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75" w:rsidRPr="00E956ED" w:rsidRDefault="002E3275" w:rsidP="002E3275">
      <w:pPr>
        <w:jc w:val="center"/>
        <w:rPr>
          <w:sz w:val="28"/>
          <w:szCs w:val="28"/>
        </w:rPr>
      </w:pPr>
      <w:r w:rsidRPr="00E956ED">
        <w:rPr>
          <w:noProof/>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AE1C02" w:rsidRPr="00E956ED" w:rsidRDefault="00AE1C02" w:rsidP="00AE1C02">
      <w:pPr>
        <w:jc w:val="center"/>
        <w:rPr>
          <w:rFonts w:ascii="Arial" w:hAnsi="Arial" w:cs="Arial"/>
          <w:b/>
          <w:sz w:val="32"/>
          <w:szCs w:val="32"/>
        </w:rPr>
      </w:pPr>
      <w:r w:rsidRPr="00E956ED">
        <w:rPr>
          <w:rFonts w:ascii="Arial" w:hAnsi="Arial" w:cs="Arial"/>
          <w:b/>
          <w:sz w:val="32"/>
          <w:szCs w:val="32"/>
        </w:rPr>
        <w:t>РОССИЙСКАЯ</w:t>
      </w:r>
      <w:r w:rsidR="00E10287">
        <w:rPr>
          <w:rFonts w:ascii="Arial" w:hAnsi="Arial" w:cs="Arial"/>
          <w:b/>
          <w:sz w:val="32"/>
          <w:szCs w:val="32"/>
        </w:rPr>
        <w:t xml:space="preserve"> </w:t>
      </w:r>
      <w:r w:rsidRPr="00E956ED">
        <w:rPr>
          <w:rFonts w:ascii="Arial" w:hAnsi="Arial" w:cs="Arial"/>
          <w:b/>
          <w:sz w:val="32"/>
          <w:szCs w:val="32"/>
        </w:rPr>
        <w:t>ФЕДЕРАЦИЯ</w:t>
      </w:r>
    </w:p>
    <w:p w:rsidR="00AE1C02" w:rsidRPr="00E956ED" w:rsidRDefault="00AE1C02" w:rsidP="00AE1C02">
      <w:pPr>
        <w:jc w:val="center"/>
        <w:rPr>
          <w:rFonts w:ascii="Arial" w:hAnsi="Arial" w:cs="Arial"/>
          <w:b/>
          <w:sz w:val="32"/>
          <w:szCs w:val="32"/>
        </w:rPr>
      </w:pPr>
      <w:r w:rsidRPr="00E956ED">
        <w:rPr>
          <w:rFonts w:ascii="Arial" w:hAnsi="Arial" w:cs="Arial"/>
          <w:b/>
          <w:sz w:val="32"/>
          <w:szCs w:val="32"/>
        </w:rPr>
        <w:t>ИРКУТСКАЯ</w:t>
      </w:r>
      <w:r w:rsidR="00E10287">
        <w:rPr>
          <w:rFonts w:ascii="Arial" w:hAnsi="Arial" w:cs="Arial"/>
          <w:b/>
          <w:sz w:val="32"/>
          <w:szCs w:val="32"/>
        </w:rPr>
        <w:t xml:space="preserve"> </w:t>
      </w:r>
      <w:r w:rsidRPr="00E956ED">
        <w:rPr>
          <w:rFonts w:ascii="Arial" w:hAnsi="Arial" w:cs="Arial"/>
          <w:b/>
          <w:sz w:val="32"/>
          <w:szCs w:val="32"/>
        </w:rPr>
        <w:t>ОБЛАСТЬ</w:t>
      </w:r>
    </w:p>
    <w:p w:rsidR="00AE1C02" w:rsidRPr="00E956ED" w:rsidRDefault="00AE1C02" w:rsidP="00AE1C02">
      <w:pPr>
        <w:jc w:val="center"/>
        <w:rPr>
          <w:rFonts w:ascii="Arial" w:hAnsi="Arial" w:cs="Arial"/>
          <w:b/>
          <w:sz w:val="32"/>
          <w:szCs w:val="32"/>
        </w:rPr>
      </w:pPr>
      <w:r w:rsidRPr="00E956ED">
        <w:rPr>
          <w:rFonts w:ascii="Arial" w:hAnsi="Arial" w:cs="Arial"/>
          <w:b/>
          <w:sz w:val="32"/>
          <w:szCs w:val="32"/>
        </w:rPr>
        <w:t>ИРКУТСКИЙ</w:t>
      </w:r>
      <w:r w:rsidR="00E10287">
        <w:rPr>
          <w:rFonts w:ascii="Arial" w:hAnsi="Arial" w:cs="Arial"/>
          <w:b/>
          <w:sz w:val="32"/>
          <w:szCs w:val="32"/>
        </w:rPr>
        <w:t xml:space="preserve"> </w:t>
      </w:r>
      <w:r w:rsidRPr="00E956ED">
        <w:rPr>
          <w:rFonts w:ascii="Arial" w:hAnsi="Arial" w:cs="Arial"/>
          <w:b/>
          <w:sz w:val="32"/>
          <w:szCs w:val="32"/>
        </w:rPr>
        <w:t>РАЙОН</w:t>
      </w:r>
    </w:p>
    <w:p w:rsidR="00AE1C02" w:rsidRPr="00E956ED" w:rsidRDefault="00AE1C02" w:rsidP="00AE1C02">
      <w:pPr>
        <w:jc w:val="center"/>
        <w:rPr>
          <w:rFonts w:ascii="Arial" w:hAnsi="Arial" w:cs="Arial"/>
          <w:b/>
          <w:sz w:val="32"/>
          <w:szCs w:val="32"/>
        </w:rPr>
      </w:pPr>
      <w:r w:rsidRPr="00E956ED">
        <w:rPr>
          <w:rFonts w:ascii="Arial" w:hAnsi="Arial" w:cs="Arial"/>
          <w:b/>
          <w:sz w:val="32"/>
          <w:szCs w:val="32"/>
        </w:rPr>
        <w:t>ОЕКСКОЕ</w:t>
      </w:r>
      <w:r w:rsidR="00E10287">
        <w:rPr>
          <w:rFonts w:ascii="Arial" w:hAnsi="Arial" w:cs="Arial"/>
          <w:b/>
          <w:sz w:val="32"/>
          <w:szCs w:val="32"/>
        </w:rPr>
        <w:t xml:space="preserve"> </w:t>
      </w:r>
      <w:r w:rsidRPr="00E956ED">
        <w:rPr>
          <w:rFonts w:ascii="Arial" w:hAnsi="Arial" w:cs="Arial"/>
          <w:b/>
          <w:sz w:val="32"/>
          <w:szCs w:val="32"/>
        </w:rPr>
        <w:t>МУНИЦИПАЛЬНОЕ</w:t>
      </w:r>
      <w:r w:rsidR="00E10287">
        <w:rPr>
          <w:rFonts w:ascii="Arial" w:hAnsi="Arial" w:cs="Arial"/>
          <w:b/>
          <w:sz w:val="32"/>
          <w:szCs w:val="32"/>
        </w:rPr>
        <w:t xml:space="preserve"> </w:t>
      </w:r>
      <w:r w:rsidRPr="00E956ED">
        <w:rPr>
          <w:rFonts w:ascii="Arial" w:hAnsi="Arial" w:cs="Arial"/>
          <w:b/>
          <w:sz w:val="32"/>
          <w:szCs w:val="32"/>
        </w:rPr>
        <w:t>ОБРАЗОВАНИЕ</w:t>
      </w:r>
    </w:p>
    <w:p w:rsidR="00AE1C02" w:rsidRPr="00E956ED" w:rsidRDefault="00AE1C02" w:rsidP="00AE1C02">
      <w:pPr>
        <w:jc w:val="center"/>
        <w:rPr>
          <w:rFonts w:ascii="Arial" w:hAnsi="Arial" w:cs="Arial"/>
          <w:b/>
          <w:sz w:val="32"/>
          <w:szCs w:val="32"/>
        </w:rPr>
      </w:pPr>
    </w:p>
    <w:p w:rsidR="00AE1C02" w:rsidRPr="00E956ED" w:rsidRDefault="00AE1C02" w:rsidP="00AE1C02">
      <w:pPr>
        <w:jc w:val="center"/>
        <w:rPr>
          <w:rFonts w:ascii="Arial" w:hAnsi="Arial" w:cs="Arial"/>
          <w:b/>
          <w:sz w:val="32"/>
          <w:szCs w:val="32"/>
        </w:rPr>
      </w:pPr>
      <w:r w:rsidRPr="00E956ED">
        <w:rPr>
          <w:rFonts w:ascii="Arial" w:hAnsi="Arial" w:cs="Arial"/>
          <w:b/>
          <w:sz w:val="32"/>
          <w:szCs w:val="32"/>
        </w:rPr>
        <w:t>ДУМА</w:t>
      </w:r>
    </w:p>
    <w:p w:rsidR="00AE1C02" w:rsidRPr="00E956ED" w:rsidRDefault="00AE1C02" w:rsidP="00AE1C02">
      <w:pPr>
        <w:jc w:val="center"/>
        <w:rPr>
          <w:rFonts w:ascii="Arial" w:hAnsi="Arial" w:cs="Arial"/>
          <w:b/>
          <w:sz w:val="32"/>
          <w:szCs w:val="32"/>
        </w:rPr>
      </w:pPr>
    </w:p>
    <w:p w:rsidR="00AE1C02" w:rsidRPr="00E956ED" w:rsidRDefault="00AE1C02" w:rsidP="00AE1C02">
      <w:pPr>
        <w:jc w:val="center"/>
        <w:rPr>
          <w:rFonts w:ascii="Arial" w:hAnsi="Arial" w:cs="Arial"/>
          <w:b/>
          <w:sz w:val="32"/>
          <w:szCs w:val="32"/>
        </w:rPr>
      </w:pPr>
      <w:r w:rsidRPr="00E956ED">
        <w:rPr>
          <w:rFonts w:ascii="Arial" w:hAnsi="Arial" w:cs="Arial"/>
          <w:b/>
          <w:sz w:val="32"/>
          <w:szCs w:val="32"/>
        </w:rPr>
        <w:t>РЕШЕНИЕ</w:t>
      </w:r>
    </w:p>
    <w:p w:rsidR="002E3275" w:rsidRPr="00E956ED" w:rsidRDefault="002E3275" w:rsidP="002E3275">
      <w:pPr>
        <w:shd w:val="clear" w:color="auto" w:fill="FFFFFF"/>
        <w:jc w:val="both"/>
        <w:rPr>
          <w:rFonts w:ascii="Arabic Typesetting" w:hAnsi="Arabic Typesetting" w:cs="Arabic Typesetting"/>
          <w:b/>
          <w:spacing w:val="-5"/>
          <w:w w:val="136"/>
        </w:rPr>
      </w:pPr>
    </w:p>
    <w:p w:rsidR="003D55A2" w:rsidRDefault="003D55A2" w:rsidP="003D55A2">
      <w:pPr>
        <w:shd w:val="clear" w:color="auto" w:fill="FFFFFF"/>
        <w:jc w:val="both"/>
        <w:rPr>
          <w:rFonts w:ascii="Arial" w:hAnsi="Arial" w:cs="Arial"/>
        </w:rPr>
      </w:pPr>
      <w:r>
        <w:rPr>
          <w:rFonts w:ascii="Arial" w:hAnsi="Arial" w:cs="Arial"/>
        </w:rPr>
        <w:t>от «29» июня 2018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№10-39 Д/сп</w:t>
      </w:r>
    </w:p>
    <w:p w:rsidR="003D55A2" w:rsidRDefault="003D55A2" w:rsidP="003D55A2">
      <w:pPr>
        <w:jc w:val="both"/>
        <w:rPr>
          <w:rFonts w:ascii="Arial" w:hAnsi="Arial" w:cs="Arial"/>
        </w:rPr>
      </w:pPr>
    </w:p>
    <w:p w:rsidR="002E3275" w:rsidRPr="00E956ED" w:rsidRDefault="002E3275" w:rsidP="002E3275">
      <w:pPr>
        <w:jc w:val="both"/>
        <w:rPr>
          <w:rFonts w:ascii="Arial" w:hAnsi="Arial" w:cs="Arial"/>
        </w:rPr>
      </w:pPr>
    </w:p>
    <w:p w:rsidR="008A2E3C" w:rsidRPr="005249F6" w:rsidRDefault="008A2E3C" w:rsidP="008A2E3C">
      <w:pPr>
        <w:widowControl w:val="0"/>
        <w:autoSpaceDE w:val="0"/>
        <w:autoSpaceDN w:val="0"/>
        <w:adjustRightInd w:val="0"/>
        <w:jc w:val="center"/>
        <w:rPr>
          <w:rFonts w:ascii="Arial" w:hAnsi="Arial" w:cs="Arial"/>
        </w:rPr>
      </w:pPr>
      <w:r w:rsidRPr="005249F6">
        <w:rPr>
          <w:rFonts w:ascii="Arial" w:hAnsi="Arial" w:cs="Arial"/>
          <w:b/>
          <w:bCs/>
        </w:rPr>
        <w:t>ОБ</w:t>
      </w:r>
      <w:r w:rsidR="00E10287">
        <w:rPr>
          <w:rFonts w:ascii="Arial" w:hAnsi="Arial" w:cs="Arial"/>
          <w:b/>
          <w:bCs/>
        </w:rPr>
        <w:t xml:space="preserve"> </w:t>
      </w:r>
      <w:r w:rsidRPr="005249F6">
        <w:rPr>
          <w:rFonts w:ascii="Arial" w:hAnsi="Arial" w:cs="Arial"/>
          <w:b/>
          <w:bCs/>
        </w:rPr>
        <w:t>УТВЕРЖДЕНИИ</w:t>
      </w:r>
      <w:r w:rsidR="00E10287">
        <w:rPr>
          <w:rFonts w:ascii="Arial" w:hAnsi="Arial" w:cs="Arial"/>
          <w:b/>
          <w:bCs/>
        </w:rPr>
        <w:t xml:space="preserve"> </w:t>
      </w:r>
      <w:r w:rsidRPr="005249F6">
        <w:rPr>
          <w:rFonts w:ascii="Arial" w:hAnsi="Arial" w:cs="Arial"/>
          <w:b/>
          <w:bCs/>
        </w:rPr>
        <w:t>ПОРЯДКА</w:t>
      </w:r>
      <w:r w:rsidR="00E10287">
        <w:rPr>
          <w:rFonts w:ascii="Arial" w:hAnsi="Arial" w:cs="Arial"/>
          <w:b/>
          <w:bCs/>
        </w:rPr>
        <w:t xml:space="preserve"> </w:t>
      </w:r>
      <w:r w:rsidRPr="005249F6">
        <w:rPr>
          <w:rFonts w:ascii="Arial" w:hAnsi="Arial" w:cs="Arial"/>
          <w:b/>
          <w:bCs/>
        </w:rPr>
        <w:t>ОСВОБОЖДЕНИЯ</w:t>
      </w:r>
      <w:r w:rsidR="00E10287">
        <w:rPr>
          <w:rFonts w:ascii="Arial" w:hAnsi="Arial" w:cs="Arial"/>
          <w:b/>
          <w:bCs/>
        </w:rPr>
        <w:t xml:space="preserve"> </w:t>
      </w:r>
      <w:r w:rsidRPr="005249F6">
        <w:rPr>
          <w:rFonts w:ascii="Arial" w:hAnsi="Arial" w:cs="Arial"/>
          <w:b/>
          <w:bCs/>
        </w:rPr>
        <w:t>ОТ</w:t>
      </w:r>
      <w:r w:rsidR="00E10287">
        <w:rPr>
          <w:rFonts w:ascii="Arial" w:hAnsi="Arial" w:cs="Arial"/>
          <w:b/>
          <w:bCs/>
        </w:rPr>
        <w:t xml:space="preserve"> </w:t>
      </w:r>
      <w:r w:rsidRPr="005249F6">
        <w:rPr>
          <w:rFonts w:ascii="Arial" w:hAnsi="Arial" w:cs="Arial"/>
          <w:b/>
          <w:bCs/>
        </w:rPr>
        <w:t>ДОЛЖНОСТИ</w:t>
      </w:r>
      <w:r w:rsidR="00E10287">
        <w:rPr>
          <w:rFonts w:ascii="Arial" w:hAnsi="Arial" w:cs="Arial"/>
          <w:b/>
          <w:bCs/>
        </w:rPr>
        <w:t xml:space="preserve"> </w:t>
      </w:r>
      <w:r w:rsidRPr="005249F6">
        <w:rPr>
          <w:rFonts w:ascii="Arial" w:hAnsi="Arial" w:cs="Arial"/>
          <w:b/>
          <w:bCs/>
        </w:rPr>
        <w:t>ГЛАВЫ</w:t>
      </w:r>
      <w:r w:rsidR="00E10287">
        <w:rPr>
          <w:rFonts w:ascii="Arial" w:hAnsi="Arial" w:cs="Arial"/>
          <w:b/>
          <w:bCs/>
        </w:rPr>
        <w:t xml:space="preserve"> </w:t>
      </w:r>
      <w:r w:rsidRPr="005249F6">
        <w:rPr>
          <w:rFonts w:ascii="Arial" w:hAnsi="Arial" w:cs="Arial"/>
          <w:b/>
          <w:bCs/>
        </w:rPr>
        <w:t>ОЕКСКОГО</w:t>
      </w:r>
      <w:r w:rsidR="00E10287">
        <w:rPr>
          <w:rFonts w:ascii="Arial" w:hAnsi="Arial" w:cs="Arial"/>
          <w:b/>
          <w:bCs/>
        </w:rPr>
        <w:t xml:space="preserve"> </w:t>
      </w:r>
      <w:r w:rsidRPr="005249F6">
        <w:rPr>
          <w:rFonts w:ascii="Arial" w:hAnsi="Arial" w:cs="Arial"/>
          <w:b/>
          <w:bCs/>
        </w:rPr>
        <w:t>МУНИЦИПАЛЬНОГО</w:t>
      </w:r>
      <w:r w:rsidR="00E10287">
        <w:rPr>
          <w:rFonts w:ascii="Arial" w:hAnsi="Arial" w:cs="Arial"/>
          <w:b/>
          <w:bCs/>
        </w:rPr>
        <w:t xml:space="preserve"> </w:t>
      </w:r>
      <w:r w:rsidRPr="005249F6">
        <w:rPr>
          <w:rFonts w:ascii="Arial" w:hAnsi="Arial" w:cs="Arial"/>
          <w:b/>
          <w:bCs/>
        </w:rPr>
        <w:t>ОБРАЗОВАНИЯ</w:t>
      </w:r>
      <w:r w:rsidR="00E10287">
        <w:rPr>
          <w:rFonts w:ascii="Arial" w:hAnsi="Arial" w:cs="Arial"/>
          <w:b/>
          <w:bCs/>
        </w:rPr>
        <w:t xml:space="preserve"> </w:t>
      </w:r>
      <w:r w:rsidRPr="005249F6">
        <w:rPr>
          <w:rFonts w:ascii="Arial" w:hAnsi="Arial" w:cs="Arial"/>
          <w:b/>
          <w:bCs/>
        </w:rPr>
        <w:t>ЗА</w:t>
      </w:r>
      <w:r w:rsidR="00E10287">
        <w:rPr>
          <w:rFonts w:ascii="Arial" w:hAnsi="Arial" w:cs="Arial"/>
          <w:b/>
          <w:bCs/>
        </w:rPr>
        <w:t xml:space="preserve"> </w:t>
      </w:r>
      <w:r w:rsidRPr="005249F6">
        <w:rPr>
          <w:rFonts w:ascii="Arial" w:hAnsi="Arial" w:cs="Arial"/>
          <w:b/>
          <w:bCs/>
        </w:rPr>
        <w:t>НЕСОБЛЮДЕНИЕ</w:t>
      </w:r>
      <w:r w:rsidR="00E10287">
        <w:rPr>
          <w:rFonts w:ascii="Arial" w:hAnsi="Arial" w:cs="Arial"/>
          <w:b/>
          <w:bCs/>
        </w:rPr>
        <w:t xml:space="preserve"> </w:t>
      </w:r>
      <w:r w:rsidRPr="005249F6">
        <w:rPr>
          <w:rFonts w:ascii="Arial" w:hAnsi="Arial" w:cs="Arial"/>
          <w:b/>
          <w:bCs/>
        </w:rPr>
        <w:t>ОГРАНИЧЕНИЙ</w:t>
      </w:r>
      <w:r w:rsidR="00E10287">
        <w:rPr>
          <w:rFonts w:ascii="Arial" w:hAnsi="Arial" w:cs="Arial"/>
          <w:b/>
          <w:bCs/>
        </w:rPr>
        <w:t xml:space="preserve"> </w:t>
      </w:r>
      <w:r w:rsidRPr="005249F6">
        <w:rPr>
          <w:rFonts w:ascii="Arial" w:hAnsi="Arial" w:cs="Arial"/>
          <w:b/>
          <w:bCs/>
        </w:rPr>
        <w:t>И</w:t>
      </w:r>
      <w:r w:rsidR="00E10287">
        <w:rPr>
          <w:rFonts w:ascii="Arial" w:hAnsi="Arial" w:cs="Arial"/>
          <w:b/>
          <w:bCs/>
        </w:rPr>
        <w:t xml:space="preserve"> </w:t>
      </w:r>
      <w:r w:rsidRPr="005249F6">
        <w:rPr>
          <w:rFonts w:ascii="Arial" w:hAnsi="Arial" w:cs="Arial"/>
          <w:b/>
          <w:bCs/>
        </w:rPr>
        <w:t>ЗАПРЕТОВ</w:t>
      </w:r>
      <w:r w:rsidR="00E10287">
        <w:rPr>
          <w:rFonts w:ascii="Arial" w:hAnsi="Arial" w:cs="Arial"/>
          <w:b/>
          <w:bCs/>
        </w:rPr>
        <w:t xml:space="preserve"> </w:t>
      </w:r>
      <w:r w:rsidRPr="005249F6">
        <w:rPr>
          <w:rFonts w:ascii="Arial" w:hAnsi="Arial" w:cs="Arial"/>
          <w:b/>
          <w:bCs/>
        </w:rPr>
        <w:t>И</w:t>
      </w:r>
      <w:r w:rsidR="00E10287">
        <w:rPr>
          <w:rFonts w:ascii="Arial" w:hAnsi="Arial" w:cs="Arial"/>
          <w:b/>
          <w:bCs/>
        </w:rPr>
        <w:t xml:space="preserve"> </w:t>
      </w:r>
      <w:r w:rsidRPr="005249F6">
        <w:rPr>
          <w:rFonts w:ascii="Arial" w:hAnsi="Arial" w:cs="Arial"/>
          <w:b/>
          <w:bCs/>
        </w:rPr>
        <w:t>НЕИСПОЛНЕНИЕ</w:t>
      </w:r>
      <w:r w:rsidR="00E10287">
        <w:rPr>
          <w:rFonts w:ascii="Arial" w:hAnsi="Arial" w:cs="Arial"/>
          <w:b/>
          <w:bCs/>
        </w:rPr>
        <w:t xml:space="preserve"> </w:t>
      </w:r>
      <w:r w:rsidRPr="005249F6">
        <w:rPr>
          <w:rFonts w:ascii="Arial" w:hAnsi="Arial" w:cs="Arial"/>
          <w:b/>
          <w:bCs/>
        </w:rPr>
        <w:t>ОБЯЗАННОСТЕЙ,</w:t>
      </w:r>
      <w:r w:rsidR="00E10287">
        <w:rPr>
          <w:rFonts w:ascii="Arial" w:hAnsi="Arial" w:cs="Arial"/>
          <w:b/>
          <w:bCs/>
        </w:rPr>
        <w:t xml:space="preserve"> </w:t>
      </w:r>
      <w:r w:rsidRPr="005249F6">
        <w:rPr>
          <w:rFonts w:ascii="Arial" w:hAnsi="Arial" w:cs="Arial"/>
          <w:b/>
          <w:bCs/>
        </w:rPr>
        <w:t>КОТОРЫЕ</w:t>
      </w:r>
      <w:r w:rsidR="00E10287">
        <w:rPr>
          <w:rFonts w:ascii="Arial" w:hAnsi="Arial" w:cs="Arial"/>
          <w:b/>
          <w:bCs/>
        </w:rPr>
        <w:t xml:space="preserve"> </w:t>
      </w:r>
      <w:r w:rsidRPr="005249F6">
        <w:rPr>
          <w:rFonts w:ascii="Arial" w:hAnsi="Arial" w:cs="Arial"/>
          <w:b/>
          <w:bCs/>
        </w:rPr>
        <w:t>УСТАНОВЛЕНЫ</w:t>
      </w:r>
      <w:r w:rsidR="00E10287">
        <w:rPr>
          <w:rFonts w:ascii="Arial" w:hAnsi="Arial" w:cs="Arial"/>
          <w:b/>
          <w:bCs/>
        </w:rPr>
        <w:t xml:space="preserve"> </w:t>
      </w:r>
      <w:r w:rsidRPr="005249F6">
        <w:rPr>
          <w:rFonts w:ascii="Arial" w:hAnsi="Arial" w:cs="Arial"/>
          <w:b/>
          <w:bCs/>
        </w:rPr>
        <w:t>ФЕДЕРАЛЬНЫМ</w:t>
      </w:r>
      <w:r w:rsidR="00E10287">
        <w:rPr>
          <w:rFonts w:ascii="Arial" w:hAnsi="Arial" w:cs="Arial"/>
          <w:b/>
          <w:bCs/>
        </w:rPr>
        <w:t xml:space="preserve"> </w:t>
      </w:r>
      <w:r w:rsidRPr="005249F6">
        <w:rPr>
          <w:rFonts w:ascii="Arial" w:hAnsi="Arial" w:cs="Arial"/>
          <w:b/>
          <w:bCs/>
        </w:rPr>
        <w:t>ЗАКОНОМ</w:t>
      </w:r>
      <w:r w:rsidR="00E10287">
        <w:rPr>
          <w:rFonts w:ascii="Arial" w:hAnsi="Arial" w:cs="Arial"/>
          <w:b/>
          <w:bCs/>
        </w:rPr>
        <w:t xml:space="preserve"> </w:t>
      </w:r>
      <w:r w:rsidRPr="005249F6">
        <w:rPr>
          <w:rFonts w:ascii="Arial" w:hAnsi="Arial" w:cs="Arial"/>
          <w:b/>
          <w:bCs/>
        </w:rPr>
        <w:t>ОТ</w:t>
      </w:r>
      <w:r w:rsidR="00E10287">
        <w:rPr>
          <w:rFonts w:ascii="Arial" w:hAnsi="Arial" w:cs="Arial"/>
          <w:b/>
          <w:bCs/>
        </w:rPr>
        <w:t xml:space="preserve"> </w:t>
      </w:r>
      <w:r w:rsidRPr="005249F6">
        <w:rPr>
          <w:rFonts w:ascii="Arial" w:hAnsi="Arial" w:cs="Arial"/>
          <w:b/>
          <w:bCs/>
        </w:rPr>
        <w:t>25.12.2008</w:t>
      </w:r>
      <w:r w:rsidR="00E10287">
        <w:rPr>
          <w:rFonts w:ascii="Arial" w:hAnsi="Arial" w:cs="Arial"/>
          <w:b/>
          <w:bCs/>
        </w:rPr>
        <w:t xml:space="preserve"> </w:t>
      </w:r>
      <w:r w:rsidRPr="005249F6">
        <w:rPr>
          <w:rFonts w:ascii="Arial" w:hAnsi="Arial" w:cs="Arial"/>
          <w:b/>
          <w:bCs/>
        </w:rPr>
        <w:t>ГОДА</w:t>
      </w:r>
      <w:r w:rsidR="00E10287">
        <w:rPr>
          <w:rFonts w:ascii="Arial" w:hAnsi="Arial" w:cs="Arial"/>
          <w:b/>
          <w:bCs/>
        </w:rPr>
        <w:t xml:space="preserve"> </w:t>
      </w:r>
      <w:r w:rsidRPr="005249F6">
        <w:rPr>
          <w:rFonts w:ascii="Arial" w:hAnsi="Arial" w:cs="Arial"/>
          <w:b/>
          <w:bCs/>
        </w:rPr>
        <w:t>№</w:t>
      </w:r>
      <w:r w:rsidR="00E10287">
        <w:rPr>
          <w:rFonts w:ascii="Arial" w:hAnsi="Arial" w:cs="Arial"/>
          <w:b/>
          <w:bCs/>
        </w:rPr>
        <w:t xml:space="preserve"> </w:t>
      </w:r>
      <w:r w:rsidRPr="005249F6">
        <w:rPr>
          <w:rFonts w:ascii="Arial" w:hAnsi="Arial" w:cs="Arial"/>
          <w:b/>
          <w:bCs/>
        </w:rPr>
        <w:t>273</w:t>
      </w:r>
      <w:r w:rsidR="00E10287">
        <w:rPr>
          <w:rFonts w:ascii="Arial" w:hAnsi="Arial" w:cs="Arial"/>
          <w:b/>
          <w:bCs/>
        </w:rPr>
        <w:t xml:space="preserve"> </w:t>
      </w:r>
      <w:r w:rsidRPr="005249F6">
        <w:rPr>
          <w:rFonts w:ascii="Arial" w:hAnsi="Arial" w:cs="Arial"/>
          <w:b/>
          <w:bCs/>
        </w:rPr>
        <w:t>–ФЗ</w:t>
      </w:r>
      <w:r w:rsidR="00E10287">
        <w:rPr>
          <w:rFonts w:ascii="Arial" w:hAnsi="Arial" w:cs="Arial"/>
          <w:b/>
          <w:bCs/>
        </w:rPr>
        <w:t xml:space="preserve"> </w:t>
      </w:r>
      <w:r w:rsidRPr="005249F6">
        <w:rPr>
          <w:rFonts w:ascii="Arial" w:hAnsi="Arial" w:cs="Arial"/>
          <w:b/>
          <w:bCs/>
        </w:rPr>
        <w:t>«О</w:t>
      </w:r>
      <w:r w:rsidR="00E10287">
        <w:rPr>
          <w:rFonts w:ascii="Arial" w:hAnsi="Arial" w:cs="Arial"/>
          <w:b/>
          <w:bCs/>
        </w:rPr>
        <w:t xml:space="preserve"> </w:t>
      </w:r>
      <w:r w:rsidRPr="005249F6">
        <w:rPr>
          <w:rFonts w:ascii="Arial" w:hAnsi="Arial" w:cs="Arial"/>
          <w:b/>
          <w:bCs/>
        </w:rPr>
        <w:t>ПРОТИВОДЕЙСТВИИ</w:t>
      </w:r>
      <w:r w:rsidR="00E10287">
        <w:rPr>
          <w:rFonts w:ascii="Arial" w:hAnsi="Arial" w:cs="Arial"/>
          <w:b/>
          <w:bCs/>
        </w:rPr>
        <w:t xml:space="preserve"> </w:t>
      </w:r>
      <w:r w:rsidRPr="005249F6">
        <w:rPr>
          <w:rFonts w:ascii="Arial" w:hAnsi="Arial" w:cs="Arial"/>
          <w:b/>
          <w:bCs/>
        </w:rPr>
        <w:t>КОРРУПЦИИ»</w:t>
      </w:r>
      <w:r w:rsidR="00E10287">
        <w:rPr>
          <w:rFonts w:ascii="Arial" w:hAnsi="Arial" w:cs="Arial"/>
          <w:b/>
          <w:bCs/>
        </w:rPr>
        <w:t xml:space="preserve"> </w:t>
      </w:r>
      <w:r w:rsidRPr="005249F6">
        <w:rPr>
          <w:rFonts w:ascii="Arial" w:hAnsi="Arial" w:cs="Arial"/>
          <w:b/>
          <w:bCs/>
        </w:rPr>
        <w:t>И</w:t>
      </w:r>
      <w:r w:rsidR="00E10287">
        <w:rPr>
          <w:rFonts w:ascii="Arial" w:hAnsi="Arial" w:cs="Arial"/>
          <w:b/>
          <w:bCs/>
        </w:rPr>
        <w:t xml:space="preserve"> </w:t>
      </w:r>
      <w:r w:rsidRPr="005249F6">
        <w:rPr>
          <w:rFonts w:ascii="Arial" w:hAnsi="Arial" w:cs="Arial"/>
          <w:b/>
          <w:bCs/>
        </w:rPr>
        <w:t>ДРУГИМИ</w:t>
      </w:r>
      <w:r w:rsidR="00E10287">
        <w:rPr>
          <w:rFonts w:ascii="Arial" w:hAnsi="Arial" w:cs="Arial"/>
          <w:b/>
          <w:bCs/>
        </w:rPr>
        <w:t xml:space="preserve"> </w:t>
      </w:r>
      <w:r w:rsidRPr="005249F6">
        <w:rPr>
          <w:rFonts w:ascii="Arial" w:hAnsi="Arial" w:cs="Arial"/>
          <w:b/>
          <w:bCs/>
        </w:rPr>
        <w:t>ФЕДЕРАЛЬНЫМИ</w:t>
      </w:r>
      <w:r w:rsidR="00E10287">
        <w:rPr>
          <w:rFonts w:ascii="Arial" w:hAnsi="Arial" w:cs="Arial"/>
          <w:b/>
          <w:bCs/>
        </w:rPr>
        <w:t xml:space="preserve"> </w:t>
      </w:r>
      <w:r w:rsidRPr="005249F6">
        <w:rPr>
          <w:rFonts w:ascii="Arial" w:hAnsi="Arial" w:cs="Arial"/>
          <w:b/>
          <w:bCs/>
        </w:rPr>
        <w:t>ЗАКОНАМИ</w:t>
      </w:r>
    </w:p>
    <w:p w:rsidR="002E3275" w:rsidRPr="00E956ED" w:rsidRDefault="002E3275" w:rsidP="007579FA">
      <w:pPr>
        <w:jc w:val="both"/>
        <w:rPr>
          <w:rFonts w:ascii="Arial" w:hAnsi="Arial" w:cs="Arial"/>
        </w:rPr>
      </w:pPr>
    </w:p>
    <w:p w:rsidR="00AE1C02" w:rsidRPr="00BB470B" w:rsidRDefault="00AE1C02" w:rsidP="007579FA">
      <w:pPr>
        <w:jc w:val="both"/>
        <w:rPr>
          <w:rFonts w:ascii="Arial" w:hAnsi="Arial" w:cs="Arial"/>
        </w:rPr>
      </w:pPr>
    </w:p>
    <w:p w:rsidR="00B46443" w:rsidRPr="00BB470B" w:rsidRDefault="00BB470B" w:rsidP="00B46443">
      <w:pPr>
        <w:pStyle w:val="a8"/>
        <w:ind w:firstLine="708"/>
        <w:jc w:val="both"/>
        <w:rPr>
          <w:rFonts w:ascii="Arial" w:hAnsi="Arial" w:cs="Arial"/>
          <w:sz w:val="24"/>
          <w:szCs w:val="24"/>
        </w:rPr>
      </w:pPr>
      <w:r w:rsidRPr="00BB470B">
        <w:rPr>
          <w:rFonts w:ascii="Arial" w:hAnsi="Arial" w:cs="Arial"/>
          <w:sz w:val="24"/>
          <w:szCs w:val="24"/>
        </w:rPr>
        <w:t>Руководствуясь статьей 13.1</w:t>
      </w:r>
      <w:r>
        <w:rPr>
          <w:rFonts w:ascii="Arial" w:hAnsi="Arial" w:cs="Arial"/>
          <w:sz w:val="24"/>
          <w:szCs w:val="24"/>
        </w:rPr>
        <w:t xml:space="preserve"> </w:t>
      </w:r>
      <w:r w:rsidRPr="00BB470B">
        <w:rPr>
          <w:rFonts w:ascii="Arial" w:hAnsi="Arial" w:cs="Arial"/>
          <w:sz w:val="24"/>
          <w:szCs w:val="24"/>
        </w:rPr>
        <w:t>Федерального закона от 25 декабря 2008 года N 273-Ф</w:t>
      </w:r>
      <w:r>
        <w:rPr>
          <w:rFonts w:ascii="Arial" w:hAnsi="Arial" w:cs="Arial"/>
          <w:sz w:val="24"/>
          <w:szCs w:val="24"/>
        </w:rPr>
        <w:t>З "О противодействии коррупции"</w:t>
      </w:r>
      <w:r w:rsidRPr="00BB470B">
        <w:rPr>
          <w:rFonts w:ascii="Arial" w:hAnsi="Arial" w:cs="Arial"/>
          <w:sz w:val="24"/>
          <w:szCs w:val="24"/>
        </w:rPr>
        <w:t>, статьей 74.1 Федерального закона от 6 октября 2003 года N 131-ФЗ "Об общих принципах организации местного самоуправления в Российской Федерации", частью 2 статьи 16 Федерального закона от 3 декабря 2012 года N 230-ФЗ "О контроле за соответствием расходов лиц, замещающих государственные должности, и иных лиц их доходам",</w:t>
      </w:r>
      <w:r w:rsidR="00E10287" w:rsidRPr="00BB470B">
        <w:rPr>
          <w:rFonts w:ascii="Arial" w:hAnsi="Arial" w:cs="Arial"/>
          <w:bCs/>
          <w:iCs/>
          <w:sz w:val="24"/>
          <w:szCs w:val="24"/>
        </w:rPr>
        <w:t xml:space="preserve"> </w:t>
      </w:r>
      <w:r w:rsidR="008A2E3C" w:rsidRPr="00BB470B">
        <w:rPr>
          <w:rFonts w:ascii="Arial" w:hAnsi="Arial" w:cs="Arial"/>
          <w:bCs/>
          <w:iCs/>
          <w:sz w:val="24"/>
          <w:szCs w:val="24"/>
        </w:rPr>
        <w:t>с</w:t>
      </w:r>
      <w:r w:rsidR="008A2E3C" w:rsidRPr="00BB470B">
        <w:rPr>
          <w:rFonts w:ascii="Arial" w:hAnsi="Arial" w:cs="Arial"/>
          <w:sz w:val="24"/>
          <w:szCs w:val="24"/>
        </w:rPr>
        <w:t>татьями</w:t>
      </w:r>
      <w:r w:rsidR="00E10287" w:rsidRPr="00BB470B">
        <w:rPr>
          <w:rFonts w:ascii="Arial" w:hAnsi="Arial" w:cs="Arial"/>
          <w:sz w:val="24"/>
          <w:szCs w:val="24"/>
        </w:rPr>
        <w:t xml:space="preserve"> </w:t>
      </w:r>
      <w:r w:rsidR="00F43740" w:rsidRPr="00BB470B">
        <w:rPr>
          <w:rFonts w:ascii="Arial" w:hAnsi="Arial" w:cs="Arial"/>
          <w:sz w:val="24"/>
          <w:szCs w:val="24"/>
        </w:rPr>
        <w:t>28,</w:t>
      </w:r>
      <w:r w:rsidR="00E10287" w:rsidRPr="00BB470B">
        <w:rPr>
          <w:rFonts w:ascii="Arial" w:hAnsi="Arial" w:cs="Arial"/>
          <w:sz w:val="24"/>
          <w:szCs w:val="24"/>
        </w:rPr>
        <w:t xml:space="preserve"> </w:t>
      </w:r>
      <w:r w:rsidR="00F43740" w:rsidRPr="00BB470B">
        <w:rPr>
          <w:rFonts w:ascii="Arial" w:hAnsi="Arial" w:cs="Arial"/>
          <w:sz w:val="24"/>
          <w:szCs w:val="24"/>
        </w:rPr>
        <w:t>49</w:t>
      </w:r>
      <w:r w:rsidR="00E10287" w:rsidRPr="00BB470B">
        <w:rPr>
          <w:rFonts w:ascii="Arial" w:hAnsi="Arial" w:cs="Arial"/>
          <w:sz w:val="24"/>
          <w:szCs w:val="24"/>
        </w:rPr>
        <w:t xml:space="preserve"> </w:t>
      </w:r>
      <w:r w:rsidR="008A2E3C" w:rsidRPr="00BB470B">
        <w:rPr>
          <w:rFonts w:ascii="Arial" w:hAnsi="Arial" w:cs="Arial"/>
          <w:sz w:val="24"/>
          <w:szCs w:val="24"/>
        </w:rPr>
        <w:t>Устава</w:t>
      </w:r>
      <w:r w:rsidR="00E10287" w:rsidRPr="00BB470B">
        <w:rPr>
          <w:rFonts w:ascii="Arial" w:hAnsi="Arial" w:cs="Arial"/>
          <w:sz w:val="24"/>
          <w:szCs w:val="24"/>
        </w:rPr>
        <w:t xml:space="preserve"> </w:t>
      </w:r>
      <w:r w:rsidR="00F43740" w:rsidRPr="00BB470B">
        <w:rPr>
          <w:rFonts w:ascii="Arial" w:hAnsi="Arial" w:cs="Arial"/>
          <w:sz w:val="24"/>
          <w:szCs w:val="24"/>
        </w:rPr>
        <w:t>Оекского</w:t>
      </w:r>
      <w:r w:rsidR="00E10287" w:rsidRPr="00BB470B">
        <w:rPr>
          <w:rFonts w:ascii="Arial" w:hAnsi="Arial" w:cs="Arial"/>
          <w:sz w:val="24"/>
          <w:szCs w:val="24"/>
        </w:rPr>
        <w:t xml:space="preserve"> </w:t>
      </w:r>
      <w:r w:rsidR="008A2E3C" w:rsidRPr="00BB470B">
        <w:rPr>
          <w:rFonts w:ascii="Arial" w:hAnsi="Arial" w:cs="Arial"/>
          <w:sz w:val="24"/>
          <w:szCs w:val="24"/>
        </w:rPr>
        <w:t>муниципального</w:t>
      </w:r>
      <w:r w:rsidR="00E10287" w:rsidRPr="00BB470B">
        <w:rPr>
          <w:rFonts w:ascii="Arial" w:hAnsi="Arial" w:cs="Arial"/>
          <w:sz w:val="24"/>
          <w:szCs w:val="24"/>
        </w:rPr>
        <w:t xml:space="preserve"> </w:t>
      </w:r>
      <w:r w:rsidR="008A2E3C" w:rsidRPr="00BB470B">
        <w:rPr>
          <w:rFonts w:ascii="Arial" w:hAnsi="Arial" w:cs="Arial"/>
          <w:sz w:val="24"/>
          <w:szCs w:val="24"/>
        </w:rPr>
        <w:t>образования</w:t>
      </w:r>
      <w:r w:rsidR="007A4873" w:rsidRPr="00BB470B">
        <w:rPr>
          <w:rFonts w:ascii="Arial" w:eastAsiaTheme="minorHAnsi" w:hAnsi="Arial" w:cs="Arial"/>
          <w:bCs/>
          <w:sz w:val="24"/>
          <w:szCs w:val="24"/>
          <w:lang w:eastAsia="en-US"/>
        </w:rPr>
        <w:t>,</w:t>
      </w:r>
      <w:r w:rsidR="00E10287" w:rsidRPr="00BB470B">
        <w:rPr>
          <w:rFonts w:ascii="Arial" w:eastAsiaTheme="minorHAnsi" w:hAnsi="Arial" w:cs="Arial"/>
          <w:bCs/>
          <w:sz w:val="24"/>
          <w:szCs w:val="24"/>
          <w:lang w:eastAsia="en-US"/>
        </w:rPr>
        <w:t xml:space="preserve"> </w:t>
      </w:r>
      <w:r w:rsidR="00B46443" w:rsidRPr="00BB470B">
        <w:rPr>
          <w:rFonts w:ascii="Arial" w:hAnsi="Arial" w:cs="Arial"/>
          <w:sz w:val="24"/>
          <w:szCs w:val="24"/>
        </w:rPr>
        <w:t>Дума</w:t>
      </w:r>
      <w:r w:rsidR="00E10287" w:rsidRPr="00BB470B">
        <w:rPr>
          <w:rFonts w:ascii="Arial" w:hAnsi="Arial" w:cs="Arial"/>
          <w:sz w:val="24"/>
          <w:szCs w:val="24"/>
        </w:rPr>
        <w:t xml:space="preserve"> </w:t>
      </w:r>
      <w:r w:rsidR="00B46443" w:rsidRPr="00BB470B">
        <w:rPr>
          <w:rFonts w:ascii="Arial" w:hAnsi="Arial" w:cs="Arial"/>
          <w:sz w:val="24"/>
          <w:szCs w:val="24"/>
        </w:rPr>
        <w:t>Оекского</w:t>
      </w:r>
      <w:r w:rsidR="00E10287" w:rsidRPr="00BB470B">
        <w:rPr>
          <w:rFonts w:ascii="Arial" w:hAnsi="Arial" w:cs="Arial"/>
          <w:sz w:val="24"/>
          <w:szCs w:val="24"/>
        </w:rPr>
        <w:t xml:space="preserve"> </w:t>
      </w:r>
      <w:r w:rsidR="00B46443" w:rsidRPr="00BB470B">
        <w:rPr>
          <w:rFonts w:ascii="Arial" w:hAnsi="Arial" w:cs="Arial"/>
          <w:sz w:val="24"/>
          <w:szCs w:val="24"/>
        </w:rPr>
        <w:t>муниципального</w:t>
      </w:r>
      <w:r w:rsidR="00E10287" w:rsidRPr="00BB470B">
        <w:rPr>
          <w:rFonts w:ascii="Arial" w:hAnsi="Arial" w:cs="Arial"/>
          <w:sz w:val="24"/>
          <w:szCs w:val="24"/>
        </w:rPr>
        <w:t xml:space="preserve"> </w:t>
      </w:r>
      <w:r w:rsidR="00B46443" w:rsidRPr="00BB470B">
        <w:rPr>
          <w:rFonts w:ascii="Arial" w:hAnsi="Arial" w:cs="Arial"/>
          <w:sz w:val="24"/>
          <w:szCs w:val="24"/>
        </w:rPr>
        <w:t>образования</w:t>
      </w:r>
    </w:p>
    <w:p w:rsidR="00B46443" w:rsidRPr="00BB470B" w:rsidRDefault="00E10287" w:rsidP="00B46443">
      <w:pPr>
        <w:pStyle w:val="a8"/>
        <w:ind w:firstLine="708"/>
        <w:jc w:val="both"/>
        <w:rPr>
          <w:rFonts w:ascii="Arial" w:hAnsi="Arial" w:cs="Arial"/>
          <w:sz w:val="24"/>
          <w:szCs w:val="24"/>
        </w:rPr>
      </w:pPr>
      <w:r w:rsidRPr="00BB470B">
        <w:rPr>
          <w:rFonts w:ascii="Arial" w:hAnsi="Arial" w:cs="Arial"/>
          <w:sz w:val="24"/>
          <w:szCs w:val="24"/>
        </w:rPr>
        <w:t xml:space="preserve"> </w:t>
      </w:r>
    </w:p>
    <w:p w:rsidR="00B46443" w:rsidRPr="00B46443" w:rsidRDefault="00B46443" w:rsidP="00B46443">
      <w:pPr>
        <w:pStyle w:val="a8"/>
        <w:jc w:val="center"/>
        <w:rPr>
          <w:rFonts w:ascii="Arial" w:hAnsi="Arial" w:cs="Arial"/>
          <w:b/>
          <w:sz w:val="30"/>
          <w:szCs w:val="30"/>
        </w:rPr>
      </w:pPr>
      <w:r w:rsidRPr="00B46443">
        <w:rPr>
          <w:rFonts w:ascii="Arial" w:hAnsi="Arial" w:cs="Arial"/>
          <w:b/>
          <w:sz w:val="30"/>
          <w:szCs w:val="30"/>
        </w:rPr>
        <w:t>РЕШИЛА:</w:t>
      </w:r>
    </w:p>
    <w:p w:rsidR="00B46443" w:rsidRPr="002550D0" w:rsidRDefault="00B46443" w:rsidP="00B46443">
      <w:pPr>
        <w:pStyle w:val="a8"/>
        <w:ind w:firstLine="708"/>
        <w:jc w:val="both"/>
        <w:rPr>
          <w:rFonts w:ascii="Arial" w:hAnsi="Arial" w:cs="Arial"/>
          <w:sz w:val="24"/>
          <w:szCs w:val="24"/>
        </w:rPr>
      </w:pPr>
    </w:p>
    <w:p w:rsidR="002550D0" w:rsidRDefault="00B46443" w:rsidP="002550D0">
      <w:pPr>
        <w:autoSpaceDE w:val="0"/>
        <w:autoSpaceDN w:val="0"/>
        <w:adjustRightInd w:val="0"/>
        <w:ind w:firstLine="709"/>
        <w:jc w:val="both"/>
        <w:rPr>
          <w:rFonts w:ascii="Arial" w:hAnsi="Arial" w:cs="Arial"/>
        </w:rPr>
      </w:pPr>
      <w:r w:rsidRPr="002550D0">
        <w:rPr>
          <w:rFonts w:ascii="Arial" w:hAnsi="Arial" w:cs="Arial"/>
        </w:rPr>
        <w:t>1.</w:t>
      </w:r>
      <w:r w:rsidR="00E10287">
        <w:rPr>
          <w:rFonts w:ascii="Arial" w:hAnsi="Arial" w:cs="Arial"/>
        </w:rPr>
        <w:t xml:space="preserve"> </w:t>
      </w:r>
      <w:r w:rsidR="002550D0" w:rsidRPr="002550D0">
        <w:rPr>
          <w:rFonts w:ascii="Arial" w:hAnsi="Arial" w:cs="Arial"/>
        </w:rPr>
        <w:t>Утвердить</w:t>
      </w:r>
      <w:r w:rsidR="00E10287">
        <w:rPr>
          <w:rFonts w:ascii="Arial" w:hAnsi="Arial" w:cs="Arial"/>
        </w:rPr>
        <w:t xml:space="preserve"> </w:t>
      </w:r>
      <w:r w:rsidR="002550D0">
        <w:rPr>
          <w:rFonts w:ascii="Arial" w:hAnsi="Arial" w:cs="Arial"/>
        </w:rPr>
        <w:t>П</w:t>
      </w:r>
      <w:r w:rsidR="002550D0" w:rsidRPr="002550D0">
        <w:rPr>
          <w:rFonts w:ascii="Arial" w:hAnsi="Arial" w:cs="Arial"/>
          <w:bCs/>
        </w:rPr>
        <w:t>орядок</w:t>
      </w:r>
      <w:r w:rsidR="00E10287">
        <w:rPr>
          <w:rFonts w:ascii="Arial" w:hAnsi="Arial" w:cs="Arial"/>
          <w:bCs/>
        </w:rPr>
        <w:t xml:space="preserve"> </w:t>
      </w:r>
      <w:r w:rsidR="002550D0" w:rsidRPr="002550D0">
        <w:rPr>
          <w:rFonts w:ascii="Arial" w:hAnsi="Arial" w:cs="Arial"/>
          <w:bCs/>
        </w:rPr>
        <w:t>освобождения</w:t>
      </w:r>
      <w:r w:rsidR="00E10287">
        <w:rPr>
          <w:rFonts w:ascii="Arial" w:hAnsi="Arial" w:cs="Arial"/>
          <w:bCs/>
        </w:rPr>
        <w:t xml:space="preserve"> </w:t>
      </w:r>
      <w:r w:rsidR="002550D0" w:rsidRPr="002550D0">
        <w:rPr>
          <w:rFonts w:ascii="Arial" w:hAnsi="Arial" w:cs="Arial"/>
          <w:bCs/>
        </w:rPr>
        <w:t>от</w:t>
      </w:r>
      <w:r w:rsidR="00E10287">
        <w:rPr>
          <w:rFonts w:ascii="Arial" w:hAnsi="Arial" w:cs="Arial"/>
          <w:bCs/>
        </w:rPr>
        <w:t xml:space="preserve"> </w:t>
      </w:r>
      <w:r w:rsidR="002550D0" w:rsidRPr="002550D0">
        <w:rPr>
          <w:rFonts w:ascii="Arial" w:hAnsi="Arial" w:cs="Arial"/>
          <w:bCs/>
        </w:rPr>
        <w:t>должности</w:t>
      </w:r>
      <w:r w:rsidR="00E10287">
        <w:rPr>
          <w:rFonts w:ascii="Arial" w:hAnsi="Arial" w:cs="Arial"/>
          <w:bCs/>
        </w:rPr>
        <w:t xml:space="preserve"> </w:t>
      </w:r>
      <w:r w:rsidR="002550D0" w:rsidRPr="002550D0">
        <w:rPr>
          <w:rFonts w:ascii="Arial" w:hAnsi="Arial" w:cs="Arial"/>
          <w:bCs/>
        </w:rPr>
        <w:t>главы</w:t>
      </w:r>
      <w:r w:rsidR="00E10287">
        <w:rPr>
          <w:rFonts w:ascii="Arial" w:hAnsi="Arial" w:cs="Arial"/>
          <w:bCs/>
        </w:rPr>
        <w:t xml:space="preserve"> </w:t>
      </w:r>
      <w:r w:rsidR="002550D0" w:rsidRPr="002550D0">
        <w:rPr>
          <w:rFonts w:ascii="Arial" w:hAnsi="Arial" w:cs="Arial"/>
          <w:bCs/>
        </w:rPr>
        <w:t>Оекского</w:t>
      </w:r>
      <w:r w:rsidR="00E10287">
        <w:rPr>
          <w:rFonts w:ascii="Arial" w:hAnsi="Arial" w:cs="Arial"/>
          <w:bCs/>
        </w:rPr>
        <w:t xml:space="preserve"> </w:t>
      </w:r>
      <w:r w:rsidR="002550D0" w:rsidRPr="002550D0">
        <w:rPr>
          <w:rFonts w:ascii="Arial" w:hAnsi="Arial" w:cs="Arial"/>
          <w:bCs/>
        </w:rPr>
        <w:t>муниципального</w:t>
      </w:r>
      <w:r w:rsidR="00E10287">
        <w:rPr>
          <w:rFonts w:ascii="Arial" w:hAnsi="Arial" w:cs="Arial"/>
          <w:bCs/>
        </w:rPr>
        <w:t xml:space="preserve"> </w:t>
      </w:r>
      <w:r w:rsidR="002550D0" w:rsidRPr="002550D0">
        <w:rPr>
          <w:rFonts w:ascii="Arial" w:hAnsi="Arial" w:cs="Arial"/>
          <w:bCs/>
        </w:rPr>
        <w:t>образования</w:t>
      </w:r>
      <w:r w:rsidR="00E10287">
        <w:rPr>
          <w:rFonts w:ascii="Arial" w:hAnsi="Arial" w:cs="Arial"/>
          <w:bCs/>
        </w:rPr>
        <w:t xml:space="preserve"> </w:t>
      </w:r>
      <w:r w:rsidR="002550D0" w:rsidRPr="002550D0">
        <w:rPr>
          <w:rFonts w:ascii="Arial" w:hAnsi="Arial" w:cs="Arial"/>
        </w:rPr>
        <w:t>за</w:t>
      </w:r>
      <w:r w:rsidR="00E10287">
        <w:rPr>
          <w:rFonts w:ascii="Arial" w:hAnsi="Arial" w:cs="Arial"/>
        </w:rPr>
        <w:t xml:space="preserve"> </w:t>
      </w:r>
      <w:r w:rsidR="002550D0" w:rsidRPr="002550D0">
        <w:rPr>
          <w:rFonts w:ascii="Arial" w:hAnsi="Arial" w:cs="Arial"/>
        </w:rPr>
        <w:t>несоблюдение</w:t>
      </w:r>
      <w:r w:rsidR="00E10287">
        <w:rPr>
          <w:rFonts w:ascii="Arial" w:hAnsi="Arial" w:cs="Arial"/>
        </w:rPr>
        <w:t xml:space="preserve"> </w:t>
      </w:r>
      <w:r w:rsidR="002550D0" w:rsidRPr="002550D0">
        <w:rPr>
          <w:rFonts w:ascii="Arial" w:hAnsi="Arial" w:cs="Arial"/>
        </w:rPr>
        <w:t>ограничений</w:t>
      </w:r>
      <w:r w:rsidR="00E10287">
        <w:rPr>
          <w:rFonts w:ascii="Arial" w:hAnsi="Arial" w:cs="Arial"/>
        </w:rPr>
        <w:t xml:space="preserve"> </w:t>
      </w:r>
      <w:r w:rsidR="002550D0" w:rsidRPr="002550D0">
        <w:rPr>
          <w:rFonts w:ascii="Arial" w:hAnsi="Arial" w:cs="Arial"/>
        </w:rPr>
        <w:t>и</w:t>
      </w:r>
      <w:r w:rsidR="00E10287">
        <w:rPr>
          <w:rFonts w:ascii="Arial" w:hAnsi="Arial" w:cs="Arial"/>
        </w:rPr>
        <w:t xml:space="preserve"> </w:t>
      </w:r>
      <w:r w:rsidR="002550D0" w:rsidRPr="002550D0">
        <w:rPr>
          <w:rFonts w:ascii="Arial" w:hAnsi="Arial" w:cs="Arial"/>
        </w:rPr>
        <w:t>запретов</w:t>
      </w:r>
      <w:r w:rsidR="00E10287">
        <w:rPr>
          <w:rFonts w:ascii="Arial" w:hAnsi="Arial" w:cs="Arial"/>
        </w:rPr>
        <w:t xml:space="preserve"> </w:t>
      </w:r>
      <w:r w:rsidR="002550D0" w:rsidRPr="002550D0">
        <w:rPr>
          <w:rFonts w:ascii="Arial" w:hAnsi="Arial" w:cs="Arial"/>
        </w:rPr>
        <w:t>и</w:t>
      </w:r>
      <w:r w:rsidR="00E10287">
        <w:rPr>
          <w:rFonts w:ascii="Arial" w:hAnsi="Arial" w:cs="Arial"/>
        </w:rPr>
        <w:t xml:space="preserve"> </w:t>
      </w:r>
      <w:r w:rsidR="002550D0" w:rsidRPr="002550D0">
        <w:rPr>
          <w:rFonts w:ascii="Arial" w:hAnsi="Arial" w:cs="Arial"/>
        </w:rPr>
        <w:t>неисполнение</w:t>
      </w:r>
      <w:r w:rsidR="00E10287">
        <w:rPr>
          <w:rFonts w:ascii="Arial" w:hAnsi="Arial" w:cs="Arial"/>
        </w:rPr>
        <w:t xml:space="preserve"> </w:t>
      </w:r>
      <w:r w:rsidR="002550D0" w:rsidRPr="002550D0">
        <w:rPr>
          <w:rFonts w:ascii="Arial" w:hAnsi="Arial" w:cs="Arial"/>
        </w:rPr>
        <w:t>обязанностей,</w:t>
      </w:r>
      <w:r w:rsidR="00E10287">
        <w:rPr>
          <w:rFonts w:ascii="Arial" w:hAnsi="Arial" w:cs="Arial"/>
          <w:i/>
        </w:rPr>
        <w:t xml:space="preserve"> </w:t>
      </w:r>
      <w:r w:rsidR="002550D0" w:rsidRPr="002550D0">
        <w:rPr>
          <w:rFonts w:ascii="Arial" w:hAnsi="Arial" w:cs="Arial"/>
        </w:rPr>
        <w:t>которые</w:t>
      </w:r>
      <w:r w:rsidR="00E10287">
        <w:rPr>
          <w:rFonts w:ascii="Arial" w:hAnsi="Arial" w:cs="Arial"/>
        </w:rPr>
        <w:t xml:space="preserve"> </w:t>
      </w:r>
      <w:r w:rsidR="002550D0" w:rsidRPr="002550D0">
        <w:rPr>
          <w:rFonts w:ascii="Arial" w:hAnsi="Arial" w:cs="Arial"/>
        </w:rPr>
        <w:t>установлены</w:t>
      </w:r>
      <w:r w:rsidR="00E10287">
        <w:rPr>
          <w:rFonts w:ascii="Arial" w:hAnsi="Arial" w:cs="Arial"/>
        </w:rPr>
        <w:t xml:space="preserve"> </w:t>
      </w:r>
      <w:r w:rsidR="002550D0" w:rsidRPr="002550D0">
        <w:rPr>
          <w:rFonts w:ascii="Arial" w:hAnsi="Arial" w:cs="Arial"/>
        </w:rPr>
        <w:t>Федеральным</w:t>
      </w:r>
      <w:r w:rsidR="00E10287">
        <w:rPr>
          <w:rFonts w:ascii="Arial" w:hAnsi="Arial" w:cs="Arial"/>
        </w:rPr>
        <w:t xml:space="preserve"> </w:t>
      </w:r>
      <w:r w:rsidR="002550D0" w:rsidRPr="002550D0">
        <w:rPr>
          <w:rFonts w:ascii="Arial" w:hAnsi="Arial" w:cs="Arial"/>
        </w:rPr>
        <w:t>законом</w:t>
      </w:r>
      <w:r w:rsidR="002550D0" w:rsidRPr="002550D0">
        <w:rPr>
          <w:rFonts w:ascii="Arial" w:hAnsi="Arial" w:cs="Arial"/>
        </w:rPr>
        <w:br/>
        <w:t>от</w:t>
      </w:r>
      <w:r w:rsidR="00E10287">
        <w:rPr>
          <w:rFonts w:ascii="Arial" w:hAnsi="Arial" w:cs="Arial"/>
        </w:rPr>
        <w:t xml:space="preserve"> </w:t>
      </w:r>
      <w:r w:rsidR="002550D0" w:rsidRPr="002550D0">
        <w:rPr>
          <w:rFonts w:ascii="Arial" w:hAnsi="Arial" w:cs="Arial"/>
        </w:rPr>
        <w:t>25</w:t>
      </w:r>
      <w:r w:rsidR="00E10287">
        <w:rPr>
          <w:rFonts w:ascii="Arial" w:hAnsi="Arial" w:cs="Arial"/>
        </w:rPr>
        <w:t xml:space="preserve"> </w:t>
      </w:r>
      <w:r w:rsidR="002550D0" w:rsidRPr="002550D0">
        <w:rPr>
          <w:rFonts w:ascii="Arial" w:hAnsi="Arial" w:cs="Arial"/>
        </w:rPr>
        <w:t>декабря</w:t>
      </w:r>
      <w:r w:rsidR="00E10287">
        <w:rPr>
          <w:rFonts w:ascii="Arial" w:hAnsi="Arial" w:cs="Arial"/>
        </w:rPr>
        <w:t xml:space="preserve"> </w:t>
      </w:r>
      <w:r w:rsidR="002550D0" w:rsidRPr="002550D0">
        <w:rPr>
          <w:rFonts w:ascii="Arial" w:hAnsi="Arial" w:cs="Arial"/>
        </w:rPr>
        <w:t>2008</w:t>
      </w:r>
      <w:r w:rsidR="00E10287">
        <w:rPr>
          <w:rFonts w:ascii="Arial" w:hAnsi="Arial" w:cs="Arial"/>
        </w:rPr>
        <w:t xml:space="preserve"> </w:t>
      </w:r>
      <w:r w:rsidR="002550D0" w:rsidRPr="002550D0">
        <w:rPr>
          <w:rFonts w:ascii="Arial" w:hAnsi="Arial" w:cs="Arial"/>
        </w:rPr>
        <w:t>года</w:t>
      </w:r>
      <w:r w:rsidR="00E10287">
        <w:rPr>
          <w:rFonts w:ascii="Arial" w:hAnsi="Arial" w:cs="Arial"/>
        </w:rPr>
        <w:t xml:space="preserve"> </w:t>
      </w:r>
      <w:r w:rsidR="002550D0" w:rsidRPr="002550D0">
        <w:rPr>
          <w:rFonts w:ascii="Arial" w:hAnsi="Arial" w:cs="Arial"/>
        </w:rPr>
        <w:t>№</w:t>
      </w:r>
      <w:r w:rsidR="00E10287">
        <w:rPr>
          <w:rFonts w:ascii="Arial" w:hAnsi="Arial" w:cs="Arial"/>
        </w:rPr>
        <w:t xml:space="preserve"> </w:t>
      </w:r>
      <w:r w:rsidR="002550D0" w:rsidRPr="002550D0">
        <w:rPr>
          <w:rFonts w:ascii="Arial" w:hAnsi="Arial" w:cs="Arial"/>
        </w:rPr>
        <w:t>273-ФЗ</w:t>
      </w:r>
      <w:r w:rsidR="00E10287">
        <w:rPr>
          <w:rFonts w:ascii="Arial" w:hAnsi="Arial" w:cs="Arial"/>
        </w:rPr>
        <w:t xml:space="preserve"> </w:t>
      </w:r>
      <w:r w:rsidR="002550D0" w:rsidRPr="002550D0">
        <w:rPr>
          <w:rFonts w:ascii="Arial" w:hAnsi="Arial" w:cs="Arial"/>
        </w:rPr>
        <w:t>«О</w:t>
      </w:r>
      <w:r w:rsidR="00E10287">
        <w:rPr>
          <w:rFonts w:ascii="Arial" w:hAnsi="Arial" w:cs="Arial"/>
        </w:rPr>
        <w:t xml:space="preserve"> </w:t>
      </w:r>
      <w:r w:rsidR="002550D0" w:rsidRPr="002550D0">
        <w:rPr>
          <w:rFonts w:ascii="Arial" w:hAnsi="Arial" w:cs="Arial"/>
        </w:rPr>
        <w:t>противодействии</w:t>
      </w:r>
      <w:r w:rsidR="00E10287">
        <w:rPr>
          <w:rFonts w:ascii="Arial" w:hAnsi="Arial" w:cs="Arial"/>
        </w:rPr>
        <w:t xml:space="preserve"> </w:t>
      </w:r>
      <w:r w:rsidR="002550D0" w:rsidRPr="002550D0">
        <w:rPr>
          <w:rFonts w:ascii="Arial" w:hAnsi="Arial" w:cs="Arial"/>
        </w:rPr>
        <w:t>коррупции»</w:t>
      </w:r>
      <w:r w:rsidR="00E10287">
        <w:rPr>
          <w:rFonts w:ascii="Arial" w:hAnsi="Arial" w:cs="Arial"/>
        </w:rPr>
        <w:t xml:space="preserve"> </w:t>
      </w:r>
      <w:r w:rsidR="002550D0" w:rsidRPr="002550D0">
        <w:rPr>
          <w:rFonts w:ascii="Arial" w:hAnsi="Arial" w:cs="Arial"/>
        </w:rPr>
        <w:t>и</w:t>
      </w:r>
      <w:r w:rsidR="00E10287">
        <w:rPr>
          <w:rFonts w:ascii="Arial" w:hAnsi="Arial" w:cs="Arial"/>
        </w:rPr>
        <w:t xml:space="preserve"> </w:t>
      </w:r>
      <w:r w:rsidR="002550D0" w:rsidRPr="002550D0">
        <w:rPr>
          <w:rFonts w:ascii="Arial" w:hAnsi="Arial" w:cs="Arial"/>
        </w:rPr>
        <w:t>другими</w:t>
      </w:r>
      <w:r w:rsidR="00E10287">
        <w:rPr>
          <w:rFonts w:ascii="Arial" w:hAnsi="Arial" w:cs="Arial"/>
        </w:rPr>
        <w:t xml:space="preserve"> </w:t>
      </w:r>
      <w:r w:rsidR="002550D0" w:rsidRPr="002550D0">
        <w:rPr>
          <w:rFonts w:ascii="Arial" w:hAnsi="Arial" w:cs="Arial"/>
        </w:rPr>
        <w:t>федеральными</w:t>
      </w:r>
      <w:r w:rsidR="00E10287">
        <w:rPr>
          <w:rFonts w:ascii="Arial" w:hAnsi="Arial" w:cs="Arial"/>
        </w:rPr>
        <w:t xml:space="preserve"> </w:t>
      </w:r>
      <w:r w:rsidR="002550D0" w:rsidRPr="002550D0">
        <w:rPr>
          <w:rFonts w:ascii="Arial" w:hAnsi="Arial" w:cs="Arial"/>
        </w:rPr>
        <w:t>законами</w:t>
      </w:r>
      <w:r w:rsidR="00E10287">
        <w:rPr>
          <w:rFonts w:ascii="Arial" w:hAnsi="Arial" w:cs="Arial"/>
          <w:bCs/>
        </w:rPr>
        <w:t xml:space="preserve"> </w:t>
      </w:r>
      <w:r w:rsidR="002550D0" w:rsidRPr="002550D0">
        <w:rPr>
          <w:rFonts w:ascii="Arial" w:hAnsi="Arial" w:cs="Arial"/>
        </w:rPr>
        <w:t>(прилагается).</w:t>
      </w:r>
    </w:p>
    <w:p w:rsidR="002550D0" w:rsidRDefault="002550D0" w:rsidP="002550D0">
      <w:pPr>
        <w:autoSpaceDE w:val="0"/>
        <w:autoSpaceDN w:val="0"/>
        <w:adjustRightInd w:val="0"/>
        <w:ind w:firstLine="709"/>
        <w:jc w:val="both"/>
        <w:rPr>
          <w:rFonts w:ascii="Arial" w:hAnsi="Arial" w:cs="Arial"/>
        </w:rPr>
      </w:pPr>
      <w:r>
        <w:rPr>
          <w:rFonts w:ascii="Arial" w:hAnsi="Arial" w:cs="Arial"/>
        </w:rPr>
        <w:t>2.</w:t>
      </w:r>
      <w:r w:rsidR="00E10287">
        <w:rPr>
          <w:rFonts w:ascii="Arial" w:hAnsi="Arial" w:cs="Arial"/>
        </w:rPr>
        <w:t xml:space="preserve"> </w:t>
      </w:r>
      <w:r>
        <w:rPr>
          <w:rFonts w:ascii="Arial" w:hAnsi="Arial" w:cs="Arial"/>
        </w:rPr>
        <w:t>Признать</w:t>
      </w:r>
      <w:r w:rsidR="00E10287">
        <w:rPr>
          <w:rFonts w:ascii="Arial" w:hAnsi="Arial" w:cs="Arial"/>
        </w:rPr>
        <w:t xml:space="preserve"> </w:t>
      </w:r>
      <w:r>
        <w:rPr>
          <w:rFonts w:ascii="Arial" w:hAnsi="Arial" w:cs="Arial"/>
        </w:rPr>
        <w:t>утратившим</w:t>
      </w:r>
      <w:r w:rsidR="00E10287">
        <w:rPr>
          <w:rFonts w:ascii="Arial" w:hAnsi="Arial" w:cs="Arial"/>
        </w:rPr>
        <w:t xml:space="preserve"> </w:t>
      </w:r>
      <w:r>
        <w:rPr>
          <w:rFonts w:ascii="Arial" w:hAnsi="Arial" w:cs="Arial"/>
        </w:rPr>
        <w:t>силу</w:t>
      </w:r>
      <w:r w:rsidR="00E10287">
        <w:rPr>
          <w:rFonts w:ascii="Arial" w:hAnsi="Arial" w:cs="Arial"/>
        </w:rPr>
        <w:t xml:space="preserve"> </w:t>
      </w:r>
      <w:r>
        <w:rPr>
          <w:rFonts w:ascii="Arial" w:hAnsi="Arial" w:cs="Arial"/>
        </w:rPr>
        <w:t>решение</w:t>
      </w:r>
      <w:r w:rsidR="00E10287">
        <w:rPr>
          <w:rFonts w:ascii="Arial" w:hAnsi="Arial" w:cs="Arial"/>
        </w:rPr>
        <w:t xml:space="preserve"> </w:t>
      </w:r>
      <w:r>
        <w:rPr>
          <w:rFonts w:ascii="Arial" w:hAnsi="Arial" w:cs="Arial"/>
        </w:rPr>
        <w:t>Думы</w:t>
      </w:r>
      <w:r w:rsidR="00E10287">
        <w:rPr>
          <w:rFonts w:ascii="Arial" w:hAnsi="Arial" w:cs="Arial"/>
        </w:rPr>
        <w:t xml:space="preserve"> </w:t>
      </w:r>
      <w:r>
        <w:rPr>
          <w:rFonts w:ascii="Arial" w:hAnsi="Arial" w:cs="Arial"/>
        </w:rPr>
        <w:t>Оекского</w:t>
      </w:r>
      <w:r w:rsidR="00E10287">
        <w:rPr>
          <w:rFonts w:ascii="Arial" w:hAnsi="Arial" w:cs="Arial"/>
        </w:rPr>
        <w:t xml:space="preserve"> </w:t>
      </w:r>
      <w:r>
        <w:rPr>
          <w:rFonts w:ascii="Arial" w:hAnsi="Arial" w:cs="Arial"/>
        </w:rPr>
        <w:t>муниципального</w:t>
      </w:r>
      <w:r w:rsidR="00E10287">
        <w:rPr>
          <w:rFonts w:ascii="Arial" w:hAnsi="Arial" w:cs="Arial"/>
        </w:rPr>
        <w:t xml:space="preserve"> </w:t>
      </w:r>
      <w:r>
        <w:rPr>
          <w:rFonts w:ascii="Arial" w:hAnsi="Arial" w:cs="Arial"/>
        </w:rPr>
        <w:t>образования</w:t>
      </w:r>
      <w:r w:rsidR="00E10287">
        <w:rPr>
          <w:rFonts w:ascii="Arial" w:hAnsi="Arial" w:cs="Arial"/>
        </w:rPr>
        <w:t xml:space="preserve"> </w:t>
      </w:r>
      <w:r>
        <w:rPr>
          <w:rFonts w:ascii="Arial" w:hAnsi="Arial" w:cs="Arial"/>
        </w:rPr>
        <w:t>от</w:t>
      </w:r>
      <w:r w:rsidR="00E10287">
        <w:rPr>
          <w:rFonts w:ascii="Arial" w:hAnsi="Arial" w:cs="Arial"/>
        </w:rPr>
        <w:t xml:space="preserve"> </w:t>
      </w:r>
      <w:r w:rsidR="00BB470B">
        <w:rPr>
          <w:rFonts w:ascii="Arial" w:hAnsi="Arial" w:cs="Arial"/>
        </w:rPr>
        <w:t>30 марта 2018</w:t>
      </w:r>
      <w:r w:rsidR="00E10287">
        <w:rPr>
          <w:rFonts w:ascii="Arial" w:hAnsi="Arial" w:cs="Arial"/>
        </w:rPr>
        <w:t xml:space="preserve"> </w:t>
      </w:r>
      <w:r>
        <w:rPr>
          <w:rFonts w:ascii="Arial" w:hAnsi="Arial" w:cs="Arial"/>
        </w:rPr>
        <w:t>года</w:t>
      </w:r>
      <w:r w:rsidR="00E10287">
        <w:rPr>
          <w:rFonts w:ascii="Arial" w:hAnsi="Arial" w:cs="Arial"/>
        </w:rPr>
        <w:t xml:space="preserve"> </w:t>
      </w:r>
      <w:r>
        <w:rPr>
          <w:rFonts w:ascii="Arial" w:hAnsi="Arial" w:cs="Arial"/>
        </w:rPr>
        <w:t>№</w:t>
      </w:r>
      <w:r w:rsidR="00BB470B">
        <w:rPr>
          <w:rFonts w:ascii="Arial" w:hAnsi="Arial" w:cs="Arial"/>
        </w:rPr>
        <w:t>7-19</w:t>
      </w:r>
      <w:r w:rsidR="00E10287">
        <w:rPr>
          <w:rFonts w:ascii="Arial" w:hAnsi="Arial" w:cs="Arial"/>
        </w:rPr>
        <w:t xml:space="preserve"> </w:t>
      </w:r>
      <w:r>
        <w:rPr>
          <w:rFonts w:ascii="Arial" w:hAnsi="Arial" w:cs="Arial"/>
        </w:rPr>
        <w:t>Д/сп</w:t>
      </w:r>
      <w:r w:rsidR="00E10287">
        <w:rPr>
          <w:rFonts w:ascii="Arial" w:hAnsi="Arial" w:cs="Arial"/>
        </w:rPr>
        <w:t xml:space="preserve"> </w:t>
      </w:r>
      <w:r>
        <w:rPr>
          <w:rFonts w:ascii="Arial" w:hAnsi="Arial" w:cs="Arial"/>
        </w:rPr>
        <w:t>«Об</w:t>
      </w:r>
      <w:r w:rsidR="00E10287">
        <w:rPr>
          <w:rFonts w:ascii="Arial" w:hAnsi="Arial" w:cs="Arial"/>
        </w:rPr>
        <w:t xml:space="preserve"> </w:t>
      </w:r>
      <w:r>
        <w:rPr>
          <w:rFonts w:ascii="Arial" w:hAnsi="Arial" w:cs="Arial"/>
        </w:rPr>
        <w:t>утверждении</w:t>
      </w:r>
      <w:r w:rsidR="00E10287">
        <w:rPr>
          <w:rFonts w:ascii="Arial" w:hAnsi="Arial" w:cs="Arial"/>
        </w:rPr>
        <w:t xml:space="preserve"> </w:t>
      </w:r>
      <w:r>
        <w:rPr>
          <w:rFonts w:ascii="Arial" w:hAnsi="Arial" w:cs="Arial"/>
        </w:rPr>
        <w:t>П</w:t>
      </w:r>
      <w:r w:rsidRPr="002550D0">
        <w:rPr>
          <w:rFonts w:ascii="Arial" w:hAnsi="Arial" w:cs="Arial"/>
          <w:bCs/>
        </w:rPr>
        <w:t>оряд</w:t>
      </w:r>
      <w:r>
        <w:rPr>
          <w:rFonts w:ascii="Arial" w:hAnsi="Arial" w:cs="Arial"/>
          <w:bCs/>
        </w:rPr>
        <w:t>ка</w:t>
      </w:r>
      <w:r w:rsidR="00E10287">
        <w:rPr>
          <w:rFonts w:ascii="Arial" w:hAnsi="Arial" w:cs="Arial"/>
          <w:bCs/>
        </w:rPr>
        <w:t xml:space="preserve"> </w:t>
      </w:r>
      <w:r w:rsidR="00BB470B" w:rsidRPr="002550D0">
        <w:rPr>
          <w:rFonts w:ascii="Arial" w:hAnsi="Arial" w:cs="Arial"/>
          <w:bCs/>
        </w:rPr>
        <w:t>освобождения</w:t>
      </w:r>
      <w:r w:rsidR="00BB470B">
        <w:rPr>
          <w:rFonts w:ascii="Arial" w:hAnsi="Arial" w:cs="Arial"/>
          <w:bCs/>
        </w:rPr>
        <w:t xml:space="preserve"> </w:t>
      </w:r>
      <w:r w:rsidR="00BB470B" w:rsidRPr="002550D0">
        <w:rPr>
          <w:rFonts w:ascii="Arial" w:hAnsi="Arial" w:cs="Arial"/>
          <w:bCs/>
        </w:rPr>
        <w:t>от</w:t>
      </w:r>
      <w:r w:rsidR="00BB470B">
        <w:rPr>
          <w:rFonts w:ascii="Arial" w:hAnsi="Arial" w:cs="Arial"/>
          <w:bCs/>
        </w:rPr>
        <w:t xml:space="preserve"> </w:t>
      </w:r>
      <w:r w:rsidR="00BB470B" w:rsidRPr="002550D0">
        <w:rPr>
          <w:rFonts w:ascii="Arial" w:hAnsi="Arial" w:cs="Arial"/>
          <w:bCs/>
        </w:rPr>
        <w:t>должности</w:t>
      </w:r>
      <w:r w:rsidR="00BB470B">
        <w:rPr>
          <w:rFonts w:ascii="Arial" w:hAnsi="Arial" w:cs="Arial"/>
          <w:bCs/>
        </w:rPr>
        <w:t xml:space="preserve"> </w:t>
      </w:r>
      <w:r w:rsidR="00BB470B" w:rsidRPr="002550D0">
        <w:rPr>
          <w:rFonts w:ascii="Arial" w:hAnsi="Arial" w:cs="Arial"/>
          <w:bCs/>
        </w:rPr>
        <w:t>главы</w:t>
      </w:r>
      <w:r w:rsidR="00BB470B">
        <w:rPr>
          <w:rFonts w:ascii="Arial" w:hAnsi="Arial" w:cs="Arial"/>
          <w:bCs/>
        </w:rPr>
        <w:t xml:space="preserve"> </w:t>
      </w:r>
      <w:r w:rsidR="00BB470B" w:rsidRPr="002550D0">
        <w:rPr>
          <w:rFonts w:ascii="Arial" w:hAnsi="Arial" w:cs="Arial"/>
          <w:bCs/>
        </w:rPr>
        <w:t>Оекского</w:t>
      </w:r>
      <w:r w:rsidR="00BB470B">
        <w:rPr>
          <w:rFonts w:ascii="Arial" w:hAnsi="Arial" w:cs="Arial"/>
          <w:bCs/>
        </w:rPr>
        <w:t xml:space="preserve"> </w:t>
      </w:r>
      <w:r w:rsidR="00BB470B" w:rsidRPr="002550D0">
        <w:rPr>
          <w:rFonts w:ascii="Arial" w:hAnsi="Arial" w:cs="Arial"/>
          <w:bCs/>
        </w:rPr>
        <w:t>муниципального</w:t>
      </w:r>
      <w:r w:rsidR="00BB470B">
        <w:rPr>
          <w:rFonts w:ascii="Arial" w:hAnsi="Arial" w:cs="Arial"/>
          <w:bCs/>
        </w:rPr>
        <w:t xml:space="preserve"> </w:t>
      </w:r>
      <w:r w:rsidR="00BB470B" w:rsidRPr="002550D0">
        <w:rPr>
          <w:rFonts w:ascii="Arial" w:hAnsi="Arial" w:cs="Arial"/>
          <w:bCs/>
        </w:rPr>
        <w:t>образования</w:t>
      </w:r>
      <w:r w:rsidR="00BB470B">
        <w:rPr>
          <w:rFonts w:ascii="Arial" w:hAnsi="Arial" w:cs="Arial"/>
          <w:bCs/>
        </w:rPr>
        <w:t xml:space="preserve"> </w:t>
      </w:r>
      <w:r w:rsidR="00BB470B" w:rsidRPr="002550D0">
        <w:rPr>
          <w:rFonts w:ascii="Arial" w:hAnsi="Arial" w:cs="Arial"/>
        </w:rPr>
        <w:t>за</w:t>
      </w:r>
      <w:r w:rsidR="00BB470B">
        <w:rPr>
          <w:rFonts w:ascii="Arial" w:hAnsi="Arial" w:cs="Arial"/>
        </w:rPr>
        <w:t xml:space="preserve"> </w:t>
      </w:r>
      <w:r w:rsidR="00BB470B" w:rsidRPr="002550D0">
        <w:rPr>
          <w:rFonts w:ascii="Arial" w:hAnsi="Arial" w:cs="Arial"/>
        </w:rPr>
        <w:t>несоблюдение</w:t>
      </w:r>
      <w:r w:rsidR="00BB470B">
        <w:rPr>
          <w:rFonts w:ascii="Arial" w:hAnsi="Arial" w:cs="Arial"/>
        </w:rPr>
        <w:t xml:space="preserve"> </w:t>
      </w:r>
      <w:r w:rsidR="00BB470B" w:rsidRPr="002550D0">
        <w:rPr>
          <w:rFonts w:ascii="Arial" w:hAnsi="Arial" w:cs="Arial"/>
        </w:rPr>
        <w:t>ограничений</w:t>
      </w:r>
      <w:r w:rsidR="00BB470B">
        <w:rPr>
          <w:rFonts w:ascii="Arial" w:hAnsi="Arial" w:cs="Arial"/>
        </w:rPr>
        <w:t xml:space="preserve"> </w:t>
      </w:r>
      <w:r w:rsidR="00BB470B" w:rsidRPr="002550D0">
        <w:rPr>
          <w:rFonts w:ascii="Arial" w:hAnsi="Arial" w:cs="Arial"/>
        </w:rPr>
        <w:t>и</w:t>
      </w:r>
      <w:r w:rsidR="00BB470B">
        <w:rPr>
          <w:rFonts w:ascii="Arial" w:hAnsi="Arial" w:cs="Arial"/>
        </w:rPr>
        <w:t xml:space="preserve"> </w:t>
      </w:r>
      <w:r w:rsidR="00BB470B" w:rsidRPr="002550D0">
        <w:rPr>
          <w:rFonts w:ascii="Arial" w:hAnsi="Arial" w:cs="Arial"/>
        </w:rPr>
        <w:t>запретов</w:t>
      </w:r>
      <w:r w:rsidR="00BB470B">
        <w:rPr>
          <w:rFonts w:ascii="Arial" w:hAnsi="Arial" w:cs="Arial"/>
        </w:rPr>
        <w:t xml:space="preserve"> </w:t>
      </w:r>
      <w:r w:rsidR="00BB470B" w:rsidRPr="002550D0">
        <w:rPr>
          <w:rFonts w:ascii="Arial" w:hAnsi="Arial" w:cs="Arial"/>
        </w:rPr>
        <w:t>и</w:t>
      </w:r>
      <w:r w:rsidR="00BB470B">
        <w:rPr>
          <w:rFonts w:ascii="Arial" w:hAnsi="Arial" w:cs="Arial"/>
        </w:rPr>
        <w:t xml:space="preserve"> </w:t>
      </w:r>
      <w:r w:rsidR="00BB470B" w:rsidRPr="002550D0">
        <w:rPr>
          <w:rFonts w:ascii="Arial" w:hAnsi="Arial" w:cs="Arial"/>
        </w:rPr>
        <w:t>неисполнение</w:t>
      </w:r>
      <w:r w:rsidR="00BB470B">
        <w:rPr>
          <w:rFonts w:ascii="Arial" w:hAnsi="Arial" w:cs="Arial"/>
        </w:rPr>
        <w:t xml:space="preserve"> </w:t>
      </w:r>
      <w:r w:rsidR="00BB470B" w:rsidRPr="002550D0">
        <w:rPr>
          <w:rFonts w:ascii="Arial" w:hAnsi="Arial" w:cs="Arial"/>
        </w:rPr>
        <w:t>обязанностей,</w:t>
      </w:r>
      <w:r w:rsidR="00BB470B">
        <w:rPr>
          <w:rFonts w:ascii="Arial" w:hAnsi="Arial" w:cs="Arial"/>
          <w:i/>
        </w:rPr>
        <w:t xml:space="preserve"> </w:t>
      </w:r>
      <w:r w:rsidR="00BB470B" w:rsidRPr="002550D0">
        <w:rPr>
          <w:rFonts w:ascii="Arial" w:hAnsi="Arial" w:cs="Arial"/>
        </w:rPr>
        <w:t>которые</w:t>
      </w:r>
      <w:r w:rsidR="00BB470B">
        <w:rPr>
          <w:rFonts w:ascii="Arial" w:hAnsi="Arial" w:cs="Arial"/>
        </w:rPr>
        <w:t xml:space="preserve"> </w:t>
      </w:r>
      <w:r w:rsidR="00BB470B" w:rsidRPr="002550D0">
        <w:rPr>
          <w:rFonts w:ascii="Arial" w:hAnsi="Arial" w:cs="Arial"/>
        </w:rPr>
        <w:t>установлены</w:t>
      </w:r>
      <w:r w:rsidR="00BB470B">
        <w:rPr>
          <w:rFonts w:ascii="Arial" w:hAnsi="Arial" w:cs="Arial"/>
        </w:rPr>
        <w:t xml:space="preserve"> </w:t>
      </w:r>
      <w:r w:rsidR="00BB470B" w:rsidRPr="002550D0">
        <w:rPr>
          <w:rFonts w:ascii="Arial" w:hAnsi="Arial" w:cs="Arial"/>
        </w:rPr>
        <w:t>Федеральным</w:t>
      </w:r>
      <w:r w:rsidR="00BB470B">
        <w:rPr>
          <w:rFonts w:ascii="Arial" w:hAnsi="Arial" w:cs="Arial"/>
        </w:rPr>
        <w:t xml:space="preserve"> </w:t>
      </w:r>
      <w:r w:rsidR="00BB470B" w:rsidRPr="002550D0">
        <w:rPr>
          <w:rFonts w:ascii="Arial" w:hAnsi="Arial" w:cs="Arial"/>
        </w:rPr>
        <w:t>законом</w:t>
      </w:r>
      <w:r w:rsidR="00BB470B">
        <w:rPr>
          <w:rFonts w:ascii="Arial" w:hAnsi="Arial" w:cs="Arial"/>
        </w:rPr>
        <w:t xml:space="preserve"> </w:t>
      </w:r>
      <w:r w:rsidR="00BB470B" w:rsidRPr="002550D0">
        <w:rPr>
          <w:rFonts w:ascii="Arial" w:hAnsi="Arial" w:cs="Arial"/>
        </w:rPr>
        <w:t>от</w:t>
      </w:r>
      <w:r w:rsidR="00BB470B">
        <w:rPr>
          <w:rFonts w:ascii="Arial" w:hAnsi="Arial" w:cs="Arial"/>
        </w:rPr>
        <w:t xml:space="preserve"> </w:t>
      </w:r>
      <w:r w:rsidR="00BB470B" w:rsidRPr="002550D0">
        <w:rPr>
          <w:rFonts w:ascii="Arial" w:hAnsi="Arial" w:cs="Arial"/>
        </w:rPr>
        <w:t>25</w:t>
      </w:r>
      <w:r w:rsidR="00BB470B">
        <w:rPr>
          <w:rFonts w:ascii="Arial" w:hAnsi="Arial" w:cs="Arial"/>
        </w:rPr>
        <w:t xml:space="preserve"> </w:t>
      </w:r>
      <w:r w:rsidR="00BB470B" w:rsidRPr="002550D0">
        <w:rPr>
          <w:rFonts w:ascii="Arial" w:hAnsi="Arial" w:cs="Arial"/>
        </w:rPr>
        <w:t>декабря</w:t>
      </w:r>
      <w:r w:rsidR="00BB470B">
        <w:rPr>
          <w:rFonts w:ascii="Arial" w:hAnsi="Arial" w:cs="Arial"/>
        </w:rPr>
        <w:t xml:space="preserve"> </w:t>
      </w:r>
      <w:r w:rsidR="00BB470B" w:rsidRPr="002550D0">
        <w:rPr>
          <w:rFonts w:ascii="Arial" w:hAnsi="Arial" w:cs="Arial"/>
        </w:rPr>
        <w:t>2008</w:t>
      </w:r>
      <w:r w:rsidR="00BB470B">
        <w:rPr>
          <w:rFonts w:ascii="Arial" w:hAnsi="Arial" w:cs="Arial"/>
        </w:rPr>
        <w:t xml:space="preserve"> </w:t>
      </w:r>
      <w:r w:rsidR="00BB470B" w:rsidRPr="002550D0">
        <w:rPr>
          <w:rFonts w:ascii="Arial" w:hAnsi="Arial" w:cs="Arial"/>
        </w:rPr>
        <w:t>года</w:t>
      </w:r>
      <w:r w:rsidR="00BB470B">
        <w:rPr>
          <w:rFonts w:ascii="Arial" w:hAnsi="Arial" w:cs="Arial"/>
        </w:rPr>
        <w:t xml:space="preserve"> </w:t>
      </w:r>
      <w:r w:rsidR="00BB470B" w:rsidRPr="002550D0">
        <w:rPr>
          <w:rFonts w:ascii="Arial" w:hAnsi="Arial" w:cs="Arial"/>
        </w:rPr>
        <w:t>№</w:t>
      </w:r>
      <w:r w:rsidR="00BB470B">
        <w:rPr>
          <w:rFonts w:ascii="Arial" w:hAnsi="Arial" w:cs="Arial"/>
        </w:rPr>
        <w:t xml:space="preserve"> </w:t>
      </w:r>
      <w:r w:rsidR="00BB470B" w:rsidRPr="002550D0">
        <w:rPr>
          <w:rFonts w:ascii="Arial" w:hAnsi="Arial" w:cs="Arial"/>
        </w:rPr>
        <w:t>273-ФЗ</w:t>
      </w:r>
      <w:r w:rsidR="00BB470B">
        <w:rPr>
          <w:rFonts w:ascii="Arial" w:hAnsi="Arial" w:cs="Arial"/>
        </w:rPr>
        <w:t xml:space="preserve"> </w:t>
      </w:r>
      <w:r w:rsidR="00BB470B" w:rsidRPr="002550D0">
        <w:rPr>
          <w:rFonts w:ascii="Arial" w:hAnsi="Arial" w:cs="Arial"/>
        </w:rPr>
        <w:t>«О</w:t>
      </w:r>
      <w:r w:rsidR="00BB470B">
        <w:rPr>
          <w:rFonts w:ascii="Arial" w:hAnsi="Arial" w:cs="Arial"/>
        </w:rPr>
        <w:t xml:space="preserve"> </w:t>
      </w:r>
      <w:r w:rsidR="00BB470B" w:rsidRPr="002550D0">
        <w:rPr>
          <w:rFonts w:ascii="Arial" w:hAnsi="Arial" w:cs="Arial"/>
        </w:rPr>
        <w:t>противодействии</w:t>
      </w:r>
      <w:r w:rsidR="00BB470B">
        <w:rPr>
          <w:rFonts w:ascii="Arial" w:hAnsi="Arial" w:cs="Arial"/>
        </w:rPr>
        <w:t xml:space="preserve"> </w:t>
      </w:r>
      <w:r w:rsidR="00BB470B" w:rsidRPr="002550D0">
        <w:rPr>
          <w:rFonts w:ascii="Arial" w:hAnsi="Arial" w:cs="Arial"/>
        </w:rPr>
        <w:t>коррупции»</w:t>
      </w:r>
      <w:r w:rsidR="00BB470B">
        <w:rPr>
          <w:rFonts w:ascii="Arial" w:hAnsi="Arial" w:cs="Arial"/>
        </w:rPr>
        <w:t xml:space="preserve"> </w:t>
      </w:r>
      <w:r w:rsidR="00BB470B" w:rsidRPr="002550D0">
        <w:rPr>
          <w:rFonts w:ascii="Arial" w:hAnsi="Arial" w:cs="Arial"/>
        </w:rPr>
        <w:t>и</w:t>
      </w:r>
      <w:r w:rsidR="00BB470B">
        <w:rPr>
          <w:rFonts w:ascii="Arial" w:hAnsi="Arial" w:cs="Arial"/>
        </w:rPr>
        <w:t xml:space="preserve"> </w:t>
      </w:r>
      <w:r w:rsidR="00BB470B" w:rsidRPr="002550D0">
        <w:rPr>
          <w:rFonts w:ascii="Arial" w:hAnsi="Arial" w:cs="Arial"/>
        </w:rPr>
        <w:t>другими</w:t>
      </w:r>
      <w:r w:rsidR="00BB470B">
        <w:rPr>
          <w:rFonts w:ascii="Arial" w:hAnsi="Arial" w:cs="Arial"/>
        </w:rPr>
        <w:t xml:space="preserve"> </w:t>
      </w:r>
      <w:r w:rsidR="00BB470B" w:rsidRPr="002550D0">
        <w:rPr>
          <w:rFonts w:ascii="Arial" w:hAnsi="Arial" w:cs="Arial"/>
        </w:rPr>
        <w:t>федеральными</w:t>
      </w:r>
      <w:r w:rsidR="00BB470B">
        <w:rPr>
          <w:rFonts w:ascii="Arial" w:hAnsi="Arial" w:cs="Arial"/>
        </w:rPr>
        <w:t xml:space="preserve"> </w:t>
      </w:r>
      <w:r w:rsidR="00BB470B" w:rsidRPr="002550D0">
        <w:rPr>
          <w:rFonts w:ascii="Arial" w:hAnsi="Arial" w:cs="Arial"/>
        </w:rPr>
        <w:t>законами</w:t>
      </w:r>
      <w:r>
        <w:rPr>
          <w:rFonts w:ascii="Arial" w:hAnsi="Arial" w:cs="Arial"/>
        </w:rPr>
        <w:t>».</w:t>
      </w:r>
    </w:p>
    <w:p w:rsidR="002550D0" w:rsidRDefault="002550D0" w:rsidP="002550D0">
      <w:pPr>
        <w:autoSpaceDE w:val="0"/>
        <w:autoSpaceDN w:val="0"/>
        <w:adjustRightInd w:val="0"/>
        <w:ind w:firstLine="709"/>
        <w:jc w:val="both"/>
        <w:rPr>
          <w:rFonts w:ascii="Arial" w:hAnsi="Arial" w:cs="Arial"/>
        </w:rPr>
      </w:pPr>
      <w:r>
        <w:rPr>
          <w:rFonts w:ascii="Arial" w:hAnsi="Arial" w:cs="Arial"/>
        </w:rPr>
        <w:t>3.</w:t>
      </w:r>
      <w:r w:rsidR="00E10287">
        <w:rPr>
          <w:rFonts w:ascii="Arial" w:hAnsi="Arial" w:cs="Arial"/>
        </w:rPr>
        <w:t xml:space="preserve"> </w:t>
      </w:r>
      <w:r>
        <w:rPr>
          <w:rFonts w:ascii="Arial" w:hAnsi="Arial" w:cs="Arial"/>
        </w:rPr>
        <w:t>Общему</w:t>
      </w:r>
      <w:r w:rsidR="00E10287">
        <w:rPr>
          <w:rFonts w:ascii="Arial" w:hAnsi="Arial" w:cs="Arial"/>
        </w:rPr>
        <w:t xml:space="preserve"> </w:t>
      </w:r>
      <w:r>
        <w:rPr>
          <w:rFonts w:ascii="Arial" w:hAnsi="Arial" w:cs="Arial"/>
        </w:rPr>
        <w:t>отделу</w:t>
      </w:r>
      <w:r w:rsidR="00E10287">
        <w:rPr>
          <w:rFonts w:ascii="Arial" w:hAnsi="Arial" w:cs="Arial"/>
        </w:rPr>
        <w:t xml:space="preserve"> </w:t>
      </w:r>
      <w:r>
        <w:rPr>
          <w:rFonts w:ascii="Arial" w:hAnsi="Arial" w:cs="Arial"/>
        </w:rPr>
        <w:t>администрации</w:t>
      </w:r>
      <w:r w:rsidR="00E10287">
        <w:rPr>
          <w:rFonts w:ascii="Arial" w:hAnsi="Arial" w:cs="Arial"/>
        </w:rPr>
        <w:t xml:space="preserve"> </w:t>
      </w:r>
      <w:r>
        <w:rPr>
          <w:rFonts w:ascii="Arial" w:hAnsi="Arial" w:cs="Arial"/>
        </w:rPr>
        <w:t>внести</w:t>
      </w:r>
      <w:r w:rsidR="00E10287">
        <w:rPr>
          <w:rFonts w:ascii="Arial" w:hAnsi="Arial" w:cs="Arial"/>
        </w:rPr>
        <w:t xml:space="preserve"> </w:t>
      </w:r>
      <w:r>
        <w:rPr>
          <w:rFonts w:ascii="Arial" w:hAnsi="Arial" w:cs="Arial"/>
        </w:rPr>
        <w:t>в</w:t>
      </w:r>
      <w:r w:rsidR="00E10287">
        <w:rPr>
          <w:rFonts w:ascii="Arial" w:hAnsi="Arial" w:cs="Arial"/>
        </w:rPr>
        <w:t xml:space="preserve"> </w:t>
      </w:r>
      <w:r>
        <w:rPr>
          <w:rFonts w:ascii="Arial" w:hAnsi="Arial" w:cs="Arial"/>
        </w:rPr>
        <w:t>оригинал</w:t>
      </w:r>
      <w:r w:rsidR="00E10287">
        <w:rPr>
          <w:rFonts w:ascii="Arial" w:hAnsi="Arial" w:cs="Arial"/>
        </w:rPr>
        <w:t xml:space="preserve"> </w:t>
      </w:r>
      <w:r>
        <w:rPr>
          <w:rFonts w:ascii="Arial" w:hAnsi="Arial" w:cs="Arial"/>
        </w:rPr>
        <w:t>решения</w:t>
      </w:r>
      <w:r w:rsidR="00E10287">
        <w:rPr>
          <w:rFonts w:ascii="Arial" w:hAnsi="Arial" w:cs="Arial"/>
        </w:rPr>
        <w:t xml:space="preserve"> </w:t>
      </w:r>
      <w:r>
        <w:rPr>
          <w:rFonts w:ascii="Arial" w:hAnsi="Arial" w:cs="Arial"/>
        </w:rPr>
        <w:t>Думы</w:t>
      </w:r>
      <w:r w:rsidR="00E10287">
        <w:rPr>
          <w:rFonts w:ascii="Arial" w:hAnsi="Arial" w:cs="Arial"/>
        </w:rPr>
        <w:t xml:space="preserve"> </w:t>
      </w:r>
      <w:r>
        <w:rPr>
          <w:rFonts w:ascii="Arial" w:hAnsi="Arial" w:cs="Arial"/>
        </w:rPr>
        <w:t>Оекского</w:t>
      </w:r>
      <w:r w:rsidR="00E10287">
        <w:rPr>
          <w:rFonts w:ascii="Arial" w:hAnsi="Arial" w:cs="Arial"/>
        </w:rPr>
        <w:t xml:space="preserve"> </w:t>
      </w:r>
      <w:r>
        <w:rPr>
          <w:rFonts w:ascii="Arial" w:hAnsi="Arial" w:cs="Arial"/>
        </w:rPr>
        <w:t>муниципального</w:t>
      </w:r>
      <w:r w:rsidR="00E10287">
        <w:rPr>
          <w:rFonts w:ascii="Arial" w:hAnsi="Arial" w:cs="Arial"/>
        </w:rPr>
        <w:t xml:space="preserve"> </w:t>
      </w:r>
      <w:r>
        <w:rPr>
          <w:rFonts w:ascii="Arial" w:hAnsi="Arial" w:cs="Arial"/>
        </w:rPr>
        <w:t>образования</w:t>
      </w:r>
      <w:r w:rsidR="00E10287">
        <w:rPr>
          <w:rFonts w:ascii="Arial" w:hAnsi="Arial" w:cs="Arial"/>
        </w:rPr>
        <w:t xml:space="preserve"> </w:t>
      </w:r>
      <w:r>
        <w:rPr>
          <w:rFonts w:ascii="Arial" w:hAnsi="Arial" w:cs="Arial"/>
        </w:rPr>
        <w:t>от</w:t>
      </w:r>
      <w:r w:rsidR="00E10287">
        <w:rPr>
          <w:rFonts w:ascii="Arial" w:hAnsi="Arial" w:cs="Arial"/>
        </w:rPr>
        <w:t xml:space="preserve"> </w:t>
      </w:r>
      <w:r w:rsidR="00BB470B">
        <w:rPr>
          <w:rFonts w:ascii="Arial" w:hAnsi="Arial" w:cs="Arial"/>
        </w:rPr>
        <w:t>30 марта 2018</w:t>
      </w:r>
      <w:r w:rsidR="00E10287">
        <w:rPr>
          <w:rFonts w:ascii="Arial" w:hAnsi="Arial" w:cs="Arial"/>
        </w:rPr>
        <w:t xml:space="preserve"> </w:t>
      </w:r>
      <w:r>
        <w:rPr>
          <w:rFonts w:ascii="Arial" w:hAnsi="Arial" w:cs="Arial"/>
        </w:rPr>
        <w:t>года</w:t>
      </w:r>
      <w:r w:rsidR="00E10287">
        <w:rPr>
          <w:rFonts w:ascii="Arial" w:hAnsi="Arial" w:cs="Arial"/>
        </w:rPr>
        <w:t xml:space="preserve"> </w:t>
      </w:r>
      <w:r>
        <w:rPr>
          <w:rFonts w:ascii="Arial" w:hAnsi="Arial" w:cs="Arial"/>
        </w:rPr>
        <w:t>№</w:t>
      </w:r>
      <w:r w:rsidR="00BB470B">
        <w:rPr>
          <w:rFonts w:ascii="Arial" w:hAnsi="Arial" w:cs="Arial"/>
        </w:rPr>
        <w:t>7-19</w:t>
      </w:r>
      <w:r w:rsidR="00E10287">
        <w:rPr>
          <w:rFonts w:ascii="Arial" w:hAnsi="Arial" w:cs="Arial"/>
        </w:rPr>
        <w:t xml:space="preserve"> </w:t>
      </w:r>
      <w:r>
        <w:rPr>
          <w:rFonts w:ascii="Arial" w:hAnsi="Arial" w:cs="Arial"/>
        </w:rPr>
        <w:t>Д/сп</w:t>
      </w:r>
      <w:r w:rsidR="00E10287">
        <w:rPr>
          <w:rFonts w:ascii="Arial" w:hAnsi="Arial" w:cs="Arial"/>
        </w:rPr>
        <w:t xml:space="preserve"> </w:t>
      </w:r>
      <w:r>
        <w:rPr>
          <w:rFonts w:ascii="Arial" w:hAnsi="Arial" w:cs="Arial"/>
        </w:rPr>
        <w:t>«информацию</w:t>
      </w:r>
      <w:r w:rsidR="00E10287">
        <w:rPr>
          <w:rFonts w:ascii="Arial" w:hAnsi="Arial" w:cs="Arial"/>
        </w:rPr>
        <w:t xml:space="preserve"> </w:t>
      </w:r>
      <w:r>
        <w:rPr>
          <w:rFonts w:ascii="Arial" w:hAnsi="Arial" w:cs="Arial"/>
        </w:rPr>
        <w:t>о</w:t>
      </w:r>
      <w:r w:rsidR="00E10287">
        <w:rPr>
          <w:rFonts w:ascii="Arial" w:hAnsi="Arial" w:cs="Arial"/>
        </w:rPr>
        <w:t xml:space="preserve"> </w:t>
      </w:r>
      <w:r>
        <w:rPr>
          <w:rFonts w:ascii="Arial" w:hAnsi="Arial" w:cs="Arial"/>
        </w:rPr>
        <w:t>признании</w:t>
      </w:r>
      <w:r w:rsidR="00E10287">
        <w:rPr>
          <w:rFonts w:ascii="Arial" w:hAnsi="Arial" w:cs="Arial"/>
        </w:rPr>
        <w:t xml:space="preserve"> </w:t>
      </w:r>
      <w:r>
        <w:rPr>
          <w:rFonts w:ascii="Arial" w:hAnsi="Arial" w:cs="Arial"/>
        </w:rPr>
        <w:t>утратившим</w:t>
      </w:r>
      <w:r w:rsidR="00E10287">
        <w:rPr>
          <w:rFonts w:ascii="Arial" w:hAnsi="Arial" w:cs="Arial"/>
        </w:rPr>
        <w:t xml:space="preserve"> </w:t>
      </w:r>
      <w:r>
        <w:rPr>
          <w:rFonts w:ascii="Arial" w:hAnsi="Arial" w:cs="Arial"/>
        </w:rPr>
        <w:t>силу.</w:t>
      </w:r>
    </w:p>
    <w:p w:rsidR="00BB470B" w:rsidRDefault="00BB470B" w:rsidP="00BB470B">
      <w:pPr>
        <w:autoSpaceDE w:val="0"/>
        <w:autoSpaceDN w:val="0"/>
        <w:adjustRightInd w:val="0"/>
        <w:ind w:firstLine="709"/>
        <w:jc w:val="both"/>
        <w:rPr>
          <w:rFonts w:ascii="Arial" w:hAnsi="Arial" w:cs="Arial"/>
        </w:rPr>
      </w:pPr>
      <w:r>
        <w:rPr>
          <w:rFonts w:ascii="Arial" w:hAnsi="Arial" w:cs="Arial"/>
        </w:rPr>
        <w:lastRenderedPageBreak/>
        <w:t xml:space="preserve">4. Настоящее решение вступает в силу после его официального опубликования. </w:t>
      </w:r>
    </w:p>
    <w:p w:rsidR="00B46443" w:rsidRPr="002550D0" w:rsidRDefault="00BB470B" w:rsidP="00B46443">
      <w:pPr>
        <w:pStyle w:val="a8"/>
        <w:ind w:firstLine="708"/>
        <w:jc w:val="both"/>
        <w:rPr>
          <w:rFonts w:ascii="Arial" w:hAnsi="Arial" w:cs="Arial"/>
          <w:sz w:val="24"/>
          <w:szCs w:val="24"/>
        </w:rPr>
      </w:pPr>
      <w:r>
        <w:rPr>
          <w:rFonts w:ascii="Arial" w:hAnsi="Arial" w:cs="Arial"/>
          <w:sz w:val="24"/>
          <w:szCs w:val="24"/>
        </w:rPr>
        <w:t>5</w:t>
      </w:r>
      <w:r w:rsidR="00B46443" w:rsidRPr="002550D0">
        <w:rPr>
          <w:rFonts w:ascii="Arial" w:hAnsi="Arial" w:cs="Arial"/>
          <w:sz w:val="24"/>
          <w:szCs w:val="24"/>
        </w:rPr>
        <w:t>.</w:t>
      </w:r>
      <w:r w:rsidR="00E10287">
        <w:rPr>
          <w:rFonts w:ascii="Arial" w:hAnsi="Arial" w:cs="Arial"/>
          <w:sz w:val="24"/>
          <w:szCs w:val="24"/>
        </w:rPr>
        <w:t xml:space="preserve"> </w:t>
      </w:r>
      <w:r w:rsidR="00B46443" w:rsidRPr="002550D0">
        <w:rPr>
          <w:rFonts w:ascii="Arial" w:hAnsi="Arial" w:cs="Arial"/>
          <w:sz w:val="24"/>
          <w:szCs w:val="24"/>
        </w:rPr>
        <w:t>Опубликовать</w:t>
      </w:r>
      <w:r w:rsidR="00E10287">
        <w:rPr>
          <w:rFonts w:ascii="Arial" w:hAnsi="Arial" w:cs="Arial"/>
          <w:sz w:val="24"/>
          <w:szCs w:val="24"/>
        </w:rPr>
        <w:t xml:space="preserve"> </w:t>
      </w:r>
      <w:r w:rsidR="00B46443" w:rsidRPr="002550D0">
        <w:rPr>
          <w:rFonts w:ascii="Arial" w:hAnsi="Arial" w:cs="Arial"/>
          <w:sz w:val="24"/>
          <w:szCs w:val="24"/>
        </w:rPr>
        <w:t>данное</w:t>
      </w:r>
      <w:r w:rsidR="00E10287">
        <w:rPr>
          <w:rFonts w:ascii="Arial" w:hAnsi="Arial" w:cs="Arial"/>
          <w:sz w:val="24"/>
          <w:szCs w:val="24"/>
        </w:rPr>
        <w:t xml:space="preserve"> </w:t>
      </w:r>
      <w:r w:rsidR="00B46443" w:rsidRPr="002550D0">
        <w:rPr>
          <w:rFonts w:ascii="Arial" w:hAnsi="Arial" w:cs="Arial"/>
          <w:sz w:val="24"/>
          <w:szCs w:val="24"/>
        </w:rPr>
        <w:t>решение</w:t>
      </w:r>
      <w:r w:rsidR="00E10287">
        <w:rPr>
          <w:rFonts w:ascii="Arial" w:hAnsi="Arial" w:cs="Arial"/>
          <w:sz w:val="24"/>
          <w:szCs w:val="24"/>
        </w:rPr>
        <w:t xml:space="preserve"> </w:t>
      </w:r>
      <w:r w:rsidR="00B46443" w:rsidRPr="002550D0">
        <w:rPr>
          <w:rFonts w:ascii="Arial" w:hAnsi="Arial" w:cs="Arial"/>
          <w:sz w:val="24"/>
          <w:szCs w:val="24"/>
        </w:rPr>
        <w:t>в</w:t>
      </w:r>
      <w:r w:rsidR="00E10287">
        <w:rPr>
          <w:rFonts w:ascii="Arial" w:hAnsi="Arial" w:cs="Arial"/>
          <w:sz w:val="24"/>
          <w:szCs w:val="24"/>
        </w:rPr>
        <w:t xml:space="preserve"> </w:t>
      </w:r>
      <w:r w:rsidR="00B46443" w:rsidRPr="002550D0">
        <w:rPr>
          <w:rFonts w:ascii="Arial" w:hAnsi="Arial" w:cs="Arial"/>
          <w:sz w:val="24"/>
          <w:szCs w:val="24"/>
        </w:rPr>
        <w:t>информационном</w:t>
      </w:r>
      <w:r w:rsidR="00E10287">
        <w:rPr>
          <w:rFonts w:ascii="Arial" w:hAnsi="Arial" w:cs="Arial"/>
          <w:sz w:val="24"/>
          <w:szCs w:val="24"/>
        </w:rPr>
        <w:t xml:space="preserve"> </w:t>
      </w:r>
      <w:r w:rsidR="00B46443" w:rsidRPr="002550D0">
        <w:rPr>
          <w:rFonts w:ascii="Arial" w:hAnsi="Arial" w:cs="Arial"/>
          <w:sz w:val="24"/>
          <w:szCs w:val="24"/>
        </w:rPr>
        <w:t>бюллетене</w:t>
      </w:r>
      <w:r w:rsidR="00E10287">
        <w:rPr>
          <w:rFonts w:ascii="Arial" w:hAnsi="Arial" w:cs="Arial"/>
          <w:sz w:val="24"/>
          <w:szCs w:val="24"/>
        </w:rPr>
        <w:t xml:space="preserve"> </w:t>
      </w:r>
      <w:r w:rsidR="00B46443" w:rsidRPr="002550D0">
        <w:rPr>
          <w:rFonts w:ascii="Arial" w:hAnsi="Arial" w:cs="Arial"/>
          <w:sz w:val="24"/>
          <w:szCs w:val="24"/>
        </w:rPr>
        <w:t>«Вестник</w:t>
      </w:r>
      <w:r w:rsidR="00E10287">
        <w:rPr>
          <w:rFonts w:ascii="Arial" w:hAnsi="Arial" w:cs="Arial"/>
          <w:sz w:val="24"/>
          <w:szCs w:val="24"/>
        </w:rPr>
        <w:t xml:space="preserve"> </w:t>
      </w:r>
      <w:r w:rsidR="00B46443" w:rsidRPr="002550D0">
        <w:rPr>
          <w:rFonts w:ascii="Arial" w:hAnsi="Arial" w:cs="Arial"/>
          <w:sz w:val="24"/>
          <w:szCs w:val="24"/>
        </w:rPr>
        <w:t>Оекского</w:t>
      </w:r>
      <w:r w:rsidR="00E10287">
        <w:rPr>
          <w:rFonts w:ascii="Arial" w:hAnsi="Arial" w:cs="Arial"/>
          <w:sz w:val="24"/>
          <w:szCs w:val="24"/>
        </w:rPr>
        <w:t xml:space="preserve"> </w:t>
      </w:r>
      <w:r w:rsidR="00B46443" w:rsidRPr="002550D0">
        <w:rPr>
          <w:rFonts w:ascii="Arial" w:hAnsi="Arial" w:cs="Arial"/>
          <w:sz w:val="24"/>
          <w:szCs w:val="24"/>
        </w:rPr>
        <w:t>муниципального»</w:t>
      </w:r>
      <w:r w:rsidR="00E10287">
        <w:rPr>
          <w:rFonts w:ascii="Arial" w:hAnsi="Arial" w:cs="Arial"/>
          <w:sz w:val="24"/>
          <w:szCs w:val="24"/>
        </w:rPr>
        <w:t xml:space="preserve"> </w:t>
      </w:r>
      <w:r w:rsidR="00B46443" w:rsidRPr="002550D0">
        <w:rPr>
          <w:rFonts w:ascii="Arial" w:hAnsi="Arial" w:cs="Arial"/>
          <w:sz w:val="24"/>
          <w:szCs w:val="24"/>
        </w:rPr>
        <w:t>и</w:t>
      </w:r>
      <w:r w:rsidR="00E10287">
        <w:rPr>
          <w:rFonts w:ascii="Arial" w:hAnsi="Arial" w:cs="Arial"/>
          <w:sz w:val="24"/>
          <w:szCs w:val="24"/>
        </w:rPr>
        <w:t xml:space="preserve"> </w:t>
      </w:r>
      <w:r w:rsidR="00B46443" w:rsidRPr="002550D0">
        <w:rPr>
          <w:rFonts w:ascii="Arial" w:hAnsi="Arial" w:cs="Arial"/>
          <w:sz w:val="24"/>
          <w:szCs w:val="24"/>
        </w:rPr>
        <w:t>на</w:t>
      </w:r>
      <w:r w:rsidR="00E10287">
        <w:rPr>
          <w:rFonts w:ascii="Arial" w:hAnsi="Arial" w:cs="Arial"/>
          <w:sz w:val="24"/>
          <w:szCs w:val="24"/>
        </w:rPr>
        <w:t xml:space="preserve"> </w:t>
      </w:r>
      <w:r w:rsidR="00B46443" w:rsidRPr="002550D0">
        <w:rPr>
          <w:rFonts w:ascii="Arial" w:hAnsi="Arial" w:cs="Arial"/>
          <w:sz w:val="24"/>
          <w:szCs w:val="24"/>
        </w:rPr>
        <w:t>официальном</w:t>
      </w:r>
      <w:r w:rsidR="00E10287">
        <w:rPr>
          <w:rFonts w:ascii="Arial" w:hAnsi="Arial" w:cs="Arial"/>
          <w:sz w:val="24"/>
          <w:szCs w:val="24"/>
        </w:rPr>
        <w:t xml:space="preserve"> </w:t>
      </w:r>
      <w:r w:rsidR="00B46443" w:rsidRPr="002550D0">
        <w:rPr>
          <w:rFonts w:ascii="Arial" w:hAnsi="Arial" w:cs="Arial"/>
          <w:sz w:val="24"/>
          <w:szCs w:val="24"/>
        </w:rPr>
        <w:t>сайте</w:t>
      </w:r>
      <w:r w:rsidR="00E10287">
        <w:rPr>
          <w:rFonts w:ascii="Arial" w:hAnsi="Arial" w:cs="Arial"/>
          <w:sz w:val="24"/>
          <w:szCs w:val="24"/>
        </w:rPr>
        <w:t xml:space="preserve"> </w:t>
      </w:r>
      <w:r w:rsidR="00B46443" w:rsidRPr="002550D0">
        <w:rPr>
          <w:rFonts w:ascii="Arial" w:hAnsi="Arial" w:cs="Arial"/>
          <w:sz w:val="24"/>
          <w:szCs w:val="24"/>
        </w:rPr>
        <w:t>администрации</w:t>
      </w:r>
      <w:r w:rsidR="00E10287">
        <w:rPr>
          <w:rFonts w:ascii="Arial" w:hAnsi="Arial" w:cs="Arial"/>
          <w:sz w:val="24"/>
          <w:szCs w:val="24"/>
        </w:rPr>
        <w:t xml:space="preserve"> </w:t>
      </w:r>
      <w:r w:rsidR="00B46443" w:rsidRPr="002550D0">
        <w:rPr>
          <w:rFonts w:ascii="Arial" w:hAnsi="Arial" w:cs="Arial"/>
          <w:sz w:val="24"/>
          <w:szCs w:val="24"/>
        </w:rPr>
        <w:t>Оекского</w:t>
      </w:r>
      <w:r w:rsidR="00E10287">
        <w:rPr>
          <w:rFonts w:ascii="Arial" w:hAnsi="Arial" w:cs="Arial"/>
          <w:sz w:val="24"/>
          <w:szCs w:val="24"/>
        </w:rPr>
        <w:t xml:space="preserve"> </w:t>
      </w:r>
      <w:r w:rsidR="00B46443" w:rsidRPr="002550D0">
        <w:rPr>
          <w:rFonts w:ascii="Arial" w:hAnsi="Arial" w:cs="Arial"/>
          <w:sz w:val="24"/>
          <w:szCs w:val="24"/>
        </w:rPr>
        <w:t>муниципального</w:t>
      </w:r>
      <w:r w:rsidR="00E10287">
        <w:rPr>
          <w:rFonts w:ascii="Arial" w:hAnsi="Arial" w:cs="Arial"/>
          <w:sz w:val="24"/>
          <w:szCs w:val="24"/>
        </w:rPr>
        <w:t xml:space="preserve"> </w:t>
      </w:r>
      <w:r w:rsidR="00B46443" w:rsidRPr="002550D0">
        <w:rPr>
          <w:rFonts w:ascii="Arial" w:hAnsi="Arial" w:cs="Arial"/>
          <w:sz w:val="24"/>
          <w:szCs w:val="24"/>
        </w:rPr>
        <w:t>образования</w:t>
      </w:r>
      <w:r w:rsidR="00E10287">
        <w:rPr>
          <w:rFonts w:ascii="Arial" w:hAnsi="Arial" w:cs="Arial"/>
          <w:sz w:val="24"/>
          <w:szCs w:val="24"/>
        </w:rPr>
        <w:t xml:space="preserve"> </w:t>
      </w:r>
      <w:r w:rsidR="00B46443" w:rsidRPr="002550D0">
        <w:rPr>
          <w:rFonts w:ascii="Arial" w:hAnsi="Arial" w:cs="Arial"/>
          <w:sz w:val="24"/>
          <w:szCs w:val="24"/>
        </w:rPr>
        <w:t>(</w:t>
      </w:r>
      <w:hyperlink r:id="rId9" w:history="1">
        <w:r w:rsidR="00B46443" w:rsidRPr="002550D0">
          <w:rPr>
            <w:rStyle w:val="a9"/>
            <w:rFonts w:ascii="Arial" w:hAnsi="Arial" w:cs="Arial"/>
            <w:sz w:val="24"/>
            <w:szCs w:val="24"/>
            <w:lang w:val="en-US"/>
          </w:rPr>
          <w:t>www</w:t>
        </w:r>
        <w:r w:rsidR="00B46443" w:rsidRPr="002550D0">
          <w:rPr>
            <w:rStyle w:val="a9"/>
            <w:rFonts w:ascii="Arial" w:hAnsi="Arial" w:cs="Arial"/>
            <w:sz w:val="24"/>
            <w:szCs w:val="24"/>
          </w:rPr>
          <w:t>.</w:t>
        </w:r>
        <w:r w:rsidR="00B46443" w:rsidRPr="002550D0">
          <w:rPr>
            <w:rStyle w:val="a9"/>
            <w:rFonts w:ascii="Arial" w:hAnsi="Arial" w:cs="Arial"/>
            <w:sz w:val="24"/>
            <w:szCs w:val="24"/>
            <w:lang w:val="en-US"/>
          </w:rPr>
          <w:t>oek</w:t>
        </w:r>
        <w:r w:rsidR="00B46443" w:rsidRPr="002550D0">
          <w:rPr>
            <w:rStyle w:val="a9"/>
            <w:rFonts w:ascii="Arial" w:hAnsi="Arial" w:cs="Arial"/>
            <w:sz w:val="24"/>
            <w:szCs w:val="24"/>
          </w:rPr>
          <w:t>.</w:t>
        </w:r>
        <w:r w:rsidR="00B46443" w:rsidRPr="002550D0">
          <w:rPr>
            <w:rStyle w:val="a9"/>
            <w:rFonts w:ascii="Arial" w:hAnsi="Arial" w:cs="Arial"/>
            <w:sz w:val="24"/>
            <w:szCs w:val="24"/>
            <w:lang w:val="en-US"/>
          </w:rPr>
          <w:t>su</w:t>
        </w:r>
      </w:hyperlink>
      <w:r w:rsidR="00B46443" w:rsidRPr="002550D0">
        <w:rPr>
          <w:rFonts w:ascii="Arial" w:hAnsi="Arial" w:cs="Arial"/>
          <w:sz w:val="24"/>
          <w:szCs w:val="24"/>
        </w:rPr>
        <w:t>).</w:t>
      </w:r>
    </w:p>
    <w:p w:rsidR="00B46443" w:rsidRPr="002550D0" w:rsidRDefault="00BB470B" w:rsidP="00B46443">
      <w:pPr>
        <w:pStyle w:val="a8"/>
        <w:ind w:firstLine="708"/>
        <w:jc w:val="both"/>
        <w:rPr>
          <w:rFonts w:ascii="Arial" w:hAnsi="Arial" w:cs="Arial"/>
          <w:sz w:val="24"/>
          <w:szCs w:val="24"/>
        </w:rPr>
      </w:pPr>
      <w:r>
        <w:rPr>
          <w:rFonts w:ascii="Arial" w:hAnsi="Arial" w:cs="Arial"/>
          <w:sz w:val="24"/>
          <w:szCs w:val="24"/>
        </w:rPr>
        <w:t>6</w:t>
      </w:r>
      <w:r w:rsidR="00B46443" w:rsidRPr="002550D0">
        <w:rPr>
          <w:rFonts w:ascii="Arial" w:hAnsi="Arial" w:cs="Arial"/>
          <w:sz w:val="24"/>
          <w:szCs w:val="24"/>
        </w:rPr>
        <w:t>.</w:t>
      </w:r>
      <w:r w:rsidR="00E10287">
        <w:rPr>
          <w:rFonts w:ascii="Arial" w:hAnsi="Arial" w:cs="Arial"/>
          <w:sz w:val="24"/>
          <w:szCs w:val="24"/>
        </w:rPr>
        <w:t xml:space="preserve"> </w:t>
      </w:r>
      <w:r w:rsidR="00B46443" w:rsidRPr="002550D0">
        <w:rPr>
          <w:rFonts w:ascii="Arial" w:hAnsi="Arial" w:cs="Arial"/>
          <w:sz w:val="24"/>
          <w:szCs w:val="24"/>
        </w:rPr>
        <w:t>Контроль</w:t>
      </w:r>
      <w:r w:rsidR="00E10287">
        <w:rPr>
          <w:rFonts w:ascii="Arial" w:hAnsi="Arial" w:cs="Arial"/>
          <w:sz w:val="24"/>
          <w:szCs w:val="24"/>
        </w:rPr>
        <w:t xml:space="preserve"> </w:t>
      </w:r>
      <w:r w:rsidR="00B46443" w:rsidRPr="002550D0">
        <w:rPr>
          <w:rFonts w:ascii="Arial" w:hAnsi="Arial" w:cs="Arial"/>
          <w:sz w:val="24"/>
          <w:szCs w:val="24"/>
        </w:rPr>
        <w:t>за</w:t>
      </w:r>
      <w:r w:rsidR="00E10287">
        <w:rPr>
          <w:rFonts w:ascii="Arial" w:hAnsi="Arial" w:cs="Arial"/>
          <w:sz w:val="24"/>
          <w:szCs w:val="24"/>
        </w:rPr>
        <w:t xml:space="preserve"> </w:t>
      </w:r>
      <w:r w:rsidR="00B46443" w:rsidRPr="002550D0">
        <w:rPr>
          <w:rFonts w:ascii="Arial" w:hAnsi="Arial" w:cs="Arial"/>
          <w:sz w:val="24"/>
          <w:szCs w:val="24"/>
        </w:rPr>
        <w:t>исполнением</w:t>
      </w:r>
      <w:r w:rsidR="00E10287">
        <w:rPr>
          <w:rFonts w:ascii="Arial" w:hAnsi="Arial" w:cs="Arial"/>
          <w:sz w:val="24"/>
          <w:szCs w:val="24"/>
        </w:rPr>
        <w:t xml:space="preserve"> </w:t>
      </w:r>
      <w:r w:rsidR="00B46443" w:rsidRPr="002550D0">
        <w:rPr>
          <w:rFonts w:ascii="Arial" w:hAnsi="Arial" w:cs="Arial"/>
          <w:sz w:val="24"/>
          <w:szCs w:val="24"/>
        </w:rPr>
        <w:t>данного</w:t>
      </w:r>
      <w:r w:rsidR="00E10287">
        <w:rPr>
          <w:rFonts w:ascii="Arial" w:hAnsi="Arial" w:cs="Arial"/>
          <w:sz w:val="24"/>
          <w:szCs w:val="24"/>
        </w:rPr>
        <w:t xml:space="preserve"> </w:t>
      </w:r>
      <w:r w:rsidR="00B46443" w:rsidRPr="002550D0">
        <w:rPr>
          <w:rFonts w:ascii="Arial" w:hAnsi="Arial" w:cs="Arial"/>
          <w:sz w:val="24"/>
          <w:szCs w:val="24"/>
        </w:rPr>
        <w:t>решения</w:t>
      </w:r>
      <w:r w:rsidR="00E10287">
        <w:rPr>
          <w:rFonts w:ascii="Arial" w:hAnsi="Arial" w:cs="Arial"/>
          <w:sz w:val="24"/>
          <w:szCs w:val="24"/>
        </w:rPr>
        <w:t xml:space="preserve"> </w:t>
      </w:r>
      <w:r w:rsidR="00B46443" w:rsidRPr="002550D0">
        <w:rPr>
          <w:rFonts w:ascii="Arial" w:hAnsi="Arial" w:cs="Arial"/>
          <w:sz w:val="24"/>
          <w:szCs w:val="24"/>
        </w:rPr>
        <w:t>оставляю</w:t>
      </w:r>
      <w:r w:rsidR="00E10287">
        <w:rPr>
          <w:rFonts w:ascii="Arial" w:hAnsi="Arial" w:cs="Arial"/>
          <w:sz w:val="24"/>
          <w:szCs w:val="24"/>
        </w:rPr>
        <w:t xml:space="preserve"> </w:t>
      </w:r>
      <w:r w:rsidR="00B46443" w:rsidRPr="002550D0">
        <w:rPr>
          <w:rFonts w:ascii="Arial" w:hAnsi="Arial" w:cs="Arial"/>
          <w:sz w:val="24"/>
          <w:szCs w:val="24"/>
        </w:rPr>
        <w:t>за</w:t>
      </w:r>
      <w:r w:rsidR="00E10287">
        <w:rPr>
          <w:rFonts w:ascii="Arial" w:hAnsi="Arial" w:cs="Arial"/>
          <w:sz w:val="24"/>
          <w:szCs w:val="24"/>
        </w:rPr>
        <w:t xml:space="preserve"> </w:t>
      </w:r>
      <w:r w:rsidR="00B46443" w:rsidRPr="002550D0">
        <w:rPr>
          <w:rFonts w:ascii="Arial" w:hAnsi="Arial" w:cs="Arial"/>
          <w:sz w:val="24"/>
          <w:szCs w:val="24"/>
        </w:rPr>
        <w:t>собой.</w:t>
      </w:r>
    </w:p>
    <w:p w:rsidR="00B46443" w:rsidRPr="002550D0" w:rsidRDefault="00B46443" w:rsidP="00B46443">
      <w:pPr>
        <w:widowControl w:val="0"/>
        <w:autoSpaceDE w:val="0"/>
        <w:autoSpaceDN w:val="0"/>
        <w:adjustRightInd w:val="0"/>
        <w:jc w:val="both"/>
        <w:rPr>
          <w:rFonts w:ascii="Arial" w:hAnsi="Arial" w:cs="Arial"/>
        </w:rPr>
      </w:pPr>
    </w:p>
    <w:p w:rsidR="00B46443" w:rsidRPr="002550D0" w:rsidRDefault="00B46443" w:rsidP="00B46443">
      <w:pPr>
        <w:widowControl w:val="0"/>
        <w:autoSpaceDE w:val="0"/>
        <w:autoSpaceDN w:val="0"/>
        <w:adjustRightInd w:val="0"/>
        <w:ind w:firstLine="709"/>
        <w:jc w:val="both"/>
        <w:rPr>
          <w:rFonts w:ascii="Arial" w:hAnsi="Arial" w:cs="Arial"/>
        </w:rPr>
      </w:pPr>
    </w:p>
    <w:p w:rsidR="00B46443" w:rsidRPr="00B46443" w:rsidRDefault="00B46443" w:rsidP="00B46443">
      <w:pPr>
        <w:widowControl w:val="0"/>
        <w:autoSpaceDE w:val="0"/>
        <w:autoSpaceDN w:val="0"/>
        <w:adjustRightInd w:val="0"/>
        <w:jc w:val="both"/>
        <w:rPr>
          <w:rFonts w:ascii="Arial" w:hAnsi="Arial" w:cs="Arial"/>
        </w:rPr>
      </w:pPr>
      <w:r w:rsidRPr="00B46443">
        <w:rPr>
          <w:rFonts w:ascii="Arial" w:hAnsi="Arial" w:cs="Arial"/>
        </w:rPr>
        <w:t>Глава</w:t>
      </w:r>
      <w:r w:rsidR="00E10287">
        <w:rPr>
          <w:rFonts w:ascii="Arial" w:hAnsi="Arial" w:cs="Arial"/>
        </w:rPr>
        <w:t xml:space="preserve"> </w:t>
      </w:r>
      <w:r w:rsidRPr="00B46443">
        <w:rPr>
          <w:rFonts w:ascii="Arial" w:hAnsi="Arial" w:cs="Arial"/>
        </w:rPr>
        <w:t>Оекского</w:t>
      </w:r>
      <w:r w:rsidR="00E10287">
        <w:rPr>
          <w:rFonts w:ascii="Arial" w:hAnsi="Arial" w:cs="Arial"/>
        </w:rPr>
        <w:t xml:space="preserve"> </w:t>
      </w:r>
    </w:p>
    <w:p w:rsidR="00B46443" w:rsidRDefault="00B46443" w:rsidP="00B46443">
      <w:pPr>
        <w:widowControl w:val="0"/>
        <w:autoSpaceDE w:val="0"/>
        <w:autoSpaceDN w:val="0"/>
        <w:adjustRightInd w:val="0"/>
        <w:jc w:val="both"/>
        <w:rPr>
          <w:rFonts w:ascii="Arial" w:hAnsi="Arial" w:cs="Arial"/>
        </w:rPr>
      </w:pPr>
      <w:r w:rsidRPr="005249F6">
        <w:rPr>
          <w:rFonts w:ascii="Arial" w:hAnsi="Arial" w:cs="Arial"/>
        </w:rPr>
        <w:t>муниципального</w:t>
      </w:r>
      <w:r w:rsidR="00E10287">
        <w:rPr>
          <w:rFonts w:ascii="Arial" w:hAnsi="Arial" w:cs="Arial"/>
        </w:rPr>
        <w:t xml:space="preserve"> </w:t>
      </w:r>
      <w:r w:rsidRPr="005249F6">
        <w:rPr>
          <w:rFonts w:ascii="Arial" w:hAnsi="Arial" w:cs="Arial"/>
        </w:rPr>
        <w:t>образования</w:t>
      </w:r>
      <w:r w:rsidR="00E10287">
        <w:rPr>
          <w:rFonts w:ascii="Arial" w:hAnsi="Arial" w:cs="Arial"/>
        </w:rPr>
        <w:t xml:space="preserve"> </w:t>
      </w:r>
      <w:r w:rsidR="00E10287">
        <w:rPr>
          <w:rFonts w:ascii="Arial" w:hAnsi="Arial" w:cs="Arial"/>
        </w:rPr>
        <w:tab/>
      </w:r>
      <w:r w:rsidR="00E10287">
        <w:rPr>
          <w:rFonts w:ascii="Arial" w:hAnsi="Arial" w:cs="Arial"/>
        </w:rPr>
        <w:tab/>
      </w:r>
      <w:r w:rsidR="00E10287">
        <w:rPr>
          <w:rFonts w:ascii="Arial" w:hAnsi="Arial" w:cs="Arial"/>
        </w:rPr>
        <w:tab/>
      </w:r>
      <w:r w:rsidR="00E10287">
        <w:rPr>
          <w:rFonts w:ascii="Arial" w:hAnsi="Arial" w:cs="Arial"/>
        </w:rPr>
        <w:tab/>
      </w:r>
      <w:r w:rsidR="00E10287">
        <w:rPr>
          <w:rFonts w:ascii="Arial" w:hAnsi="Arial" w:cs="Arial"/>
        </w:rPr>
        <w:tab/>
      </w:r>
      <w:r w:rsidR="00E10287">
        <w:rPr>
          <w:rFonts w:ascii="Arial" w:hAnsi="Arial" w:cs="Arial"/>
        </w:rPr>
        <w:tab/>
        <w:t xml:space="preserve">        </w:t>
      </w:r>
      <w:r w:rsidRPr="005249F6">
        <w:rPr>
          <w:rFonts w:ascii="Arial" w:hAnsi="Arial" w:cs="Arial"/>
        </w:rPr>
        <w:t>О.А.Парфенов</w:t>
      </w:r>
    </w:p>
    <w:p w:rsidR="00A86DFF" w:rsidRDefault="00A86DFF" w:rsidP="00B46443">
      <w:pPr>
        <w:widowControl w:val="0"/>
        <w:autoSpaceDE w:val="0"/>
        <w:autoSpaceDN w:val="0"/>
        <w:adjustRightInd w:val="0"/>
        <w:jc w:val="both"/>
        <w:rPr>
          <w:rFonts w:ascii="Arial" w:hAnsi="Arial" w:cs="Arial"/>
        </w:rPr>
      </w:pPr>
    </w:p>
    <w:p w:rsidR="00A86DFF" w:rsidRDefault="00A86DFF" w:rsidP="00B46443">
      <w:pPr>
        <w:widowControl w:val="0"/>
        <w:autoSpaceDE w:val="0"/>
        <w:autoSpaceDN w:val="0"/>
        <w:adjustRightInd w:val="0"/>
        <w:jc w:val="both"/>
        <w:rPr>
          <w:rFonts w:ascii="Arial" w:hAnsi="Arial" w:cs="Arial"/>
        </w:rPr>
      </w:pPr>
    </w:p>
    <w:p w:rsidR="00B366CF" w:rsidRPr="00E956ED" w:rsidRDefault="00B366CF" w:rsidP="002E3275">
      <w:pPr>
        <w:jc w:val="right"/>
        <w:rPr>
          <w:rFonts w:ascii="Courier New" w:hAnsi="Courier New" w:cs="Courier New"/>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546C8C" w:rsidRDefault="00546C8C" w:rsidP="002E3275">
      <w:pPr>
        <w:jc w:val="right"/>
        <w:rPr>
          <w:rFonts w:ascii="Courier New" w:hAnsi="Courier New" w:cs="Courier New"/>
          <w:sz w:val="22"/>
          <w:szCs w:val="22"/>
        </w:rPr>
      </w:pPr>
    </w:p>
    <w:p w:rsidR="00546C8C" w:rsidRDefault="00546C8C" w:rsidP="002E3275">
      <w:pPr>
        <w:jc w:val="right"/>
        <w:rPr>
          <w:rFonts w:ascii="Courier New" w:hAnsi="Courier New" w:cs="Courier New"/>
          <w:sz w:val="22"/>
          <w:szCs w:val="22"/>
        </w:rPr>
      </w:pPr>
    </w:p>
    <w:p w:rsidR="00360AE6" w:rsidRDefault="00360AE6" w:rsidP="002E3275">
      <w:pPr>
        <w:jc w:val="right"/>
        <w:rPr>
          <w:rFonts w:ascii="Courier New" w:hAnsi="Courier New" w:cs="Courier New"/>
          <w:sz w:val="22"/>
          <w:szCs w:val="22"/>
        </w:rPr>
      </w:pPr>
    </w:p>
    <w:p w:rsidR="002550D0" w:rsidRDefault="002550D0" w:rsidP="002E3275">
      <w:pPr>
        <w:jc w:val="right"/>
        <w:rPr>
          <w:rFonts w:ascii="Courier New" w:hAnsi="Courier New" w:cs="Courier New"/>
          <w:sz w:val="22"/>
          <w:szCs w:val="22"/>
        </w:rPr>
      </w:pPr>
    </w:p>
    <w:p w:rsidR="00546C8C" w:rsidRDefault="00546C8C" w:rsidP="002E3275">
      <w:pPr>
        <w:jc w:val="right"/>
        <w:rPr>
          <w:rFonts w:ascii="Courier New" w:hAnsi="Courier New" w:cs="Courier New"/>
          <w:sz w:val="22"/>
          <w:szCs w:val="22"/>
        </w:rPr>
      </w:pPr>
    </w:p>
    <w:p w:rsidR="002E3275" w:rsidRPr="00184425" w:rsidRDefault="002E3275" w:rsidP="002E3275">
      <w:pPr>
        <w:jc w:val="right"/>
        <w:rPr>
          <w:rFonts w:ascii="Courier New" w:hAnsi="Courier New" w:cs="Courier New"/>
          <w:sz w:val="22"/>
          <w:szCs w:val="22"/>
        </w:rPr>
      </w:pPr>
      <w:r w:rsidRPr="00184425">
        <w:rPr>
          <w:rFonts w:ascii="Courier New" w:hAnsi="Courier New" w:cs="Courier New"/>
          <w:sz w:val="22"/>
          <w:szCs w:val="22"/>
        </w:rPr>
        <w:t>Приложение</w:t>
      </w:r>
      <w:r w:rsidR="00E10287">
        <w:rPr>
          <w:rFonts w:ascii="Courier New" w:hAnsi="Courier New" w:cs="Courier New"/>
          <w:sz w:val="22"/>
          <w:szCs w:val="22"/>
        </w:rPr>
        <w:t xml:space="preserve"> </w:t>
      </w:r>
      <w:r w:rsidRPr="00184425">
        <w:rPr>
          <w:rFonts w:ascii="Courier New" w:hAnsi="Courier New" w:cs="Courier New"/>
          <w:sz w:val="22"/>
          <w:szCs w:val="22"/>
        </w:rPr>
        <w:t>№1</w:t>
      </w:r>
      <w:r w:rsidR="00E10287">
        <w:rPr>
          <w:rFonts w:ascii="Courier New" w:hAnsi="Courier New" w:cs="Courier New"/>
          <w:sz w:val="22"/>
          <w:szCs w:val="22"/>
        </w:rPr>
        <w:t xml:space="preserve"> </w:t>
      </w:r>
      <w:r w:rsidRPr="00184425">
        <w:rPr>
          <w:rFonts w:ascii="Courier New" w:hAnsi="Courier New" w:cs="Courier New"/>
          <w:sz w:val="22"/>
          <w:szCs w:val="22"/>
        </w:rPr>
        <w:t>к</w:t>
      </w:r>
      <w:r w:rsidR="00E10287">
        <w:rPr>
          <w:rFonts w:ascii="Courier New" w:hAnsi="Courier New" w:cs="Courier New"/>
          <w:sz w:val="22"/>
          <w:szCs w:val="22"/>
        </w:rPr>
        <w:t xml:space="preserve"> </w:t>
      </w:r>
      <w:r w:rsidRPr="00184425">
        <w:rPr>
          <w:rFonts w:ascii="Courier New" w:hAnsi="Courier New" w:cs="Courier New"/>
          <w:sz w:val="22"/>
          <w:szCs w:val="22"/>
        </w:rPr>
        <w:t>решению</w:t>
      </w:r>
      <w:r w:rsidR="00E10287">
        <w:rPr>
          <w:rFonts w:ascii="Courier New" w:hAnsi="Courier New" w:cs="Courier New"/>
          <w:sz w:val="22"/>
          <w:szCs w:val="22"/>
        </w:rPr>
        <w:t xml:space="preserve"> </w:t>
      </w:r>
      <w:r w:rsidRPr="00184425">
        <w:rPr>
          <w:rFonts w:ascii="Courier New" w:hAnsi="Courier New" w:cs="Courier New"/>
          <w:sz w:val="22"/>
          <w:szCs w:val="22"/>
        </w:rPr>
        <w:t>Думы</w:t>
      </w:r>
    </w:p>
    <w:p w:rsidR="002E3275" w:rsidRPr="00184425" w:rsidRDefault="002E3275" w:rsidP="002E3275">
      <w:pPr>
        <w:jc w:val="right"/>
        <w:rPr>
          <w:rFonts w:ascii="Courier New" w:hAnsi="Courier New" w:cs="Courier New"/>
          <w:sz w:val="22"/>
          <w:szCs w:val="22"/>
        </w:rPr>
      </w:pPr>
      <w:r w:rsidRPr="00184425">
        <w:rPr>
          <w:rFonts w:ascii="Courier New" w:hAnsi="Courier New" w:cs="Courier New"/>
          <w:sz w:val="22"/>
          <w:szCs w:val="22"/>
        </w:rPr>
        <w:t>Оекского</w:t>
      </w:r>
      <w:r w:rsidR="00E10287">
        <w:rPr>
          <w:rFonts w:ascii="Courier New" w:hAnsi="Courier New" w:cs="Courier New"/>
          <w:sz w:val="22"/>
          <w:szCs w:val="22"/>
        </w:rPr>
        <w:t xml:space="preserve"> </w:t>
      </w:r>
      <w:r w:rsidRPr="00184425">
        <w:rPr>
          <w:rFonts w:ascii="Courier New" w:hAnsi="Courier New" w:cs="Courier New"/>
          <w:sz w:val="22"/>
          <w:szCs w:val="22"/>
        </w:rPr>
        <w:t>муниципального</w:t>
      </w:r>
      <w:r w:rsidR="00E10287">
        <w:rPr>
          <w:rFonts w:ascii="Courier New" w:hAnsi="Courier New" w:cs="Courier New"/>
          <w:sz w:val="22"/>
          <w:szCs w:val="22"/>
        </w:rPr>
        <w:t xml:space="preserve"> </w:t>
      </w:r>
      <w:r w:rsidRPr="00184425">
        <w:rPr>
          <w:rFonts w:ascii="Courier New" w:hAnsi="Courier New" w:cs="Courier New"/>
          <w:sz w:val="22"/>
          <w:szCs w:val="22"/>
        </w:rPr>
        <w:t>образования</w:t>
      </w:r>
      <w:r w:rsidR="00E10287">
        <w:rPr>
          <w:rFonts w:ascii="Courier New" w:hAnsi="Courier New" w:cs="Courier New"/>
          <w:sz w:val="22"/>
          <w:szCs w:val="22"/>
        </w:rPr>
        <w:t xml:space="preserve"> </w:t>
      </w:r>
    </w:p>
    <w:p w:rsidR="002E3275" w:rsidRPr="00184425" w:rsidRDefault="00D21E8E" w:rsidP="002E3275">
      <w:pPr>
        <w:jc w:val="right"/>
        <w:rPr>
          <w:rFonts w:ascii="Courier New" w:hAnsi="Courier New" w:cs="Courier New"/>
          <w:sz w:val="22"/>
          <w:szCs w:val="22"/>
        </w:rPr>
      </w:pPr>
      <w:r w:rsidRPr="00184425">
        <w:rPr>
          <w:rFonts w:ascii="Courier New" w:hAnsi="Courier New" w:cs="Courier New"/>
          <w:sz w:val="22"/>
          <w:szCs w:val="22"/>
        </w:rPr>
        <w:t>от</w:t>
      </w:r>
      <w:r w:rsidR="00E10287">
        <w:rPr>
          <w:rFonts w:ascii="Courier New" w:hAnsi="Courier New" w:cs="Courier New"/>
          <w:sz w:val="22"/>
          <w:szCs w:val="22"/>
        </w:rPr>
        <w:t xml:space="preserve"> </w:t>
      </w:r>
      <w:r w:rsidRPr="00184425">
        <w:rPr>
          <w:rFonts w:ascii="Courier New" w:hAnsi="Courier New" w:cs="Courier New"/>
          <w:sz w:val="22"/>
          <w:szCs w:val="22"/>
        </w:rPr>
        <w:t>«</w:t>
      </w:r>
      <w:r w:rsidR="00680F7D">
        <w:rPr>
          <w:rFonts w:ascii="Courier New" w:hAnsi="Courier New" w:cs="Courier New"/>
          <w:sz w:val="22"/>
          <w:szCs w:val="22"/>
        </w:rPr>
        <w:t>29</w:t>
      </w:r>
      <w:r w:rsidRPr="00184425">
        <w:rPr>
          <w:rFonts w:ascii="Courier New" w:hAnsi="Courier New" w:cs="Courier New"/>
          <w:sz w:val="22"/>
          <w:szCs w:val="22"/>
        </w:rPr>
        <w:t>»</w:t>
      </w:r>
      <w:r w:rsidR="00E10287">
        <w:rPr>
          <w:rFonts w:ascii="Courier New" w:hAnsi="Courier New" w:cs="Courier New"/>
          <w:sz w:val="22"/>
          <w:szCs w:val="22"/>
        </w:rPr>
        <w:t xml:space="preserve"> </w:t>
      </w:r>
      <w:r w:rsidR="00680F7D">
        <w:rPr>
          <w:rFonts w:ascii="Courier New" w:hAnsi="Courier New" w:cs="Courier New"/>
          <w:sz w:val="22"/>
          <w:szCs w:val="22"/>
        </w:rPr>
        <w:t>июня</w:t>
      </w:r>
      <w:r w:rsidR="00E10287">
        <w:rPr>
          <w:rFonts w:ascii="Courier New" w:hAnsi="Courier New" w:cs="Courier New"/>
          <w:sz w:val="22"/>
          <w:szCs w:val="22"/>
        </w:rPr>
        <w:t xml:space="preserve"> </w:t>
      </w:r>
      <w:r w:rsidR="002E3275" w:rsidRPr="00184425">
        <w:rPr>
          <w:rFonts w:ascii="Courier New" w:hAnsi="Courier New" w:cs="Courier New"/>
          <w:sz w:val="22"/>
          <w:szCs w:val="22"/>
        </w:rPr>
        <w:t>201</w:t>
      </w:r>
      <w:r w:rsidR="00601092" w:rsidRPr="00184425">
        <w:rPr>
          <w:rFonts w:ascii="Courier New" w:hAnsi="Courier New" w:cs="Courier New"/>
          <w:sz w:val="22"/>
          <w:szCs w:val="22"/>
        </w:rPr>
        <w:t>8</w:t>
      </w:r>
      <w:r w:rsidR="00E10287">
        <w:rPr>
          <w:rFonts w:ascii="Courier New" w:hAnsi="Courier New" w:cs="Courier New"/>
          <w:sz w:val="22"/>
          <w:szCs w:val="22"/>
        </w:rPr>
        <w:t xml:space="preserve"> </w:t>
      </w:r>
      <w:r w:rsidRPr="00184425">
        <w:rPr>
          <w:rFonts w:ascii="Courier New" w:hAnsi="Courier New" w:cs="Courier New"/>
          <w:sz w:val="22"/>
          <w:szCs w:val="22"/>
        </w:rPr>
        <w:t>г</w:t>
      </w:r>
      <w:r w:rsidR="00680F7D">
        <w:rPr>
          <w:rFonts w:ascii="Courier New" w:hAnsi="Courier New" w:cs="Courier New"/>
          <w:sz w:val="22"/>
          <w:szCs w:val="22"/>
        </w:rPr>
        <w:t>ода</w:t>
      </w:r>
      <w:r w:rsidR="00E10287">
        <w:rPr>
          <w:rFonts w:ascii="Courier New" w:hAnsi="Courier New" w:cs="Courier New"/>
          <w:sz w:val="22"/>
          <w:szCs w:val="22"/>
        </w:rPr>
        <w:t xml:space="preserve"> </w:t>
      </w:r>
      <w:r w:rsidRPr="00184425">
        <w:rPr>
          <w:rFonts w:ascii="Courier New" w:hAnsi="Courier New" w:cs="Courier New"/>
          <w:sz w:val="22"/>
          <w:szCs w:val="22"/>
        </w:rPr>
        <w:t>№</w:t>
      </w:r>
      <w:r w:rsidR="00E10287">
        <w:rPr>
          <w:rFonts w:ascii="Courier New" w:hAnsi="Courier New" w:cs="Courier New"/>
          <w:sz w:val="22"/>
          <w:szCs w:val="22"/>
        </w:rPr>
        <w:t xml:space="preserve"> </w:t>
      </w:r>
      <w:r w:rsidR="003D55A2">
        <w:rPr>
          <w:rFonts w:ascii="Courier New" w:hAnsi="Courier New" w:cs="Courier New"/>
          <w:sz w:val="22"/>
          <w:szCs w:val="22"/>
        </w:rPr>
        <w:t>10-39</w:t>
      </w:r>
      <w:r w:rsidR="00E10287">
        <w:rPr>
          <w:rFonts w:ascii="Courier New" w:hAnsi="Courier New" w:cs="Courier New"/>
          <w:sz w:val="22"/>
          <w:szCs w:val="22"/>
        </w:rPr>
        <w:t xml:space="preserve"> </w:t>
      </w:r>
      <w:r w:rsidRPr="00184425">
        <w:rPr>
          <w:rFonts w:ascii="Courier New" w:hAnsi="Courier New" w:cs="Courier New"/>
          <w:sz w:val="22"/>
          <w:szCs w:val="22"/>
        </w:rPr>
        <w:t>Д/сп</w:t>
      </w:r>
    </w:p>
    <w:p w:rsidR="002E3275" w:rsidRPr="00E956ED" w:rsidRDefault="002E3275" w:rsidP="002E3275">
      <w:pPr>
        <w:jc w:val="right"/>
        <w:rPr>
          <w:rFonts w:ascii="Arial" w:hAnsi="Arial" w:cs="Arial"/>
        </w:rPr>
      </w:pPr>
    </w:p>
    <w:p w:rsidR="00B46443" w:rsidRPr="003062E4" w:rsidRDefault="00B46443" w:rsidP="00B46443">
      <w:pPr>
        <w:widowControl w:val="0"/>
        <w:autoSpaceDE w:val="0"/>
        <w:autoSpaceDN w:val="0"/>
        <w:adjustRightInd w:val="0"/>
        <w:jc w:val="center"/>
        <w:rPr>
          <w:rFonts w:ascii="Arial" w:hAnsi="Arial" w:cs="Arial"/>
          <w:b/>
          <w:bCs/>
        </w:rPr>
      </w:pPr>
      <w:r w:rsidRPr="003062E4">
        <w:rPr>
          <w:rFonts w:ascii="Arial" w:hAnsi="Arial" w:cs="Arial"/>
          <w:b/>
          <w:bCs/>
        </w:rPr>
        <w:t>ПОРЯДОК</w:t>
      </w:r>
      <w:r w:rsidR="00E10287">
        <w:rPr>
          <w:rFonts w:ascii="Arial" w:hAnsi="Arial" w:cs="Arial"/>
          <w:b/>
          <w:bCs/>
        </w:rPr>
        <w:t xml:space="preserve"> </w:t>
      </w:r>
      <w:r w:rsidRPr="003062E4">
        <w:rPr>
          <w:rFonts w:ascii="Arial" w:hAnsi="Arial" w:cs="Arial"/>
          <w:b/>
          <w:bCs/>
        </w:rPr>
        <w:t>ОСВОБОЖДЕНИЯ</w:t>
      </w:r>
      <w:r w:rsidR="00E10287">
        <w:rPr>
          <w:rFonts w:ascii="Arial" w:hAnsi="Arial" w:cs="Arial"/>
          <w:b/>
          <w:bCs/>
        </w:rPr>
        <w:t xml:space="preserve"> </w:t>
      </w:r>
      <w:r w:rsidRPr="003062E4">
        <w:rPr>
          <w:rFonts w:ascii="Arial" w:hAnsi="Arial" w:cs="Arial"/>
          <w:b/>
          <w:bCs/>
        </w:rPr>
        <w:t>ОТ</w:t>
      </w:r>
      <w:r w:rsidR="00E10287">
        <w:rPr>
          <w:rFonts w:ascii="Arial" w:hAnsi="Arial" w:cs="Arial"/>
          <w:b/>
          <w:bCs/>
        </w:rPr>
        <w:t xml:space="preserve"> </w:t>
      </w:r>
      <w:r w:rsidRPr="003062E4">
        <w:rPr>
          <w:rFonts w:ascii="Arial" w:hAnsi="Arial" w:cs="Arial"/>
          <w:b/>
          <w:bCs/>
        </w:rPr>
        <w:t>ДОЛЖНОСТИ</w:t>
      </w:r>
      <w:r w:rsidR="00E10287">
        <w:rPr>
          <w:rFonts w:ascii="Arial" w:hAnsi="Arial" w:cs="Arial"/>
          <w:b/>
          <w:bCs/>
        </w:rPr>
        <w:t xml:space="preserve"> </w:t>
      </w:r>
      <w:r w:rsidRPr="003062E4">
        <w:rPr>
          <w:rFonts w:ascii="Arial" w:hAnsi="Arial" w:cs="Arial"/>
          <w:b/>
          <w:bCs/>
        </w:rPr>
        <w:t>ГЛАВЫ</w:t>
      </w:r>
      <w:r w:rsidR="00E10287">
        <w:rPr>
          <w:rFonts w:ascii="Arial" w:hAnsi="Arial" w:cs="Arial"/>
          <w:b/>
          <w:bCs/>
        </w:rPr>
        <w:t xml:space="preserve"> </w:t>
      </w:r>
      <w:r w:rsidRPr="003062E4">
        <w:rPr>
          <w:rFonts w:ascii="Arial" w:hAnsi="Arial" w:cs="Arial"/>
          <w:b/>
          <w:bCs/>
        </w:rPr>
        <w:t>ОЕКСКОГО</w:t>
      </w:r>
      <w:r w:rsidR="00E10287">
        <w:rPr>
          <w:rFonts w:ascii="Arial" w:hAnsi="Arial" w:cs="Arial"/>
          <w:b/>
          <w:bCs/>
        </w:rPr>
        <w:t xml:space="preserve"> </w:t>
      </w:r>
      <w:r w:rsidRPr="003062E4">
        <w:rPr>
          <w:rFonts w:ascii="Arial" w:hAnsi="Arial" w:cs="Arial"/>
          <w:b/>
          <w:bCs/>
        </w:rPr>
        <w:t>МУНИЦИПАЛЬНОГО</w:t>
      </w:r>
      <w:r w:rsidR="00E10287">
        <w:rPr>
          <w:rFonts w:ascii="Arial" w:hAnsi="Arial" w:cs="Arial"/>
          <w:b/>
          <w:bCs/>
        </w:rPr>
        <w:t xml:space="preserve"> </w:t>
      </w:r>
      <w:r w:rsidRPr="003062E4">
        <w:rPr>
          <w:rFonts w:ascii="Arial" w:hAnsi="Arial" w:cs="Arial"/>
          <w:b/>
          <w:bCs/>
        </w:rPr>
        <w:t>ОБРАЗОВАНИЯ</w:t>
      </w:r>
      <w:r w:rsidR="00E10287">
        <w:rPr>
          <w:rFonts w:ascii="Arial" w:hAnsi="Arial" w:cs="Arial"/>
          <w:b/>
          <w:bCs/>
        </w:rPr>
        <w:t xml:space="preserve"> </w:t>
      </w:r>
      <w:r w:rsidRPr="003062E4">
        <w:rPr>
          <w:rFonts w:ascii="Arial" w:hAnsi="Arial" w:cs="Arial"/>
          <w:b/>
          <w:bCs/>
        </w:rPr>
        <w:t>ЗА</w:t>
      </w:r>
      <w:r w:rsidR="00E10287">
        <w:rPr>
          <w:rFonts w:ascii="Arial" w:hAnsi="Arial" w:cs="Arial"/>
          <w:b/>
          <w:bCs/>
        </w:rPr>
        <w:t xml:space="preserve"> </w:t>
      </w:r>
      <w:r w:rsidRPr="003062E4">
        <w:rPr>
          <w:rFonts w:ascii="Arial" w:hAnsi="Arial" w:cs="Arial"/>
          <w:b/>
          <w:bCs/>
        </w:rPr>
        <w:t>НЕСОБЛЮДЕНИЕ</w:t>
      </w:r>
      <w:r w:rsidR="00E10287">
        <w:rPr>
          <w:rFonts w:ascii="Arial" w:hAnsi="Arial" w:cs="Arial"/>
          <w:b/>
          <w:bCs/>
        </w:rPr>
        <w:t xml:space="preserve"> </w:t>
      </w:r>
      <w:r w:rsidRPr="003062E4">
        <w:rPr>
          <w:rFonts w:ascii="Arial" w:hAnsi="Arial" w:cs="Arial"/>
          <w:b/>
          <w:bCs/>
        </w:rPr>
        <w:t>ОГРАНИЧЕНИЙ</w:t>
      </w:r>
      <w:r w:rsidR="00E10287">
        <w:rPr>
          <w:rFonts w:ascii="Arial" w:hAnsi="Arial" w:cs="Arial"/>
          <w:b/>
          <w:bCs/>
        </w:rPr>
        <w:t xml:space="preserve"> </w:t>
      </w:r>
      <w:r w:rsidRPr="003062E4">
        <w:rPr>
          <w:rFonts w:ascii="Arial" w:hAnsi="Arial" w:cs="Arial"/>
          <w:b/>
          <w:bCs/>
        </w:rPr>
        <w:t>И</w:t>
      </w:r>
      <w:r w:rsidR="00E10287">
        <w:rPr>
          <w:rFonts w:ascii="Arial" w:hAnsi="Arial" w:cs="Arial"/>
          <w:b/>
          <w:bCs/>
        </w:rPr>
        <w:t xml:space="preserve"> </w:t>
      </w:r>
      <w:r w:rsidRPr="003062E4">
        <w:rPr>
          <w:rFonts w:ascii="Arial" w:hAnsi="Arial" w:cs="Arial"/>
          <w:b/>
          <w:bCs/>
        </w:rPr>
        <w:t>ЗАПРЕТОВ</w:t>
      </w:r>
      <w:r w:rsidR="00E10287">
        <w:rPr>
          <w:rFonts w:ascii="Arial" w:hAnsi="Arial" w:cs="Arial"/>
          <w:b/>
          <w:bCs/>
        </w:rPr>
        <w:t xml:space="preserve"> </w:t>
      </w:r>
      <w:r w:rsidRPr="003062E4">
        <w:rPr>
          <w:rFonts w:ascii="Arial" w:hAnsi="Arial" w:cs="Arial"/>
          <w:b/>
          <w:bCs/>
        </w:rPr>
        <w:t>И</w:t>
      </w:r>
      <w:r w:rsidR="00E10287">
        <w:rPr>
          <w:rFonts w:ascii="Arial" w:hAnsi="Arial" w:cs="Arial"/>
          <w:b/>
          <w:bCs/>
        </w:rPr>
        <w:t xml:space="preserve"> </w:t>
      </w:r>
      <w:r w:rsidRPr="003062E4">
        <w:rPr>
          <w:rFonts w:ascii="Arial" w:hAnsi="Arial" w:cs="Arial"/>
          <w:b/>
          <w:bCs/>
        </w:rPr>
        <w:t>НЕИСПОЛНЕНИЕ</w:t>
      </w:r>
      <w:r w:rsidR="00E10287">
        <w:rPr>
          <w:rFonts w:ascii="Arial" w:hAnsi="Arial" w:cs="Arial"/>
          <w:b/>
          <w:bCs/>
        </w:rPr>
        <w:t xml:space="preserve"> </w:t>
      </w:r>
      <w:r w:rsidRPr="003062E4">
        <w:rPr>
          <w:rFonts w:ascii="Arial" w:hAnsi="Arial" w:cs="Arial"/>
          <w:b/>
          <w:bCs/>
        </w:rPr>
        <w:t>ОБЯЗАННОСТЕЙ,</w:t>
      </w:r>
      <w:r w:rsidR="00E10287">
        <w:rPr>
          <w:rFonts w:ascii="Arial" w:hAnsi="Arial" w:cs="Arial"/>
          <w:b/>
          <w:bCs/>
        </w:rPr>
        <w:t xml:space="preserve"> </w:t>
      </w:r>
      <w:r w:rsidRPr="003062E4">
        <w:rPr>
          <w:rFonts w:ascii="Arial" w:hAnsi="Arial" w:cs="Arial"/>
          <w:b/>
          <w:bCs/>
        </w:rPr>
        <w:t>КОТОРЫЕ</w:t>
      </w:r>
      <w:r w:rsidR="00E10287">
        <w:rPr>
          <w:rFonts w:ascii="Arial" w:hAnsi="Arial" w:cs="Arial"/>
          <w:b/>
          <w:bCs/>
        </w:rPr>
        <w:t xml:space="preserve"> </w:t>
      </w:r>
      <w:r w:rsidRPr="003062E4">
        <w:rPr>
          <w:rFonts w:ascii="Arial" w:hAnsi="Arial" w:cs="Arial"/>
          <w:b/>
          <w:bCs/>
        </w:rPr>
        <w:t>УСТАНОВЛЕНЫ</w:t>
      </w:r>
      <w:r w:rsidR="00E10287">
        <w:rPr>
          <w:rFonts w:ascii="Arial" w:hAnsi="Arial" w:cs="Arial"/>
          <w:b/>
          <w:bCs/>
        </w:rPr>
        <w:t xml:space="preserve"> </w:t>
      </w:r>
      <w:r w:rsidRPr="003062E4">
        <w:rPr>
          <w:rFonts w:ascii="Arial" w:hAnsi="Arial" w:cs="Arial"/>
          <w:b/>
          <w:bCs/>
        </w:rPr>
        <w:t>ФЕДЕРАЛЬНЫМ</w:t>
      </w:r>
      <w:r w:rsidR="00E10287">
        <w:rPr>
          <w:rFonts w:ascii="Arial" w:hAnsi="Arial" w:cs="Arial"/>
          <w:b/>
          <w:bCs/>
        </w:rPr>
        <w:t xml:space="preserve"> </w:t>
      </w:r>
      <w:r w:rsidRPr="003062E4">
        <w:rPr>
          <w:rFonts w:ascii="Arial" w:hAnsi="Arial" w:cs="Arial"/>
          <w:b/>
          <w:bCs/>
        </w:rPr>
        <w:t>ЗАКОНОМ</w:t>
      </w:r>
      <w:r w:rsidR="00E10287">
        <w:rPr>
          <w:rFonts w:ascii="Arial" w:hAnsi="Arial" w:cs="Arial"/>
          <w:b/>
          <w:bCs/>
        </w:rPr>
        <w:t xml:space="preserve"> </w:t>
      </w:r>
      <w:r w:rsidRPr="003062E4">
        <w:rPr>
          <w:rFonts w:ascii="Arial" w:hAnsi="Arial" w:cs="Arial"/>
          <w:b/>
          <w:bCs/>
        </w:rPr>
        <w:t>ОТ</w:t>
      </w:r>
      <w:r w:rsidR="00E10287">
        <w:rPr>
          <w:rFonts w:ascii="Arial" w:hAnsi="Arial" w:cs="Arial"/>
          <w:b/>
          <w:bCs/>
        </w:rPr>
        <w:t xml:space="preserve"> </w:t>
      </w:r>
      <w:r w:rsidRPr="003062E4">
        <w:rPr>
          <w:rFonts w:ascii="Arial" w:hAnsi="Arial" w:cs="Arial"/>
          <w:b/>
          <w:bCs/>
        </w:rPr>
        <w:t>25</w:t>
      </w:r>
      <w:r w:rsidR="00E10287">
        <w:rPr>
          <w:rFonts w:ascii="Arial" w:hAnsi="Arial" w:cs="Arial"/>
          <w:b/>
          <w:bCs/>
        </w:rPr>
        <w:t xml:space="preserve"> </w:t>
      </w:r>
      <w:r w:rsidRPr="003062E4">
        <w:rPr>
          <w:rFonts w:ascii="Arial" w:hAnsi="Arial" w:cs="Arial"/>
          <w:b/>
          <w:bCs/>
        </w:rPr>
        <w:t>ДЕКАБРЯ</w:t>
      </w:r>
      <w:r w:rsidR="00E10287">
        <w:rPr>
          <w:rFonts w:ascii="Arial" w:hAnsi="Arial" w:cs="Arial"/>
          <w:b/>
          <w:bCs/>
        </w:rPr>
        <w:t xml:space="preserve"> </w:t>
      </w:r>
      <w:r w:rsidRPr="003062E4">
        <w:rPr>
          <w:rFonts w:ascii="Arial" w:hAnsi="Arial" w:cs="Arial"/>
          <w:b/>
          <w:bCs/>
        </w:rPr>
        <w:t>200</w:t>
      </w:r>
      <w:r>
        <w:rPr>
          <w:rFonts w:ascii="Arial" w:hAnsi="Arial" w:cs="Arial"/>
          <w:b/>
          <w:bCs/>
        </w:rPr>
        <w:t>8</w:t>
      </w:r>
      <w:r w:rsidR="00E10287">
        <w:rPr>
          <w:rFonts w:ascii="Arial" w:hAnsi="Arial" w:cs="Arial"/>
          <w:b/>
          <w:bCs/>
        </w:rPr>
        <w:t xml:space="preserve"> </w:t>
      </w:r>
      <w:r w:rsidRPr="003062E4">
        <w:rPr>
          <w:rFonts w:ascii="Arial" w:hAnsi="Arial" w:cs="Arial"/>
          <w:b/>
          <w:bCs/>
        </w:rPr>
        <w:t>ГОДА</w:t>
      </w:r>
      <w:r w:rsidR="00E10287">
        <w:rPr>
          <w:rFonts w:ascii="Arial" w:hAnsi="Arial" w:cs="Arial"/>
          <w:b/>
          <w:bCs/>
        </w:rPr>
        <w:t xml:space="preserve"> </w:t>
      </w:r>
      <w:r w:rsidRPr="003062E4">
        <w:rPr>
          <w:rFonts w:ascii="Arial" w:hAnsi="Arial" w:cs="Arial"/>
          <w:b/>
          <w:bCs/>
        </w:rPr>
        <w:t>№</w:t>
      </w:r>
      <w:r w:rsidR="00E10287">
        <w:rPr>
          <w:rFonts w:ascii="Arial" w:hAnsi="Arial" w:cs="Arial"/>
          <w:b/>
          <w:bCs/>
        </w:rPr>
        <w:t xml:space="preserve"> </w:t>
      </w:r>
      <w:r w:rsidRPr="003062E4">
        <w:rPr>
          <w:rFonts w:ascii="Arial" w:hAnsi="Arial" w:cs="Arial"/>
          <w:b/>
          <w:bCs/>
        </w:rPr>
        <w:t>273-ФЗ</w:t>
      </w:r>
    </w:p>
    <w:p w:rsidR="00B46443" w:rsidRPr="003062E4" w:rsidRDefault="00B46443" w:rsidP="00B46443">
      <w:pPr>
        <w:widowControl w:val="0"/>
        <w:autoSpaceDE w:val="0"/>
        <w:autoSpaceDN w:val="0"/>
        <w:adjustRightInd w:val="0"/>
        <w:jc w:val="center"/>
        <w:rPr>
          <w:rFonts w:ascii="Arial" w:hAnsi="Arial" w:cs="Arial"/>
        </w:rPr>
      </w:pPr>
      <w:r w:rsidRPr="003062E4">
        <w:rPr>
          <w:rFonts w:ascii="Arial" w:hAnsi="Arial" w:cs="Arial"/>
          <w:b/>
          <w:bCs/>
        </w:rPr>
        <w:t>«О</w:t>
      </w:r>
      <w:r w:rsidR="00E10287">
        <w:rPr>
          <w:rFonts w:ascii="Arial" w:hAnsi="Arial" w:cs="Arial"/>
          <w:b/>
          <w:bCs/>
        </w:rPr>
        <w:t xml:space="preserve"> </w:t>
      </w:r>
      <w:r w:rsidRPr="003062E4">
        <w:rPr>
          <w:rFonts w:ascii="Arial" w:hAnsi="Arial" w:cs="Arial"/>
          <w:b/>
          <w:bCs/>
        </w:rPr>
        <w:t>ПРОТИВОДЕЙСТВИИ</w:t>
      </w:r>
      <w:r w:rsidR="00E10287">
        <w:rPr>
          <w:rFonts w:ascii="Arial" w:hAnsi="Arial" w:cs="Arial"/>
          <w:b/>
          <w:bCs/>
        </w:rPr>
        <w:t xml:space="preserve"> </w:t>
      </w:r>
      <w:r w:rsidRPr="003062E4">
        <w:rPr>
          <w:rFonts w:ascii="Arial" w:hAnsi="Arial" w:cs="Arial"/>
          <w:b/>
          <w:bCs/>
        </w:rPr>
        <w:t>КО</w:t>
      </w:r>
      <w:r>
        <w:rPr>
          <w:rFonts w:ascii="Arial" w:hAnsi="Arial" w:cs="Arial"/>
          <w:b/>
          <w:bCs/>
        </w:rPr>
        <w:t>РРУПЦИИ»</w:t>
      </w:r>
      <w:r w:rsidR="00E10287">
        <w:rPr>
          <w:rFonts w:ascii="Arial" w:hAnsi="Arial" w:cs="Arial"/>
          <w:b/>
          <w:bCs/>
        </w:rPr>
        <w:t xml:space="preserve"> </w:t>
      </w:r>
      <w:r>
        <w:rPr>
          <w:rFonts w:ascii="Arial" w:hAnsi="Arial" w:cs="Arial"/>
          <w:b/>
          <w:bCs/>
        </w:rPr>
        <w:t>И</w:t>
      </w:r>
      <w:r w:rsidR="00E10287">
        <w:rPr>
          <w:rFonts w:ascii="Arial" w:hAnsi="Arial" w:cs="Arial"/>
          <w:b/>
          <w:bCs/>
        </w:rPr>
        <w:t xml:space="preserve"> </w:t>
      </w:r>
      <w:r>
        <w:rPr>
          <w:rFonts w:ascii="Arial" w:hAnsi="Arial" w:cs="Arial"/>
          <w:b/>
          <w:bCs/>
        </w:rPr>
        <w:t>ДРУГИМИ</w:t>
      </w:r>
      <w:r w:rsidR="00E10287">
        <w:rPr>
          <w:rFonts w:ascii="Arial" w:hAnsi="Arial" w:cs="Arial"/>
          <w:b/>
          <w:bCs/>
        </w:rPr>
        <w:t xml:space="preserve"> </w:t>
      </w:r>
      <w:r>
        <w:rPr>
          <w:rFonts w:ascii="Arial" w:hAnsi="Arial" w:cs="Arial"/>
          <w:b/>
          <w:bCs/>
        </w:rPr>
        <w:t>ФЕДЕРАЛЬНЫМ</w:t>
      </w:r>
      <w:r w:rsidR="00E10287">
        <w:rPr>
          <w:rFonts w:ascii="Arial" w:hAnsi="Arial" w:cs="Arial"/>
          <w:b/>
          <w:bCs/>
        </w:rPr>
        <w:t xml:space="preserve"> </w:t>
      </w:r>
      <w:r w:rsidRPr="003062E4">
        <w:rPr>
          <w:rFonts w:ascii="Arial" w:hAnsi="Arial" w:cs="Arial"/>
          <w:b/>
          <w:bCs/>
        </w:rPr>
        <w:t>ЗАКОНАМИ</w:t>
      </w:r>
    </w:p>
    <w:p w:rsidR="00B46443" w:rsidRDefault="00B46443" w:rsidP="00B46443">
      <w:pPr>
        <w:widowControl w:val="0"/>
        <w:autoSpaceDE w:val="0"/>
        <w:autoSpaceDN w:val="0"/>
        <w:adjustRightInd w:val="0"/>
        <w:jc w:val="both"/>
        <w:rPr>
          <w:sz w:val="28"/>
          <w:szCs w:val="28"/>
        </w:rPr>
      </w:pPr>
      <w:bookmarkStart w:id="0" w:name="Par35"/>
      <w:bookmarkEnd w:id="0"/>
    </w:p>
    <w:p w:rsidR="00680F7D" w:rsidRPr="00680F7D" w:rsidRDefault="00680F7D" w:rsidP="00680F7D">
      <w:pPr>
        <w:ind w:firstLine="709"/>
        <w:jc w:val="both"/>
        <w:rPr>
          <w:rFonts w:ascii="Arial" w:hAnsi="Arial" w:cs="Arial"/>
        </w:rPr>
      </w:pPr>
      <w:r w:rsidRPr="00680F7D">
        <w:rPr>
          <w:rFonts w:ascii="Arial" w:hAnsi="Arial" w:cs="Arial"/>
        </w:rPr>
        <w:t xml:space="preserve">1. Настоящий Порядок в соответствии с Федеральным законом от 25 декабря 2008 года N 273-ФЗ "О противодействии коррупции" (далее - Федеральный закон N 273-ФЗ), Федеральным законом от 6 октября 2003 года N 131-ФЗ "Об общих принципах организации местного самоуправления в Российской Федерации" (далее - Федеральный закон N 131-ФЗ), Федеральным законом от 3 декабря 2012 года N 230-ФЗ "О контроле за соответствием расходов лиц, замещающих государственные должности, и иных лиц их доходам" (далее - Федеральный закон N 230-ФЗ), Уставом </w:t>
      </w:r>
      <w:r>
        <w:rPr>
          <w:rFonts w:ascii="Arial" w:hAnsi="Arial" w:cs="Arial"/>
        </w:rPr>
        <w:t>Оекского муниципального образования</w:t>
      </w:r>
      <w:r w:rsidRPr="00680F7D">
        <w:rPr>
          <w:rFonts w:ascii="Arial" w:hAnsi="Arial" w:cs="Arial"/>
        </w:rPr>
        <w:t xml:space="preserve">, устанавливает порядок освобождения от должности </w:t>
      </w:r>
      <w:r>
        <w:rPr>
          <w:rFonts w:ascii="Arial" w:hAnsi="Arial" w:cs="Arial"/>
        </w:rPr>
        <w:t>Г</w:t>
      </w:r>
      <w:r w:rsidRPr="00680F7D">
        <w:rPr>
          <w:rFonts w:ascii="Arial" w:hAnsi="Arial" w:cs="Arial"/>
        </w:rPr>
        <w:t>лавы</w:t>
      </w:r>
      <w:r>
        <w:rPr>
          <w:rFonts w:ascii="Arial" w:hAnsi="Arial" w:cs="Arial"/>
        </w:rPr>
        <w:t xml:space="preserve"> Оекского</w:t>
      </w:r>
      <w:r w:rsidRPr="00680F7D">
        <w:rPr>
          <w:rFonts w:ascii="Arial" w:hAnsi="Arial" w:cs="Arial"/>
        </w:rPr>
        <w:t xml:space="preserve"> муниципального образования (далее - глава муниципального образования) за несоблюдение ограничений и запретов и неисполнение обязанностей, которые установлены Федеральным законом N 273-ФЗ "О противодействии коррупции" и другими федеральными законами (далее - освобождение от должности).</w:t>
      </w:r>
    </w:p>
    <w:p w:rsidR="00680F7D" w:rsidRPr="00680F7D" w:rsidRDefault="00680F7D" w:rsidP="00680F7D">
      <w:pPr>
        <w:ind w:firstLine="709"/>
        <w:jc w:val="both"/>
        <w:rPr>
          <w:rFonts w:ascii="Arial" w:hAnsi="Arial" w:cs="Arial"/>
        </w:rPr>
      </w:pPr>
      <w:r w:rsidRPr="00680F7D">
        <w:rPr>
          <w:rFonts w:ascii="Arial" w:hAnsi="Arial" w:cs="Arial"/>
        </w:rPr>
        <w:t>2. Освобождение от должности главы муниципального образования осуществляется в порядке, установленном статьей 74.1 Федерального закона N 131-ФЗ, с учетом особенностей, предусмотренных настоящим Порядком.</w:t>
      </w:r>
    </w:p>
    <w:p w:rsidR="00680F7D" w:rsidRPr="00680F7D" w:rsidRDefault="00680F7D" w:rsidP="00680F7D">
      <w:pPr>
        <w:ind w:firstLine="709"/>
        <w:jc w:val="both"/>
        <w:rPr>
          <w:rFonts w:ascii="Arial" w:hAnsi="Arial" w:cs="Arial"/>
        </w:rPr>
      </w:pPr>
      <w:r w:rsidRPr="00680F7D">
        <w:rPr>
          <w:rFonts w:ascii="Arial" w:hAnsi="Arial" w:cs="Arial"/>
        </w:rPr>
        <w:t>3. Освобождение от должности главы муниципального образования осуществляется в случаях, установленных статьей 13.1 Федерального закона N 273-ФЗ, Федеральным законом N 230-ФЗ.</w:t>
      </w:r>
    </w:p>
    <w:p w:rsidR="00680F7D" w:rsidRPr="00D03EB0" w:rsidRDefault="00680F7D" w:rsidP="004D0650">
      <w:pPr>
        <w:pStyle w:val="ConsPlusNormal"/>
        <w:ind w:firstLine="708"/>
        <w:jc w:val="both"/>
        <w:rPr>
          <w:rFonts w:ascii="Arial" w:hAnsi="Arial" w:cs="Arial"/>
          <w:sz w:val="24"/>
          <w:szCs w:val="24"/>
        </w:rPr>
      </w:pPr>
      <w:r w:rsidRPr="00D03EB0">
        <w:rPr>
          <w:rFonts w:ascii="Arial" w:hAnsi="Arial" w:cs="Arial"/>
          <w:sz w:val="24"/>
          <w:szCs w:val="24"/>
        </w:rPr>
        <w:t>4. До выдвижения Думой Оекского муниципального образования (далее - представительный орган) инициативы об освобождении от должности главы муниципального образования проводится проверка случаев, предусмотренных пунктом 3 настоящего Порядка (далее - проверка).</w:t>
      </w:r>
    </w:p>
    <w:p w:rsidR="00680F7D" w:rsidRPr="00D03EB0" w:rsidRDefault="00680F7D" w:rsidP="004D0650">
      <w:pPr>
        <w:pStyle w:val="ConsPlusNormal"/>
        <w:ind w:firstLine="708"/>
        <w:jc w:val="both"/>
        <w:rPr>
          <w:rFonts w:ascii="Arial" w:hAnsi="Arial" w:cs="Arial"/>
          <w:sz w:val="24"/>
          <w:szCs w:val="24"/>
        </w:rPr>
      </w:pPr>
      <w:r w:rsidRPr="00D03EB0">
        <w:rPr>
          <w:rFonts w:ascii="Arial" w:hAnsi="Arial" w:cs="Arial"/>
          <w:sz w:val="24"/>
          <w:szCs w:val="24"/>
        </w:rPr>
        <w:t>5. Основанием для проведения проверки является информация о наличии случаев, предусмотренных пунктом 3 настоящего Порядка, поступившая в представительный орган в письменном виде:</w:t>
      </w:r>
    </w:p>
    <w:p w:rsidR="00680F7D" w:rsidRPr="00D03EB0" w:rsidRDefault="00680F7D" w:rsidP="004D0650">
      <w:pPr>
        <w:pStyle w:val="ConsPlusNormal"/>
        <w:ind w:firstLine="708"/>
        <w:jc w:val="both"/>
        <w:rPr>
          <w:rFonts w:ascii="Arial" w:hAnsi="Arial" w:cs="Arial"/>
          <w:sz w:val="24"/>
          <w:szCs w:val="24"/>
        </w:rPr>
      </w:pPr>
      <w:r w:rsidRPr="00D03EB0">
        <w:rPr>
          <w:rFonts w:ascii="Arial" w:hAnsi="Arial" w:cs="Arial"/>
          <w:sz w:val="24"/>
          <w:szCs w:val="24"/>
        </w:rPr>
        <w:t>1) правоохранительными органами, иными государственными органами, органами местного самоуправления и их должностными лицами;</w:t>
      </w:r>
    </w:p>
    <w:p w:rsidR="00680F7D" w:rsidRPr="00D03EB0" w:rsidRDefault="00680F7D" w:rsidP="004D0650">
      <w:pPr>
        <w:pStyle w:val="ConsPlusNormal"/>
        <w:ind w:firstLine="708"/>
        <w:jc w:val="both"/>
        <w:rPr>
          <w:rFonts w:ascii="Arial" w:hAnsi="Arial" w:cs="Arial"/>
          <w:sz w:val="24"/>
          <w:szCs w:val="24"/>
        </w:rPr>
      </w:pPr>
      <w:r w:rsidRPr="00D03EB0">
        <w:rPr>
          <w:rFonts w:ascii="Arial" w:hAnsi="Arial" w:cs="Arial"/>
          <w:sz w:val="24"/>
          <w:szCs w:val="24"/>
        </w:rPr>
        <w:t>2)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680F7D" w:rsidRPr="00D03EB0" w:rsidRDefault="00680F7D" w:rsidP="004D0650">
      <w:pPr>
        <w:pStyle w:val="ConsPlusNormal"/>
        <w:ind w:firstLine="708"/>
        <w:jc w:val="both"/>
        <w:rPr>
          <w:rFonts w:ascii="Arial" w:hAnsi="Arial" w:cs="Arial"/>
          <w:sz w:val="24"/>
          <w:szCs w:val="24"/>
        </w:rPr>
      </w:pPr>
      <w:r w:rsidRPr="00D03EB0">
        <w:rPr>
          <w:rFonts w:ascii="Arial" w:hAnsi="Arial" w:cs="Arial"/>
          <w:sz w:val="24"/>
          <w:szCs w:val="24"/>
        </w:rPr>
        <w:t>3) Общественной палатой Российской Федерации, Общественной палатой Иркутской области;</w:t>
      </w:r>
    </w:p>
    <w:p w:rsidR="00680F7D" w:rsidRPr="00D03EB0" w:rsidRDefault="00680F7D" w:rsidP="004D0650">
      <w:pPr>
        <w:pStyle w:val="ConsPlusNormal"/>
        <w:ind w:firstLine="708"/>
        <w:jc w:val="both"/>
        <w:rPr>
          <w:rFonts w:ascii="Arial" w:hAnsi="Arial" w:cs="Arial"/>
          <w:sz w:val="24"/>
          <w:szCs w:val="24"/>
        </w:rPr>
      </w:pPr>
      <w:r w:rsidRPr="00D03EB0">
        <w:rPr>
          <w:rFonts w:ascii="Arial" w:hAnsi="Arial" w:cs="Arial"/>
          <w:sz w:val="24"/>
          <w:szCs w:val="24"/>
        </w:rPr>
        <w:t>4) общероссийскими и региональными средствами массовой информации.</w:t>
      </w:r>
    </w:p>
    <w:p w:rsidR="00680F7D" w:rsidRPr="004D0650" w:rsidRDefault="00680F7D" w:rsidP="004D0650">
      <w:pPr>
        <w:pStyle w:val="ConsPlusNormal"/>
        <w:ind w:firstLine="709"/>
        <w:jc w:val="both"/>
        <w:rPr>
          <w:rFonts w:ascii="Arial" w:hAnsi="Arial" w:cs="Arial"/>
          <w:sz w:val="24"/>
          <w:szCs w:val="24"/>
        </w:rPr>
      </w:pPr>
      <w:r w:rsidRPr="004D0650">
        <w:rPr>
          <w:rFonts w:ascii="Arial" w:hAnsi="Arial" w:cs="Arial"/>
          <w:sz w:val="24"/>
          <w:szCs w:val="24"/>
        </w:rPr>
        <w:t xml:space="preserve">6. Проверка проводится </w:t>
      </w:r>
      <w:r w:rsidR="004D0650" w:rsidRPr="004D0650">
        <w:rPr>
          <w:rFonts w:ascii="Arial" w:hAnsi="Arial" w:cs="Arial"/>
          <w:sz w:val="24"/>
          <w:szCs w:val="24"/>
        </w:rPr>
        <w:t>подразделением кадровой службы по профилактике коррупционных и иных правонарушений администрации Оекского</w:t>
      </w:r>
      <w:r w:rsidRPr="004D0650">
        <w:rPr>
          <w:rFonts w:ascii="Arial" w:hAnsi="Arial" w:cs="Arial"/>
          <w:sz w:val="24"/>
          <w:szCs w:val="24"/>
        </w:rPr>
        <w:t xml:space="preserve"> муниципального образования</w:t>
      </w:r>
      <w:r w:rsidR="004D0650" w:rsidRPr="004D0650">
        <w:rPr>
          <w:rFonts w:ascii="Arial" w:hAnsi="Arial" w:cs="Arial"/>
          <w:sz w:val="24"/>
          <w:szCs w:val="24"/>
        </w:rPr>
        <w:t>.</w:t>
      </w:r>
    </w:p>
    <w:p w:rsidR="00680F7D" w:rsidRPr="004D0650" w:rsidRDefault="00680F7D" w:rsidP="004D0650">
      <w:pPr>
        <w:pStyle w:val="ConsPlusNormal"/>
        <w:ind w:firstLine="709"/>
        <w:jc w:val="both"/>
        <w:rPr>
          <w:rFonts w:ascii="Arial" w:hAnsi="Arial" w:cs="Arial"/>
          <w:sz w:val="24"/>
          <w:szCs w:val="24"/>
        </w:rPr>
      </w:pPr>
      <w:r w:rsidRPr="004D0650">
        <w:rPr>
          <w:rFonts w:ascii="Arial" w:hAnsi="Arial" w:cs="Arial"/>
          <w:sz w:val="24"/>
          <w:szCs w:val="24"/>
        </w:rPr>
        <w:t xml:space="preserve">Проверка проводится </w:t>
      </w:r>
      <w:r w:rsidR="004D0650" w:rsidRPr="004D0650">
        <w:rPr>
          <w:rFonts w:ascii="Arial" w:hAnsi="Arial" w:cs="Arial"/>
          <w:sz w:val="24"/>
          <w:szCs w:val="24"/>
        </w:rPr>
        <w:t xml:space="preserve">подразделением кадровой службы по профилактике коррупционных и иных правонарушений </w:t>
      </w:r>
      <w:r w:rsidRPr="004D0650">
        <w:rPr>
          <w:rFonts w:ascii="Arial" w:hAnsi="Arial" w:cs="Arial"/>
          <w:sz w:val="24"/>
          <w:szCs w:val="24"/>
        </w:rPr>
        <w:t xml:space="preserve">самостоятельно либо путем направления </w:t>
      </w:r>
      <w:r w:rsidRPr="004D0650">
        <w:rPr>
          <w:rFonts w:ascii="Arial" w:hAnsi="Arial" w:cs="Arial"/>
          <w:sz w:val="24"/>
          <w:szCs w:val="24"/>
        </w:rPr>
        <w:lastRenderedPageBreak/>
        <w:t>запросов в территориальные органы федеральных государственных органов, уполномоченных на осуществление контроля и надзора в области налогов и сборов, государственной регистрации прав, оперативно-розыскной деятельности, банковские и иные кредитные организации, иные органы и организации, обладающие информацией о наличии случаев, предусмотренных пунктом 3 настоящего Порядка.</w:t>
      </w:r>
    </w:p>
    <w:p w:rsidR="00680F7D" w:rsidRPr="004D0650" w:rsidRDefault="00680F7D" w:rsidP="004D0650">
      <w:pPr>
        <w:pStyle w:val="ConsPlusNormal"/>
        <w:ind w:firstLine="709"/>
        <w:jc w:val="both"/>
        <w:rPr>
          <w:rFonts w:ascii="Arial" w:hAnsi="Arial" w:cs="Arial"/>
          <w:sz w:val="24"/>
          <w:szCs w:val="24"/>
        </w:rPr>
      </w:pPr>
      <w:r w:rsidRPr="004D0650">
        <w:rPr>
          <w:rFonts w:ascii="Arial" w:hAnsi="Arial" w:cs="Arial"/>
          <w:sz w:val="24"/>
          <w:szCs w:val="24"/>
        </w:rPr>
        <w:t xml:space="preserve">7. Информация, указанная в пункте 5 настоящего Порядка направляется представительным органом в </w:t>
      </w:r>
      <w:r w:rsidR="004D0650" w:rsidRPr="004D0650">
        <w:rPr>
          <w:rFonts w:ascii="Arial" w:hAnsi="Arial" w:cs="Arial"/>
          <w:sz w:val="24"/>
          <w:szCs w:val="24"/>
        </w:rPr>
        <w:t xml:space="preserve">подразделение кадровой службы по профилактике коррупционных и иных правонарушений </w:t>
      </w:r>
      <w:r w:rsidRPr="004D0650">
        <w:rPr>
          <w:rFonts w:ascii="Arial" w:hAnsi="Arial" w:cs="Arial"/>
          <w:sz w:val="24"/>
          <w:szCs w:val="24"/>
        </w:rPr>
        <w:t>для проведения проверки в течение 3 рабочих дней со дня поступления такой информации в представительный орган.</w:t>
      </w:r>
    </w:p>
    <w:p w:rsidR="00680F7D" w:rsidRPr="00D73645" w:rsidRDefault="00680F7D" w:rsidP="00D73645">
      <w:pPr>
        <w:pStyle w:val="ConsPlusNormal"/>
        <w:ind w:firstLine="709"/>
        <w:jc w:val="both"/>
        <w:rPr>
          <w:rFonts w:ascii="Arial" w:hAnsi="Arial" w:cs="Arial"/>
          <w:sz w:val="24"/>
          <w:szCs w:val="24"/>
        </w:rPr>
      </w:pPr>
      <w:r w:rsidRPr="00D73645">
        <w:rPr>
          <w:rFonts w:ascii="Arial" w:hAnsi="Arial" w:cs="Arial"/>
          <w:sz w:val="24"/>
          <w:szCs w:val="24"/>
        </w:rPr>
        <w:t>8. В части, не урегулированной настоящим Порядком, порядок осуществления проверки аналогичен порядку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включенные в указанный перечень,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N 273-ФЗ и другими нормативными правовыми актами Российской Федерации, установленному указом Губернатора Иркутской области (далее - указ Губернатора Иркутской области).</w:t>
      </w:r>
    </w:p>
    <w:p w:rsidR="00680F7D" w:rsidRPr="00D73645" w:rsidRDefault="00680F7D" w:rsidP="00EA410F">
      <w:pPr>
        <w:pStyle w:val="ConsPlusNormal"/>
        <w:ind w:firstLine="709"/>
        <w:jc w:val="both"/>
        <w:rPr>
          <w:rFonts w:ascii="Arial" w:hAnsi="Arial" w:cs="Arial"/>
          <w:sz w:val="24"/>
          <w:szCs w:val="24"/>
        </w:rPr>
      </w:pPr>
      <w:r w:rsidRPr="00D73645">
        <w:rPr>
          <w:rFonts w:ascii="Arial" w:hAnsi="Arial" w:cs="Arial"/>
          <w:sz w:val="24"/>
          <w:szCs w:val="24"/>
        </w:rPr>
        <w:t xml:space="preserve">9. По окончании проверки </w:t>
      </w:r>
      <w:r w:rsidR="00EA410F" w:rsidRPr="004D0650">
        <w:rPr>
          <w:rFonts w:ascii="Arial" w:hAnsi="Arial" w:cs="Arial"/>
          <w:sz w:val="24"/>
          <w:szCs w:val="24"/>
        </w:rPr>
        <w:t xml:space="preserve">подразделением кадровой службы по профилактике коррупционных и иных правонарушений </w:t>
      </w:r>
      <w:r w:rsidRPr="00D73645">
        <w:rPr>
          <w:rFonts w:ascii="Arial" w:hAnsi="Arial" w:cs="Arial"/>
          <w:sz w:val="24"/>
          <w:szCs w:val="24"/>
        </w:rPr>
        <w:t>подготавливается доклад, в котором указываются факты и обстоятельства, установленные по результатам проверки.</w:t>
      </w:r>
    </w:p>
    <w:p w:rsidR="00680F7D" w:rsidRPr="00D73645" w:rsidRDefault="00680F7D" w:rsidP="00EA410F">
      <w:pPr>
        <w:pStyle w:val="ConsPlusNormal"/>
        <w:ind w:firstLine="709"/>
        <w:jc w:val="both"/>
        <w:rPr>
          <w:rFonts w:ascii="Arial" w:hAnsi="Arial" w:cs="Arial"/>
          <w:sz w:val="24"/>
          <w:szCs w:val="24"/>
        </w:rPr>
      </w:pPr>
      <w:r w:rsidRPr="00D73645">
        <w:rPr>
          <w:rFonts w:ascii="Arial" w:hAnsi="Arial" w:cs="Arial"/>
          <w:sz w:val="24"/>
          <w:szCs w:val="24"/>
        </w:rPr>
        <w:t xml:space="preserve">Доклад о результатах проверки подписывается </w:t>
      </w:r>
      <w:r w:rsidR="00EA410F">
        <w:rPr>
          <w:rFonts w:ascii="Arial" w:hAnsi="Arial" w:cs="Arial"/>
          <w:sz w:val="24"/>
          <w:szCs w:val="24"/>
        </w:rPr>
        <w:t xml:space="preserve">членами </w:t>
      </w:r>
      <w:r w:rsidR="00EA410F" w:rsidRPr="004D0650">
        <w:rPr>
          <w:rFonts w:ascii="Arial" w:hAnsi="Arial" w:cs="Arial"/>
          <w:sz w:val="24"/>
          <w:szCs w:val="24"/>
        </w:rPr>
        <w:t>подразделени</w:t>
      </w:r>
      <w:r w:rsidR="00EA410F">
        <w:rPr>
          <w:rFonts w:ascii="Arial" w:hAnsi="Arial" w:cs="Arial"/>
          <w:sz w:val="24"/>
          <w:szCs w:val="24"/>
        </w:rPr>
        <w:t>я</w:t>
      </w:r>
      <w:r w:rsidR="00EA410F" w:rsidRPr="004D0650">
        <w:rPr>
          <w:rFonts w:ascii="Arial" w:hAnsi="Arial" w:cs="Arial"/>
          <w:sz w:val="24"/>
          <w:szCs w:val="24"/>
        </w:rPr>
        <w:t xml:space="preserve"> кадровой службы по профилактике коррупционных и иных правонарушений</w:t>
      </w:r>
      <w:r w:rsidRPr="00D73645">
        <w:rPr>
          <w:rFonts w:ascii="Arial" w:hAnsi="Arial" w:cs="Arial"/>
          <w:sz w:val="24"/>
          <w:szCs w:val="24"/>
        </w:rPr>
        <w:t>, проводившими (проводившим) проверку, и не позднее трех дней со дня истечения срока проведения проверки, предусмотренного указом Губернатора Иркутской области, направляется в представительный орган.</w:t>
      </w:r>
    </w:p>
    <w:p w:rsidR="00680F7D" w:rsidRPr="00D73645" w:rsidRDefault="00680F7D" w:rsidP="00EA410F">
      <w:pPr>
        <w:pStyle w:val="ConsPlusNormal"/>
        <w:ind w:firstLine="709"/>
        <w:jc w:val="both"/>
        <w:rPr>
          <w:rFonts w:ascii="Arial" w:hAnsi="Arial" w:cs="Arial"/>
          <w:sz w:val="24"/>
          <w:szCs w:val="24"/>
        </w:rPr>
      </w:pPr>
      <w:r w:rsidRPr="00D73645">
        <w:rPr>
          <w:rFonts w:ascii="Arial" w:hAnsi="Arial" w:cs="Arial"/>
          <w:sz w:val="24"/>
          <w:szCs w:val="24"/>
        </w:rPr>
        <w:t xml:space="preserve">В этот же срок </w:t>
      </w:r>
      <w:r w:rsidR="00EA410F" w:rsidRPr="004D0650">
        <w:rPr>
          <w:rFonts w:ascii="Arial" w:hAnsi="Arial" w:cs="Arial"/>
          <w:sz w:val="24"/>
          <w:szCs w:val="24"/>
        </w:rPr>
        <w:t>подразделение кадровой службы по профилактике коррупционных и иных правонарушений</w:t>
      </w:r>
      <w:r w:rsidRPr="00D73645">
        <w:rPr>
          <w:rFonts w:ascii="Arial" w:hAnsi="Arial" w:cs="Arial"/>
          <w:sz w:val="24"/>
          <w:szCs w:val="24"/>
        </w:rPr>
        <w:t xml:space="preserve"> направляет копию доклада, заверенную в установленном порядке, Губернатору Иркутской области.</w:t>
      </w:r>
    </w:p>
    <w:p w:rsidR="00680F7D" w:rsidRPr="00BF3A80" w:rsidRDefault="00680F7D" w:rsidP="00BF3A80">
      <w:pPr>
        <w:pStyle w:val="ConsPlusNormal"/>
        <w:ind w:firstLine="709"/>
        <w:jc w:val="both"/>
        <w:rPr>
          <w:rFonts w:ascii="Arial" w:hAnsi="Arial" w:cs="Arial"/>
          <w:sz w:val="24"/>
          <w:szCs w:val="24"/>
        </w:rPr>
      </w:pPr>
      <w:r w:rsidRPr="00BF3A80">
        <w:rPr>
          <w:rFonts w:ascii="Arial" w:hAnsi="Arial" w:cs="Arial"/>
          <w:sz w:val="24"/>
          <w:szCs w:val="24"/>
        </w:rPr>
        <w:t xml:space="preserve">10. Обращение с инициативой об освобождении от должности главы муниципального образования оформляется в соответствии со </w:t>
      </w:r>
      <w:r w:rsidRPr="00856E7F">
        <w:rPr>
          <w:rFonts w:ascii="Arial" w:hAnsi="Arial" w:cs="Arial"/>
          <w:sz w:val="24"/>
          <w:szCs w:val="24"/>
        </w:rPr>
        <w:t>статьей 74.1 Федерального закона N 131-ФЗ по инициативе депутатов представительного органа или по инициативе Губернатора Иркутской области на</w:t>
      </w:r>
      <w:r w:rsidRPr="00BF3A80">
        <w:rPr>
          <w:rFonts w:ascii="Arial" w:hAnsi="Arial" w:cs="Arial"/>
          <w:sz w:val="24"/>
          <w:szCs w:val="24"/>
        </w:rPr>
        <w:t xml:space="preserve"> основании представленного </w:t>
      </w:r>
      <w:r w:rsidR="00856E7F" w:rsidRPr="004D0650">
        <w:rPr>
          <w:rFonts w:ascii="Arial" w:hAnsi="Arial" w:cs="Arial"/>
          <w:sz w:val="24"/>
          <w:szCs w:val="24"/>
        </w:rPr>
        <w:t xml:space="preserve">подразделением кадровой службы по профилактике коррупционных и иных правонарушений </w:t>
      </w:r>
      <w:r w:rsidRPr="00BF3A80">
        <w:rPr>
          <w:rFonts w:ascii="Arial" w:hAnsi="Arial" w:cs="Arial"/>
          <w:sz w:val="24"/>
          <w:szCs w:val="24"/>
        </w:rPr>
        <w:t>доклада о результатах проверки.</w:t>
      </w:r>
    </w:p>
    <w:p w:rsidR="00680F7D" w:rsidRPr="00BF3A80" w:rsidRDefault="00680F7D" w:rsidP="00BF3A80">
      <w:pPr>
        <w:pStyle w:val="ConsPlusNormal"/>
        <w:ind w:firstLine="709"/>
        <w:jc w:val="both"/>
        <w:rPr>
          <w:rFonts w:ascii="Arial" w:hAnsi="Arial" w:cs="Arial"/>
          <w:sz w:val="24"/>
          <w:szCs w:val="24"/>
        </w:rPr>
      </w:pPr>
      <w:r w:rsidRPr="00BF3A80">
        <w:rPr>
          <w:rFonts w:ascii="Arial" w:hAnsi="Arial" w:cs="Arial"/>
          <w:sz w:val="24"/>
          <w:szCs w:val="24"/>
        </w:rPr>
        <w:t>11. О выдвижении инициативы об освобождении от должности главы муниципального образования представительным органом глава муниципального образования и Губернатор Иркутской области уведомляются представительным органом не позднее дня, следующего за днем внесения указанного обращения в представительный орган.</w:t>
      </w:r>
    </w:p>
    <w:p w:rsidR="00680F7D" w:rsidRPr="00BF3A80" w:rsidRDefault="00680F7D" w:rsidP="00BF3A80">
      <w:pPr>
        <w:pStyle w:val="ConsPlusNormal"/>
        <w:ind w:firstLine="709"/>
        <w:jc w:val="both"/>
        <w:rPr>
          <w:rFonts w:ascii="Arial" w:hAnsi="Arial" w:cs="Arial"/>
          <w:sz w:val="24"/>
          <w:szCs w:val="24"/>
        </w:rPr>
      </w:pPr>
      <w:r w:rsidRPr="00BF3A80">
        <w:rPr>
          <w:rFonts w:ascii="Arial" w:hAnsi="Arial" w:cs="Arial"/>
          <w:sz w:val="24"/>
          <w:szCs w:val="24"/>
        </w:rPr>
        <w:t xml:space="preserve">12. Рассмотрение обращения с инициативой об освобождении от должности главы муниципального образования осуществляется представительным органом в течение одного месяца со дня внесения соответствующего обращения в представительный орган. </w:t>
      </w:r>
      <w:r w:rsidRPr="00856E7F">
        <w:rPr>
          <w:rFonts w:ascii="Arial" w:hAnsi="Arial" w:cs="Arial"/>
          <w:sz w:val="24"/>
          <w:szCs w:val="24"/>
        </w:rPr>
        <w:t xml:space="preserve">При этом освобождение от должности должно быть произведено не позднее 6 месяцев со дня совершения коррупционного </w:t>
      </w:r>
      <w:r w:rsidRPr="00856E7F">
        <w:rPr>
          <w:rFonts w:ascii="Arial" w:hAnsi="Arial" w:cs="Arial"/>
          <w:sz w:val="24"/>
          <w:szCs w:val="24"/>
        </w:rPr>
        <w:lastRenderedPageBreak/>
        <w:t>правонарушения, установленного статьей 13.1 Федерального закона</w:t>
      </w:r>
      <w:r w:rsidRPr="00BF3A80">
        <w:rPr>
          <w:rFonts w:ascii="Arial" w:hAnsi="Arial" w:cs="Arial"/>
          <w:sz w:val="24"/>
          <w:szCs w:val="24"/>
        </w:rPr>
        <w:t xml:space="preserve"> N 273-ФЗ.</w:t>
      </w:r>
    </w:p>
    <w:p w:rsidR="00680F7D" w:rsidRPr="00703FDE" w:rsidRDefault="00680F7D" w:rsidP="00703FDE">
      <w:pPr>
        <w:pStyle w:val="ConsPlusNormal"/>
        <w:ind w:firstLine="708"/>
        <w:jc w:val="both"/>
        <w:rPr>
          <w:rFonts w:ascii="Arial" w:hAnsi="Arial" w:cs="Arial"/>
          <w:sz w:val="24"/>
          <w:szCs w:val="24"/>
        </w:rPr>
      </w:pPr>
      <w:r w:rsidRPr="00703FDE">
        <w:rPr>
          <w:rFonts w:ascii="Arial" w:hAnsi="Arial" w:cs="Arial"/>
          <w:sz w:val="24"/>
          <w:szCs w:val="24"/>
        </w:rPr>
        <w:t>13. По результатам рассмотрения обращения с инициативой об освобождении от должности главы муниципального образования представительный орган принимает одно из следующих решений:</w:t>
      </w:r>
    </w:p>
    <w:p w:rsidR="00680F7D" w:rsidRPr="00703FDE" w:rsidRDefault="00680F7D" w:rsidP="00703FDE">
      <w:pPr>
        <w:pStyle w:val="ConsPlusNormal"/>
        <w:ind w:firstLine="540"/>
        <w:jc w:val="both"/>
        <w:rPr>
          <w:rFonts w:ascii="Arial" w:hAnsi="Arial" w:cs="Arial"/>
          <w:sz w:val="24"/>
          <w:szCs w:val="24"/>
        </w:rPr>
      </w:pPr>
      <w:r w:rsidRPr="00703FDE">
        <w:rPr>
          <w:rFonts w:ascii="Arial" w:hAnsi="Arial" w:cs="Arial"/>
          <w:sz w:val="24"/>
          <w:szCs w:val="24"/>
        </w:rPr>
        <w:t>1) решение об освобождении от должности;</w:t>
      </w:r>
    </w:p>
    <w:p w:rsidR="00680F7D" w:rsidRPr="00703FDE" w:rsidRDefault="00680F7D" w:rsidP="00703FDE">
      <w:pPr>
        <w:pStyle w:val="ConsPlusNormal"/>
        <w:ind w:firstLine="540"/>
        <w:jc w:val="both"/>
        <w:rPr>
          <w:rFonts w:ascii="Arial" w:hAnsi="Arial" w:cs="Arial"/>
          <w:sz w:val="24"/>
          <w:szCs w:val="24"/>
        </w:rPr>
      </w:pPr>
      <w:r w:rsidRPr="00703FDE">
        <w:rPr>
          <w:rFonts w:ascii="Arial" w:hAnsi="Arial" w:cs="Arial"/>
          <w:sz w:val="24"/>
          <w:szCs w:val="24"/>
        </w:rPr>
        <w:t>2) решение об отклонении обращения с инициативой об освобождении от должности.</w:t>
      </w:r>
    </w:p>
    <w:p w:rsidR="00680F7D" w:rsidRPr="00703FDE" w:rsidRDefault="00680F7D" w:rsidP="00703FDE">
      <w:pPr>
        <w:pStyle w:val="ConsPlusNormal"/>
        <w:ind w:firstLine="540"/>
        <w:jc w:val="both"/>
        <w:rPr>
          <w:rFonts w:ascii="Arial" w:hAnsi="Arial" w:cs="Arial"/>
          <w:sz w:val="24"/>
          <w:szCs w:val="24"/>
        </w:rPr>
      </w:pPr>
      <w:r w:rsidRPr="00703FDE">
        <w:rPr>
          <w:rFonts w:ascii="Arial" w:hAnsi="Arial" w:cs="Arial"/>
          <w:sz w:val="24"/>
          <w:szCs w:val="24"/>
        </w:rPr>
        <w:t>Основанием для отклонения обращения с инициативой об освобождении от должности является отсутствие признаков состава коррупционного правонарушения, установленного статьей 13.1</w:t>
      </w:r>
      <w:r w:rsidR="00703FDE">
        <w:rPr>
          <w:rFonts w:ascii="Arial" w:hAnsi="Arial" w:cs="Arial"/>
          <w:sz w:val="24"/>
          <w:szCs w:val="24"/>
        </w:rPr>
        <w:t xml:space="preserve"> Федерального закона N 273-ФЗ</w:t>
      </w:r>
      <w:r w:rsidRPr="00703FDE">
        <w:rPr>
          <w:rFonts w:ascii="Arial" w:hAnsi="Arial" w:cs="Arial"/>
          <w:sz w:val="24"/>
          <w:szCs w:val="24"/>
        </w:rPr>
        <w:t>, частью 2 статьи 16 Федерального закона N 230-ФЗ.</w:t>
      </w:r>
    </w:p>
    <w:p w:rsidR="00680F7D" w:rsidRPr="00703FDE" w:rsidRDefault="00680F7D" w:rsidP="00BB470B">
      <w:pPr>
        <w:pStyle w:val="ConsPlusNormal"/>
        <w:ind w:firstLine="708"/>
        <w:jc w:val="both"/>
        <w:rPr>
          <w:rFonts w:ascii="Arial" w:hAnsi="Arial" w:cs="Arial"/>
          <w:sz w:val="24"/>
          <w:szCs w:val="24"/>
        </w:rPr>
      </w:pPr>
      <w:r w:rsidRPr="00703FDE">
        <w:rPr>
          <w:rFonts w:ascii="Arial" w:hAnsi="Arial" w:cs="Arial"/>
          <w:sz w:val="24"/>
          <w:szCs w:val="24"/>
        </w:rPr>
        <w:t>14. При принятии решения об освобождении от должности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680F7D" w:rsidRPr="00703FDE" w:rsidRDefault="00680F7D" w:rsidP="00BB470B">
      <w:pPr>
        <w:pStyle w:val="ConsPlusNormal"/>
        <w:ind w:firstLine="708"/>
        <w:jc w:val="both"/>
        <w:rPr>
          <w:rFonts w:ascii="Arial" w:hAnsi="Arial" w:cs="Arial"/>
          <w:sz w:val="24"/>
          <w:szCs w:val="24"/>
        </w:rPr>
      </w:pPr>
      <w:r w:rsidRPr="00703FDE">
        <w:rPr>
          <w:rFonts w:ascii="Arial" w:hAnsi="Arial" w:cs="Arial"/>
          <w:sz w:val="24"/>
          <w:szCs w:val="24"/>
        </w:rPr>
        <w:t>15. При рассмотрении и принятии решения об освобождении от должности представительным органом должны быть обеспечены:</w:t>
      </w:r>
    </w:p>
    <w:p w:rsidR="00680F7D" w:rsidRPr="00703FDE" w:rsidRDefault="00680F7D" w:rsidP="00703FDE">
      <w:pPr>
        <w:pStyle w:val="ConsPlusNormal"/>
        <w:ind w:firstLine="540"/>
        <w:jc w:val="both"/>
        <w:rPr>
          <w:rFonts w:ascii="Arial" w:hAnsi="Arial" w:cs="Arial"/>
          <w:sz w:val="24"/>
          <w:szCs w:val="24"/>
        </w:rPr>
      </w:pPr>
      <w:r w:rsidRPr="00703FDE">
        <w:rPr>
          <w:rFonts w:ascii="Arial" w:hAnsi="Arial" w:cs="Arial"/>
          <w:sz w:val="24"/>
          <w:szCs w:val="24"/>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с инициативой об освобождении его от должности и с проектом решения об освобождении его от должности в срок не позднее 7 рабочих дней до даты соответствующего заседания;</w:t>
      </w:r>
    </w:p>
    <w:p w:rsidR="00680F7D" w:rsidRPr="00703FDE" w:rsidRDefault="00680F7D" w:rsidP="00703FDE">
      <w:pPr>
        <w:pStyle w:val="ConsPlusNormal"/>
        <w:ind w:firstLine="540"/>
        <w:jc w:val="both"/>
        <w:rPr>
          <w:rFonts w:ascii="Arial" w:hAnsi="Arial" w:cs="Arial"/>
          <w:sz w:val="24"/>
          <w:szCs w:val="24"/>
        </w:rPr>
      </w:pPr>
      <w:r w:rsidRPr="00703FDE">
        <w:rPr>
          <w:rFonts w:ascii="Arial" w:hAnsi="Arial" w:cs="Arial"/>
          <w:sz w:val="24"/>
          <w:szCs w:val="24"/>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680F7D" w:rsidRPr="00BB470B" w:rsidRDefault="00680F7D" w:rsidP="00BB470B">
      <w:pPr>
        <w:pStyle w:val="ConsPlusNormal"/>
        <w:ind w:firstLine="709"/>
        <w:jc w:val="both"/>
        <w:rPr>
          <w:rFonts w:ascii="Arial" w:hAnsi="Arial" w:cs="Arial"/>
          <w:sz w:val="24"/>
          <w:szCs w:val="24"/>
        </w:rPr>
      </w:pPr>
      <w:r w:rsidRPr="00BB470B">
        <w:rPr>
          <w:rFonts w:ascii="Arial" w:hAnsi="Arial" w:cs="Arial"/>
          <w:sz w:val="24"/>
          <w:szCs w:val="24"/>
        </w:rPr>
        <w:t>16. В случае отклонения обращения с инициативой об освобождении главы муниципального образования от должности вопрос об освобождении его от должности может быть вынесен по тому же основанию на повторное рассмотрение представительного органа при наличии вновь открывшихся обстоятельств не ранее чем через 2 месяца со дня проведения заседания представительного органа, на котором рассматривался указанный вопрос.</w:t>
      </w:r>
    </w:p>
    <w:p w:rsidR="00680F7D" w:rsidRPr="00BB470B" w:rsidRDefault="00680F7D" w:rsidP="00BB470B">
      <w:pPr>
        <w:pStyle w:val="ConsPlusNormal"/>
        <w:ind w:firstLine="709"/>
        <w:jc w:val="both"/>
        <w:rPr>
          <w:rFonts w:ascii="Arial" w:hAnsi="Arial" w:cs="Arial"/>
          <w:sz w:val="24"/>
          <w:szCs w:val="24"/>
        </w:rPr>
      </w:pPr>
      <w:r w:rsidRPr="00BB470B">
        <w:rPr>
          <w:rFonts w:ascii="Arial" w:hAnsi="Arial" w:cs="Arial"/>
          <w:sz w:val="24"/>
          <w:szCs w:val="24"/>
        </w:rPr>
        <w:t>17. В решении об освобождении от должности главы муниципального образования в качестве основания освобождения от должности указывается соответствующее основание, установленное, статьей 13.1 Федерального закона N 273-ФЗ, частью 2 статьи 16 Федерального закона N 230-ФЗ.</w:t>
      </w:r>
    </w:p>
    <w:p w:rsidR="00680F7D" w:rsidRPr="00BB470B" w:rsidRDefault="00680F7D" w:rsidP="00BB470B">
      <w:pPr>
        <w:pStyle w:val="ConsPlusNormal"/>
        <w:ind w:firstLine="709"/>
        <w:jc w:val="both"/>
        <w:rPr>
          <w:rFonts w:ascii="Arial" w:hAnsi="Arial" w:cs="Arial"/>
          <w:sz w:val="24"/>
          <w:szCs w:val="24"/>
        </w:rPr>
      </w:pPr>
      <w:r w:rsidRPr="00BB470B">
        <w:rPr>
          <w:rFonts w:ascii="Arial" w:hAnsi="Arial" w:cs="Arial"/>
          <w:sz w:val="24"/>
          <w:szCs w:val="24"/>
        </w:rPr>
        <w:t>18. Представительный орган обеспечивает вручение главе муниципального образования, в отношении которого принято решение об освобождении от должности, копии решения об освобождении от должности под расписку в течение 3 рабочих дней со дня принятия соответствующего решения.</w:t>
      </w:r>
    </w:p>
    <w:p w:rsidR="00680F7D" w:rsidRPr="00BB470B" w:rsidRDefault="00680F7D" w:rsidP="00BB470B">
      <w:pPr>
        <w:pStyle w:val="ConsPlusNormal"/>
        <w:ind w:firstLine="709"/>
        <w:jc w:val="both"/>
        <w:rPr>
          <w:rFonts w:ascii="Arial" w:hAnsi="Arial" w:cs="Arial"/>
          <w:sz w:val="24"/>
          <w:szCs w:val="24"/>
        </w:rPr>
      </w:pPr>
      <w:r w:rsidRPr="00BB470B">
        <w:rPr>
          <w:rFonts w:ascii="Arial" w:hAnsi="Arial" w:cs="Arial"/>
          <w:sz w:val="24"/>
          <w:szCs w:val="24"/>
        </w:rPr>
        <w:t>Если глава муниципального образования отказывается от получения копии указанного решения под роспись, то об этом составляется соответствующий акт.</w:t>
      </w:r>
    </w:p>
    <w:p w:rsidR="00680F7D" w:rsidRPr="00BB470B" w:rsidRDefault="00680F7D" w:rsidP="00BB470B">
      <w:pPr>
        <w:pStyle w:val="ConsPlusNormal"/>
        <w:ind w:firstLine="709"/>
        <w:jc w:val="both"/>
        <w:rPr>
          <w:rFonts w:ascii="Arial" w:hAnsi="Arial" w:cs="Arial"/>
          <w:sz w:val="24"/>
          <w:szCs w:val="24"/>
        </w:rPr>
      </w:pPr>
      <w:r w:rsidRPr="00BB470B">
        <w:rPr>
          <w:rFonts w:ascii="Arial" w:hAnsi="Arial" w:cs="Arial"/>
          <w:sz w:val="24"/>
          <w:szCs w:val="24"/>
        </w:rPr>
        <w:t>19.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p>
    <w:p w:rsidR="00B46443" w:rsidRDefault="00BB470B" w:rsidP="003D55A2">
      <w:pPr>
        <w:widowControl w:val="0"/>
        <w:autoSpaceDE w:val="0"/>
        <w:autoSpaceDN w:val="0"/>
        <w:adjustRightInd w:val="0"/>
        <w:ind w:firstLine="709"/>
        <w:jc w:val="both"/>
        <w:rPr>
          <w:rFonts w:ascii="Arial" w:hAnsi="Arial" w:cs="Arial"/>
        </w:rPr>
      </w:pPr>
      <w:r>
        <w:rPr>
          <w:rFonts w:ascii="Arial" w:hAnsi="Arial" w:cs="Arial"/>
        </w:rPr>
        <w:t>20</w:t>
      </w:r>
      <w:r w:rsidR="008A2E3C" w:rsidRPr="008A2E3C">
        <w:rPr>
          <w:rFonts w:ascii="Arial" w:hAnsi="Arial" w:cs="Arial"/>
        </w:rPr>
        <w:t>.</w:t>
      </w:r>
      <w:r w:rsidR="00E10287">
        <w:rPr>
          <w:rFonts w:ascii="Arial" w:hAnsi="Arial" w:cs="Arial"/>
        </w:rPr>
        <w:t xml:space="preserve"> </w:t>
      </w:r>
      <w:r w:rsidR="008A2E3C" w:rsidRPr="008A2E3C">
        <w:rPr>
          <w:rFonts w:ascii="Arial" w:hAnsi="Arial" w:cs="Arial"/>
        </w:rPr>
        <w:t>Сведения</w:t>
      </w:r>
      <w:r w:rsidR="00E10287">
        <w:rPr>
          <w:rFonts w:ascii="Arial" w:hAnsi="Arial" w:cs="Arial"/>
        </w:rPr>
        <w:t xml:space="preserve"> </w:t>
      </w:r>
      <w:r w:rsidR="008A2E3C" w:rsidRPr="008A2E3C">
        <w:rPr>
          <w:rFonts w:ascii="Arial" w:hAnsi="Arial" w:cs="Arial"/>
        </w:rPr>
        <w:t>о</w:t>
      </w:r>
      <w:r w:rsidR="00E10287">
        <w:rPr>
          <w:rFonts w:ascii="Arial" w:hAnsi="Arial" w:cs="Arial"/>
        </w:rPr>
        <w:t xml:space="preserve"> </w:t>
      </w:r>
      <w:r w:rsidR="008A2E3C" w:rsidRPr="008A2E3C">
        <w:rPr>
          <w:rFonts w:ascii="Arial" w:hAnsi="Arial" w:cs="Arial"/>
        </w:rPr>
        <w:t>применении</w:t>
      </w:r>
      <w:r w:rsidR="00E10287">
        <w:rPr>
          <w:rFonts w:ascii="Arial" w:hAnsi="Arial" w:cs="Arial"/>
        </w:rPr>
        <w:t xml:space="preserve"> </w:t>
      </w:r>
      <w:r w:rsidR="008A2E3C" w:rsidRPr="008A2E3C">
        <w:rPr>
          <w:rFonts w:ascii="Arial" w:hAnsi="Arial" w:cs="Arial"/>
        </w:rPr>
        <w:t>к</w:t>
      </w:r>
      <w:r w:rsidR="00E10287">
        <w:rPr>
          <w:rFonts w:ascii="Arial" w:hAnsi="Arial" w:cs="Arial"/>
        </w:rPr>
        <w:t xml:space="preserve"> </w:t>
      </w:r>
      <w:r w:rsidR="008A2E3C" w:rsidRPr="008A2E3C">
        <w:rPr>
          <w:rFonts w:ascii="Arial" w:hAnsi="Arial" w:cs="Arial"/>
        </w:rPr>
        <w:t>главе</w:t>
      </w:r>
      <w:r w:rsidR="00E10287">
        <w:rPr>
          <w:rFonts w:ascii="Arial" w:hAnsi="Arial" w:cs="Arial"/>
        </w:rPr>
        <w:t xml:space="preserve"> </w:t>
      </w:r>
      <w:r w:rsidR="008A2E3C" w:rsidRPr="008A2E3C">
        <w:rPr>
          <w:rFonts w:ascii="Arial" w:hAnsi="Arial" w:cs="Arial"/>
        </w:rPr>
        <w:t>муниципального</w:t>
      </w:r>
      <w:r w:rsidR="00E10287">
        <w:rPr>
          <w:rFonts w:ascii="Arial" w:hAnsi="Arial" w:cs="Arial"/>
        </w:rPr>
        <w:t xml:space="preserve"> </w:t>
      </w:r>
      <w:r w:rsidR="008A2E3C" w:rsidRPr="008A2E3C">
        <w:rPr>
          <w:rFonts w:ascii="Arial" w:hAnsi="Arial" w:cs="Arial"/>
        </w:rPr>
        <w:t>образования</w:t>
      </w:r>
      <w:r w:rsidR="00E10287">
        <w:rPr>
          <w:rFonts w:ascii="Arial" w:hAnsi="Arial" w:cs="Arial"/>
        </w:rPr>
        <w:t xml:space="preserve"> </w:t>
      </w:r>
      <w:r w:rsidR="008A2E3C" w:rsidRPr="008A2E3C">
        <w:rPr>
          <w:rFonts w:ascii="Arial" w:hAnsi="Arial" w:cs="Arial"/>
        </w:rPr>
        <w:t>взыскания</w:t>
      </w:r>
      <w:r w:rsidR="00E10287">
        <w:rPr>
          <w:rFonts w:ascii="Arial" w:hAnsi="Arial" w:cs="Arial"/>
        </w:rPr>
        <w:t xml:space="preserve"> </w:t>
      </w:r>
      <w:r w:rsidR="008A2E3C" w:rsidRPr="008A2E3C">
        <w:rPr>
          <w:rFonts w:ascii="Arial" w:hAnsi="Arial" w:cs="Arial"/>
        </w:rPr>
        <w:t>в</w:t>
      </w:r>
      <w:r w:rsidR="00E10287">
        <w:rPr>
          <w:rFonts w:ascii="Arial" w:hAnsi="Arial" w:cs="Arial"/>
        </w:rPr>
        <w:t xml:space="preserve"> </w:t>
      </w:r>
      <w:r w:rsidR="008A2E3C" w:rsidRPr="008A2E3C">
        <w:rPr>
          <w:rFonts w:ascii="Arial" w:hAnsi="Arial" w:cs="Arial"/>
        </w:rPr>
        <w:t>виде</w:t>
      </w:r>
      <w:r w:rsidR="00E10287">
        <w:rPr>
          <w:rFonts w:ascii="Arial" w:hAnsi="Arial" w:cs="Arial"/>
        </w:rPr>
        <w:t xml:space="preserve"> </w:t>
      </w:r>
      <w:r w:rsidR="008A2E3C" w:rsidRPr="008A2E3C">
        <w:rPr>
          <w:rFonts w:ascii="Arial" w:hAnsi="Arial" w:cs="Arial"/>
        </w:rPr>
        <w:t>освобождения</w:t>
      </w:r>
      <w:r w:rsidR="00E10287">
        <w:rPr>
          <w:rFonts w:ascii="Arial" w:hAnsi="Arial" w:cs="Arial"/>
        </w:rPr>
        <w:t xml:space="preserve"> </w:t>
      </w:r>
      <w:r w:rsidR="008A2E3C" w:rsidRPr="008A2E3C">
        <w:rPr>
          <w:rFonts w:ascii="Arial" w:hAnsi="Arial" w:cs="Arial"/>
        </w:rPr>
        <w:t>от</w:t>
      </w:r>
      <w:r w:rsidR="00E10287">
        <w:rPr>
          <w:rFonts w:ascii="Arial" w:hAnsi="Arial" w:cs="Arial"/>
        </w:rPr>
        <w:t xml:space="preserve"> </w:t>
      </w:r>
      <w:r w:rsidR="008A2E3C" w:rsidRPr="008A2E3C">
        <w:rPr>
          <w:rFonts w:ascii="Arial" w:hAnsi="Arial" w:cs="Arial"/>
        </w:rPr>
        <w:t>должности</w:t>
      </w:r>
      <w:r w:rsidR="00E10287">
        <w:rPr>
          <w:rFonts w:ascii="Arial" w:hAnsi="Arial" w:cs="Arial"/>
        </w:rPr>
        <w:t xml:space="preserve"> </w:t>
      </w:r>
      <w:r w:rsidR="008A2E3C" w:rsidRPr="008A2E3C">
        <w:rPr>
          <w:rFonts w:ascii="Arial" w:hAnsi="Arial" w:cs="Arial"/>
        </w:rPr>
        <w:t>в</w:t>
      </w:r>
      <w:r w:rsidR="00E10287">
        <w:rPr>
          <w:rFonts w:ascii="Arial" w:hAnsi="Arial" w:cs="Arial"/>
        </w:rPr>
        <w:t xml:space="preserve"> </w:t>
      </w:r>
      <w:r w:rsidR="008A2E3C" w:rsidRPr="008A2E3C">
        <w:rPr>
          <w:rFonts w:ascii="Arial" w:hAnsi="Arial" w:cs="Arial"/>
        </w:rPr>
        <w:t>связи</w:t>
      </w:r>
      <w:r w:rsidR="00E10287">
        <w:rPr>
          <w:rFonts w:ascii="Arial" w:hAnsi="Arial" w:cs="Arial"/>
        </w:rPr>
        <w:t xml:space="preserve"> </w:t>
      </w:r>
      <w:r w:rsidR="008A2E3C" w:rsidRPr="008A2E3C">
        <w:rPr>
          <w:rFonts w:ascii="Arial" w:hAnsi="Arial" w:cs="Arial"/>
        </w:rPr>
        <w:t>с</w:t>
      </w:r>
      <w:r w:rsidR="00E10287">
        <w:rPr>
          <w:rFonts w:ascii="Arial" w:hAnsi="Arial" w:cs="Arial"/>
        </w:rPr>
        <w:t xml:space="preserve"> </w:t>
      </w:r>
      <w:r w:rsidR="008A2E3C" w:rsidRPr="008A2E3C">
        <w:rPr>
          <w:rFonts w:ascii="Arial" w:hAnsi="Arial" w:cs="Arial"/>
        </w:rPr>
        <w:t>утратой</w:t>
      </w:r>
      <w:r w:rsidR="00E10287">
        <w:rPr>
          <w:rFonts w:ascii="Arial" w:hAnsi="Arial" w:cs="Arial"/>
        </w:rPr>
        <w:t xml:space="preserve"> </w:t>
      </w:r>
      <w:r w:rsidR="008A2E3C" w:rsidRPr="008A2E3C">
        <w:rPr>
          <w:rFonts w:ascii="Arial" w:hAnsi="Arial" w:cs="Arial"/>
        </w:rPr>
        <w:t>доверия</w:t>
      </w:r>
      <w:r w:rsidR="00E10287">
        <w:rPr>
          <w:rFonts w:ascii="Arial" w:hAnsi="Arial" w:cs="Arial"/>
        </w:rPr>
        <w:t xml:space="preserve"> </w:t>
      </w:r>
      <w:r w:rsidR="008A2E3C" w:rsidRPr="008A2E3C">
        <w:rPr>
          <w:rFonts w:ascii="Arial" w:hAnsi="Arial" w:cs="Arial"/>
        </w:rPr>
        <w:t>за</w:t>
      </w:r>
      <w:r w:rsidR="00E10287">
        <w:rPr>
          <w:rFonts w:ascii="Arial" w:hAnsi="Arial" w:cs="Arial"/>
        </w:rPr>
        <w:t xml:space="preserve"> </w:t>
      </w:r>
      <w:r w:rsidR="008A2E3C" w:rsidRPr="008A2E3C">
        <w:rPr>
          <w:rFonts w:ascii="Arial" w:hAnsi="Arial" w:cs="Arial"/>
        </w:rPr>
        <w:t>совершение</w:t>
      </w:r>
      <w:r w:rsidR="00E10287">
        <w:rPr>
          <w:rFonts w:ascii="Arial" w:hAnsi="Arial" w:cs="Arial"/>
        </w:rPr>
        <w:t xml:space="preserve"> </w:t>
      </w:r>
      <w:r w:rsidR="008A2E3C" w:rsidRPr="008A2E3C">
        <w:rPr>
          <w:rFonts w:ascii="Arial" w:hAnsi="Arial" w:cs="Arial"/>
        </w:rPr>
        <w:t>коррупционного</w:t>
      </w:r>
      <w:r w:rsidR="00E10287">
        <w:rPr>
          <w:rFonts w:ascii="Arial" w:hAnsi="Arial" w:cs="Arial"/>
        </w:rPr>
        <w:t xml:space="preserve"> </w:t>
      </w:r>
      <w:r w:rsidR="008A2E3C" w:rsidRPr="008A2E3C">
        <w:rPr>
          <w:rFonts w:ascii="Arial" w:hAnsi="Arial" w:cs="Arial"/>
        </w:rPr>
        <w:t>правонарушения,</w:t>
      </w:r>
      <w:r w:rsidR="00E10287">
        <w:rPr>
          <w:rFonts w:ascii="Arial" w:hAnsi="Arial" w:cs="Arial"/>
        </w:rPr>
        <w:t xml:space="preserve"> </w:t>
      </w:r>
      <w:r w:rsidR="008A2E3C" w:rsidRPr="008A2E3C">
        <w:rPr>
          <w:rFonts w:ascii="Arial" w:hAnsi="Arial" w:cs="Arial"/>
        </w:rPr>
        <w:t>установленного</w:t>
      </w:r>
      <w:r w:rsidR="00E10287">
        <w:rPr>
          <w:rFonts w:ascii="Arial" w:hAnsi="Arial" w:cs="Arial"/>
        </w:rPr>
        <w:t xml:space="preserve"> </w:t>
      </w:r>
      <w:r w:rsidR="008A2E3C" w:rsidRPr="008A2E3C">
        <w:rPr>
          <w:rFonts w:ascii="Arial" w:hAnsi="Arial" w:cs="Arial"/>
        </w:rPr>
        <w:t>частью</w:t>
      </w:r>
      <w:r w:rsidR="00E10287">
        <w:rPr>
          <w:rFonts w:ascii="Arial" w:hAnsi="Arial" w:cs="Arial"/>
        </w:rPr>
        <w:t xml:space="preserve"> </w:t>
      </w:r>
      <w:r w:rsidR="008A2E3C" w:rsidRPr="008A2E3C">
        <w:rPr>
          <w:rFonts w:ascii="Arial" w:hAnsi="Arial" w:cs="Arial"/>
        </w:rPr>
        <w:t>3</w:t>
      </w:r>
      <w:r w:rsidR="00E10287">
        <w:rPr>
          <w:rFonts w:ascii="Arial" w:hAnsi="Arial" w:cs="Arial"/>
        </w:rPr>
        <w:t xml:space="preserve"> </w:t>
      </w:r>
      <w:r w:rsidR="008A2E3C" w:rsidRPr="008A2E3C">
        <w:rPr>
          <w:rFonts w:ascii="Arial" w:hAnsi="Arial" w:cs="Arial"/>
        </w:rPr>
        <w:t>статьи</w:t>
      </w:r>
      <w:r w:rsidR="00E10287">
        <w:rPr>
          <w:rFonts w:ascii="Arial" w:hAnsi="Arial" w:cs="Arial"/>
        </w:rPr>
        <w:t xml:space="preserve"> </w:t>
      </w:r>
      <w:r w:rsidR="008A2E3C" w:rsidRPr="008A2E3C">
        <w:rPr>
          <w:rFonts w:ascii="Arial" w:hAnsi="Arial" w:cs="Arial"/>
        </w:rPr>
        <w:t>7</w:t>
      </w:r>
      <w:r w:rsidR="008A2E3C" w:rsidRPr="008A2E3C">
        <w:rPr>
          <w:rFonts w:ascii="Arial" w:hAnsi="Arial" w:cs="Arial"/>
          <w:kern w:val="2"/>
          <w:vertAlign w:val="superscript"/>
        </w:rPr>
        <w:t>1</w:t>
      </w:r>
      <w:r w:rsidR="008A2E3C" w:rsidRPr="008A2E3C">
        <w:rPr>
          <w:rFonts w:ascii="Arial" w:hAnsi="Arial" w:cs="Arial"/>
        </w:rPr>
        <w:t>,</w:t>
      </w:r>
      <w:r w:rsidR="00E10287">
        <w:rPr>
          <w:rFonts w:ascii="Arial" w:hAnsi="Arial" w:cs="Arial"/>
        </w:rPr>
        <w:t xml:space="preserve"> </w:t>
      </w:r>
      <w:r w:rsidR="008A2E3C" w:rsidRPr="008A2E3C">
        <w:rPr>
          <w:rFonts w:ascii="Arial" w:hAnsi="Arial" w:cs="Arial"/>
        </w:rPr>
        <w:t>статьей</w:t>
      </w:r>
      <w:r w:rsidR="00E10287">
        <w:rPr>
          <w:rFonts w:ascii="Arial" w:hAnsi="Arial" w:cs="Arial"/>
        </w:rPr>
        <w:t xml:space="preserve"> </w:t>
      </w:r>
      <w:r w:rsidR="008A2E3C" w:rsidRPr="008A2E3C">
        <w:rPr>
          <w:rFonts w:ascii="Arial" w:hAnsi="Arial" w:cs="Arial"/>
        </w:rPr>
        <w:t>13</w:t>
      </w:r>
      <w:r w:rsidR="008A2E3C" w:rsidRPr="008A2E3C">
        <w:rPr>
          <w:rFonts w:ascii="Arial" w:hAnsi="Arial" w:cs="Arial"/>
          <w:kern w:val="2"/>
          <w:vertAlign w:val="superscript"/>
        </w:rPr>
        <w:t>1</w:t>
      </w:r>
      <w:r w:rsidR="00E10287">
        <w:rPr>
          <w:rFonts w:ascii="Arial" w:hAnsi="Arial" w:cs="Arial"/>
        </w:rPr>
        <w:t xml:space="preserve"> </w:t>
      </w:r>
      <w:r w:rsidR="008A2E3C" w:rsidRPr="008A2E3C">
        <w:rPr>
          <w:rFonts w:ascii="Arial" w:hAnsi="Arial" w:cs="Arial"/>
        </w:rPr>
        <w:t>Федерального</w:t>
      </w:r>
      <w:r w:rsidR="00E10287">
        <w:rPr>
          <w:rFonts w:ascii="Arial" w:hAnsi="Arial" w:cs="Arial"/>
        </w:rPr>
        <w:t xml:space="preserve"> </w:t>
      </w:r>
      <w:r w:rsidR="008A2E3C" w:rsidRPr="008A2E3C">
        <w:rPr>
          <w:rFonts w:ascii="Arial" w:hAnsi="Arial" w:cs="Arial"/>
        </w:rPr>
        <w:t>закона</w:t>
      </w:r>
      <w:r w:rsidR="00E10287">
        <w:rPr>
          <w:rFonts w:ascii="Arial" w:hAnsi="Arial" w:cs="Arial"/>
        </w:rPr>
        <w:t xml:space="preserve"> </w:t>
      </w:r>
      <w:r w:rsidR="008A2E3C" w:rsidRPr="008A2E3C">
        <w:rPr>
          <w:rFonts w:ascii="Arial" w:hAnsi="Arial" w:cs="Arial"/>
        </w:rPr>
        <w:t>№</w:t>
      </w:r>
      <w:r w:rsidR="00E10287">
        <w:rPr>
          <w:rFonts w:ascii="Arial" w:hAnsi="Arial" w:cs="Arial"/>
        </w:rPr>
        <w:t xml:space="preserve"> </w:t>
      </w:r>
      <w:r w:rsidR="008A2E3C" w:rsidRPr="008A2E3C">
        <w:rPr>
          <w:rFonts w:ascii="Arial" w:hAnsi="Arial" w:cs="Arial"/>
        </w:rPr>
        <w:t>273-ФЗ,</w:t>
      </w:r>
      <w:r w:rsidR="00E10287">
        <w:rPr>
          <w:rFonts w:ascii="Arial" w:hAnsi="Arial" w:cs="Arial"/>
        </w:rPr>
        <w:t xml:space="preserve"> </w:t>
      </w:r>
      <w:r w:rsidR="008A2E3C" w:rsidRPr="008A2E3C">
        <w:rPr>
          <w:rFonts w:ascii="Arial" w:hAnsi="Arial" w:cs="Arial"/>
        </w:rPr>
        <w:t>частью</w:t>
      </w:r>
      <w:r w:rsidR="00E10287">
        <w:rPr>
          <w:rFonts w:ascii="Arial" w:hAnsi="Arial" w:cs="Arial"/>
        </w:rPr>
        <w:t xml:space="preserve"> </w:t>
      </w:r>
      <w:r w:rsidR="008A2E3C" w:rsidRPr="008A2E3C">
        <w:rPr>
          <w:rFonts w:ascii="Arial" w:hAnsi="Arial" w:cs="Arial"/>
        </w:rPr>
        <w:t>2</w:t>
      </w:r>
      <w:r w:rsidR="00E10287">
        <w:rPr>
          <w:rFonts w:ascii="Arial" w:hAnsi="Arial" w:cs="Arial"/>
        </w:rPr>
        <w:t xml:space="preserve"> </w:t>
      </w:r>
      <w:r w:rsidR="008A2E3C" w:rsidRPr="008A2E3C">
        <w:rPr>
          <w:rFonts w:ascii="Arial" w:hAnsi="Arial" w:cs="Arial"/>
        </w:rPr>
        <w:t>статьи</w:t>
      </w:r>
      <w:r w:rsidR="00E10287">
        <w:rPr>
          <w:rFonts w:ascii="Arial" w:hAnsi="Arial" w:cs="Arial"/>
        </w:rPr>
        <w:t xml:space="preserve"> </w:t>
      </w:r>
      <w:r w:rsidR="008A2E3C" w:rsidRPr="008A2E3C">
        <w:rPr>
          <w:rFonts w:ascii="Arial" w:hAnsi="Arial" w:cs="Arial"/>
        </w:rPr>
        <w:t>16</w:t>
      </w:r>
      <w:r w:rsidR="00E10287">
        <w:rPr>
          <w:rFonts w:ascii="Arial" w:hAnsi="Arial" w:cs="Arial"/>
        </w:rPr>
        <w:t xml:space="preserve"> </w:t>
      </w:r>
      <w:r w:rsidR="008A2E3C" w:rsidRPr="008A2E3C">
        <w:rPr>
          <w:rFonts w:ascii="Arial" w:hAnsi="Arial" w:cs="Arial"/>
        </w:rPr>
        <w:t>Федерального</w:t>
      </w:r>
      <w:r w:rsidR="00E10287">
        <w:rPr>
          <w:rFonts w:ascii="Arial" w:hAnsi="Arial" w:cs="Arial"/>
        </w:rPr>
        <w:t xml:space="preserve"> </w:t>
      </w:r>
      <w:r w:rsidR="008A2E3C" w:rsidRPr="008A2E3C">
        <w:rPr>
          <w:rFonts w:ascii="Arial" w:hAnsi="Arial" w:cs="Arial"/>
        </w:rPr>
        <w:t>закона</w:t>
      </w:r>
      <w:r w:rsidR="00E10287">
        <w:rPr>
          <w:rFonts w:ascii="Arial" w:hAnsi="Arial" w:cs="Arial"/>
        </w:rPr>
        <w:t xml:space="preserve"> </w:t>
      </w:r>
      <w:r w:rsidR="008A2E3C" w:rsidRPr="008A2E3C">
        <w:rPr>
          <w:rFonts w:ascii="Arial" w:hAnsi="Arial" w:cs="Arial"/>
        </w:rPr>
        <w:t>№</w:t>
      </w:r>
      <w:r w:rsidR="00E10287">
        <w:rPr>
          <w:rFonts w:ascii="Arial" w:hAnsi="Arial" w:cs="Arial"/>
        </w:rPr>
        <w:t xml:space="preserve"> </w:t>
      </w:r>
      <w:r w:rsidR="008A2E3C" w:rsidRPr="008A2E3C">
        <w:rPr>
          <w:rFonts w:ascii="Arial" w:hAnsi="Arial" w:cs="Arial"/>
        </w:rPr>
        <w:t>230-ФЗ,</w:t>
      </w:r>
      <w:r w:rsidR="00E10287">
        <w:rPr>
          <w:rFonts w:ascii="Arial" w:hAnsi="Arial" w:cs="Arial"/>
        </w:rPr>
        <w:t xml:space="preserve"> </w:t>
      </w:r>
      <w:r w:rsidR="008A2E3C" w:rsidRPr="008A2E3C">
        <w:rPr>
          <w:rFonts w:ascii="Arial" w:hAnsi="Arial" w:cs="Arial"/>
        </w:rPr>
        <w:t>статьей</w:t>
      </w:r>
      <w:r w:rsidR="00E10287">
        <w:rPr>
          <w:rFonts w:ascii="Arial" w:hAnsi="Arial" w:cs="Arial"/>
        </w:rPr>
        <w:t xml:space="preserve"> </w:t>
      </w:r>
      <w:r w:rsidR="008A2E3C" w:rsidRPr="008A2E3C">
        <w:rPr>
          <w:rFonts w:ascii="Arial" w:hAnsi="Arial" w:cs="Arial"/>
        </w:rPr>
        <w:t>10</w:t>
      </w:r>
      <w:r w:rsidR="00E10287">
        <w:rPr>
          <w:rFonts w:ascii="Arial" w:hAnsi="Arial" w:cs="Arial"/>
        </w:rPr>
        <w:t xml:space="preserve"> </w:t>
      </w:r>
      <w:r w:rsidR="008A2E3C" w:rsidRPr="008A2E3C">
        <w:rPr>
          <w:rFonts w:ascii="Arial" w:hAnsi="Arial" w:cs="Arial"/>
        </w:rPr>
        <w:t>Федерального</w:t>
      </w:r>
      <w:r w:rsidR="00E10287">
        <w:rPr>
          <w:rFonts w:ascii="Arial" w:hAnsi="Arial" w:cs="Arial"/>
        </w:rPr>
        <w:t xml:space="preserve"> </w:t>
      </w:r>
      <w:r w:rsidR="008A2E3C" w:rsidRPr="008A2E3C">
        <w:rPr>
          <w:rFonts w:ascii="Arial" w:hAnsi="Arial" w:cs="Arial"/>
        </w:rPr>
        <w:t>закона</w:t>
      </w:r>
      <w:r w:rsidR="00E10287">
        <w:rPr>
          <w:rFonts w:ascii="Arial" w:hAnsi="Arial" w:cs="Arial"/>
        </w:rPr>
        <w:t xml:space="preserve"> </w:t>
      </w:r>
      <w:r w:rsidR="008A2E3C" w:rsidRPr="008A2E3C">
        <w:rPr>
          <w:rFonts w:ascii="Arial" w:hAnsi="Arial" w:cs="Arial"/>
        </w:rPr>
        <w:t>№</w:t>
      </w:r>
      <w:r w:rsidR="00E10287">
        <w:rPr>
          <w:rFonts w:ascii="Arial" w:hAnsi="Arial" w:cs="Arial"/>
        </w:rPr>
        <w:t xml:space="preserve"> </w:t>
      </w:r>
      <w:r w:rsidR="008A2E3C" w:rsidRPr="008A2E3C">
        <w:rPr>
          <w:rFonts w:ascii="Arial" w:hAnsi="Arial" w:cs="Arial"/>
        </w:rPr>
        <w:t>79-ФЗ,</w:t>
      </w:r>
      <w:r w:rsidR="00E10287">
        <w:rPr>
          <w:rFonts w:ascii="Arial" w:hAnsi="Arial" w:cs="Arial"/>
        </w:rPr>
        <w:t xml:space="preserve"> </w:t>
      </w:r>
      <w:r w:rsidR="008A2E3C" w:rsidRPr="008A2E3C">
        <w:rPr>
          <w:rFonts w:ascii="Arial" w:hAnsi="Arial" w:cs="Arial"/>
        </w:rPr>
        <w:t>включаются</w:t>
      </w:r>
      <w:r w:rsidR="00E10287">
        <w:rPr>
          <w:rFonts w:ascii="Arial" w:hAnsi="Arial" w:cs="Arial"/>
        </w:rPr>
        <w:t xml:space="preserve"> </w:t>
      </w:r>
      <w:r w:rsidR="008A2E3C" w:rsidRPr="008A2E3C">
        <w:rPr>
          <w:rFonts w:ascii="Arial" w:hAnsi="Arial" w:cs="Arial"/>
        </w:rPr>
        <w:t>органом</w:t>
      </w:r>
      <w:r w:rsidR="00E10287">
        <w:rPr>
          <w:rFonts w:ascii="Arial" w:hAnsi="Arial" w:cs="Arial"/>
        </w:rPr>
        <w:t xml:space="preserve"> </w:t>
      </w:r>
      <w:r w:rsidR="008A2E3C" w:rsidRPr="008A2E3C">
        <w:rPr>
          <w:rFonts w:ascii="Arial" w:hAnsi="Arial" w:cs="Arial"/>
        </w:rPr>
        <w:t>местного</w:t>
      </w:r>
      <w:r w:rsidR="00E10287">
        <w:rPr>
          <w:rFonts w:ascii="Arial" w:hAnsi="Arial" w:cs="Arial"/>
        </w:rPr>
        <w:t xml:space="preserve"> </w:t>
      </w:r>
      <w:r w:rsidR="008A2E3C" w:rsidRPr="008A2E3C">
        <w:rPr>
          <w:rFonts w:ascii="Arial" w:hAnsi="Arial" w:cs="Arial"/>
        </w:rPr>
        <w:t>самоуправления,</w:t>
      </w:r>
      <w:r w:rsidR="00E10287">
        <w:rPr>
          <w:rFonts w:ascii="Arial" w:hAnsi="Arial" w:cs="Arial"/>
        </w:rPr>
        <w:t xml:space="preserve"> </w:t>
      </w:r>
      <w:r w:rsidR="008A2E3C" w:rsidRPr="008A2E3C">
        <w:rPr>
          <w:rFonts w:ascii="Arial" w:hAnsi="Arial" w:cs="Arial"/>
        </w:rPr>
        <w:t>в</w:t>
      </w:r>
      <w:r w:rsidR="00E10287">
        <w:rPr>
          <w:rFonts w:ascii="Arial" w:hAnsi="Arial" w:cs="Arial"/>
        </w:rPr>
        <w:t xml:space="preserve"> </w:t>
      </w:r>
      <w:r w:rsidR="008A2E3C" w:rsidRPr="008A2E3C">
        <w:rPr>
          <w:rFonts w:ascii="Arial" w:hAnsi="Arial" w:cs="Arial"/>
        </w:rPr>
        <w:t>котором</w:t>
      </w:r>
      <w:r w:rsidR="00E10287">
        <w:rPr>
          <w:rFonts w:ascii="Arial" w:hAnsi="Arial" w:cs="Arial"/>
        </w:rPr>
        <w:t xml:space="preserve"> </w:t>
      </w:r>
      <w:r w:rsidR="008A2E3C" w:rsidRPr="008A2E3C">
        <w:rPr>
          <w:rFonts w:ascii="Arial" w:hAnsi="Arial" w:cs="Arial"/>
        </w:rPr>
        <w:t>это</w:t>
      </w:r>
      <w:r w:rsidR="00E10287">
        <w:rPr>
          <w:rFonts w:ascii="Arial" w:hAnsi="Arial" w:cs="Arial"/>
        </w:rPr>
        <w:t xml:space="preserve"> </w:t>
      </w:r>
      <w:r w:rsidR="008A2E3C" w:rsidRPr="008A2E3C">
        <w:rPr>
          <w:rFonts w:ascii="Arial" w:hAnsi="Arial" w:cs="Arial"/>
        </w:rPr>
        <w:t>лицо</w:t>
      </w:r>
      <w:r w:rsidR="00E10287">
        <w:rPr>
          <w:rFonts w:ascii="Arial" w:hAnsi="Arial" w:cs="Arial"/>
        </w:rPr>
        <w:t xml:space="preserve"> </w:t>
      </w:r>
      <w:r w:rsidR="008A2E3C" w:rsidRPr="008A2E3C">
        <w:rPr>
          <w:rFonts w:ascii="Arial" w:hAnsi="Arial" w:cs="Arial"/>
        </w:rPr>
        <w:t>замещало</w:t>
      </w:r>
      <w:r w:rsidR="00E10287">
        <w:rPr>
          <w:rFonts w:ascii="Arial" w:hAnsi="Arial" w:cs="Arial"/>
        </w:rPr>
        <w:t xml:space="preserve"> </w:t>
      </w:r>
      <w:r w:rsidR="008A2E3C" w:rsidRPr="008A2E3C">
        <w:rPr>
          <w:rFonts w:ascii="Arial" w:hAnsi="Arial" w:cs="Arial"/>
        </w:rPr>
        <w:t>соответствующую</w:t>
      </w:r>
      <w:r w:rsidR="00E10287">
        <w:rPr>
          <w:rFonts w:ascii="Arial" w:hAnsi="Arial" w:cs="Arial"/>
        </w:rPr>
        <w:t xml:space="preserve"> </w:t>
      </w:r>
      <w:r w:rsidR="008A2E3C" w:rsidRPr="008A2E3C">
        <w:rPr>
          <w:rFonts w:ascii="Arial" w:hAnsi="Arial" w:cs="Arial"/>
        </w:rPr>
        <w:t>должность,</w:t>
      </w:r>
      <w:r w:rsidR="00E10287">
        <w:rPr>
          <w:rFonts w:ascii="Arial" w:hAnsi="Arial" w:cs="Arial"/>
        </w:rPr>
        <w:t xml:space="preserve"> </w:t>
      </w:r>
      <w:r w:rsidR="008A2E3C" w:rsidRPr="008A2E3C">
        <w:rPr>
          <w:rFonts w:ascii="Arial" w:hAnsi="Arial" w:cs="Arial"/>
        </w:rPr>
        <w:t>в</w:t>
      </w:r>
      <w:r w:rsidR="00E10287">
        <w:rPr>
          <w:rFonts w:ascii="Arial" w:hAnsi="Arial" w:cs="Arial"/>
        </w:rPr>
        <w:t xml:space="preserve"> </w:t>
      </w:r>
      <w:r w:rsidR="008A2E3C" w:rsidRPr="008A2E3C">
        <w:rPr>
          <w:rFonts w:ascii="Arial" w:hAnsi="Arial" w:cs="Arial"/>
        </w:rPr>
        <w:t>реестр</w:t>
      </w:r>
      <w:r w:rsidR="00E10287">
        <w:rPr>
          <w:rFonts w:ascii="Arial" w:hAnsi="Arial" w:cs="Arial"/>
        </w:rPr>
        <w:t xml:space="preserve"> </w:t>
      </w:r>
      <w:r w:rsidR="008A2E3C" w:rsidRPr="008A2E3C">
        <w:rPr>
          <w:rFonts w:ascii="Arial" w:hAnsi="Arial" w:cs="Arial"/>
        </w:rPr>
        <w:t>лиц,</w:t>
      </w:r>
      <w:r w:rsidR="00E10287">
        <w:rPr>
          <w:rFonts w:ascii="Arial" w:hAnsi="Arial" w:cs="Arial"/>
        </w:rPr>
        <w:t xml:space="preserve"> </w:t>
      </w:r>
      <w:r w:rsidR="008A2E3C" w:rsidRPr="008A2E3C">
        <w:rPr>
          <w:rFonts w:ascii="Arial" w:hAnsi="Arial" w:cs="Arial"/>
        </w:rPr>
        <w:t>уволенных</w:t>
      </w:r>
      <w:r w:rsidR="00E10287">
        <w:rPr>
          <w:rFonts w:ascii="Arial" w:hAnsi="Arial" w:cs="Arial"/>
        </w:rPr>
        <w:t xml:space="preserve"> </w:t>
      </w:r>
      <w:r w:rsidR="008A2E3C" w:rsidRPr="008A2E3C">
        <w:rPr>
          <w:rFonts w:ascii="Arial" w:hAnsi="Arial" w:cs="Arial"/>
        </w:rPr>
        <w:t>в</w:t>
      </w:r>
      <w:r w:rsidR="00E10287">
        <w:rPr>
          <w:rFonts w:ascii="Arial" w:hAnsi="Arial" w:cs="Arial"/>
        </w:rPr>
        <w:t xml:space="preserve"> </w:t>
      </w:r>
      <w:r w:rsidR="008A2E3C" w:rsidRPr="008A2E3C">
        <w:rPr>
          <w:rFonts w:ascii="Arial" w:hAnsi="Arial" w:cs="Arial"/>
        </w:rPr>
        <w:t>связи</w:t>
      </w:r>
      <w:r w:rsidR="00E10287">
        <w:rPr>
          <w:rFonts w:ascii="Arial" w:hAnsi="Arial" w:cs="Arial"/>
        </w:rPr>
        <w:t xml:space="preserve"> </w:t>
      </w:r>
      <w:r w:rsidR="008A2E3C" w:rsidRPr="008A2E3C">
        <w:rPr>
          <w:rFonts w:ascii="Arial" w:hAnsi="Arial" w:cs="Arial"/>
        </w:rPr>
        <w:t>с</w:t>
      </w:r>
      <w:r w:rsidR="00E10287">
        <w:rPr>
          <w:rFonts w:ascii="Arial" w:hAnsi="Arial" w:cs="Arial"/>
        </w:rPr>
        <w:t xml:space="preserve"> </w:t>
      </w:r>
      <w:r w:rsidR="008A2E3C" w:rsidRPr="008A2E3C">
        <w:rPr>
          <w:rFonts w:ascii="Arial" w:hAnsi="Arial" w:cs="Arial"/>
        </w:rPr>
        <w:t>утратой</w:t>
      </w:r>
      <w:r w:rsidR="00E10287">
        <w:rPr>
          <w:rFonts w:ascii="Arial" w:hAnsi="Arial" w:cs="Arial"/>
        </w:rPr>
        <w:t xml:space="preserve"> </w:t>
      </w:r>
      <w:r w:rsidR="008A2E3C" w:rsidRPr="008A2E3C">
        <w:rPr>
          <w:rFonts w:ascii="Arial" w:hAnsi="Arial" w:cs="Arial"/>
        </w:rPr>
        <w:t>доверия,</w:t>
      </w:r>
      <w:r w:rsidR="00E10287">
        <w:rPr>
          <w:rFonts w:ascii="Arial" w:hAnsi="Arial" w:cs="Arial"/>
        </w:rPr>
        <w:t xml:space="preserve"> </w:t>
      </w:r>
      <w:r w:rsidR="008A2E3C" w:rsidRPr="008A2E3C">
        <w:rPr>
          <w:rFonts w:ascii="Arial" w:hAnsi="Arial" w:cs="Arial"/>
        </w:rPr>
        <w:t>в</w:t>
      </w:r>
      <w:r w:rsidR="00E10287">
        <w:rPr>
          <w:rFonts w:ascii="Arial" w:hAnsi="Arial" w:cs="Arial"/>
        </w:rPr>
        <w:t xml:space="preserve"> </w:t>
      </w:r>
      <w:r w:rsidR="008A2E3C" w:rsidRPr="008A2E3C">
        <w:rPr>
          <w:rFonts w:ascii="Arial" w:hAnsi="Arial" w:cs="Arial"/>
        </w:rPr>
        <w:t>порядке</w:t>
      </w:r>
      <w:r>
        <w:rPr>
          <w:rFonts w:ascii="Arial" w:hAnsi="Arial" w:cs="Arial"/>
        </w:rPr>
        <w:t>, установленном</w:t>
      </w:r>
      <w:r w:rsidR="00E10287">
        <w:rPr>
          <w:rFonts w:ascii="Arial" w:hAnsi="Arial" w:cs="Arial"/>
        </w:rPr>
        <w:t xml:space="preserve"> </w:t>
      </w:r>
      <w:r w:rsidR="008A2E3C" w:rsidRPr="008A2E3C">
        <w:rPr>
          <w:rFonts w:ascii="Arial" w:hAnsi="Arial" w:cs="Arial"/>
        </w:rPr>
        <w:t>стать</w:t>
      </w:r>
      <w:r>
        <w:rPr>
          <w:rFonts w:ascii="Arial" w:hAnsi="Arial" w:cs="Arial"/>
        </w:rPr>
        <w:t>ей</w:t>
      </w:r>
      <w:r w:rsidR="00E10287">
        <w:rPr>
          <w:rFonts w:ascii="Arial" w:hAnsi="Arial" w:cs="Arial"/>
        </w:rPr>
        <w:t xml:space="preserve"> </w:t>
      </w:r>
      <w:r w:rsidR="008A2E3C" w:rsidRPr="008A2E3C">
        <w:rPr>
          <w:rFonts w:ascii="Arial" w:hAnsi="Arial" w:cs="Arial"/>
        </w:rPr>
        <w:t>15</w:t>
      </w:r>
      <w:r w:rsidR="00E10287">
        <w:rPr>
          <w:rFonts w:ascii="Arial" w:hAnsi="Arial" w:cs="Arial"/>
        </w:rPr>
        <w:t xml:space="preserve"> </w:t>
      </w:r>
      <w:r w:rsidR="008A2E3C" w:rsidRPr="008A2E3C">
        <w:rPr>
          <w:rFonts w:ascii="Arial" w:hAnsi="Arial" w:cs="Arial"/>
        </w:rPr>
        <w:t>Федерального</w:t>
      </w:r>
      <w:r w:rsidR="00E10287">
        <w:rPr>
          <w:rFonts w:ascii="Arial" w:hAnsi="Arial" w:cs="Arial"/>
        </w:rPr>
        <w:t xml:space="preserve"> </w:t>
      </w:r>
      <w:r w:rsidR="008A2E3C" w:rsidRPr="008A2E3C">
        <w:rPr>
          <w:rFonts w:ascii="Arial" w:hAnsi="Arial" w:cs="Arial"/>
        </w:rPr>
        <w:t>закона</w:t>
      </w:r>
      <w:r w:rsidR="00E10287">
        <w:rPr>
          <w:rFonts w:ascii="Arial" w:hAnsi="Arial" w:cs="Arial"/>
        </w:rPr>
        <w:t xml:space="preserve"> </w:t>
      </w:r>
      <w:r w:rsidR="008A2E3C" w:rsidRPr="008A2E3C">
        <w:rPr>
          <w:rFonts w:ascii="Arial" w:hAnsi="Arial" w:cs="Arial"/>
        </w:rPr>
        <w:t>№</w:t>
      </w:r>
      <w:r w:rsidR="00E10287">
        <w:rPr>
          <w:rFonts w:ascii="Arial" w:hAnsi="Arial" w:cs="Arial"/>
        </w:rPr>
        <w:t xml:space="preserve"> </w:t>
      </w:r>
      <w:r w:rsidR="008A2E3C" w:rsidRPr="008A2E3C">
        <w:rPr>
          <w:rFonts w:ascii="Arial" w:hAnsi="Arial" w:cs="Arial"/>
        </w:rPr>
        <w:t>273-ФЗ.</w:t>
      </w:r>
    </w:p>
    <w:sectPr w:rsidR="00B46443" w:rsidSect="00546C8C">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D73" w:rsidRDefault="00A03D73" w:rsidP="008A2E3C">
      <w:r>
        <w:separator/>
      </w:r>
    </w:p>
  </w:endnote>
  <w:endnote w:type="continuationSeparator" w:id="1">
    <w:p w:rsidR="00A03D73" w:rsidRDefault="00A03D73" w:rsidP="008A2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D73" w:rsidRDefault="00A03D73" w:rsidP="008A2E3C">
      <w:r>
        <w:separator/>
      </w:r>
    </w:p>
  </w:footnote>
  <w:footnote w:type="continuationSeparator" w:id="1">
    <w:p w:rsidR="00A03D73" w:rsidRDefault="00A03D73" w:rsidP="008A2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611"/>
    <w:multiLevelType w:val="hybridMultilevel"/>
    <w:tmpl w:val="85C4405E"/>
    <w:lvl w:ilvl="0" w:tplc="63D2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62BED"/>
    <w:multiLevelType w:val="hybridMultilevel"/>
    <w:tmpl w:val="ECE49880"/>
    <w:lvl w:ilvl="0" w:tplc="6360E43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7170C"/>
    <w:multiLevelType w:val="hybridMultilevel"/>
    <w:tmpl w:val="34A405D8"/>
    <w:lvl w:ilvl="0" w:tplc="24B69B6E">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C7E0D"/>
    <w:multiLevelType w:val="hybridMultilevel"/>
    <w:tmpl w:val="85C4405E"/>
    <w:lvl w:ilvl="0" w:tplc="63D2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195DCA"/>
    <w:multiLevelType w:val="hybridMultilevel"/>
    <w:tmpl w:val="8D5A30D4"/>
    <w:lvl w:ilvl="0" w:tplc="418C06A6">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161F4"/>
    <w:multiLevelType w:val="hybridMultilevel"/>
    <w:tmpl w:val="B40A656A"/>
    <w:lvl w:ilvl="0" w:tplc="8158A7E6">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285991"/>
    <w:multiLevelType w:val="hybridMultilevel"/>
    <w:tmpl w:val="327ADDA8"/>
    <w:lvl w:ilvl="0" w:tplc="7B307DE4">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084C6C"/>
    <w:multiLevelType w:val="hybridMultilevel"/>
    <w:tmpl w:val="056EC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C0A48"/>
    <w:multiLevelType w:val="hybridMultilevel"/>
    <w:tmpl w:val="BBCC0C1A"/>
    <w:lvl w:ilvl="0" w:tplc="226CDA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765C6D"/>
    <w:multiLevelType w:val="hybridMultilevel"/>
    <w:tmpl w:val="AE486D88"/>
    <w:lvl w:ilvl="0" w:tplc="8B468220">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03F2A01"/>
    <w:multiLevelType w:val="hybridMultilevel"/>
    <w:tmpl w:val="0742E5BA"/>
    <w:lvl w:ilvl="0" w:tplc="66345728">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26B65"/>
    <w:multiLevelType w:val="hybridMultilevel"/>
    <w:tmpl w:val="4AFE6468"/>
    <w:lvl w:ilvl="0" w:tplc="DCB80222">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63032"/>
    <w:multiLevelType w:val="hybridMultilevel"/>
    <w:tmpl w:val="EB2A4022"/>
    <w:lvl w:ilvl="0" w:tplc="E676DC8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82A53"/>
    <w:multiLevelType w:val="hybridMultilevel"/>
    <w:tmpl w:val="4D148B72"/>
    <w:lvl w:ilvl="0" w:tplc="1E32C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F90667"/>
    <w:multiLevelType w:val="hybridMultilevel"/>
    <w:tmpl w:val="9AE25358"/>
    <w:lvl w:ilvl="0" w:tplc="1E8E96C6">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960D6D"/>
    <w:multiLevelType w:val="hybridMultilevel"/>
    <w:tmpl w:val="84A07BFE"/>
    <w:lvl w:ilvl="0" w:tplc="ECDA271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E5E8C"/>
    <w:multiLevelType w:val="hybridMultilevel"/>
    <w:tmpl w:val="2D6E1BE2"/>
    <w:lvl w:ilvl="0" w:tplc="5A62CAF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5F5F54"/>
    <w:multiLevelType w:val="hybridMultilevel"/>
    <w:tmpl w:val="2A86AAB2"/>
    <w:lvl w:ilvl="0" w:tplc="A022C0A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CF357D"/>
    <w:multiLevelType w:val="hybridMultilevel"/>
    <w:tmpl w:val="85DA68D6"/>
    <w:lvl w:ilvl="0" w:tplc="DB366126">
      <w:start w:val="3"/>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7E703C"/>
    <w:multiLevelType w:val="hybridMultilevel"/>
    <w:tmpl w:val="3CD2CE9C"/>
    <w:lvl w:ilvl="0" w:tplc="BFCA193C">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4"/>
  </w:num>
  <w:num w:numId="3">
    <w:abstractNumId w:val="6"/>
  </w:num>
  <w:num w:numId="4">
    <w:abstractNumId w:val="4"/>
  </w:num>
  <w:num w:numId="5">
    <w:abstractNumId w:val="3"/>
  </w:num>
  <w:num w:numId="6">
    <w:abstractNumId w:val="12"/>
  </w:num>
  <w:num w:numId="7">
    <w:abstractNumId w:val="17"/>
  </w:num>
  <w:num w:numId="8">
    <w:abstractNumId w:val="11"/>
  </w:num>
  <w:num w:numId="9">
    <w:abstractNumId w:val="10"/>
  </w:num>
  <w:num w:numId="10">
    <w:abstractNumId w:val="18"/>
  </w:num>
  <w:num w:numId="11">
    <w:abstractNumId w:val="13"/>
  </w:num>
  <w:num w:numId="12">
    <w:abstractNumId w:val="2"/>
  </w:num>
  <w:num w:numId="13">
    <w:abstractNumId w:val="5"/>
  </w:num>
  <w:num w:numId="14">
    <w:abstractNumId w:val="15"/>
  </w:num>
  <w:num w:numId="15">
    <w:abstractNumId w:val="1"/>
  </w:num>
  <w:num w:numId="16">
    <w:abstractNumId w:val="19"/>
  </w:num>
  <w:num w:numId="17">
    <w:abstractNumId w:val="16"/>
  </w:num>
  <w:num w:numId="18">
    <w:abstractNumId w:val="9"/>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3275"/>
    <w:rsid w:val="00005BA0"/>
    <w:rsid w:val="00036702"/>
    <w:rsid w:val="00041064"/>
    <w:rsid w:val="000637AA"/>
    <w:rsid w:val="000667B9"/>
    <w:rsid w:val="00066984"/>
    <w:rsid w:val="00094FB6"/>
    <w:rsid w:val="000B39C0"/>
    <w:rsid w:val="000F5FF4"/>
    <w:rsid w:val="00111979"/>
    <w:rsid w:val="00125B61"/>
    <w:rsid w:val="00130FC4"/>
    <w:rsid w:val="001464E4"/>
    <w:rsid w:val="00172A86"/>
    <w:rsid w:val="0017599E"/>
    <w:rsid w:val="00183713"/>
    <w:rsid w:val="00184425"/>
    <w:rsid w:val="001873E4"/>
    <w:rsid w:val="00196704"/>
    <w:rsid w:val="001A31B5"/>
    <w:rsid w:val="001A62BF"/>
    <w:rsid w:val="001B4026"/>
    <w:rsid w:val="001B49DA"/>
    <w:rsid w:val="001C22EC"/>
    <w:rsid w:val="001D06B4"/>
    <w:rsid w:val="001D1976"/>
    <w:rsid w:val="00202F41"/>
    <w:rsid w:val="0021641C"/>
    <w:rsid w:val="00240218"/>
    <w:rsid w:val="002550D0"/>
    <w:rsid w:val="00265699"/>
    <w:rsid w:val="00265ADC"/>
    <w:rsid w:val="00294064"/>
    <w:rsid w:val="002A0008"/>
    <w:rsid w:val="002A3D5A"/>
    <w:rsid w:val="002A6826"/>
    <w:rsid w:val="002B4A36"/>
    <w:rsid w:val="002C2E51"/>
    <w:rsid w:val="002D6B47"/>
    <w:rsid w:val="002E15B2"/>
    <w:rsid w:val="002E3275"/>
    <w:rsid w:val="002F50D9"/>
    <w:rsid w:val="002F60F8"/>
    <w:rsid w:val="002F7573"/>
    <w:rsid w:val="0030169B"/>
    <w:rsid w:val="00303608"/>
    <w:rsid w:val="00304D99"/>
    <w:rsid w:val="00323268"/>
    <w:rsid w:val="00340E96"/>
    <w:rsid w:val="00340EEB"/>
    <w:rsid w:val="00354F13"/>
    <w:rsid w:val="00360143"/>
    <w:rsid w:val="00360AE6"/>
    <w:rsid w:val="003916FF"/>
    <w:rsid w:val="003C118A"/>
    <w:rsid w:val="003D331A"/>
    <w:rsid w:val="003D4572"/>
    <w:rsid w:val="003D55A2"/>
    <w:rsid w:val="003F5CA2"/>
    <w:rsid w:val="004151A0"/>
    <w:rsid w:val="00416E35"/>
    <w:rsid w:val="00424899"/>
    <w:rsid w:val="004257B8"/>
    <w:rsid w:val="0043079C"/>
    <w:rsid w:val="004375F2"/>
    <w:rsid w:val="0047749F"/>
    <w:rsid w:val="0049029C"/>
    <w:rsid w:val="004A195D"/>
    <w:rsid w:val="004A20AE"/>
    <w:rsid w:val="004A645F"/>
    <w:rsid w:val="004B2F7A"/>
    <w:rsid w:val="004B46CA"/>
    <w:rsid w:val="004C3304"/>
    <w:rsid w:val="004C704D"/>
    <w:rsid w:val="004C728A"/>
    <w:rsid w:val="004D0650"/>
    <w:rsid w:val="004D4A22"/>
    <w:rsid w:val="004E1BC7"/>
    <w:rsid w:val="004E70C8"/>
    <w:rsid w:val="004E71CF"/>
    <w:rsid w:val="00521F59"/>
    <w:rsid w:val="00532ACB"/>
    <w:rsid w:val="00533A59"/>
    <w:rsid w:val="00536871"/>
    <w:rsid w:val="00546C8C"/>
    <w:rsid w:val="00547DF9"/>
    <w:rsid w:val="00547F36"/>
    <w:rsid w:val="005642B8"/>
    <w:rsid w:val="005811BA"/>
    <w:rsid w:val="005B4710"/>
    <w:rsid w:val="005C19CB"/>
    <w:rsid w:val="005C47F7"/>
    <w:rsid w:val="005C5A32"/>
    <w:rsid w:val="00601092"/>
    <w:rsid w:val="00603913"/>
    <w:rsid w:val="0064628B"/>
    <w:rsid w:val="00664148"/>
    <w:rsid w:val="00667E21"/>
    <w:rsid w:val="006776A3"/>
    <w:rsid w:val="00680DF8"/>
    <w:rsid w:val="00680F7D"/>
    <w:rsid w:val="006834C8"/>
    <w:rsid w:val="00683694"/>
    <w:rsid w:val="00690B73"/>
    <w:rsid w:val="006A041C"/>
    <w:rsid w:val="006B3AC9"/>
    <w:rsid w:val="006C0468"/>
    <w:rsid w:val="006D215C"/>
    <w:rsid w:val="006E68EB"/>
    <w:rsid w:val="006F6AD9"/>
    <w:rsid w:val="00703FDE"/>
    <w:rsid w:val="00706BA0"/>
    <w:rsid w:val="00721A91"/>
    <w:rsid w:val="00731548"/>
    <w:rsid w:val="0074128F"/>
    <w:rsid w:val="00745CDC"/>
    <w:rsid w:val="00753D6B"/>
    <w:rsid w:val="007579FA"/>
    <w:rsid w:val="007628EF"/>
    <w:rsid w:val="0076581E"/>
    <w:rsid w:val="00775C94"/>
    <w:rsid w:val="00777DE9"/>
    <w:rsid w:val="007802FF"/>
    <w:rsid w:val="00780359"/>
    <w:rsid w:val="007821CD"/>
    <w:rsid w:val="00795AE1"/>
    <w:rsid w:val="007A4873"/>
    <w:rsid w:val="007D610D"/>
    <w:rsid w:val="007E3C0A"/>
    <w:rsid w:val="007F1D72"/>
    <w:rsid w:val="00807EE7"/>
    <w:rsid w:val="00812608"/>
    <w:rsid w:val="00842850"/>
    <w:rsid w:val="008504C7"/>
    <w:rsid w:val="00856E7F"/>
    <w:rsid w:val="0086021A"/>
    <w:rsid w:val="0089525C"/>
    <w:rsid w:val="0089729E"/>
    <w:rsid w:val="008A2E3C"/>
    <w:rsid w:val="008C479D"/>
    <w:rsid w:val="008C5E28"/>
    <w:rsid w:val="008E6CC0"/>
    <w:rsid w:val="008F3E3F"/>
    <w:rsid w:val="00910658"/>
    <w:rsid w:val="00927236"/>
    <w:rsid w:val="00943CBF"/>
    <w:rsid w:val="00953415"/>
    <w:rsid w:val="00954724"/>
    <w:rsid w:val="00980268"/>
    <w:rsid w:val="0099729A"/>
    <w:rsid w:val="009C34F8"/>
    <w:rsid w:val="009D4FE2"/>
    <w:rsid w:val="009E22B6"/>
    <w:rsid w:val="00A03617"/>
    <w:rsid w:val="00A03D73"/>
    <w:rsid w:val="00A20B0C"/>
    <w:rsid w:val="00A23F05"/>
    <w:rsid w:val="00A430A9"/>
    <w:rsid w:val="00A51A23"/>
    <w:rsid w:val="00A55797"/>
    <w:rsid w:val="00A72821"/>
    <w:rsid w:val="00A80458"/>
    <w:rsid w:val="00A86DFF"/>
    <w:rsid w:val="00A948AB"/>
    <w:rsid w:val="00A94CBD"/>
    <w:rsid w:val="00AA4BB9"/>
    <w:rsid w:val="00AB2DD4"/>
    <w:rsid w:val="00AC7DBF"/>
    <w:rsid w:val="00AE1C02"/>
    <w:rsid w:val="00AF61D9"/>
    <w:rsid w:val="00B01FB6"/>
    <w:rsid w:val="00B021B6"/>
    <w:rsid w:val="00B05A83"/>
    <w:rsid w:val="00B1056C"/>
    <w:rsid w:val="00B12325"/>
    <w:rsid w:val="00B13560"/>
    <w:rsid w:val="00B33620"/>
    <w:rsid w:val="00B366CF"/>
    <w:rsid w:val="00B40745"/>
    <w:rsid w:val="00B461CF"/>
    <w:rsid w:val="00B46443"/>
    <w:rsid w:val="00B4794F"/>
    <w:rsid w:val="00B61339"/>
    <w:rsid w:val="00B726A3"/>
    <w:rsid w:val="00B80C19"/>
    <w:rsid w:val="00BB06A7"/>
    <w:rsid w:val="00BB470B"/>
    <w:rsid w:val="00BC0BFF"/>
    <w:rsid w:val="00BD4ACF"/>
    <w:rsid w:val="00BE4D8E"/>
    <w:rsid w:val="00BF3A80"/>
    <w:rsid w:val="00C00E76"/>
    <w:rsid w:val="00C00FF7"/>
    <w:rsid w:val="00C0766A"/>
    <w:rsid w:val="00C22842"/>
    <w:rsid w:val="00C2299D"/>
    <w:rsid w:val="00C27FB6"/>
    <w:rsid w:val="00C31188"/>
    <w:rsid w:val="00C40B6F"/>
    <w:rsid w:val="00C542A3"/>
    <w:rsid w:val="00C54FED"/>
    <w:rsid w:val="00C70E31"/>
    <w:rsid w:val="00C770E7"/>
    <w:rsid w:val="00C7776C"/>
    <w:rsid w:val="00C835CC"/>
    <w:rsid w:val="00C9189C"/>
    <w:rsid w:val="00C948B3"/>
    <w:rsid w:val="00CB4914"/>
    <w:rsid w:val="00CE0788"/>
    <w:rsid w:val="00D0315A"/>
    <w:rsid w:val="00D03963"/>
    <w:rsid w:val="00D03B46"/>
    <w:rsid w:val="00D03EB0"/>
    <w:rsid w:val="00D16852"/>
    <w:rsid w:val="00D21E8E"/>
    <w:rsid w:val="00D22484"/>
    <w:rsid w:val="00D23A76"/>
    <w:rsid w:val="00D26D63"/>
    <w:rsid w:val="00D34057"/>
    <w:rsid w:val="00D47753"/>
    <w:rsid w:val="00D522BF"/>
    <w:rsid w:val="00D56712"/>
    <w:rsid w:val="00D66940"/>
    <w:rsid w:val="00D73645"/>
    <w:rsid w:val="00D73EC2"/>
    <w:rsid w:val="00D8749E"/>
    <w:rsid w:val="00DA731F"/>
    <w:rsid w:val="00DB757F"/>
    <w:rsid w:val="00DF0BB8"/>
    <w:rsid w:val="00DF2965"/>
    <w:rsid w:val="00DF2F34"/>
    <w:rsid w:val="00DF3616"/>
    <w:rsid w:val="00DF5693"/>
    <w:rsid w:val="00DF70CC"/>
    <w:rsid w:val="00DF7ADA"/>
    <w:rsid w:val="00E03721"/>
    <w:rsid w:val="00E054E0"/>
    <w:rsid w:val="00E05978"/>
    <w:rsid w:val="00E10287"/>
    <w:rsid w:val="00E16FA3"/>
    <w:rsid w:val="00E43ADE"/>
    <w:rsid w:val="00E615EF"/>
    <w:rsid w:val="00E76C0F"/>
    <w:rsid w:val="00E859DF"/>
    <w:rsid w:val="00E86778"/>
    <w:rsid w:val="00E956ED"/>
    <w:rsid w:val="00E97867"/>
    <w:rsid w:val="00EA410F"/>
    <w:rsid w:val="00EA5E8D"/>
    <w:rsid w:val="00EB571F"/>
    <w:rsid w:val="00ED096E"/>
    <w:rsid w:val="00ED3921"/>
    <w:rsid w:val="00ED5978"/>
    <w:rsid w:val="00EE678E"/>
    <w:rsid w:val="00EE7BF1"/>
    <w:rsid w:val="00EF418F"/>
    <w:rsid w:val="00F00201"/>
    <w:rsid w:val="00F43740"/>
    <w:rsid w:val="00F85F57"/>
    <w:rsid w:val="00F861FB"/>
    <w:rsid w:val="00F9214F"/>
    <w:rsid w:val="00F94948"/>
    <w:rsid w:val="00FA20D7"/>
    <w:rsid w:val="00FB1D2E"/>
    <w:rsid w:val="00FC1985"/>
    <w:rsid w:val="00FF1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275"/>
    <w:rPr>
      <w:rFonts w:ascii="Tahoma" w:hAnsi="Tahoma" w:cs="Tahoma"/>
      <w:sz w:val="16"/>
      <w:szCs w:val="16"/>
    </w:rPr>
  </w:style>
  <w:style w:type="character" w:customStyle="1" w:styleId="a4">
    <w:name w:val="Текст выноски Знак"/>
    <w:basedOn w:val="a0"/>
    <w:link w:val="a3"/>
    <w:uiPriority w:val="99"/>
    <w:semiHidden/>
    <w:rsid w:val="002E3275"/>
    <w:rPr>
      <w:rFonts w:ascii="Tahoma" w:eastAsia="Times New Roman" w:hAnsi="Tahoma" w:cs="Tahoma"/>
      <w:sz w:val="16"/>
      <w:szCs w:val="16"/>
      <w:lang w:eastAsia="ru-RU"/>
    </w:rPr>
  </w:style>
  <w:style w:type="paragraph" w:styleId="2">
    <w:name w:val="Body Text 2"/>
    <w:basedOn w:val="a"/>
    <w:link w:val="20"/>
    <w:rsid w:val="002E3275"/>
    <w:pPr>
      <w:spacing w:before="222"/>
      <w:jc w:val="both"/>
    </w:pPr>
    <w:rPr>
      <w:rFonts w:ascii="Arial" w:hAnsi="Arial"/>
      <w:snapToGrid w:val="0"/>
      <w:sz w:val="28"/>
      <w:szCs w:val="20"/>
      <w:lang w:val="en-US"/>
    </w:rPr>
  </w:style>
  <w:style w:type="character" w:customStyle="1" w:styleId="20">
    <w:name w:val="Основной текст 2 Знак"/>
    <w:basedOn w:val="a0"/>
    <w:link w:val="2"/>
    <w:rsid w:val="002E3275"/>
    <w:rPr>
      <w:rFonts w:ascii="Arial" w:eastAsia="Times New Roman" w:hAnsi="Arial" w:cs="Times New Roman"/>
      <w:snapToGrid w:val="0"/>
      <w:sz w:val="28"/>
      <w:szCs w:val="20"/>
      <w:lang w:val="en-US" w:eastAsia="ru-RU"/>
    </w:rPr>
  </w:style>
  <w:style w:type="paragraph" w:styleId="a5">
    <w:name w:val="List Paragraph"/>
    <w:basedOn w:val="a"/>
    <w:uiPriority w:val="34"/>
    <w:qFormat/>
    <w:rsid w:val="007579FA"/>
    <w:pPr>
      <w:ind w:left="720"/>
      <w:contextualSpacing/>
    </w:pPr>
  </w:style>
  <w:style w:type="paragraph" w:customStyle="1" w:styleId="Standard">
    <w:name w:val="Standard"/>
    <w:rsid w:val="009C34F8"/>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a6">
    <w:name w:val="Normal (Web)"/>
    <w:basedOn w:val="a"/>
    <w:uiPriority w:val="99"/>
    <w:semiHidden/>
    <w:unhideWhenUsed/>
    <w:rsid w:val="00536871"/>
    <w:pPr>
      <w:spacing w:before="100" w:beforeAutospacing="1" w:after="100" w:afterAutospacing="1"/>
    </w:pPr>
  </w:style>
  <w:style w:type="paragraph" w:customStyle="1" w:styleId="a7">
    <w:name w:val="Знак Знак Знак Знак Знак Знак Знак"/>
    <w:basedOn w:val="a"/>
    <w:rsid w:val="004B2F7A"/>
    <w:pPr>
      <w:widowControl w:val="0"/>
      <w:adjustRightInd w:val="0"/>
      <w:spacing w:after="160" w:line="240" w:lineRule="exact"/>
      <w:jc w:val="right"/>
    </w:pPr>
    <w:rPr>
      <w:sz w:val="20"/>
      <w:szCs w:val="20"/>
      <w:lang w:val="en-GB" w:eastAsia="en-US"/>
    </w:rPr>
  </w:style>
  <w:style w:type="paragraph" w:customStyle="1" w:styleId="ConsPlusTitle">
    <w:name w:val="ConsPlusTitle"/>
    <w:rsid w:val="00E956ED"/>
    <w:pPr>
      <w:widowControl w:val="0"/>
      <w:autoSpaceDE w:val="0"/>
      <w:autoSpaceDN w:val="0"/>
      <w:spacing w:after="0" w:line="240" w:lineRule="auto"/>
    </w:pPr>
    <w:rPr>
      <w:rFonts w:ascii="Calibri" w:eastAsia="Times New Roman" w:hAnsi="Calibri" w:cs="Calibri"/>
      <w:b/>
      <w:szCs w:val="20"/>
      <w:lang w:eastAsia="ru-RU"/>
    </w:rPr>
  </w:style>
  <w:style w:type="paragraph" w:styleId="a8">
    <w:name w:val="No Spacing"/>
    <w:uiPriority w:val="1"/>
    <w:qFormat/>
    <w:rsid w:val="00B46443"/>
    <w:pPr>
      <w:spacing w:after="0" w:line="240" w:lineRule="auto"/>
    </w:pPr>
    <w:rPr>
      <w:rFonts w:ascii="Calibri" w:eastAsia="Times New Roman" w:hAnsi="Calibri" w:cs="Times New Roman"/>
      <w:lang w:eastAsia="ru-RU"/>
    </w:rPr>
  </w:style>
  <w:style w:type="character" w:styleId="a9">
    <w:name w:val="Hyperlink"/>
    <w:basedOn w:val="a0"/>
    <w:rsid w:val="00B46443"/>
    <w:rPr>
      <w:color w:val="0000FF"/>
      <w:u w:val="single"/>
    </w:rPr>
  </w:style>
  <w:style w:type="paragraph" w:styleId="aa">
    <w:name w:val="footnote text"/>
    <w:basedOn w:val="a"/>
    <w:link w:val="ab"/>
    <w:semiHidden/>
    <w:rsid w:val="008A2E3C"/>
    <w:rPr>
      <w:sz w:val="20"/>
      <w:szCs w:val="20"/>
    </w:rPr>
  </w:style>
  <w:style w:type="character" w:customStyle="1" w:styleId="ab">
    <w:name w:val="Текст сноски Знак"/>
    <w:basedOn w:val="a0"/>
    <w:link w:val="aa"/>
    <w:semiHidden/>
    <w:rsid w:val="008A2E3C"/>
    <w:rPr>
      <w:rFonts w:ascii="Times New Roman" w:eastAsia="Times New Roman" w:hAnsi="Times New Roman" w:cs="Times New Roman"/>
      <w:sz w:val="20"/>
      <w:szCs w:val="20"/>
      <w:lang w:eastAsia="ru-RU"/>
    </w:rPr>
  </w:style>
  <w:style w:type="character" w:styleId="ac">
    <w:name w:val="footnote reference"/>
    <w:semiHidden/>
    <w:rsid w:val="008A2E3C"/>
    <w:rPr>
      <w:vertAlign w:val="superscript"/>
    </w:rPr>
  </w:style>
  <w:style w:type="paragraph" w:customStyle="1" w:styleId="ConsPlusNormal">
    <w:name w:val="ConsPlusNormal"/>
    <w:rsid w:val="00680F7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657685438">
      <w:bodyDiv w:val="1"/>
      <w:marLeft w:val="0"/>
      <w:marRight w:val="0"/>
      <w:marTop w:val="0"/>
      <w:marBottom w:val="0"/>
      <w:divBdr>
        <w:top w:val="none" w:sz="0" w:space="0" w:color="auto"/>
        <w:left w:val="none" w:sz="0" w:space="0" w:color="auto"/>
        <w:bottom w:val="none" w:sz="0" w:space="0" w:color="auto"/>
        <w:right w:val="none" w:sz="0" w:space="0" w:color="auto"/>
      </w:divBdr>
    </w:div>
    <w:div w:id="900798562">
      <w:bodyDiv w:val="1"/>
      <w:marLeft w:val="0"/>
      <w:marRight w:val="0"/>
      <w:marTop w:val="0"/>
      <w:marBottom w:val="0"/>
      <w:divBdr>
        <w:top w:val="none" w:sz="0" w:space="0" w:color="auto"/>
        <w:left w:val="none" w:sz="0" w:space="0" w:color="auto"/>
        <w:bottom w:val="none" w:sz="0" w:space="0" w:color="auto"/>
        <w:right w:val="none" w:sz="0" w:space="0" w:color="auto"/>
      </w:divBdr>
    </w:div>
    <w:div w:id="174058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C13C-10A6-4840-8A5A-CBE633E1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Надежда Петровна</cp:lastModifiedBy>
  <cp:revision>11</cp:revision>
  <cp:lastPrinted>2018-06-25T06:24:00Z</cp:lastPrinted>
  <dcterms:created xsi:type="dcterms:W3CDTF">2018-06-25T05:56:00Z</dcterms:created>
  <dcterms:modified xsi:type="dcterms:W3CDTF">2018-07-02T02:25:00Z</dcterms:modified>
</cp:coreProperties>
</file>