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FE" w:rsidRDefault="00E30BFE" w:rsidP="00E30BFE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E30BFE" w:rsidRDefault="00E30BFE" w:rsidP="00E30BFE">
      <w:pPr>
        <w:jc w:val="right"/>
        <w:rPr>
          <w:sz w:val="28"/>
          <w:szCs w:val="28"/>
        </w:rPr>
      </w:pPr>
    </w:p>
    <w:p w:rsidR="00E30BFE" w:rsidRPr="00E30BFE" w:rsidRDefault="00E30BFE" w:rsidP="00E30BFE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E30BFE">
        <w:rPr>
          <w:rFonts w:eastAsia="Calibri"/>
          <w:b/>
          <w:sz w:val="24"/>
          <w:szCs w:val="24"/>
          <w:lang w:eastAsia="en-US"/>
        </w:rPr>
        <w:t>СТАТИСТИЧЕСКИЕ ДАННЫЕ</w:t>
      </w:r>
    </w:p>
    <w:p w:rsidR="00E30BFE" w:rsidRPr="00E30BFE" w:rsidRDefault="00E30BFE" w:rsidP="00E30BF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E30BFE" w:rsidRPr="00E30BFE" w:rsidRDefault="00E30BFE" w:rsidP="00E30BF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 w:bidi="ru-RU"/>
        </w:rPr>
      </w:pPr>
      <w:r w:rsidRPr="00E30BFE">
        <w:rPr>
          <w:rFonts w:eastAsia="Calibri"/>
          <w:sz w:val="24"/>
          <w:szCs w:val="24"/>
          <w:lang w:eastAsia="en-US" w:bidi="ru-RU"/>
        </w:rPr>
        <w:t xml:space="preserve">по работе с обращениями граждан в муниципальных образованиях </w:t>
      </w:r>
    </w:p>
    <w:p w:rsidR="00E30BFE" w:rsidRPr="00E30BFE" w:rsidRDefault="00E30BFE" w:rsidP="00E30BF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 w:bidi="ru-RU"/>
        </w:rPr>
      </w:pPr>
      <w:r w:rsidRPr="00E30BFE">
        <w:rPr>
          <w:rFonts w:eastAsia="Calibri"/>
          <w:sz w:val="24"/>
          <w:szCs w:val="24"/>
          <w:lang w:eastAsia="en-US" w:bidi="ru-RU"/>
        </w:rPr>
        <w:t>Иркутской области</w:t>
      </w:r>
    </w:p>
    <w:p w:rsidR="00E30BFE" w:rsidRDefault="00E30BFE" w:rsidP="00E30BF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E30BFE">
        <w:rPr>
          <w:rFonts w:eastAsia="Calibri"/>
          <w:sz w:val="24"/>
          <w:szCs w:val="24"/>
          <w:lang w:eastAsia="en-US"/>
        </w:rPr>
        <w:t xml:space="preserve"> за </w:t>
      </w:r>
      <w:r w:rsidR="00DA5188">
        <w:rPr>
          <w:rFonts w:eastAsia="Calibri"/>
          <w:sz w:val="24"/>
          <w:szCs w:val="24"/>
          <w:lang w:eastAsia="en-US"/>
        </w:rPr>
        <w:t>4</w:t>
      </w:r>
      <w:r w:rsidRPr="00E30BFE">
        <w:rPr>
          <w:rFonts w:eastAsia="Calibri"/>
          <w:sz w:val="24"/>
          <w:szCs w:val="24"/>
          <w:lang w:eastAsia="en-US"/>
        </w:rPr>
        <w:t xml:space="preserve"> квартал 202</w:t>
      </w:r>
      <w:r w:rsidR="00DA5188">
        <w:rPr>
          <w:rFonts w:eastAsia="Calibri"/>
          <w:sz w:val="24"/>
          <w:szCs w:val="24"/>
          <w:lang w:eastAsia="en-US"/>
        </w:rPr>
        <w:t>2</w:t>
      </w:r>
      <w:r w:rsidRPr="00E30BFE">
        <w:rPr>
          <w:rFonts w:eastAsia="Calibri"/>
          <w:sz w:val="24"/>
          <w:szCs w:val="24"/>
          <w:lang w:eastAsia="en-US"/>
        </w:rPr>
        <w:t xml:space="preserve"> года</w:t>
      </w:r>
    </w:p>
    <w:p w:rsidR="00DA5188" w:rsidRPr="00E30BFE" w:rsidRDefault="00087182" w:rsidP="00E30BF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Оекское муниципальное образование</w:t>
      </w:r>
    </w:p>
    <w:p w:rsidR="00DA5188" w:rsidRDefault="00DA5188" w:rsidP="00E30BFE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________________________________________________________________________________</w:t>
      </w:r>
    </w:p>
    <w:p w:rsidR="00E30BFE" w:rsidRPr="00E30BFE" w:rsidRDefault="00E30BFE" w:rsidP="00E30BFE">
      <w:pPr>
        <w:widowControl/>
        <w:autoSpaceDE/>
        <w:autoSpaceDN/>
        <w:adjustRightInd/>
        <w:jc w:val="center"/>
        <w:rPr>
          <w:rFonts w:eastAsia="Calibri"/>
          <w:i/>
          <w:sz w:val="24"/>
          <w:szCs w:val="24"/>
          <w:vertAlign w:val="superscript"/>
          <w:lang w:eastAsia="en-US"/>
        </w:rPr>
      </w:pPr>
      <w:r w:rsidRPr="00E30BFE">
        <w:rPr>
          <w:rFonts w:eastAsia="Calibri"/>
          <w:i/>
          <w:sz w:val="24"/>
          <w:szCs w:val="24"/>
          <w:vertAlign w:val="superscript"/>
          <w:lang w:eastAsia="en-US"/>
        </w:rPr>
        <w:t>(наименование муниципального образования)</w:t>
      </w:r>
    </w:p>
    <w:p w:rsidR="00E30BFE" w:rsidRPr="00E30BFE" w:rsidRDefault="00E30BFE" w:rsidP="00E30BF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1"/>
        <w:tblW w:w="10314" w:type="dxa"/>
        <w:tblInd w:w="-459" w:type="dxa"/>
        <w:tblLook w:val="04A0" w:firstRow="1" w:lastRow="0" w:firstColumn="1" w:lastColumn="0" w:noHBand="0" w:noVBand="1"/>
      </w:tblPr>
      <w:tblGrid>
        <w:gridCol w:w="993"/>
        <w:gridCol w:w="5811"/>
        <w:gridCol w:w="3510"/>
      </w:tblGrid>
      <w:tr w:rsidR="00E30BFE" w:rsidRPr="00E30BFE" w:rsidTr="00810198">
        <w:tc>
          <w:tcPr>
            <w:tcW w:w="993" w:type="dxa"/>
          </w:tcPr>
          <w:p w:rsidR="00E30BFE" w:rsidRPr="00E30BFE" w:rsidRDefault="00E30BFE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11" w:type="dxa"/>
          </w:tcPr>
          <w:p w:rsidR="00E30BFE" w:rsidRPr="00E30BFE" w:rsidRDefault="00E30BFE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Всего поступило обращений граждан в администрацию муниципального образования</w:t>
            </w:r>
          </w:p>
        </w:tc>
        <w:tc>
          <w:tcPr>
            <w:tcW w:w="3510" w:type="dxa"/>
          </w:tcPr>
          <w:p w:rsidR="00E30BFE" w:rsidRPr="00E30BFE" w:rsidRDefault="00087182" w:rsidP="00E30BF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в том числе из органов государственной власти:</w:t>
            </w: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Администрации Президента РФ</w:t>
            </w: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Губернатора Иркутской области, иных должностных лиц в системе исполнительных органов государственной власти Иркутской области</w:t>
            </w: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ind w:firstLine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других органов государственной власти.</w:t>
            </w: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Всего рассмотрено обращений, из них:</w:t>
            </w:r>
          </w:p>
        </w:tc>
        <w:tc>
          <w:tcPr>
            <w:tcW w:w="3510" w:type="dxa"/>
          </w:tcPr>
          <w:p w:rsidR="00DA5188" w:rsidRPr="00E30BFE" w:rsidRDefault="00DA5188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«меры приняты»</w:t>
            </w: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«даны разъяснения»</w:t>
            </w: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находится  на рассмотрении</w:t>
            </w: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отказано</w:t>
            </w: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811" w:type="dxa"/>
          </w:tcPr>
          <w:p w:rsidR="00DA5188" w:rsidRDefault="00DA5188" w:rsidP="008101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оставлено без рассмотрения по иным причинам (в т.ч. анонимные, пересылка)</w:t>
            </w: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Количество обращений, рассмотренных с выездом на место</w:t>
            </w: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Направлено ответов за подписью мэра (главы) МО</w:t>
            </w: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Количество обращений, поставленных на контроль</w:t>
            </w: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Количество жалоб, в которых подтвердились приведенные факты</w:t>
            </w: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Количество судебных исков по жалобам граждан о нарушении их прав при рассмотрении обращений</w:t>
            </w: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Принято граждан на личном приеме:</w:t>
            </w: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 xml:space="preserve">в т.ч. руководством мэром (главой) </w:t>
            </w: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DA5188" w:rsidRPr="00E30BFE" w:rsidTr="00810198">
        <w:tc>
          <w:tcPr>
            <w:tcW w:w="993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E30BF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DA5188" w:rsidRPr="00E30BFE" w:rsidRDefault="00DA5188" w:rsidP="008101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BFE">
              <w:rPr>
                <w:rFonts w:eastAsia="Calibri"/>
                <w:sz w:val="24"/>
                <w:szCs w:val="24"/>
                <w:lang w:eastAsia="en-US"/>
              </w:rPr>
              <w:t>Учтены предложения граждан при разработке нормативных документов</w:t>
            </w:r>
          </w:p>
          <w:p w:rsidR="00DA5188" w:rsidRPr="00E30BFE" w:rsidRDefault="00DA5188" w:rsidP="0081019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</w:tcPr>
          <w:p w:rsidR="00DA5188" w:rsidRPr="00E30BFE" w:rsidRDefault="00087182" w:rsidP="00AA15B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964F3F" w:rsidRDefault="00964F3F" w:rsidP="00A62FE8">
      <w:pPr>
        <w:jc w:val="both"/>
        <w:rPr>
          <w:sz w:val="24"/>
          <w:szCs w:val="18"/>
        </w:rPr>
      </w:pPr>
    </w:p>
    <w:p w:rsidR="00964F3F" w:rsidRDefault="00964F3F" w:rsidP="00964F3F">
      <w:pPr>
        <w:ind w:hanging="567"/>
        <w:jc w:val="both"/>
        <w:rPr>
          <w:sz w:val="24"/>
          <w:szCs w:val="18"/>
        </w:rPr>
      </w:pPr>
      <w:r>
        <w:rPr>
          <w:sz w:val="24"/>
          <w:szCs w:val="18"/>
        </w:rPr>
        <w:t>Новые формы работы с обращениями граждан:</w:t>
      </w:r>
      <w:r w:rsidR="00087182">
        <w:rPr>
          <w:sz w:val="24"/>
          <w:szCs w:val="18"/>
        </w:rPr>
        <w:t xml:space="preserve"> портал ПОС, ЕПГУ</w:t>
      </w:r>
    </w:p>
    <w:p w:rsidR="00964F3F" w:rsidRDefault="00964F3F" w:rsidP="00964F3F">
      <w:pPr>
        <w:ind w:hanging="567"/>
        <w:jc w:val="both"/>
        <w:rPr>
          <w:sz w:val="24"/>
          <w:szCs w:val="18"/>
        </w:rPr>
      </w:pPr>
    </w:p>
    <w:p w:rsidR="00964F3F" w:rsidRDefault="00087182" w:rsidP="00964F3F">
      <w:pPr>
        <w:ind w:hanging="567"/>
        <w:jc w:val="both"/>
        <w:rPr>
          <w:sz w:val="24"/>
          <w:szCs w:val="18"/>
        </w:rPr>
      </w:pPr>
      <w:r>
        <w:rPr>
          <w:sz w:val="24"/>
          <w:szCs w:val="18"/>
        </w:rPr>
        <w:t xml:space="preserve">Исполнитель: Окладникова О.М.       </w:t>
      </w:r>
    </w:p>
    <w:p w:rsidR="00A62FE8" w:rsidRPr="00087182" w:rsidRDefault="00087182" w:rsidP="00087182">
      <w:pPr>
        <w:ind w:hanging="567"/>
        <w:jc w:val="both"/>
        <w:rPr>
          <w:sz w:val="36"/>
          <w:szCs w:val="36"/>
          <w:vertAlign w:val="superscript"/>
        </w:rPr>
      </w:pPr>
      <w:r w:rsidRPr="00087182">
        <w:rPr>
          <w:sz w:val="36"/>
          <w:szCs w:val="36"/>
          <w:vertAlign w:val="superscript"/>
        </w:rPr>
        <w:t>дата:24.01.2023 года</w:t>
      </w:r>
    </w:p>
    <w:p w:rsidR="00A62FE8" w:rsidRDefault="00A62FE8" w:rsidP="00A62FE8">
      <w:pPr>
        <w:jc w:val="both"/>
        <w:rPr>
          <w:sz w:val="24"/>
          <w:szCs w:val="18"/>
        </w:rPr>
      </w:pPr>
    </w:p>
    <w:p w:rsidR="00A62FE8" w:rsidRDefault="00A62FE8" w:rsidP="00A62FE8">
      <w:pPr>
        <w:jc w:val="both"/>
        <w:rPr>
          <w:sz w:val="24"/>
          <w:szCs w:val="18"/>
        </w:rPr>
      </w:pPr>
    </w:p>
    <w:p w:rsidR="00A62FE8" w:rsidRDefault="00A62FE8" w:rsidP="00A62FE8">
      <w:pPr>
        <w:jc w:val="both"/>
        <w:rPr>
          <w:sz w:val="24"/>
          <w:szCs w:val="18"/>
        </w:rPr>
      </w:pPr>
    </w:p>
    <w:p w:rsidR="00A62FE8" w:rsidRDefault="00A62FE8" w:rsidP="00A62FE8">
      <w:pPr>
        <w:jc w:val="both"/>
        <w:rPr>
          <w:sz w:val="24"/>
          <w:szCs w:val="18"/>
        </w:rPr>
      </w:pPr>
    </w:p>
    <w:p w:rsidR="00A62FE8" w:rsidRDefault="00A62FE8" w:rsidP="00A62FE8">
      <w:pPr>
        <w:jc w:val="both"/>
        <w:rPr>
          <w:sz w:val="24"/>
          <w:szCs w:val="18"/>
        </w:rPr>
      </w:pPr>
    </w:p>
    <w:p w:rsidR="00A62FE8" w:rsidRDefault="00A62FE8" w:rsidP="00A62FE8">
      <w:pPr>
        <w:jc w:val="both"/>
        <w:rPr>
          <w:sz w:val="24"/>
          <w:szCs w:val="18"/>
        </w:rPr>
      </w:pPr>
    </w:p>
    <w:p w:rsidR="00E30BFE" w:rsidRPr="00A62FE8" w:rsidRDefault="00E30BFE" w:rsidP="00926DC9">
      <w:pPr>
        <w:jc w:val="both"/>
        <w:rPr>
          <w:sz w:val="24"/>
          <w:szCs w:val="18"/>
        </w:rPr>
      </w:pPr>
    </w:p>
    <w:sectPr w:rsidR="00E30BFE" w:rsidRPr="00A62FE8" w:rsidSect="00E47DC0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47C"/>
    <w:multiLevelType w:val="hybridMultilevel"/>
    <w:tmpl w:val="FEDE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87EFA"/>
    <w:multiLevelType w:val="hybridMultilevel"/>
    <w:tmpl w:val="FEDE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06"/>
    <w:rsid w:val="0006599F"/>
    <w:rsid w:val="000740BD"/>
    <w:rsid w:val="00087182"/>
    <w:rsid w:val="000A2459"/>
    <w:rsid w:val="000D6F78"/>
    <w:rsid w:val="00103256"/>
    <w:rsid w:val="0012008A"/>
    <w:rsid w:val="00135CCA"/>
    <w:rsid w:val="001563FB"/>
    <w:rsid w:val="00227B23"/>
    <w:rsid w:val="002A48A5"/>
    <w:rsid w:val="002C0321"/>
    <w:rsid w:val="0031577C"/>
    <w:rsid w:val="00331B8C"/>
    <w:rsid w:val="003C408B"/>
    <w:rsid w:val="003C72EC"/>
    <w:rsid w:val="003F6470"/>
    <w:rsid w:val="00410E8F"/>
    <w:rsid w:val="00413022"/>
    <w:rsid w:val="00431C46"/>
    <w:rsid w:val="00433821"/>
    <w:rsid w:val="00476248"/>
    <w:rsid w:val="00506ACD"/>
    <w:rsid w:val="00573815"/>
    <w:rsid w:val="005833FB"/>
    <w:rsid w:val="005865D9"/>
    <w:rsid w:val="005923B8"/>
    <w:rsid w:val="005F1B67"/>
    <w:rsid w:val="005F2FCC"/>
    <w:rsid w:val="006108EA"/>
    <w:rsid w:val="00615A14"/>
    <w:rsid w:val="00652137"/>
    <w:rsid w:val="006B021E"/>
    <w:rsid w:val="006D70FB"/>
    <w:rsid w:val="007320FD"/>
    <w:rsid w:val="007527DA"/>
    <w:rsid w:val="0075357B"/>
    <w:rsid w:val="007609D7"/>
    <w:rsid w:val="0077441D"/>
    <w:rsid w:val="007E5A24"/>
    <w:rsid w:val="0081558C"/>
    <w:rsid w:val="00842716"/>
    <w:rsid w:val="008471FC"/>
    <w:rsid w:val="00850A9E"/>
    <w:rsid w:val="008C7FE2"/>
    <w:rsid w:val="008D3CF4"/>
    <w:rsid w:val="008D476A"/>
    <w:rsid w:val="00921764"/>
    <w:rsid w:val="00922C14"/>
    <w:rsid w:val="00926DC9"/>
    <w:rsid w:val="009428D4"/>
    <w:rsid w:val="00964F3F"/>
    <w:rsid w:val="00971E0D"/>
    <w:rsid w:val="0098254F"/>
    <w:rsid w:val="00A066A2"/>
    <w:rsid w:val="00A25661"/>
    <w:rsid w:val="00A41A47"/>
    <w:rsid w:val="00A62FE8"/>
    <w:rsid w:val="00A760F6"/>
    <w:rsid w:val="00B1706A"/>
    <w:rsid w:val="00B23AC6"/>
    <w:rsid w:val="00B72A01"/>
    <w:rsid w:val="00B75BAC"/>
    <w:rsid w:val="00BA34D2"/>
    <w:rsid w:val="00BB5EAE"/>
    <w:rsid w:val="00BC1B15"/>
    <w:rsid w:val="00BD62F0"/>
    <w:rsid w:val="00BE3E00"/>
    <w:rsid w:val="00BF0B58"/>
    <w:rsid w:val="00C56783"/>
    <w:rsid w:val="00C755A3"/>
    <w:rsid w:val="00C860AC"/>
    <w:rsid w:val="00CF6B87"/>
    <w:rsid w:val="00D55F06"/>
    <w:rsid w:val="00DA5188"/>
    <w:rsid w:val="00DA58BC"/>
    <w:rsid w:val="00E11EB4"/>
    <w:rsid w:val="00E239D3"/>
    <w:rsid w:val="00E30BFE"/>
    <w:rsid w:val="00E47DC0"/>
    <w:rsid w:val="00E67FF7"/>
    <w:rsid w:val="00E83508"/>
    <w:rsid w:val="00EC6073"/>
    <w:rsid w:val="00F12676"/>
    <w:rsid w:val="00F37DD4"/>
    <w:rsid w:val="00FE1243"/>
    <w:rsid w:val="00FE2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customStyle="1" w:styleId="ConsPlusNormal">
    <w:name w:val="ConsPlusNormal"/>
    <w:rsid w:val="000740B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table" w:customStyle="1" w:styleId="1">
    <w:name w:val="Сетка таблицы1"/>
    <w:basedOn w:val="a1"/>
    <w:next w:val="a7"/>
    <w:uiPriority w:val="39"/>
    <w:rsid w:val="00E30BF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30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customStyle="1" w:styleId="ConsPlusNormal">
    <w:name w:val="ConsPlusNormal"/>
    <w:rsid w:val="000740B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table" w:customStyle="1" w:styleId="1">
    <w:name w:val="Сетка таблицы1"/>
    <w:basedOn w:val="a1"/>
    <w:next w:val="a7"/>
    <w:uiPriority w:val="39"/>
    <w:rsid w:val="00E30BF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30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3551-D945-4F6D-9070-227285BE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Андрей1995 Куклин Андрей</cp:lastModifiedBy>
  <cp:revision>2</cp:revision>
  <cp:lastPrinted>2023-01-23T01:45:00Z</cp:lastPrinted>
  <dcterms:created xsi:type="dcterms:W3CDTF">2023-01-24T06:05:00Z</dcterms:created>
  <dcterms:modified xsi:type="dcterms:W3CDTF">2023-01-24T06:05:00Z</dcterms:modified>
</cp:coreProperties>
</file>