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59F" w:rsidRDefault="0056359F" w:rsidP="0056359F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56359F" w:rsidRDefault="0056359F" w:rsidP="0056359F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56359F" w:rsidRDefault="0056359F" w:rsidP="0056359F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56359F" w:rsidRDefault="0056359F" w:rsidP="0056359F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56359F" w:rsidRDefault="0056359F" w:rsidP="0056359F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</w:p>
    <w:p w:rsidR="0056359F" w:rsidRDefault="0056359F" w:rsidP="0056359F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АДМИНИСТРАЦИЯ</w:t>
      </w:r>
    </w:p>
    <w:p w:rsidR="0056359F" w:rsidRDefault="0056359F" w:rsidP="0056359F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</w:p>
    <w:p w:rsidR="0056359F" w:rsidRDefault="0056359F" w:rsidP="0056359F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ПОСТАНОВЛЕНИЕ</w:t>
      </w:r>
    </w:p>
    <w:p w:rsidR="0056359F" w:rsidRDefault="0056359F" w:rsidP="0056359F">
      <w:pPr>
        <w:shd w:val="clear" w:color="auto" w:fill="FFFFFF"/>
        <w:spacing w:after="24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br/>
        <w:t>от «07» марта 2018 г.                                                                                                      № 39-п</w:t>
      </w:r>
    </w:p>
    <w:p w:rsidR="0056359F" w:rsidRDefault="0056359F" w:rsidP="0056359F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 ВНЕСЕНИИ ИЗМЕНЕНИЙ И ДОПОЛНЕНИЙ В ПОСТАНОВЛЕНИЕ АДМИНИСТРАЦИИ ОЕКСКОГО МУНИЦИПАЛЬНОГО ОБРАЗОВАНИЯ ОТ 29.10.2013 Г. №258-П «ОБ УТВЕРЖДЕНИИ МУНИЦИПАЛЬНОЙ ПРОГРАММЫ «РАЗВИТИЕ ДОРОЖНОГО ХОЗЯЙСТВА НА ТЕРРИТОРИИ ОЕКСКОГО МУНИЦИПАЛЬНОГО ОБРАЗОВАНИЯ» НА 2014-2018 ГОДЫ»</w:t>
      </w:r>
    </w:p>
    <w:p w:rsidR="0056359F" w:rsidRDefault="0056359F" w:rsidP="0056359F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</w:p>
    <w:p w:rsidR="0056359F" w:rsidRDefault="0056359F" w:rsidP="0056359F">
      <w:pPr>
        <w:shd w:val="clear" w:color="auto" w:fill="FFFFFF"/>
        <w:spacing w:after="24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целях обеспечения развития автомобильных дорог общего пользования местного значения, находящихся в границах Оекского муниципального образования, в соответствии со ст.14 Федерального закона от 6 октября 2003 года № 131-ФЗ «Об общих принципах организации местного самоуправления в Российской Федерации», постановлением администрации Оекского муниципального образования № 243-п от 23.10.2013г. «Об утверждении Перечня муниципальных программ Оекского муниципального образования», руководствуясь п.5 ч.1 ст.6, ст. 48 Устава Оекского муниципального образования, Администрация Оекского муниципального образования,</w:t>
      </w:r>
    </w:p>
    <w:p w:rsidR="0056359F" w:rsidRDefault="0056359F" w:rsidP="0056359F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ПОСТАНОВЛЯЕТ:</w:t>
      </w:r>
    </w:p>
    <w:p w:rsidR="0056359F" w:rsidRDefault="0056359F" w:rsidP="0056359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56359F" w:rsidRDefault="0056359F" w:rsidP="0056359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 Внести следующие изменения и дополнения в постановление администрации Оекского муниципального образования от 29.10.2013 года № 258-п «Об утверждении муниципальной программы «Развитие дорожного хозяйства на территории Оекского муниципального образования» на 2014-2018 годы»:</w:t>
      </w:r>
    </w:p>
    <w:p w:rsidR="0056359F" w:rsidRDefault="0056359F" w:rsidP="0056359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раздел «Ресурсное обеспечение программы» Паспорта муниципальной программы изложить в новой редакции:</w:t>
      </w:r>
    </w:p>
    <w:tbl>
      <w:tblPr>
        <w:tblW w:w="76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2"/>
        <w:gridCol w:w="5198"/>
      </w:tblGrid>
      <w:tr w:rsidR="0056359F" w:rsidTr="0056359F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t>Ресурсное обеспечение программы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 xml:space="preserve">Финансирование подпрограммы предусматривается за счет средств местного бюджета, за счет доходов от акцизов на автомобильный и прямогонный бензин, дизельное топливо, моторные масла, производимые на территории </w:t>
            </w:r>
            <w:r>
              <w:lastRenderedPageBreak/>
              <w:t>Российской Федерации</w:t>
            </w:r>
            <w:r>
              <w:br/>
              <w:t>Общий объем финансирования, всего –</w:t>
            </w:r>
            <w:r>
              <w:br/>
              <w:t>11422,9 тыс. рублей, в том числе по годам реализации муниципальной подпрограммы:</w:t>
            </w:r>
            <w:r>
              <w:br/>
              <w:t>2014 год - 828,5 тыс. рублей;</w:t>
            </w:r>
            <w:r>
              <w:br/>
              <w:t>2015 год – 1864,9 тыс. рублей;</w:t>
            </w:r>
            <w:r>
              <w:br/>
              <w:t>2016 год – 1906,6 тыс. рублей;</w:t>
            </w:r>
            <w:r>
              <w:br/>
              <w:t>2017 год – 1339,8 тыс. рублей;</w:t>
            </w:r>
            <w:r>
              <w:br/>
              <w:t>2018 год – 5483,1 тыс. рублей.</w:t>
            </w:r>
          </w:p>
        </w:tc>
      </w:tr>
    </w:tbl>
    <w:p w:rsidR="0056359F" w:rsidRDefault="0056359F" w:rsidP="0056359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- Раздел 5 Программы «Ресурсное обеспечение программы» изложить в новой редакции (Приложение №1).</w:t>
      </w:r>
    </w:p>
    <w:p w:rsidR="0056359F" w:rsidRDefault="0056359F" w:rsidP="0056359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Таблицу №1 «Перечень основных мероприятий муниципальной программы «Развитие дорожного хозяйства на территории Оекского муниципального образования» на 2014-2018 годы»» изложить в новой редакции (Приложение №2).</w:t>
      </w:r>
    </w:p>
    <w:p w:rsidR="0056359F" w:rsidRDefault="0056359F" w:rsidP="0056359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Признать утратившими силу постановление администрации Оекского муниципального образования от 31.03.2017 года №51-п «О внесении изменений и дополнений в постановление администрации «Об утверждении муниципальной программы «Развитие дорожного хозяйства на территории Оекского муниципального образования на 2014-2018 годы»». </w:t>
      </w:r>
    </w:p>
    <w:p w:rsidR="0056359F" w:rsidRDefault="0056359F" w:rsidP="0056359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 Общему отделу администрации внести в оригинал постановлений администрации Оекского муниципального образования:</w:t>
      </w:r>
    </w:p>
    <w:p w:rsidR="0056359F" w:rsidRDefault="0056359F" w:rsidP="0056359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3.1. от 29.10.2013г. № 258-п «Об утверждении муниципальной программы «Развитие дорожного хозяйства на территории Оекского муниципального образования» на 2014-2018 годы» информацию о внесении изменений и дополнений;</w:t>
      </w:r>
    </w:p>
    <w:p w:rsidR="0056359F" w:rsidRDefault="0056359F" w:rsidP="0056359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3.2. от 31.03.2017 года №51-п «О внесении изменений и дополнений в постановление администрации «Об утверждении муниципальной программы «Развитие дорожного хозяйства на территории Оекского муниципального образования на 2014-2018 годы» информацию о признании утратившим силу.</w:t>
      </w:r>
    </w:p>
    <w:p w:rsidR="0056359F" w:rsidRDefault="0056359F" w:rsidP="0056359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 Опубликовать настоящее постановление в информационном бюллетене «Вестник Оекского муниципального образования (официальная информация)» и на интернет-сайте www.oek.su.</w:t>
      </w:r>
    </w:p>
    <w:p w:rsidR="0056359F" w:rsidRDefault="0056359F" w:rsidP="0056359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5. Контроль за исполнением настоящего постановления возложить на начальника отдела по управлению имуществом, ЖКХ, транспортом и связью администрации Оекского муниципального образования Куклину В.А.</w:t>
      </w:r>
    </w:p>
    <w:p w:rsidR="0056359F" w:rsidRDefault="0056359F" w:rsidP="0056359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56359F" w:rsidRDefault="0056359F" w:rsidP="0056359F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>Глава администрации Оекского муниципального образования О.А.Парфенов </w:t>
      </w:r>
    </w:p>
    <w:p w:rsidR="0056359F" w:rsidRDefault="0056359F" w:rsidP="0056359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56359F" w:rsidRDefault="0056359F" w:rsidP="0056359F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Приложение № 1</w:t>
      </w:r>
    </w:p>
    <w:p w:rsidR="0056359F" w:rsidRDefault="0056359F" w:rsidP="0056359F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к постановлению администрации</w:t>
      </w:r>
    </w:p>
    <w:p w:rsidR="0056359F" w:rsidRDefault="0056359F" w:rsidP="0056359F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Оекского муниципального образования</w:t>
      </w:r>
    </w:p>
    <w:p w:rsidR="0056359F" w:rsidRDefault="0056359F" w:rsidP="0056359F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07 марта 2018 года № 39-п</w:t>
      </w:r>
    </w:p>
    <w:p w:rsidR="0056359F" w:rsidRDefault="0056359F" w:rsidP="0056359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56359F" w:rsidRDefault="0056359F" w:rsidP="0056359F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РАЗДЕЛ 5. РЕСУРСНОЕ ОБЕСПЕЧЕНИЕ ПРОГРАММЫ</w:t>
      </w:r>
    </w:p>
    <w:p w:rsidR="0056359F" w:rsidRDefault="0056359F" w:rsidP="0056359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56359F" w:rsidRDefault="0056359F" w:rsidP="0056359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Реализация мероприятий муниципальной программы осуществляется за счет средств местного бюджета, в том числе за счет отчислений в местные бюджеты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консолидированный бюджет Иркутской области</w:t>
      </w:r>
    </w:p>
    <w:p w:rsidR="0056359F" w:rsidRDefault="0056359F" w:rsidP="0056359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Общий объем финансирования, всего – 11422,9 тыс. рублей, в том числе по годам реализации муниципальной подпрограммы:</w:t>
      </w:r>
    </w:p>
    <w:p w:rsidR="0056359F" w:rsidRDefault="0056359F" w:rsidP="0056359F">
      <w:pPr>
        <w:shd w:val="clear" w:color="auto" w:fill="FFFFFF"/>
        <w:spacing w:after="24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2014 год - 828,5 тыс. рублей;</w:t>
      </w:r>
      <w:r>
        <w:rPr>
          <w:rFonts w:ascii="Tahoma" w:hAnsi="Tahoma" w:cs="Tahoma"/>
          <w:color w:val="2C2C2C"/>
          <w:sz w:val="20"/>
          <w:szCs w:val="20"/>
        </w:rPr>
        <w:br/>
        <w:t>2015 год – 1864,9 тыс. рублей;</w:t>
      </w:r>
      <w:r>
        <w:rPr>
          <w:rFonts w:ascii="Tahoma" w:hAnsi="Tahoma" w:cs="Tahoma"/>
          <w:color w:val="2C2C2C"/>
          <w:sz w:val="20"/>
          <w:szCs w:val="20"/>
        </w:rPr>
        <w:br/>
        <w:t>2016 год – 1906,6 тыс. рублей;</w:t>
      </w:r>
      <w:r>
        <w:rPr>
          <w:rFonts w:ascii="Tahoma" w:hAnsi="Tahoma" w:cs="Tahoma"/>
          <w:color w:val="2C2C2C"/>
          <w:sz w:val="20"/>
          <w:szCs w:val="20"/>
        </w:rPr>
        <w:br/>
        <w:t>2017 год – 1339,8 тыс. рублей;</w:t>
      </w:r>
      <w:r>
        <w:rPr>
          <w:rFonts w:ascii="Tahoma" w:hAnsi="Tahoma" w:cs="Tahoma"/>
          <w:color w:val="2C2C2C"/>
          <w:sz w:val="20"/>
          <w:szCs w:val="20"/>
        </w:rPr>
        <w:br/>
        <w:t>2018 год – 5483,1 тыс. рублей.</w:t>
      </w:r>
      <w:r>
        <w:rPr>
          <w:rFonts w:ascii="Tahoma" w:hAnsi="Tahoma" w:cs="Tahoma"/>
          <w:color w:val="2C2C2C"/>
          <w:sz w:val="20"/>
          <w:szCs w:val="20"/>
        </w:rPr>
        <w:br/>
        <w:t>Объем финансирования муниципальной программы подлежит ежегодному уточнению.</w:t>
      </w:r>
    </w:p>
    <w:p w:rsidR="0056359F" w:rsidRDefault="0056359F" w:rsidP="0056359F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Приложение №2</w:t>
      </w:r>
    </w:p>
    <w:p w:rsidR="0056359F" w:rsidRDefault="0056359F" w:rsidP="0056359F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к постановлению администрации</w:t>
      </w:r>
    </w:p>
    <w:p w:rsidR="0056359F" w:rsidRDefault="0056359F" w:rsidP="0056359F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Оекского муниципального образования</w:t>
      </w:r>
    </w:p>
    <w:p w:rsidR="0056359F" w:rsidRDefault="0056359F" w:rsidP="0056359F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07 марта 2018 года № 39-п</w:t>
      </w:r>
    </w:p>
    <w:p w:rsidR="0056359F" w:rsidRDefault="0056359F" w:rsidP="0056359F">
      <w:pPr>
        <w:pStyle w:val="4"/>
        <w:shd w:val="clear" w:color="auto" w:fill="FFFFFF"/>
        <w:spacing w:before="0"/>
        <w:jc w:val="right"/>
        <w:rPr>
          <w:rFonts w:ascii="Tahoma" w:hAnsi="Tahoma" w:cs="Tahoma"/>
          <w:color w:val="2C2C2C"/>
          <w:sz w:val="24"/>
          <w:szCs w:val="24"/>
        </w:rPr>
      </w:pPr>
      <w:r>
        <w:rPr>
          <w:rFonts w:ascii="Tahoma" w:hAnsi="Tahoma" w:cs="Tahoma"/>
          <w:b/>
          <w:bCs/>
          <w:color w:val="2C2C2C"/>
        </w:rPr>
        <w:t>Таблица № 1</w:t>
      </w:r>
    </w:p>
    <w:p w:rsidR="0056359F" w:rsidRDefault="0056359F" w:rsidP="0056359F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ПЕРЕЧЕНЬ ОСНОВНЫХ МЕРОПРИЯТИЙ МУНИЦИПАЛЬНОЙ ПРОГРАММЫ «РАЗВИТИЕ ДОРОЖНОГО ХОЗЯЙСТВА НА ТЕРРИТОРИИ ОЕКСКОГО МУНИЦИПАЛЬНОГО ОБРАЗОВАНИЯ» НА 2014-2018 ГОДЫ</w:t>
      </w:r>
    </w:p>
    <w:p w:rsidR="0056359F" w:rsidRDefault="0056359F" w:rsidP="0056359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                </w:t>
      </w:r>
    </w:p>
    <w:tbl>
      <w:tblPr>
        <w:tblW w:w="963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9"/>
        <w:gridCol w:w="3788"/>
        <w:gridCol w:w="2055"/>
        <w:gridCol w:w="1437"/>
        <w:gridCol w:w="1509"/>
        <w:gridCol w:w="1509"/>
        <w:gridCol w:w="1509"/>
        <w:gridCol w:w="2584"/>
        <w:gridCol w:w="2556"/>
      </w:tblGrid>
      <w:tr w:rsidR="0056359F" w:rsidTr="0056359F">
        <w:trPr>
          <w:tblCellSpacing w:w="0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t>№ п/п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Мероприятия по реализации программы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Источники финансирования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Срок исполнения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Всего (тыс.руб.)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Объем финансирования по годам (тыс.руб.)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Ответственный за выполнение мероприятий программы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Результаты выполнения мероприятий программы</w:t>
            </w:r>
          </w:p>
        </w:tc>
      </w:tr>
      <w:tr w:rsidR="0056359F" w:rsidTr="005635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59F" w:rsidRDefault="0056359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59F" w:rsidRDefault="0056359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59F" w:rsidRDefault="0056359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59F" w:rsidRDefault="0056359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59F" w:rsidRDefault="0056359F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2017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2018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59F" w:rsidRDefault="0056359F"/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59F" w:rsidRDefault="0056359F"/>
        </w:tc>
      </w:tr>
      <w:tr w:rsidR="0056359F" w:rsidTr="0056359F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1.</w:t>
            </w:r>
          </w:p>
        </w:tc>
        <w:tc>
          <w:tcPr>
            <w:tcW w:w="46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rPr>
                <w:b/>
                <w:bCs/>
              </w:rPr>
              <w:t>Оформление права собственности на автомобильные дороги общего пользования местного значения</w:t>
            </w:r>
          </w:p>
        </w:tc>
      </w:tr>
      <w:tr w:rsidR="0056359F" w:rsidTr="0056359F">
        <w:trPr>
          <w:tblCellSpacing w:w="0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lastRenderedPageBreak/>
              <w:t>1.1.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Мероприятие 1</w:t>
            </w:r>
            <w:r>
              <w:br/>
              <w:t>Изготовление технических паспортов, технических планов, кадастровых паспортов на автомобильные дороги общего пользования местного значения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Средства местного бюджета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2018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100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100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Начальник отдела по управлению имуществом, ЖКХ, транспортом и связи администрации Оекского МО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Паспортизация дорог общего пользования местного значения – 1 шт.</w:t>
            </w:r>
          </w:p>
        </w:tc>
      </w:tr>
      <w:tr w:rsidR="0056359F" w:rsidTr="005635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59F" w:rsidRDefault="0056359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59F" w:rsidRDefault="0056359F">
            <w:pPr>
              <w:rPr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Другие источники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2018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59F" w:rsidRDefault="0056359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59F" w:rsidRDefault="0056359F">
            <w:pPr>
              <w:rPr>
                <w:sz w:val="24"/>
                <w:szCs w:val="24"/>
              </w:rPr>
            </w:pPr>
          </w:p>
        </w:tc>
      </w:tr>
      <w:tr w:rsidR="0056359F" w:rsidTr="005635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59F" w:rsidRDefault="0056359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59F" w:rsidRDefault="0056359F">
            <w:pPr>
              <w:rPr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Итого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2018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100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100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59F" w:rsidRDefault="0056359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59F" w:rsidRDefault="0056359F">
            <w:pPr>
              <w:rPr>
                <w:sz w:val="24"/>
                <w:szCs w:val="24"/>
              </w:rPr>
            </w:pPr>
          </w:p>
        </w:tc>
      </w:tr>
      <w:tr w:rsidR="0056359F" w:rsidTr="0056359F">
        <w:trPr>
          <w:tblCellSpacing w:w="0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1.2.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Мероприятие 2</w:t>
            </w:r>
            <w:r>
              <w:br/>
              <w:t>Признание права собственности на автомобильную дорогу общего пользования местного значения в с.Оек от а/д «Оек-Кударейка» (на км 2+974) до а/д «Оек- Зыкова» (на км 0+ 400) за муниципальным образованием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Средства местного бюджета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2017-2018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0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Начальник отдела по управлению имуществом, ЖКХ, транспортом и связи администрации Оекского МО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Признание права собственности на автомобильную дорогу общего пользования местного значения протяженностью - 2,2 км</w:t>
            </w:r>
          </w:p>
        </w:tc>
      </w:tr>
      <w:tr w:rsidR="0056359F" w:rsidTr="005635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59F" w:rsidRDefault="0056359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59F" w:rsidRDefault="0056359F">
            <w:pPr>
              <w:rPr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Другие источники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2017-2018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59F" w:rsidRDefault="0056359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59F" w:rsidRDefault="0056359F">
            <w:pPr>
              <w:rPr>
                <w:sz w:val="24"/>
                <w:szCs w:val="24"/>
              </w:rPr>
            </w:pPr>
          </w:p>
        </w:tc>
      </w:tr>
      <w:tr w:rsidR="0056359F" w:rsidTr="005635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59F" w:rsidRDefault="0056359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59F" w:rsidRDefault="0056359F">
            <w:pPr>
              <w:rPr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Итого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2017-2018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59F" w:rsidRDefault="0056359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59F" w:rsidRDefault="0056359F">
            <w:pPr>
              <w:rPr>
                <w:sz w:val="24"/>
                <w:szCs w:val="24"/>
              </w:rPr>
            </w:pPr>
          </w:p>
        </w:tc>
      </w:tr>
      <w:tr w:rsidR="0056359F" w:rsidTr="0056359F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/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Итого по разделу 1.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/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2017-2018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100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100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/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/>
        </w:tc>
      </w:tr>
      <w:tr w:rsidR="0056359F" w:rsidTr="0056359F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2.</w:t>
            </w:r>
          </w:p>
        </w:tc>
        <w:tc>
          <w:tcPr>
            <w:tcW w:w="46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Содержание автомобильных дорог общего пользования местного значения</w:t>
            </w:r>
          </w:p>
        </w:tc>
      </w:tr>
      <w:tr w:rsidR="0056359F" w:rsidTr="0056359F">
        <w:trPr>
          <w:tblCellSpacing w:w="0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2.1.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Мероприятие 1</w:t>
            </w:r>
            <w:r>
              <w:br/>
              <w:t>Содержание дорог общего пользования местного значения в зимний период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Средства местного бюджета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2017-2018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627,8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127,8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500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Начальник отдела по управлению имуществом, ЖКХ, транспортом и связи администрации Оекского МО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Содержание дорог в зимний период – 56,9 км</w:t>
            </w:r>
          </w:p>
        </w:tc>
      </w:tr>
      <w:tr w:rsidR="0056359F" w:rsidTr="005635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59F" w:rsidRDefault="0056359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59F" w:rsidRDefault="0056359F">
            <w:pPr>
              <w:rPr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Другие источники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2017-2018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/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/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59F" w:rsidRDefault="0056359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59F" w:rsidRDefault="0056359F">
            <w:pPr>
              <w:rPr>
                <w:sz w:val="24"/>
                <w:szCs w:val="24"/>
              </w:rPr>
            </w:pPr>
          </w:p>
        </w:tc>
      </w:tr>
      <w:tr w:rsidR="0056359F" w:rsidTr="005635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59F" w:rsidRDefault="0056359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59F" w:rsidRDefault="0056359F">
            <w:pPr>
              <w:rPr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Итого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2017-2018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627,8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127,8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500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59F" w:rsidRDefault="0056359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59F" w:rsidRDefault="0056359F">
            <w:pPr>
              <w:rPr>
                <w:sz w:val="24"/>
                <w:szCs w:val="24"/>
              </w:rPr>
            </w:pPr>
          </w:p>
        </w:tc>
      </w:tr>
      <w:tr w:rsidR="0056359F" w:rsidTr="0056359F">
        <w:trPr>
          <w:tblCellSpacing w:w="0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lastRenderedPageBreak/>
              <w:t>2.2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Мероприятие 2</w:t>
            </w:r>
            <w:r>
              <w:br/>
              <w:t>Содержание дорог общего пользования местного значения в летний период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Средства местного бюджета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2017-2018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290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90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200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Начальник отдела по управлению имуществом, ЖКХ, транспортом и связи администрации Оекского МО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Содержание дорог в летний период - 56,9 км.</w:t>
            </w:r>
          </w:p>
        </w:tc>
      </w:tr>
      <w:tr w:rsidR="0056359F" w:rsidTr="005635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59F" w:rsidRDefault="0056359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59F" w:rsidRDefault="0056359F">
            <w:pPr>
              <w:rPr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Другие источники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2017-2018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59F" w:rsidRDefault="0056359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59F" w:rsidRDefault="0056359F">
            <w:pPr>
              <w:rPr>
                <w:sz w:val="24"/>
                <w:szCs w:val="24"/>
              </w:rPr>
            </w:pPr>
          </w:p>
        </w:tc>
      </w:tr>
      <w:tr w:rsidR="0056359F" w:rsidTr="005635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59F" w:rsidRDefault="0056359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59F" w:rsidRDefault="0056359F">
            <w:pPr>
              <w:rPr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Итого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2017-2018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290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90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200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59F" w:rsidRDefault="0056359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59F" w:rsidRDefault="0056359F">
            <w:pPr>
              <w:rPr>
                <w:sz w:val="24"/>
                <w:szCs w:val="24"/>
              </w:rPr>
            </w:pPr>
          </w:p>
        </w:tc>
      </w:tr>
      <w:tr w:rsidR="0056359F" w:rsidTr="0056359F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/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Итого по разделу 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/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2017-2018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917,8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217,8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700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/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/>
        </w:tc>
      </w:tr>
      <w:tr w:rsidR="0056359F" w:rsidTr="0056359F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3.</w:t>
            </w:r>
          </w:p>
        </w:tc>
        <w:tc>
          <w:tcPr>
            <w:tcW w:w="46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Ремонт автомобильных дорог общего пользования местного значения, дворовых территорий к многоквартирным домам, проездов к дворовым территориям</w:t>
            </w:r>
          </w:p>
        </w:tc>
      </w:tr>
      <w:tr w:rsidR="0056359F" w:rsidTr="0056359F">
        <w:trPr>
          <w:tblCellSpacing w:w="0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3.1.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Мероприятие 1</w:t>
            </w:r>
            <w:r>
              <w:br/>
              <w:t>Ремонт автомобильных дорог общего пользования местного значения:</w:t>
            </w:r>
            <w:r>
              <w:br/>
              <w:t>с.Оек ул.Трудовые резервы, ул.Спортивная,</w:t>
            </w:r>
            <w:r>
              <w:br/>
              <w:t>ул.1-я Солнечная, ул.2-я Солнечная, ул.3-я Солнечная, ул.4-я Солнечная, ул.5-я Солнечная, ул.Трудовые резервы, </w:t>
            </w:r>
            <w:r>
              <w:br/>
              <w:t>ул. 3-я Советская, </w:t>
            </w:r>
            <w:r>
              <w:br/>
              <w:t>ул. 70-лет Октября</w:t>
            </w:r>
            <w:r>
              <w:br/>
              <w:t>д.Жердовка, ул.Трактовая; </w:t>
            </w:r>
            <w:r>
              <w:br/>
              <w:t>д.Турская пер.Березовый;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Средства местного бюджета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2017-2018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4105,1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1122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2983,1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Начальник отдела по управлению имуществом, ЖКХ, транспортом и связи администрации Оекского МО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Ремонт автомобильных дорог с гравийным покрытием 6 км; </w:t>
            </w:r>
            <w:r>
              <w:br/>
              <w:t>Ремонт автомобильных дорог с грунтовым покрытием 5,5 км. </w:t>
            </w:r>
          </w:p>
        </w:tc>
      </w:tr>
      <w:tr w:rsidR="0056359F" w:rsidTr="005635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59F" w:rsidRDefault="0056359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59F" w:rsidRDefault="0056359F">
            <w:pPr>
              <w:rPr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Другие источник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2017-2018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59F" w:rsidRDefault="0056359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59F" w:rsidRDefault="0056359F">
            <w:pPr>
              <w:rPr>
                <w:sz w:val="24"/>
                <w:szCs w:val="24"/>
              </w:rPr>
            </w:pPr>
          </w:p>
        </w:tc>
      </w:tr>
      <w:tr w:rsidR="0056359F" w:rsidTr="005635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59F" w:rsidRDefault="0056359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59F" w:rsidRDefault="0056359F">
            <w:pPr>
              <w:rPr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Итого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2017-2018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4105,1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1122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2983,1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59F" w:rsidRDefault="0056359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59F" w:rsidRDefault="0056359F">
            <w:pPr>
              <w:rPr>
                <w:sz w:val="24"/>
                <w:szCs w:val="24"/>
              </w:rPr>
            </w:pPr>
          </w:p>
        </w:tc>
      </w:tr>
      <w:tr w:rsidR="0056359F" w:rsidTr="0056359F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59F" w:rsidRDefault="0056359F"/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59F" w:rsidRDefault="0056359F">
            <w:r>
              <w:t>Итого по разделу 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/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2017-2018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4105,1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1122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2983,1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59F" w:rsidRDefault="0056359F"/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59F" w:rsidRDefault="0056359F"/>
        </w:tc>
      </w:tr>
      <w:tr w:rsidR="0056359F" w:rsidTr="0056359F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4.</w:t>
            </w:r>
          </w:p>
        </w:tc>
        <w:tc>
          <w:tcPr>
            <w:tcW w:w="46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Новое строительство автомобильных дорог общего пользования местного значения</w:t>
            </w:r>
          </w:p>
        </w:tc>
      </w:tr>
      <w:tr w:rsidR="0056359F" w:rsidTr="0056359F">
        <w:trPr>
          <w:tblCellSpacing w:w="0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lastRenderedPageBreak/>
              <w:t>4.1.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Мероприятие 1</w:t>
            </w:r>
            <w:r>
              <w:br/>
              <w:t>Проектно – изыскательские работы по новому строительству автомобильной дороги общего пользования местного значения в с.Оек от а/д «Оек-Кударейка» (на км 2+974) до а/д «Оек- Зыкова» (на км 0+ 400)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Средства местного бюджета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2018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1500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1500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Начальник отдела по управлению имуществом, ЖКХ, транспортом и связи администрации Оекского МО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Проект автомобильной дороги протяженностью – 1,3 км</w:t>
            </w:r>
          </w:p>
        </w:tc>
      </w:tr>
      <w:tr w:rsidR="0056359F" w:rsidTr="005635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59F" w:rsidRDefault="0056359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59F" w:rsidRDefault="0056359F">
            <w:pPr>
              <w:rPr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Другие</w:t>
            </w:r>
            <w:r>
              <w:br/>
              <w:t>источники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2018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59F" w:rsidRDefault="0056359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59F" w:rsidRDefault="0056359F">
            <w:pPr>
              <w:rPr>
                <w:sz w:val="24"/>
                <w:szCs w:val="24"/>
              </w:rPr>
            </w:pPr>
          </w:p>
        </w:tc>
      </w:tr>
      <w:tr w:rsidR="0056359F" w:rsidTr="005635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59F" w:rsidRDefault="0056359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59F" w:rsidRDefault="0056359F">
            <w:pPr>
              <w:rPr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Итого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2018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1500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1500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59F" w:rsidRDefault="0056359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59F" w:rsidRDefault="0056359F">
            <w:pPr>
              <w:rPr>
                <w:sz w:val="24"/>
                <w:szCs w:val="24"/>
              </w:rPr>
            </w:pPr>
          </w:p>
        </w:tc>
      </w:tr>
      <w:tr w:rsidR="0056359F" w:rsidTr="0056359F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/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Итого по разделу 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/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2017-2018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1500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1500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59F" w:rsidRDefault="0056359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59F" w:rsidRDefault="0056359F">
            <w:pPr>
              <w:rPr>
                <w:sz w:val="24"/>
                <w:szCs w:val="24"/>
              </w:rPr>
            </w:pPr>
          </w:p>
        </w:tc>
      </w:tr>
      <w:tr w:rsidR="0056359F" w:rsidTr="0056359F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5.</w:t>
            </w:r>
          </w:p>
        </w:tc>
        <w:tc>
          <w:tcPr>
            <w:tcW w:w="46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Строительство линий искусственного освещения на автомобильных дорогах общего пользования местного значения</w:t>
            </w:r>
          </w:p>
        </w:tc>
      </w:tr>
      <w:tr w:rsidR="0056359F" w:rsidTr="0056359F">
        <w:trPr>
          <w:tblCellSpacing w:w="0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5.1.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Мероприятие 1</w:t>
            </w:r>
            <w:r>
              <w:br/>
              <w:t>Выполнение работ по разработке проектной документации  «Строительство линий искусственного освещения на автомобильной дороге д.Галки по л.Луговой»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Средства местного бюджета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2018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100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100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Начальник отдела по управлению имуществом, ЖКХ, транспортом и связи администрации Оекского МО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Проект строительства линии искусственного освещения, протяженностью 1,5 км.</w:t>
            </w:r>
          </w:p>
        </w:tc>
      </w:tr>
      <w:tr w:rsidR="0056359F" w:rsidTr="005635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59F" w:rsidRDefault="0056359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59F" w:rsidRDefault="0056359F">
            <w:pPr>
              <w:rPr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Другие</w:t>
            </w:r>
            <w:r>
              <w:br/>
              <w:t>источники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59F" w:rsidRDefault="0056359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59F" w:rsidRDefault="0056359F">
            <w:pPr>
              <w:rPr>
                <w:sz w:val="24"/>
                <w:szCs w:val="24"/>
              </w:rPr>
            </w:pPr>
          </w:p>
        </w:tc>
      </w:tr>
      <w:tr w:rsidR="0056359F" w:rsidTr="005635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59F" w:rsidRDefault="0056359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59F" w:rsidRDefault="0056359F">
            <w:pPr>
              <w:rPr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Итого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2018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100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100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59F" w:rsidRDefault="0056359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59F" w:rsidRDefault="0056359F">
            <w:pPr>
              <w:rPr>
                <w:sz w:val="24"/>
                <w:szCs w:val="24"/>
              </w:rPr>
            </w:pPr>
          </w:p>
        </w:tc>
      </w:tr>
      <w:tr w:rsidR="0056359F" w:rsidTr="0056359F">
        <w:trPr>
          <w:tblCellSpacing w:w="0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5.2.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Мероприятие 2</w:t>
            </w:r>
            <w:r>
              <w:br/>
              <w:t>Выполнение работ по разработке проектной документации  «Строительство линий искусственного освещения на дворовых подъездах» </w:t>
            </w:r>
            <w:r>
              <w:br/>
              <w:t xml:space="preserve">с.Оек по ул.Победы: от дома №18 до дома №14; от дома №19 </w:t>
            </w:r>
            <w:r>
              <w:lastRenderedPageBreak/>
              <w:t>до дома №35; от дома №34а до дома № 34г.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lastRenderedPageBreak/>
              <w:t>Средства местного бюджета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2018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100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100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Начальник отдела по управлению имуществом, ЖКХ, транспортом и связи администрации Оекского МО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Проект строительства линии искусственного освещения, протяженностью 1,0 км.</w:t>
            </w:r>
          </w:p>
        </w:tc>
      </w:tr>
      <w:tr w:rsidR="0056359F" w:rsidTr="005635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59F" w:rsidRDefault="0056359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59F" w:rsidRDefault="0056359F">
            <w:pPr>
              <w:rPr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Другие</w:t>
            </w:r>
            <w:r>
              <w:br/>
              <w:t>источники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59F" w:rsidRDefault="0056359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59F" w:rsidRDefault="0056359F">
            <w:pPr>
              <w:rPr>
                <w:sz w:val="24"/>
                <w:szCs w:val="24"/>
              </w:rPr>
            </w:pPr>
          </w:p>
        </w:tc>
      </w:tr>
      <w:tr w:rsidR="0056359F" w:rsidTr="005635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59F" w:rsidRDefault="0056359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59F" w:rsidRDefault="0056359F">
            <w:pPr>
              <w:rPr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Итого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2018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100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100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59F" w:rsidRDefault="0056359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59F" w:rsidRDefault="0056359F">
            <w:pPr>
              <w:rPr>
                <w:sz w:val="24"/>
                <w:szCs w:val="24"/>
              </w:rPr>
            </w:pPr>
          </w:p>
        </w:tc>
      </w:tr>
      <w:tr w:rsidR="0056359F" w:rsidTr="0056359F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/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Итого по разделу 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/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2018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200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200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/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/>
        </w:tc>
      </w:tr>
      <w:tr w:rsidR="0056359F" w:rsidTr="0056359F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/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Всего по программе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/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/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6822,9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1339,8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>
            <w:r>
              <w:t>5483,1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/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59F" w:rsidRDefault="0056359F"/>
        </w:tc>
      </w:tr>
    </w:tbl>
    <w:p w:rsidR="003E0016" w:rsidRPr="008A09F8" w:rsidRDefault="003E0016" w:rsidP="008A09F8">
      <w:bookmarkStart w:id="0" w:name="_GoBack"/>
      <w:bookmarkEnd w:id="0"/>
    </w:p>
    <w:sectPr w:rsidR="003E0016" w:rsidRPr="008A0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45162"/>
    <w:multiLevelType w:val="multilevel"/>
    <w:tmpl w:val="CFE8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97621C"/>
    <w:multiLevelType w:val="multilevel"/>
    <w:tmpl w:val="5290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530FDB"/>
    <w:multiLevelType w:val="multilevel"/>
    <w:tmpl w:val="123C0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117173"/>
    <w:multiLevelType w:val="multilevel"/>
    <w:tmpl w:val="1720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0C591F"/>
    <w:multiLevelType w:val="multilevel"/>
    <w:tmpl w:val="7890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0908B3"/>
    <w:rsid w:val="0014068E"/>
    <w:rsid w:val="00214FC9"/>
    <w:rsid w:val="002771B3"/>
    <w:rsid w:val="002B3E6A"/>
    <w:rsid w:val="002C3ADD"/>
    <w:rsid w:val="00364E98"/>
    <w:rsid w:val="003D357F"/>
    <w:rsid w:val="003E0016"/>
    <w:rsid w:val="003E1234"/>
    <w:rsid w:val="0041469D"/>
    <w:rsid w:val="0051510B"/>
    <w:rsid w:val="00557EA3"/>
    <w:rsid w:val="0056359F"/>
    <w:rsid w:val="005F22AA"/>
    <w:rsid w:val="006010D0"/>
    <w:rsid w:val="007B2858"/>
    <w:rsid w:val="007D6C35"/>
    <w:rsid w:val="007E1912"/>
    <w:rsid w:val="008A09F8"/>
    <w:rsid w:val="008A140B"/>
    <w:rsid w:val="0099282B"/>
    <w:rsid w:val="009E2D94"/>
    <w:rsid w:val="00AB2BFC"/>
    <w:rsid w:val="00B51E32"/>
    <w:rsid w:val="00C72DD3"/>
    <w:rsid w:val="00CC37E0"/>
    <w:rsid w:val="00D31943"/>
    <w:rsid w:val="00D50379"/>
    <w:rsid w:val="00EA47F3"/>
    <w:rsid w:val="00F5492E"/>
    <w:rsid w:val="00FB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2C3ADD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359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9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5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0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9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9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2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4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48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1448</Words>
  <Characters>8254</Characters>
  <Application>Microsoft Office Word</Application>
  <DocSecurity>0</DocSecurity>
  <Lines>68</Lines>
  <Paragraphs>19</Paragraphs>
  <ScaleCrop>false</ScaleCrop>
  <Company>diakov.net</Company>
  <LinksUpToDate>false</LinksUpToDate>
  <CharactersWithSpaces>9683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30</cp:revision>
  <dcterms:created xsi:type="dcterms:W3CDTF">2022-10-28T05:17:00Z</dcterms:created>
  <dcterms:modified xsi:type="dcterms:W3CDTF">2022-10-28T05:59:00Z</dcterms:modified>
</cp:coreProperties>
</file>