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72" w:rsidRPr="00F34DBC" w:rsidRDefault="00FC4973" w:rsidP="00FC49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34DBC">
        <w:rPr>
          <w:rFonts w:ascii="Times New Roman" w:hAnsi="Times New Roman" w:cs="Times New Roman"/>
          <w:b/>
          <w:sz w:val="28"/>
          <w:szCs w:val="28"/>
        </w:rPr>
        <w:t xml:space="preserve">«Уголовная ответственность за </w:t>
      </w:r>
      <w:r w:rsidR="000943D8">
        <w:rPr>
          <w:rFonts w:ascii="Times New Roman" w:hAnsi="Times New Roman" w:cs="Times New Roman"/>
          <w:b/>
          <w:sz w:val="28"/>
          <w:szCs w:val="28"/>
        </w:rPr>
        <w:t>приобретение, хранение, использование поддельного водительского удостоверения»</w:t>
      </w:r>
    </w:p>
    <w:p w:rsidR="000943D8" w:rsidRPr="004F2E55" w:rsidRDefault="006000C8" w:rsidP="00FC4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E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Уголовным кодексом Российской Федерации предусмотрена ответственность за </w:t>
      </w:r>
      <w:r w:rsidR="004F2E55" w:rsidRPr="004F2E55">
        <w:rPr>
          <w:rFonts w:ascii="Times New Roman" w:hAnsi="Times New Roman" w:cs="Times New Roman"/>
          <w:sz w:val="28"/>
          <w:szCs w:val="28"/>
        </w:rPr>
        <w:t>приобретение, хранение, использование поддельного водительского удостоверения.</w:t>
      </w:r>
    </w:p>
    <w:p w:rsidR="000943D8" w:rsidRPr="004F2E55" w:rsidRDefault="004F2E55" w:rsidP="004F2E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E55">
        <w:rPr>
          <w:rFonts w:ascii="Times New Roman" w:hAnsi="Times New Roman" w:cs="Times New Roman"/>
          <w:sz w:val="28"/>
          <w:szCs w:val="28"/>
        </w:rPr>
        <w:t xml:space="preserve">Так, согласно ч. 3 ст. 327 УК РФ </w:t>
      </w:r>
      <w:r w:rsidRPr="004F2E55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приобретение, хранение, перевозка в целях использования или сбыта либо использование </w:t>
      </w:r>
      <w:hyperlink r:id="rId5" w:anchor="dst100019" w:history="1">
        <w:r w:rsidRPr="004F2E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заведомо</w:t>
        </w:r>
      </w:hyperlink>
      <w:r w:rsidRPr="004F2E55">
        <w:rPr>
          <w:rFonts w:ascii="Times New Roman" w:hAnsi="Times New Roman" w:cs="Times New Roman"/>
          <w:sz w:val="28"/>
          <w:szCs w:val="28"/>
          <w:shd w:val="clear" w:color="auto" w:fill="FFFFFF"/>
        </w:rPr>
        <w:t> поддельных паспорта гражданина, удостоверения или иного официального документа, предоставляющего права или освобождающего от обязанностей, штампов, печатей или бланков - наказываются ограничением свободы на срок до одного года, либо принудительными работами на срок до одного года, либо лишением свободы на срок до одного года.</w:t>
      </w:r>
    </w:p>
    <w:p w:rsidR="000943D8" w:rsidRPr="004F2E55" w:rsidRDefault="004F2E55" w:rsidP="004F2E5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2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правило, факты подделки водительских удостоверений выявляются инспекторами ДПС ГИБДД при проверке документов, сотрудники визуально обнаруживают признаки подделки при работе на линии, а также при проверке по базе данных выданных удостоверений.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дальнейшем </w:t>
      </w:r>
      <w:r w:rsidR="00EB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="00DF5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B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проведении судебной технико-криминалистической э</w:t>
      </w:r>
      <w:r w:rsidR="00DF5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кспертизы факт </w:t>
      </w:r>
      <w:r w:rsidR="00EB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несоответстви</w:t>
      </w:r>
      <w:r w:rsidR="00DF5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EB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способов воспроизвед</w:t>
      </w:r>
      <w:r w:rsidR="00DF5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 изображений и элементов</w:t>
      </w:r>
      <w:r w:rsidR="00EB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защиты бланков водительских удостоверений</w:t>
      </w:r>
      <w:r w:rsidR="00DF5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поддельного документа подтверждается. </w:t>
      </w:r>
    </w:p>
    <w:p w:rsidR="000943D8" w:rsidRDefault="00FF2432" w:rsidP="00FC497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в марте 2024 года Иркутским районным судом Иркутской области осужден 29-летний житель г. Иркутска, который в сентябре 2023 года приобрел поддельное </w:t>
      </w:r>
      <w:r w:rsidR="00E61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водительское удостоверение посредством сети «Интернет», хранил</w:t>
      </w:r>
      <w:r w:rsidR="009E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</w:t>
      </w:r>
      <w:r w:rsidR="00E61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себе в целях использования и 13.09.2023, управляя транспортных средством, был остановлен инспектором ДПС ОБДПС ГИБДД МУ МВД России «Иркутское», </w:t>
      </w:r>
      <w:r w:rsidR="009E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проверке предъявленного водительского удостоверения инспектором выявлен факт несоответствия документа аналогичной продукции Гознака по способу печати и качеству воспроизведения полиграфических реквизитов. Мужчине назначено наказание в виде 6 месяцев ограничения свободы с установлением </w:t>
      </w:r>
      <w:r w:rsidR="004A5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ограничений, предусмотренных уголовным законом. </w:t>
      </w:r>
      <w:r w:rsidR="00623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Приговор вступил в законную силу. </w:t>
      </w:r>
    </w:p>
    <w:p w:rsidR="00623796" w:rsidRPr="00623796" w:rsidRDefault="00623796" w:rsidP="0062379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7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 w:rsidRPr="00623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покупатели поддельных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водительских удостоверений </w:t>
      </w:r>
      <w:r w:rsidRPr="00623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наивно полагают, что с приобретением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документа их </w:t>
      </w:r>
      <w:r w:rsidR="007B7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проблемы решены, не задумываясь, что легкий способ приобретения удостоверения также легко обнаруживается, при этом последствия совершения вышеуказанных действий будут отнюдь неблагоприятными. </w:t>
      </w:r>
    </w:p>
    <w:p w:rsidR="000943D8" w:rsidRDefault="000943D8" w:rsidP="00FC497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43D8" w:rsidRDefault="000943D8" w:rsidP="00FC497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4973" w:rsidRPr="00FC4973" w:rsidRDefault="00F34DBC" w:rsidP="00FC4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Прокуратура Иркутского района</w:t>
      </w:r>
    </w:p>
    <w:sectPr w:rsidR="00FC4973" w:rsidRPr="00FC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A3"/>
    <w:rsid w:val="000943D8"/>
    <w:rsid w:val="002A529C"/>
    <w:rsid w:val="004A5888"/>
    <w:rsid w:val="004F2E55"/>
    <w:rsid w:val="005D1A72"/>
    <w:rsid w:val="006000C8"/>
    <w:rsid w:val="00623796"/>
    <w:rsid w:val="00767A41"/>
    <w:rsid w:val="007B7542"/>
    <w:rsid w:val="009E5155"/>
    <w:rsid w:val="00BB63A3"/>
    <w:rsid w:val="00DF583A"/>
    <w:rsid w:val="00E613D9"/>
    <w:rsid w:val="00E806D2"/>
    <w:rsid w:val="00EB18BA"/>
    <w:rsid w:val="00F34DBC"/>
    <w:rsid w:val="00F96B59"/>
    <w:rsid w:val="00FC4973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2E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2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3715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Андрей1995 Куклин Андрей</cp:lastModifiedBy>
  <cp:revision>2</cp:revision>
  <dcterms:created xsi:type="dcterms:W3CDTF">2024-04-25T16:27:00Z</dcterms:created>
  <dcterms:modified xsi:type="dcterms:W3CDTF">2024-04-25T16:27:00Z</dcterms:modified>
</cp:coreProperties>
</file>