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AFF" w:rsidRDefault="00884AFF" w:rsidP="00884AF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С 5 августа 2022 года на территории </w:t>
      </w:r>
      <w:proofErr w:type="spellStart"/>
      <w:r>
        <w:rPr>
          <w:rFonts w:ascii="Tahoma" w:hAnsi="Tahoma" w:cs="Tahoma"/>
          <w:b/>
          <w:b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 муниципального образования осуществляется вывоз твердых коммунальных  </w:t>
      </w:r>
    </w:p>
    <w:p w:rsidR="00884AFF" w:rsidRDefault="00884AFF" w:rsidP="00884AF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2C2C2C"/>
          <w:sz w:val="20"/>
          <w:szCs w:val="20"/>
        </w:rPr>
        <w:t>отходов  единым</w:t>
      </w:r>
      <w:proofErr w:type="gramEnd"/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 региональным оператором ООО «РТ-НЭО Иркутск»</w:t>
      </w:r>
    </w:p>
    <w:p w:rsidR="00884AFF" w:rsidRDefault="00884AFF" w:rsidP="00884AF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884AFF" w:rsidRDefault="00884AFF" w:rsidP="00884AF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Вывоз мусора с контейнерных площадок производится три раза в неделю (</w:t>
      </w:r>
      <w:proofErr w:type="spellStart"/>
      <w:proofErr w:type="gramStart"/>
      <w:r>
        <w:rPr>
          <w:rFonts w:ascii="Tahoma" w:hAnsi="Tahoma" w:cs="Tahoma"/>
          <w:b/>
          <w:bCs/>
          <w:color w:val="2C2C2C"/>
          <w:sz w:val="20"/>
          <w:szCs w:val="20"/>
        </w:rPr>
        <w:t>Пн,Ср</w:t>
      </w:r>
      <w:proofErr w:type="gramEnd"/>
      <w:r>
        <w:rPr>
          <w:rFonts w:ascii="Tahoma" w:hAnsi="Tahoma" w:cs="Tahoma"/>
          <w:b/>
          <w:bCs/>
          <w:color w:val="2C2C2C"/>
          <w:sz w:val="20"/>
          <w:szCs w:val="20"/>
        </w:rPr>
        <w:t>,Пт</w:t>
      </w:r>
      <w:proofErr w:type="spellEnd"/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 )</w:t>
      </w:r>
    </w:p>
    <w:p w:rsidR="00884AFF" w:rsidRDefault="00884AFF" w:rsidP="00884AF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884AFF" w:rsidRDefault="00884AFF" w:rsidP="00884AF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Контейнерные площадки расположены:</w:t>
      </w:r>
    </w:p>
    <w:p w:rsidR="00884AFF" w:rsidRDefault="00884AFF" w:rsidP="00884AF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, ул. Кирова (возле многоквартирных домов №24, 26,30)</w:t>
      </w:r>
    </w:p>
    <w:p w:rsidR="00884AFF" w:rsidRDefault="00884AFF" w:rsidP="00884AF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2.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, ул. Кирова (за Домом культуры, ул. Кирова, 91Д)</w:t>
      </w:r>
    </w:p>
    <w:p w:rsidR="00884AFF" w:rsidRDefault="00884AFF" w:rsidP="00884AF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3.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, ул. Победы (вблизи дома №4Б-1 на ул. Победы)</w:t>
      </w:r>
    </w:p>
    <w:p w:rsidR="00884AFF" w:rsidRDefault="00884AFF" w:rsidP="00884AF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4.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ул.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Депутатская  (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вблизи дома №42 ул. Депутатская)</w:t>
      </w:r>
    </w:p>
    <w:p w:rsidR="00884AFF" w:rsidRDefault="00884AFF" w:rsidP="00884AF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5.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, пер. Больничный (вблизи дома №3 пер. Больничный)</w:t>
      </w:r>
    </w:p>
    <w:p w:rsidR="00884AFF" w:rsidRDefault="00884AFF" w:rsidP="00884AF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6.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, ул. Коммунистическая (возле многоквартирного дома №61)</w:t>
      </w:r>
    </w:p>
    <w:p w:rsidR="00884AFF" w:rsidRDefault="00884AFF" w:rsidP="00884AF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7.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, ул.1-я Советская, (вблизи дома №19 ул. 1-я Советская)</w:t>
      </w:r>
    </w:p>
    <w:p w:rsidR="00884AFF" w:rsidRDefault="00884AFF" w:rsidP="00884AF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8.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, ул. Ленина (напротив дома №34Б ул. Ленина)</w:t>
      </w:r>
    </w:p>
    <w:p w:rsidR="00884AFF" w:rsidRDefault="00884AFF" w:rsidP="00884AF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9.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ул. Коммунистическая (напротив магазина»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Ммаркет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»)</w:t>
      </w:r>
    </w:p>
    <w:p w:rsidR="00884AFF" w:rsidRDefault="00884AFF" w:rsidP="00884AF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10.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ул. Кирова,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( на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пересечении улиц Ленина и Кирова, за домом №231 ул. Кирова)</w:t>
      </w:r>
    </w:p>
    <w:p w:rsidR="00884AFF" w:rsidRDefault="00884AFF" w:rsidP="00884AF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11.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, ул. 70 лет Октября (возле дома №15 по ул. Песчаная)</w:t>
      </w:r>
    </w:p>
    <w:p w:rsidR="00884AFF" w:rsidRDefault="00884AFF" w:rsidP="00884AF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12.Галки, ул. Степная (за домом Первомайская,40)</w:t>
      </w:r>
    </w:p>
    <w:p w:rsidR="00884AFF" w:rsidRDefault="00884AFF" w:rsidP="00884AF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13.Коты, ул. Депутатская (возле дома №50А Депутатская)</w:t>
      </w:r>
    </w:p>
    <w:p w:rsidR="00884AFF" w:rsidRDefault="00884AFF" w:rsidP="00884AF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14.Коты, ул.40 лет Победы (за магазином Депутатская 1-а)</w:t>
      </w:r>
    </w:p>
    <w:p w:rsidR="00884AFF" w:rsidRDefault="00884AFF" w:rsidP="00884AF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15.Бутырки, ул. Молодежная (на пересечении улиц Степная и Молодежная)</w:t>
      </w:r>
    </w:p>
    <w:p w:rsidR="00884AFF" w:rsidRDefault="00884AFF" w:rsidP="00884AF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16.Бутырки, ул. Школьная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( возле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дома №39 ул. Школьная)</w:t>
      </w:r>
    </w:p>
    <w:p w:rsidR="00884AFF" w:rsidRDefault="00884AFF" w:rsidP="00884AF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17.Зыкова, ул. Ключевая </w:t>
      </w:r>
    </w:p>
    <w:p w:rsidR="00884AFF" w:rsidRDefault="00884AFF" w:rsidP="00884AF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18.Турская, ул. Центральная (при въезде в деревню, возле д. №2А по улице Центральная)</w:t>
      </w:r>
    </w:p>
    <w:p w:rsidR="00884AFF" w:rsidRDefault="00884AFF" w:rsidP="00884AF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19.Турская, пер. Березовый (напротив дома №37 по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ул.Центральная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)</w:t>
      </w:r>
    </w:p>
    <w:p w:rsidR="00884AFF" w:rsidRDefault="00884AFF" w:rsidP="00884AF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20.Максимовщина, ул. Полевая (возле дома 1 по Ул. Полевой)</w:t>
      </w:r>
    </w:p>
    <w:p w:rsidR="00884AFF" w:rsidRDefault="00884AFF" w:rsidP="00884AF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21.Максимовщина, ул. Заречная (возле д. 16 по ул. Заречной)</w:t>
      </w:r>
    </w:p>
    <w:p w:rsidR="00884AFF" w:rsidRDefault="00884AFF" w:rsidP="00884AF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22.Мишонково, ул. Подгорная (напротив дома №34-1 по ул. Подгорной)</w:t>
      </w:r>
    </w:p>
    <w:p w:rsidR="00884AFF" w:rsidRDefault="00884AFF" w:rsidP="00884AF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23.Жердовка, ул. Трактовая (напротив Туберкулезного санатория)</w:t>
      </w:r>
    </w:p>
    <w:p w:rsidR="00884AFF" w:rsidRDefault="00884AFF" w:rsidP="00884AF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24.Жердовка, ул. Сосновая (возле дома №21 по ул. Сосновая)</w:t>
      </w:r>
    </w:p>
    <w:p w:rsidR="00884AFF" w:rsidRDefault="00884AFF" w:rsidP="00884AF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84AFF" w:rsidRDefault="00884AFF" w:rsidP="00884AF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В соответствии с действующим законодательством, при оборудовании на территории муниципального образования контейнерных площадок, все собственники жилых помещений обязаны оплачивать услуги по обращению с ТКО. Договор на оказание услуг заключается на основании публичной оферты.</w:t>
      </w:r>
    </w:p>
    <w:p w:rsidR="00884AFF" w:rsidRDefault="00884AFF" w:rsidP="00884AF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884AFF" w:rsidRDefault="00884AFF" w:rsidP="00884AF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Получить дополнительную информацию можно по телефону горячей линии «РТ-НЭО» 8(3952)43-44-11 или по телефону администрации 434-098.</w:t>
      </w:r>
    </w:p>
    <w:p w:rsidR="00884AFF" w:rsidRDefault="00884AFF" w:rsidP="00884AF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Оплата будет производится по квитанциям, приходящим  почтой России, так  и на сайте ООО «РТ-НЭО» на сайте </w:t>
      </w:r>
      <w:hyperlink r:id="rId4" w:history="1">
        <w:r>
          <w:rPr>
            <w:rStyle w:val="a4"/>
            <w:rFonts w:ascii="Tahoma" w:hAnsi="Tahoma" w:cs="Tahoma"/>
            <w:b/>
            <w:bCs/>
            <w:color w:val="44A1C7"/>
            <w:sz w:val="20"/>
            <w:szCs w:val="20"/>
          </w:rPr>
          <w:t>http://rtneo-irk.ru/</w:t>
        </w:r>
      </w:hyperlink>
    </w:p>
    <w:p w:rsidR="00884AFF" w:rsidRDefault="00884AFF" w:rsidP="00884AF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884AFF" w:rsidRDefault="00884AFF" w:rsidP="00884AF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Размер оплаты за услуги рассчитывается региональным оператором исходя из общей площади жилого помещения.</w:t>
      </w:r>
    </w:p>
    <w:p w:rsidR="00884AFF" w:rsidRDefault="00884AFF" w:rsidP="00884AF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Для расчета используется следующая формула</w:t>
      </w:r>
      <w:r>
        <w:rPr>
          <w:rFonts w:ascii="Tahoma" w:hAnsi="Tahoma" w:cs="Tahoma"/>
          <w:color w:val="2C2C2C"/>
          <w:sz w:val="20"/>
          <w:szCs w:val="20"/>
        </w:rPr>
        <w:t>: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 P=S*N*T/12 где</w:t>
      </w:r>
    </w:p>
    <w:p w:rsidR="00884AFF" w:rsidRDefault="00884AFF" w:rsidP="00884AF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P – расчет стоимости;</w:t>
      </w:r>
    </w:p>
    <w:p w:rsidR="00884AFF" w:rsidRDefault="00884AFF" w:rsidP="00884AF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S – общая площадь жилого помещения;</w:t>
      </w:r>
    </w:p>
    <w:p w:rsidR="00884AFF" w:rsidRDefault="00884AFF" w:rsidP="00884AF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N – норматив накопления твердых коммунальных отходов (годовой) – 0,063 </w:t>
      </w:r>
      <w:proofErr w:type="spellStart"/>
      <w:proofErr w:type="gramStart"/>
      <w:r>
        <w:rPr>
          <w:rFonts w:ascii="Tahoma" w:hAnsi="Tahoma" w:cs="Tahoma"/>
          <w:color w:val="2C2C2C"/>
          <w:sz w:val="20"/>
          <w:szCs w:val="20"/>
        </w:rPr>
        <w:t>куб.м</w:t>
      </w:r>
      <w:proofErr w:type="spellEnd"/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с 1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кв.м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 (установлен Приказом №58-23 Министерства жилищной политики, энергетики и транспорта Иркутской области «О внесении изменения в нормативы накопления твердых коммунальных отходов на территории Иркутской области»)</w:t>
      </w:r>
    </w:p>
    <w:p w:rsidR="00884AFF" w:rsidRDefault="00884AFF" w:rsidP="00884AF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Т – тариф на коммунальную услугу по обращению с твердыми коммунальными отходам: с 01.07.2022-31.12.2022 – 517,13.</w:t>
      </w:r>
    </w:p>
    <w:p w:rsidR="00884AFF" w:rsidRDefault="00884AFF" w:rsidP="00884AF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Пример начисления оплаты, если общая площадь жилого помещения 50 </w:t>
      </w:r>
      <w:proofErr w:type="spellStart"/>
      <w:r>
        <w:rPr>
          <w:rFonts w:ascii="Tahoma" w:hAnsi="Tahoma" w:cs="Tahoma"/>
          <w:b/>
          <w:bCs/>
          <w:color w:val="2C2C2C"/>
          <w:sz w:val="20"/>
          <w:szCs w:val="20"/>
        </w:rPr>
        <w:t>кв.м</w:t>
      </w:r>
      <w:proofErr w:type="spellEnd"/>
      <w:r>
        <w:rPr>
          <w:rFonts w:ascii="Tahoma" w:hAnsi="Tahoma" w:cs="Tahoma"/>
          <w:b/>
          <w:bCs/>
          <w:color w:val="2C2C2C"/>
          <w:sz w:val="20"/>
          <w:szCs w:val="20"/>
        </w:rPr>
        <w:t>.</w:t>
      </w:r>
    </w:p>
    <w:p w:rsidR="00884AFF" w:rsidRDefault="00884AFF" w:rsidP="00884AF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50*0,063*517,13/12=135,74</w:t>
      </w:r>
    </w:p>
    <w:p w:rsidR="00884AFF" w:rsidRDefault="00884AFF" w:rsidP="00884AF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Итого: в месяц 135 руб.74 коп</w:t>
      </w:r>
    </w:p>
    <w:p w:rsidR="00884AFF" w:rsidRDefault="00884AFF" w:rsidP="00884AF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884AFF" w:rsidRDefault="00884AFF" w:rsidP="00884AFF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УСТАНОВЛЕННЫЕ КОНТЕЙНЕРНЫЕ ПЛОЩАДКИ ПРЕДНАЗНАЧЕНЫ ТОЛЬКО ДЛЯ </w:t>
      </w:r>
      <w:proofErr w:type="gramStart"/>
      <w:r>
        <w:rPr>
          <w:rFonts w:ascii="Tahoma" w:hAnsi="Tahoma" w:cs="Tahoma"/>
          <w:b/>
          <w:bCs/>
          <w:color w:val="2C2C2C"/>
          <w:sz w:val="20"/>
          <w:szCs w:val="20"/>
        </w:rPr>
        <w:t>СБОРА  ТВЕРДЫХ</w:t>
      </w:r>
      <w:proofErr w:type="gramEnd"/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 КОММУНАЛЬНЫХ ОТХОДОВ. </w:t>
      </w:r>
    </w:p>
    <w:p w:rsidR="00884AFF" w:rsidRDefault="00884AFF" w:rsidP="00884AFF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</w:p>
    <w:p w:rsidR="00884AFF" w:rsidRDefault="00884AFF" w:rsidP="00884AFF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СБОР СТРОИТЕЛЬНОГО И КРУПНОГАБАРИТНОГО МУСОРА (ДОСКИ, СТАРАЯ МЕБЕЛЬ, СТЕКЛО И ДР.) </w:t>
      </w:r>
    </w:p>
    <w:p w:rsidR="00884AFF" w:rsidRDefault="00884AFF" w:rsidP="00884AFF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НЕ ОСУЩЕСТВЛЯЕТСЯ!</w:t>
      </w:r>
    </w:p>
    <w:p w:rsidR="00884AFF" w:rsidRDefault="00884AFF" w:rsidP="00884AFF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884AFF" w:rsidRDefault="00884AFF" w:rsidP="00884AFF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С 10 СЕНТЯБРЯ 2022 </w:t>
      </w:r>
      <w:proofErr w:type="gramStart"/>
      <w:r>
        <w:rPr>
          <w:rFonts w:ascii="Tahoma" w:hAnsi="Tahoma" w:cs="Tahoma"/>
          <w:b/>
          <w:bCs/>
          <w:color w:val="2C2C2C"/>
          <w:sz w:val="20"/>
          <w:szCs w:val="20"/>
        </w:rPr>
        <w:t>ГОДА  УСЛУГА</w:t>
      </w:r>
      <w:proofErr w:type="gramEnd"/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 ПОПАКЕТНОГО ВЫВОЗА СБОРА МУСОРА ОТ ЖИЛЫХ ДОМОВ </w:t>
      </w:r>
    </w:p>
    <w:p w:rsidR="00884AFF" w:rsidRDefault="00884AFF" w:rsidP="00884AFF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НА ТЕРРИТОРИИ ОЕКСКОГО </w:t>
      </w:r>
      <w:proofErr w:type="gramStart"/>
      <w:r>
        <w:rPr>
          <w:rFonts w:ascii="Tahoma" w:hAnsi="Tahoma" w:cs="Tahoma"/>
          <w:b/>
          <w:bCs/>
          <w:color w:val="2C2C2C"/>
          <w:sz w:val="20"/>
          <w:szCs w:val="20"/>
        </w:rPr>
        <w:t>МО  ОСУЩЕСТВЛЯТЬСЯ</w:t>
      </w:r>
      <w:proofErr w:type="gramEnd"/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 НЕ БУДЕТ, ТОЛЬКО С КОНТЕЙНЕРНЫХ ПЛОЩАДОК!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60"/>
    <w:rsid w:val="003D1042"/>
    <w:rsid w:val="003E0016"/>
    <w:rsid w:val="00725DC0"/>
    <w:rsid w:val="00822760"/>
    <w:rsid w:val="00884AFF"/>
    <w:rsid w:val="008A140B"/>
    <w:rsid w:val="00F30254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655CA-5987-42F9-92A9-AF9A496E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2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4A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0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05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tneo-ir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514</Words>
  <Characters>2930</Characters>
  <Application>Microsoft Office Word</Application>
  <DocSecurity>0</DocSecurity>
  <Lines>24</Lines>
  <Paragraphs>6</Paragraphs>
  <ScaleCrop>false</ScaleCrop>
  <Company>diakov.net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</cp:revision>
  <dcterms:created xsi:type="dcterms:W3CDTF">2022-11-02T08:04:00Z</dcterms:created>
  <dcterms:modified xsi:type="dcterms:W3CDTF">2022-11-02T08:07:00Z</dcterms:modified>
</cp:coreProperties>
</file>