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A94" w:rsidRDefault="00940A94" w:rsidP="00940A9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РОССИЙСКАЯ ФЕДЕРАЦИЯ</w:t>
      </w:r>
    </w:p>
    <w:p w:rsidR="00940A94" w:rsidRDefault="00940A94" w:rsidP="00940A9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ИРКУТСКАЯ ОБЛАСТЬ</w:t>
      </w:r>
    </w:p>
    <w:p w:rsidR="00940A94" w:rsidRDefault="00940A94" w:rsidP="00940A9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ИРКУТСКИЙ РАЙОН</w:t>
      </w:r>
    </w:p>
    <w:p w:rsidR="00940A94" w:rsidRDefault="00940A94" w:rsidP="00940A9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АДМИНИСТРАЦИЯ ОЕКСКОГО МУНИЦИПАЛЬНОГО ОБРАЗОВАНИЯ</w:t>
      </w:r>
    </w:p>
    <w:p w:rsidR="00940A94" w:rsidRDefault="00940A94" w:rsidP="00940A9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ГЛАВА АДМИНИСТРАЦИИ</w:t>
      </w:r>
    </w:p>
    <w:p w:rsidR="00940A94" w:rsidRDefault="00940A94" w:rsidP="00940A9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  </w:t>
      </w:r>
    </w:p>
    <w:p w:rsidR="00940A94" w:rsidRDefault="00940A94" w:rsidP="00940A9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Style w:val="a3"/>
          <w:color w:val="2C2C2C"/>
        </w:rPr>
        <w:t>ПОСТАНОВЛЕНИЕ</w:t>
      </w:r>
    </w:p>
    <w:p w:rsidR="00940A94" w:rsidRDefault="00940A94" w:rsidP="00940A9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940A94" w:rsidRDefault="00940A94" w:rsidP="00940A9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от «24» марта 2010 г.                                                                                                      № 40-п</w:t>
      </w:r>
    </w:p>
    <w:p w:rsidR="00940A94" w:rsidRDefault="00940A94" w:rsidP="00940A9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с.Оек</w:t>
      </w:r>
    </w:p>
    <w:p w:rsidR="00940A94" w:rsidRDefault="00940A94" w:rsidP="00940A9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«О санитарной очистке населённых</w:t>
      </w:r>
    </w:p>
    <w:p w:rsidR="00940A94" w:rsidRDefault="00940A94" w:rsidP="00940A9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proofErr w:type="gramStart"/>
      <w:r>
        <w:rPr>
          <w:color w:val="2C2C2C"/>
        </w:rPr>
        <w:t>пунктов</w:t>
      </w:r>
      <w:proofErr w:type="gramEnd"/>
      <w:r>
        <w:rPr>
          <w:color w:val="2C2C2C"/>
        </w:rPr>
        <w:t xml:space="preserve"> находящихся на территории</w:t>
      </w:r>
    </w:p>
    <w:p w:rsidR="00940A94" w:rsidRDefault="00940A94" w:rsidP="00940A9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Оёкского муниципального образования»</w:t>
      </w:r>
    </w:p>
    <w:p w:rsidR="00940A94" w:rsidRDefault="00940A94" w:rsidP="00940A9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940A94" w:rsidRDefault="00940A94" w:rsidP="00940A9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       В целях обеспечения качественной уборки территории Оёкского муниципального образования, руководствуясь ст.14 Федерального закона №131-ФЗ от 06.10.2003</w:t>
      </w:r>
      <w:proofErr w:type="gramStart"/>
      <w:r>
        <w:rPr>
          <w:color w:val="2C2C2C"/>
        </w:rPr>
        <w:t>г  «</w:t>
      </w:r>
      <w:proofErr w:type="gramEnd"/>
      <w:r>
        <w:rPr>
          <w:color w:val="2C2C2C"/>
        </w:rPr>
        <w:t>Об общих принципах организации местного самоуправления в Российской Федерации», п.17, п.18 ст. 6 Устава Оёкского муниципального образования, решением Думы Оёкского муниципального образования № 32-11 Д/сп от 26.02.2010г. «Об утверждении порядка и условий благоустройства на территории Оекского муниципального образования»,</w:t>
      </w:r>
    </w:p>
    <w:p w:rsidR="00940A94" w:rsidRDefault="00940A94" w:rsidP="00940A9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br/>
        <w:t>            ПОСТАНОВЛЯЮ:</w:t>
      </w:r>
    </w:p>
    <w:p w:rsidR="00940A94" w:rsidRDefault="00940A94" w:rsidP="00940A9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br/>
        <w:t xml:space="preserve">1.  Объявить период </w:t>
      </w:r>
      <w:proofErr w:type="gramStart"/>
      <w:r>
        <w:rPr>
          <w:color w:val="2C2C2C"/>
        </w:rPr>
        <w:t>летней  уборки</w:t>
      </w:r>
      <w:proofErr w:type="gramEnd"/>
      <w:r>
        <w:rPr>
          <w:color w:val="2C2C2C"/>
        </w:rPr>
        <w:t>  по санитарной очистке и поддержанию должного санитарного состояния населённых пунктов, находящихся на территории Оёкского муниципального образования, с 16 апреля по 15 октября 2010 года.</w:t>
      </w:r>
    </w:p>
    <w:p w:rsidR="00940A94" w:rsidRDefault="00940A94" w:rsidP="00940A9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lastRenderedPageBreak/>
        <w:t>2.  Закрепить территории, подлежащие уборке силами предприятий, организаций, учреждений согласно прилагаемого списка (Приложение №1)</w:t>
      </w:r>
    </w:p>
    <w:p w:rsidR="00940A94" w:rsidRDefault="00940A94" w:rsidP="00940A9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3. Опубликовать настоящее постановление  в информационном  бюллетене «Вестник Оёкского МО» и на официальном сайте администрации Оёкского муниципального образования (</w:t>
      </w:r>
      <w:hyperlink r:id="rId5" w:history="1">
        <w:r>
          <w:rPr>
            <w:rStyle w:val="a7"/>
            <w:color w:val="44A1C7"/>
            <w:lang w:val="en-US"/>
          </w:rPr>
          <w:t>www</w:t>
        </w:r>
        <w:r>
          <w:rPr>
            <w:rStyle w:val="a7"/>
            <w:color w:val="44A1C7"/>
          </w:rPr>
          <w:t>.Оек.</w:t>
        </w:r>
        <w:r>
          <w:rPr>
            <w:rStyle w:val="a7"/>
            <w:color w:val="44A1C7"/>
            <w:lang w:val="en-US"/>
          </w:rPr>
          <w:t>su</w:t>
        </w:r>
      </w:hyperlink>
      <w:r>
        <w:rPr>
          <w:color w:val="2C2C2C"/>
        </w:rPr>
        <w:t>).</w:t>
      </w:r>
    </w:p>
    <w:p w:rsidR="00940A94" w:rsidRDefault="00940A94" w:rsidP="00940A9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4. Контроль за исполнением настоящего постановления возложить на Куклину В.А., заведующую отделом по управлению имуществом, ЖКХ, транспортом и связью администрации Оекского муниципального образования.</w:t>
      </w:r>
      <w:r>
        <w:rPr>
          <w:color w:val="2C2C2C"/>
        </w:rPr>
        <w:br/>
      </w:r>
      <w:r>
        <w:rPr>
          <w:color w:val="2C2C2C"/>
        </w:rPr>
        <w:br/>
        <w:t>                                     </w:t>
      </w:r>
      <w:r>
        <w:rPr>
          <w:rStyle w:val="a6"/>
          <w:color w:val="2C2C2C"/>
        </w:rPr>
        <w:t>Глава администрации Оёкского муниципального образования П.Н. Новосельцев</w:t>
      </w:r>
      <w:r>
        <w:rPr>
          <w:i/>
          <w:iCs/>
          <w:color w:val="2C2C2C"/>
        </w:rPr>
        <w:br/>
      </w:r>
      <w:r>
        <w:rPr>
          <w:rStyle w:val="a6"/>
          <w:color w:val="2C2C2C"/>
        </w:rPr>
        <w:t>                                                                                        </w:t>
      </w:r>
      <w:r>
        <w:rPr>
          <w:color w:val="2C2C2C"/>
        </w:rPr>
        <w:t>                    </w:t>
      </w:r>
    </w:p>
    <w:p w:rsidR="00940A94" w:rsidRDefault="00940A94" w:rsidP="00940A94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УТВЕРЖДЕН</w:t>
      </w:r>
    </w:p>
    <w:p w:rsidR="00940A94" w:rsidRDefault="00940A94" w:rsidP="00940A94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Постановлением Главы администрации</w:t>
      </w:r>
    </w:p>
    <w:p w:rsidR="00940A94" w:rsidRDefault="00940A94" w:rsidP="00940A94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Оёкского муниципального образования</w:t>
      </w:r>
    </w:p>
    <w:p w:rsidR="00940A94" w:rsidRDefault="00940A94" w:rsidP="00940A94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от "24" марта 2010 года №40-п </w:t>
      </w:r>
    </w:p>
    <w:p w:rsidR="00940A94" w:rsidRDefault="00940A94" w:rsidP="00940A9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940A94" w:rsidRDefault="00940A94" w:rsidP="00940A9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СПИСОК</w:t>
      </w:r>
    </w:p>
    <w:p w:rsidR="00940A94" w:rsidRDefault="00940A94" w:rsidP="00940A9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закрепленных территорий за предприятиями </w:t>
      </w:r>
      <w:proofErr w:type="gramStart"/>
      <w:r>
        <w:rPr>
          <w:color w:val="2C2C2C"/>
        </w:rPr>
        <w:t>и  организациями</w:t>
      </w:r>
      <w:proofErr w:type="gramEnd"/>
      <w:r>
        <w:rPr>
          <w:color w:val="2C2C2C"/>
        </w:rPr>
        <w:t>,</w:t>
      </w:r>
    </w:p>
    <w:p w:rsidR="00940A94" w:rsidRDefault="00940A94" w:rsidP="00940A94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 xml:space="preserve">независимо от форм </w:t>
      </w:r>
      <w:proofErr w:type="gramStart"/>
      <w:r>
        <w:rPr>
          <w:color w:val="2C2C2C"/>
        </w:rPr>
        <w:t>собственности  по</w:t>
      </w:r>
      <w:proofErr w:type="gramEnd"/>
      <w:r>
        <w:rPr>
          <w:color w:val="2C2C2C"/>
        </w:rPr>
        <w:t xml:space="preserve"> санитарной очистке</w:t>
      </w:r>
    </w:p>
    <w:p w:rsidR="00940A94" w:rsidRDefault="00940A94" w:rsidP="00940A9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3"/>
        <w:gridCol w:w="2730"/>
        <w:gridCol w:w="2810"/>
        <w:gridCol w:w="2642"/>
      </w:tblGrid>
      <w:tr w:rsidR="00940A94" w:rsidTr="00940A94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№ п.п.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Предприятие, организация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Закрепленная территория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Ответственные</w:t>
            </w:r>
          </w:p>
        </w:tc>
      </w:tr>
      <w:tr w:rsidR="00940A94" w:rsidTr="00940A9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 w:rsidP="00940A94">
            <w:pPr>
              <w:numPr>
                <w:ilvl w:val="0"/>
                <w:numId w:val="13"/>
              </w:numPr>
              <w:spacing w:line="240" w:lineRule="auto"/>
              <w:ind w:left="504"/>
              <w:rPr>
                <w:rFonts w:ascii="Tahoma" w:hAnsi="Tahoma" w:cs="Tahoma"/>
                <w:color w:val="2C2C2C"/>
                <w:sz w:val="24"/>
                <w:szCs w:val="24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СПЗК «Оекский»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 xml:space="preserve">С. Оёк, ул. Коммунистическая  № 31 до бывшей конторы учхоза «Оёкское» (включая </w:t>
            </w:r>
            <w:r>
              <w:rPr>
                <w:color w:val="2C2C2C"/>
              </w:rPr>
              <w:lastRenderedPageBreak/>
              <w:t>территорию конторы, столовой)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lastRenderedPageBreak/>
              <w:t>Вороненко В.Ф.</w:t>
            </w:r>
          </w:p>
        </w:tc>
      </w:tr>
      <w:tr w:rsidR="00940A94" w:rsidTr="00940A9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 w:rsidP="00940A94">
            <w:pPr>
              <w:numPr>
                <w:ilvl w:val="0"/>
                <w:numId w:val="14"/>
              </w:numPr>
              <w:spacing w:line="240" w:lineRule="auto"/>
              <w:ind w:left="504"/>
              <w:rPr>
                <w:rFonts w:ascii="Tahoma" w:hAnsi="Tahoma" w:cs="Tahoma"/>
                <w:color w:val="2C2C2C"/>
                <w:sz w:val="24"/>
                <w:szCs w:val="24"/>
              </w:rPr>
            </w:pPr>
            <w:r>
              <w:rPr>
                <w:color w:val="2C2C2C"/>
              </w:rPr>
              <w:lastRenderedPageBreak/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Оёкский РЭС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С. Оёк, ул. Коммунистическая  № 45, территория РЭС с прилегающей площадью по периметру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Махортов</w:t>
            </w:r>
          </w:p>
        </w:tc>
      </w:tr>
      <w:tr w:rsidR="00940A94" w:rsidTr="00940A9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 w:rsidP="00940A94">
            <w:pPr>
              <w:numPr>
                <w:ilvl w:val="0"/>
                <w:numId w:val="15"/>
              </w:numPr>
              <w:spacing w:line="240" w:lineRule="auto"/>
              <w:ind w:left="504"/>
              <w:rPr>
                <w:rFonts w:ascii="Tahoma" w:hAnsi="Tahoma" w:cs="Tahoma"/>
                <w:color w:val="2C2C2C"/>
                <w:sz w:val="24"/>
                <w:szCs w:val="24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Филиал «Иркутский» ДСИО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С. Оёк, ул. Ленина 2а ( прилегающая территория по периметру, остановки маршрутного такси)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Усов В.Г.</w:t>
            </w:r>
          </w:p>
        </w:tc>
      </w:tr>
      <w:tr w:rsidR="00940A94" w:rsidTr="00940A9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 w:rsidP="00940A94">
            <w:pPr>
              <w:numPr>
                <w:ilvl w:val="0"/>
                <w:numId w:val="16"/>
              </w:numPr>
              <w:spacing w:line="240" w:lineRule="auto"/>
              <w:ind w:left="504"/>
              <w:rPr>
                <w:rFonts w:ascii="Tahoma" w:hAnsi="Tahoma" w:cs="Tahoma"/>
                <w:color w:val="2C2C2C"/>
                <w:sz w:val="24"/>
                <w:szCs w:val="24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МОУ «Оёкская общеобразовательная школа»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С. Оёк,ул. Коммунистическая 2 «В» до УНПП «Семена», территория памятника павшим комсомольцам в годы гражданской войны, территория по ул. Кирова гаражи до магазина «Весна».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Тыртышная О.П.</w:t>
            </w:r>
          </w:p>
        </w:tc>
      </w:tr>
      <w:tr w:rsidR="00940A94" w:rsidTr="00940A9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 w:rsidP="00940A94">
            <w:pPr>
              <w:numPr>
                <w:ilvl w:val="0"/>
                <w:numId w:val="17"/>
              </w:numPr>
              <w:spacing w:line="240" w:lineRule="auto"/>
              <w:ind w:left="504"/>
              <w:rPr>
                <w:rFonts w:ascii="Tahoma" w:hAnsi="Tahoma" w:cs="Tahoma"/>
                <w:color w:val="2C2C2C"/>
                <w:sz w:val="24"/>
                <w:szCs w:val="24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Начальная школа с. Оёк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 xml:space="preserve">Начальная школа с прилегающей </w:t>
            </w:r>
            <w:r>
              <w:rPr>
                <w:color w:val="2C2C2C"/>
              </w:rPr>
              <w:lastRenderedPageBreak/>
              <w:t>территорией  по периметру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lastRenderedPageBreak/>
              <w:t>Горбунова В.И.</w:t>
            </w:r>
          </w:p>
        </w:tc>
      </w:tr>
      <w:tr w:rsidR="00940A94" w:rsidTr="00940A9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 w:rsidP="00940A94">
            <w:pPr>
              <w:numPr>
                <w:ilvl w:val="0"/>
                <w:numId w:val="18"/>
              </w:numPr>
              <w:spacing w:line="240" w:lineRule="auto"/>
              <w:ind w:left="504"/>
              <w:rPr>
                <w:rFonts w:ascii="Tahoma" w:hAnsi="Tahoma" w:cs="Tahoma"/>
                <w:color w:val="2C2C2C"/>
                <w:sz w:val="24"/>
                <w:szCs w:val="24"/>
              </w:rPr>
            </w:pPr>
            <w:r>
              <w:rPr>
                <w:color w:val="2C2C2C"/>
              </w:rPr>
              <w:lastRenderedPageBreak/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Школы : д. Галки, д. Зыкова, д. Турская, д. Коты, д. Бутырки, д. Максимовщина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Школы с прилегающей территорией по периметру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Рудомаха С.И.,</w:t>
            </w:r>
          </w:p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Ерошенко С.Н.,</w:t>
            </w:r>
          </w:p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Латышева Н.И.,</w:t>
            </w:r>
          </w:p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Ломухина А.В.,</w:t>
            </w:r>
          </w:p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Галкова Г.Е.,</w:t>
            </w:r>
          </w:p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Недосекина А.М.</w:t>
            </w:r>
          </w:p>
        </w:tc>
      </w:tr>
      <w:tr w:rsidR="00940A94" w:rsidTr="00940A9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 w:rsidP="00940A94">
            <w:pPr>
              <w:numPr>
                <w:ilvl w:val="0"/>
                <w:numId w:val="19"/>
              </w:numPr>
              <w:spacing w:line="240" w:lineRule="auto"/>
              <w:ind w:left="504"/>
              <w:rPr>
                <w:rFonts w:ascii="Tahoma" w:hAnsi="Tahoma" w:cs="Tahoma"/>
                <w:color w:val="2C2C2C"/>
                <w:sz w:val="24"/>
                <w:szCs w:val="24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ЛУ-12 с. Оёк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Участок связи с прилегающей территорией по периметру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Черных И.А.</w:t>
            </w:r>
          </w:p>
        </w:tc>
      </w:tr>
      <w:tr w:rsidR="00940A94" w:rsidTr="00940A9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 w:rsidP="00940A94">
            <w:pPr>
              <w:numPr>
                <w:ilvl w:val="0"/>
                <w:numId w:val="20"/>
              </w:numPr>
              <w:spacing w:line="240" w:lineRule="auto"/>
              <w:ind w:left="504"/>
              <w:rPr>
                <w:rFonts w:ascii="Tahoma" w:hAnsi="Tahoma" w:cs="Tahoma"/>
                <w:color w:val="2C2C2C"/>
                <w:sz w:val="24"/>
                <w:szCs w:val="24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ООО «Родник»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Территория жилых домов, закрепленных за  ООО «Родник»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Ульянов В.В.</w:t>
            </w:r>
          </w:p>
        </w:tc>
      </w:tr>
      <w:tr w:rsidR="00940A94" w:rsidTr="00940A9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 w:rsidP="00940A94">
            <w:pPr>
              <w:numPr>
                <w:ilvl w:val="0"/>
                <w:numId w:val="21"/>
              </w:numPr>
              <w:spacing w:line="240" w:lineRule="auto"/>
              <w:ind w:left="504"/>
              <w:rPr>
                <w:rFonts w:ascii="Tahoma" w:hAnsi="Tahoma" w:cs="Tahoma"/>
                <w:color w:val="2C2C2C"/>
                <w:sz w:val="24"/>
                <w:szCs w:val="24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ОАО «Исток»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 xml:space="preserve">С. Оёк, ул. Коммунистическая магазин «Победа», ул. Кирова магазин «Галя», Качугский тракт магазин «Родной» с прилегающей </w:t>
            </w:r>
            <w:r>
              <w:rPr>
                <w:color w:val="2C2C2C"/>
              </w:rPr>
              <w:lastRenderedPageBreak/>
              <w:t>территорий по периметру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lastRenderedPageBreak/>
              <w:t>Шибанов В.П.</w:t>
            </w:r>
          </w:p>
        </w:tc>
      </w:tr>
      <w:tr w:rsidR="00940A94" w:rsidTr="00940A9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 w:rsidP="00940A94">
            <w:pPr>
              <w:numPr>
                <w:ilvl w:val="0"/>
                <w:numId w:val="22"/>
              </w:numPr>
              <w:spacing w:line="240" w:lineRule="auto"/>
              <w:ind w:left="504"/>
              <w:rPr>
                <w:rFonts w:ascii="Tahoma" w:hAnsi="Tahoma" w:cs="Tahoma"/>
                <w:color w:val="2C2C2C"/>
                <w:sz w:val="24"/>
                <w:szCs w:val="24"/>
              </w:rPr>
            </w:pPr>
            <w:r>
              <w:rPr>
                <w:color w:val="2C2C2C"/>
              </w:rPr>
              <w:lastRenderedPageBreak/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ОГОУ НПО ПУ-60 с. Оёк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С. Оёк, ул. Кирова от начала улицы до дома № 60 , включая поворот на д. Бутырки, территория памятника погибшим участникам ВОВ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Катаев  В.Д.</w:t>
            </w:r>
          </w:p>
        </w:tc>
      </w:tr>
      <w:tr w:rsidR="00940A94" w:rsidTr="00940A9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 w:rsidP="00940A94">
            <w:pPr>
              <w:numPr>
                <w:ilvl w:val="0"/>
                <w:numId w:val="23"/>
              </w:numPr>
              <w:spacing w:line="240" w:lineRule="auto"/>
              <w:ind w:left="504"/>
              <w:rPr>
                <w:rFonts w:ascii="Tahoma" w:hAnsi="Tahoma" w:cs="Tahoma"/>
                <w:color w:val="2C2C2C"/>
                <w:sz w:val="24"/>
                <w:szCs w:val="24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Оёкская участковая больница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С. Оёк, ул. Кирова 91 а, территория больницы с прилегающей площадью  по периметру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Тишко М.А.</w:t>
            </w:r>
          </w:p>
        </w:tc>
      </w:tr>
      <w:tr w:rsidR="00940A94" w:rsidTr="00940A9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 w:rsidP="00940A94">
            <w:pPr>
              <w:numPr>
                <w:ilvl w:val="0"/>
                <w:numId w:val="24"/>
              </w:numPr>
              <w:spacing w:line="240" w:lineRule="auto"/>
              <w:ind w:left="504"/>
              <w:rPr>
                <w:rFonts w:ascii="Tahoma" w:hAnsi="Tahoma" w:cs="Tahoma"/>
                <w:color w:val="2C2C2C"/>
                <w:sz w:val="24"/>
                <w:szCs w:val="24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ПО «Сибиряк»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Магазины с. Оёк, д. Бутырки, д.Максимовщина, территория кафе «Нива», кафе «Петушок» , магазины «Торговый комплекс» с  прилегающей площадью по периметру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Муравьёв С.С.</w:t>
            </w:r>
          </w:p>
        </w:tc>
      </w:tr>
      <w:tr w:rsidR="00940A94" w:rsidTr="00940A9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 w:rsidP="00940A94">
            <w:pPr>
              <w:numPr>
                <w:ilvl w:val="0"/>
                <w:numId w:val="25"/>
              </w:numPr>
              <w:spacing w:line="240" w:lineRule="auto"/>
              <w:ind w:left="504"/>
              <w:rPr>
                <w:rFonts w:ascii="Tahoma" w:hAnsi="Tahoma" w:cs="Tahoma"/>
                <w:color w:val="2C2C2C"/>
                <w:sz w:val="24"/>
                <w:szCs w:val="24"/>
              </w:rPr>
            </w:pPr>
            <w:r>
              <w:rPr>
                <w:color w:val="2C2C2C"/>
              </w:rPr>
              <w:lastRenderedPageBreak/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ПО «Хлебокомбинат»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С. Оёк, территория хлебокомбината с прилегающей площадью по периметру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Лобасюк М.А.</w:t>
            </w:r>
          </w:p>
        </w:tc>
      </w:tr>
      <w:tr w:rsidR="00940A94" w:rsidTr="00940A9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 w:rsidP="00940A94">
            <w:pPr>
              <w:numPr>
                <w:ilvl w:val="0"/>
                <w:numId w:val="26"/>
              </w:numPr>
              <w:spacing w:line="240" w:lineRule="auto"/>
              <w:ind w:left="504"/>
              <w:rPr>
                <w:rFonts w:ascii="Tahoma" w:hAnsi="Tahoma" w:cs="Tahoma"/>
                <w:color w:val="2C2C2C"/>
                <w:sz w:val="24"/>
                <w:szCs w:val="24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ИП Буков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С. Оёк, территория за  памятником павшим участникам ВОВ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Буков А.О.</w:t>
            </w:r>
          </w:p>
        </w:tc>
      </w:tr>
      <w:tr w:rsidR="00940A94" w:rsidTr="00940A9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 w:rsidP="00940A94">
            <w:pPr>
              <w:numPr>
                <w:ilvl w:val="0"/>
                <w:numId w:val="27"/>
              </w:numPr>
              <w:spacing w:line="240" w:lineRule="auto"/>
              <w:ind w:left="504"/>
              <w:rPr>
                <w:rFonts w:ascii="Tahoma" w:hAnsi="Tahoma" w:cs="Tahoma"/>
                <w:color w:val="2C2C2C"/>
                <w:sz w:val="24"/>
                <w:szCs w:val="24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ИП Золотова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С. Оёк, территория пер. Заключный до дома № 5  и ул. Кирова  до дома № 112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Золотова О.А.</w:t>
            </w:r>
          </w:p>
        </w:tc>
      </w:tr>
      <w:tr w:rsidR="00940A94" w:rsidTr="00940A9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 w:rsidP="00940A94">
            <w:pPr>
              <w:numPr>
                <w:ilvl w:val="0"/>
                <w:numId w:val="28"/>
              </w:numPr>
              <w:spacing w:line="240" w:lineRule="auto"/>
              <w:ind w:left="504"/>
              <w:rPr>
                <w:rFonts w:ascii="Tahoma" w:hAnsi="Tahoma" w:cs="Tahoma"/>
                <w:color w:val="2C2C2C"/>
                <w:sz w:val="24"/>
                <w:szCs w:val="24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ИП. Тишко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С. Оёк, территории магазин по ул. Ленина 45, д. Коты, ул. Пионерская 1а, с прилегающей площадью по периметру.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Тишко Е.М.</w:t>
            </w:r>
          </w:p>
        </w:tc>
      </w:tr>
      <w:tr w:rsidR="00940A94" w:rsidTr="00940A9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 w:rsidP="00940A94">
            <w:pPr>
              <w:numPr>
                <w:ilvl w:val="0"/>
                <w:numId w:val="29"/>
              </w:numPr>
              <w:spacing w:line="240" w:lineRule="auto"/>
              <w:ind w:left="504"/>
              <w:rPr>
                <w:rFonts w:ascii="Tahoma" w:hAnsi="Tahoma" w:cs="Tahoma"/>
                <w:color w:val="2C2C2C"/>
                <w:sz w:val="24"/>
                <w:szCs w:val="24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ООО «Юрал»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С. Оёк, территория ООО «Юрал» с прилегающей площадью по периметру.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Бобылев Ю.А.</w:t>
            </w:r>
          </w:p>
        </w:tc>
      </w:tr>
      <w:tr w:rsidR="00940A94" w:rsidTr="00940A9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 w:rsidP="00940A94">
            <w:pPr>
              <w:numPr>
                <w:ilvl w:val="0"/>
                <w:numId w:val="30"/>
              </w:numPr>
              <w:spacing w:line="240" w:lineRule="auto"/>
              <w:ind w:left="504"/>
              <w:rPr>
                <w:rFonts w:ascii="Tahoma" w:hAnsi="Tahoma" w:cs="Tahoma"/>
                <w:color w:val="2C2C2C"/>
                <w:sz w:val="24"/>
                <w:szCs w:val="24"/>
              </w:rPr>
            </w:pPr>
            <w:r>
              <w:rPr>
                <w:color w:val="2C2C2C"/>
              </w:rPr>
              <w:lastRenderedPageBreak/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ИП Газимов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С. Оёк, ул. Коммунистическая 50 «А» территория магазина «Апрель» с прилегающей площадью по периметру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Газимова М.Ф.</w:t>
            </w:r>
          </w:p>
        </w:tc>
      </w:tr>
      <w:tr w:rsidR="00940A94" w:rsidTr="00940A9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 w:rsidP="00940A94">
            <w:pPr>
              <w:numPr>
                <w:ilvl w:val="0"/>
                <w:numId w:val="31"/>
              </w:numPr>
              <w:spacing w:line="240" w:lineRule="auto"/>
              <w:ind w:left="504"/>
              <w:rPr>
                <w:rFonts w:ascii="Tahoma" w:hAnsi="Tahoma" w:cs="Tahoma"/>
                <w:color w:val="2C2C2C"/>
                <w:sz w:val="24"/>
                <w:szCs w:val="24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ИП Горбачева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С. Оёк,  магазин «Автозапчасти» с прилегающей территорией по периметру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Горбачева Т.Э</w:t>
            </w:r>
          </w:p>
        </w:tc>
      </w:tr>
      <w:tr w:rsidR="00940A94" w:rsidTr="00940A9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 w:rsidP="00940A94">
            <w:pPr>
              <w:numPr>
                <w:ilvl w:val="0"/>
                <w:numId w:val="32"/>
              </w:numPr>
              <w:spacing w:line="240" w:lineRule="auto"/>
              <w:ind w:left="504"/>
              <w:rPr>
                <w:rFonts w:ascii="Tahoma" w:hAnsi="Tahoma" w:cs="Tahoma"/>
                <w:color w:val="2C2C2C"/>
                <w:sz w:val="24"/>
                <w:szCs w:val="24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Почтовое отделение связи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С. Оёк, территория почтового отделения с прилегающей площадью по периметру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Паршакова Л.А.</w:t>
            </w:r>
          </w:p>
        </w:tc>
      </w:tr>
      <w:tr w:rsidR="00940A94" w:rsidTr="00940A9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 w:rsidP="00940A94">
            <w:pPr>
              <w:numPr>
                <w:ilvl w:val="0"/>
                <w:numId w:val="33"/>
              </w:numPr>
              <w:spacing w:line="240" w:lineRule="auto"/>
              <w:ind w:left="504"/>
              <w:rPr>
                <w:rFonts w:ascii="Tahoma" w:hAnsi="Tahoma" w:cs="Tahoma"/>
                <w:color w:val="2C2C2C"/>
                <w:sz w:val="24"/>
                <w:szCs w:val="24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Аптека № 236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С. Оёк, территория аптеки с прилегающей площадью по периметру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Агеева С.В.</w:t>
            </w:r>
          </w:p>
        </w:tc>
      </w:tr>
      <w:tr w:rsidR="00940A94" w:rsidTr="00940A9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 w:rsidP="00940A94">
            <w:pPr>
              <w:numPr>
                <w:ilvl w:val="0"/>
                <w:numId w:val="34"/>
              </w:numPr>
              <w:spacing w:line="240" w:lineRule="auto"/>
              <w:ind w:left="504"/>
              <w:rPr>
                <w:rFonts w:ascii="Tahoma" w:hAnsi="Tahoma" w:cs="Tahoma"/>
                <w:color w:val="2C2C2C"/>
                <w:sz w:val="24"/>
                <w:szCs w:val="24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Детский сад «Колокольчик»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С. Оёк, территория детского сада с прилегающей площадью по периметру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Пискунова И.П.</w:t>
            </w:r>
          </w:p>
        </w:tc>
      </w:tr>
      <w:tr w:rsidR="00940A94" w:rsidTr="00940A9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 w:rsidP="00940A94">
            <w:pPr>
              <w:numPr>
                <w:ilvl w:val="0"/>
                <w:numId w:val="35"/>
              </w:numPr>
              <w:spacing w:line="240" w:lineRule="auto"/>
              <w:ind w:left="504"/>
              <w:rPr>
                <w:rFonts w:ascii="Tahoma" w:hAnsi="Tahoma" w:cs="Tahoma"/>
                <w:color w:val="2C2C2C"/>
                <w:sz w:val="24"/>
                <w:szCs w:val="24"/>
              </w:rPr>
            </w:pPr>
            <w:r>
              <w:rPr>
                <w:color w:val="2C2C2C"/>
              </w:rPr>
              <w:lastRenderedPageBreak/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Ветеринарный участок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С. Оёк, территория вет. участка с прилегающей площадью по периметру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Мазохина С.Н.</w:t>
            </w:r>
          </w:p>
        </w:tc>
      </w:tr>
      <w:tr w:rsidR="00940A94" w:rsidTr="00940A9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 w:rsidP="00940A94">
            <w:pPr>
              <w:numPr>
                <w:ilvl w:val="0"/>
                <w:numId w:val="36"/>
              </w:numPr>
              <w:spacing w:line="240" w:lineRule="auto"/>
              <w:ind w:left="504"/>
              <w:rPr>
                <w:rFonts w:ascii="Tahoma" w:hAnsi="Tahoma" w:cs="Tahoma"/>
                <w:color w:val="2C2C2C"/>
                <w:sz w:val="24"/>
                <w:szCs w:val="24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Церковь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С. Оёк, территория Свято-Успенской церкви с прилегающей площадью по периметру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Колеватов В.Е.</w:t>
            </w:r>
          </w:p>
        </w:tc>
      </w:tr>
      <w:tr w:rsidR="00940A94" w:rsidTr="00940A9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 w:rsidP="00940A94">
            <w:pPr>
              <w:numPr>
                <w:ilvl w:val="0"/>
                <w:numId w:val="37"/>
              </w:numPr>
              <w:spacing w:line="240" w:lineRule="auto"/>
              <w:ind w:left="504"/>
              <w:rPr>
                <w:rFonts w:ascii="Tahoma" w:hAnsi="Tahoma" w:cs="Tahoma"/>
                <w:color w:val="2C2C2C"/>
                <w:sz w:val="24"/>
                <w:szCs w:val="24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Администрация Оекского МО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С. Оёк, территория здания с прилегающей площадью по периметру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Новосельцев П.Н.</w:t>
            </w:r>
          </w:p>
        </w:tc>
      </w:tr>
      <w:tr w:rsidR="00940A94" w:rsidTr="00940A9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 w:rsidP="00940A94">
            <w:pPr>
              <w:numPr>
                <w:ilvl w:val="0"/>
                <w:numId w:val="38"/>
              </w:numPr>
              <w:spacing w:line="240" w:lineRule="auto"/>
              <w:ind w:left="504"/>
              <w:rPr>
                <w:rFonts w:ascii="Tahoma" w:hAnsi="Tahoma" w:cs="Tahoma"/>
                <w:color w:val="2C2C2C"/>
                <w:sz w:val="24"/>
                <w:szCs w:val="24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Дом культуры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С. Оёк, территория дома культуры с прилегающей площадью по периметру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Кондратьева Л.В.</w:t>
            </w:r>
          </w:p>
        </w:tc>
      </w:tr>
      <w:tr w:rsidR="00940A94" w:rsidTr="00940A94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 w:rsidP="00940A94">
            <w:pPr>
              <w:numPr>
                <w:ilvl w:val="0"/>
                <w:numId w:val="39"/>
              </w:numPr>
              <w:spacing w:line="240" w:lineRule="auto"/>
              <w:ind w:left="504"/>
              <w:rPr>
                <w:rFonts w:ascii="Tahoma" w:hAnsi="Tahoma" w:cs="Tahoma"/>
                <w:color w:val="2C2C2C"/>
                <w:sz w:val="24"/>
                <w:szCs w:val="24"/>
              </w:rPr>
            </w:pPr>
            <w:r>
              <w:rPr>
                <w:color w:val="2C2C2C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Детская библиотека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С. Оёк, территория детской библиотеки  с прилегающей площадью по периметру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A94" w:rsidRDefault="00940A94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color w:val="2C2C2C"/>
              </w:rPr>
              <w:t>Кузнецова Е.Г.</w:t>
            </w:r>
          </w:p>
        </w:tc>
      </w:tr>
    </w:tbl>
    <w:p w:rsidR="00940A94" w:rsidRDefault="00940A94" w:rsidP="00940A94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t> </w:t>
      </w:r>
    </w:p>
    <w:p w:rsidR="00940A94" w:rsidRDefault="00940A94" w:rsidP="00940A94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color w:val="2C2C2C"/>
        </w:rPr>
        <w:lastRenderedPageBreak/>
        <w:t>  </w:t>
      </w:r>
      <w:r>
        <w:rPr>
          <w:rStyle w:val="a6"/>
          <w:color w:val="2C2C2C"/>
        </w:rPr>
        <w:t>Заведующая отделом по управлению имуществом, ЖКХ, транспортом и связью администрации</w:t>
      </w:r>
    </w:p>
    <w:p w:rsidR="00940A94" w:rsidRDefault="00940A94" w:rsidP="00940A94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Style w:val="a6"/>
          <w:color w:val="2C2C2C"/>
        </w:rPr>
        <w:t>Оёкского муниципального образования В.А. Куклина</w:t>
      </w:r>
    </w:p>
    <w:p w:rsidR="003E0016" w:rsidRPr="00940A94" w:rsidRDefault="003E0016" w:rsidP="00940A94">
      <w:bookmarkStart w:id="0" w:name="_GoBack"/>
      <w:bookmarkEnd w:id="0"/>
    </w:p>
    <w:sectPr w:rsidR="003E0016" w:rsidRPr="00940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1FD"/>
    <w:multiLevelType w:val="multilevel"/>
    <w:tmpl w:val="E78E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41D90"/>
    <w:multiLevelType w:val="multilevel"/>
    <w:tmpl w:val="B76AF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44F97"/>
    <w:multiLevelType w:val="multilevel"/>
    <w:tmpl w:val="45EE0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5238"/>
    <w:multiLevelType w:val="multilevel"/>
    <w:tmpl w:val="EB167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7367AB"/>
    <w:multiLevelType w:val="multilevel"/>
    <w:tmpl w:val="D6F61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6216AD"/>
    <w:multiLevelType w:val="multilevel"/>
    <w:tmpl w:val="48648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51962"/>
    <w:multiLevelType w:val="multilevel"/>
    <w:tmpl w:val="13261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A93DF0"/>
    <w:multiLevelType w:val="multilevel"/>
    <w:tmpl w:val="B232B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51529D"/>
    <w:multiLevelType w:val="multilevel"/>
    <w:tmpl w:val="38D21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72430"/>
    <w:multiLevelType w:val="multilevel"/>
    <w:tmpl w:val="E7F8C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B709F2"/>
    <w:multiLevelType w:val="multilevel"/>
    <w:tmpl w:val="90F6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4C05E3"/>
    <w:multiLevelType w:val="multilevel"/>
    <w:tmpl w:val="0428E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963820"/>
    <w:multiLevelType w:val="multilevel"/>
    <w:tmpl w:val="BE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B33552"/>
    <w:multiLevelType w:val="multilevel"/>
    <w:tmpl w:val="831AF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EC4C93"/>
    <w:multiLevelType w:val="multilevel"/>
    <w:tmpl w:val="EE1EB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D52E60"/>
    <w:multiLevelType w:val="multilevel"/>
    <w:tmpl w:val="8EC4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C35DBE"/>
    <w:multiLevelType w:val="multilevel"/>
    <w:tmpl w:val="F852E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50576"/>
    <w:multiLevelType w:val="multilevel"/>
    <w:tmpl w:val="5D10C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317631"/>
    <w:multiLevelType w:val="multilevel"/>
    <w:tmpl w:val="F6468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3D3DBE"/>
    <w:multiLevelType w:val="multilevel"/>
    <w:tmpl w:val="C366A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622BBD"/>
    <w:multiLevelType w:val="multilevel"/>
    <w:tmpl w:val="454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311C93"/>
    <w:multiLevelType w:val="multilevel"/>
    <w:tmpl w:val="EF764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0D1FF1"/>
    <w:multiLevelType w:val="multilevel"/>
    <w:tmpl w:val="200A6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6A69B4"/>
    <w:multiLevelType w:val="multilevel"/>
    <w:tmpl w:val="ECC60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4B200A"/>
    <w:multiLevelType w:val="multilevel"/>
    <w:tmpl w:val="B378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676DCD"/>
    <w:multiLevelType w:val="multilevel"/>
    <w:tmpl w:val="51F6A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7D6902"/>
    <w:multiLevelType w:val="multilevel"/>
    <w:tmpl w:val="A13A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AA2BC7"/>
    <w:multiLevelType w:val="multilevel"/>
    <w:tmpl w:val="7A9E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957229"/>
    <w:multiLevelType w:val="multilevel"/>
    <w:tmpl w:val="C54A3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3A389E"/>
    <w:multiLevelType w:val="multilevel"/>
    <w:tmpl w:val="8DF43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1C7473"/>
    <w:multiLevelType w:val="multilevel"/>
    <w:tmpl w:val="3BDC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D00102"/>
    <w:multiLevelType w:val="multilevel"/>
    <w:tmpl w:val="C8D42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BD54A0"/>
    <w:multiLevelType w:val="multilevel"/>
    <w:tmpl w:val="7B6A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651007"/>
    <w:multiLevelType w:val="multilevel"/>
    <w:tmpl w:val="2FF8B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052C37"/>
    <w:multiLevelType w:val="multilevel"/>
    <w:tmpl w:val="D3FC0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902E24"/>
    <w:multiLevelType w:val="multilevel"/>
    <w:tmpl w:val="A636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B9C62BC"/>
    <w:multiLevelType w:val="multilevel"/>
    <w:tmpl w:val="1756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875662"/>
    <w:multiLevelType w:val="multilevel"/>
    <w:tmpl w:val="73609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AF43C5"/>
    <w:multiLevelType w:val="multilevel"/>
    <w:tmpl w:val="4058E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0"/>
  </w:num>
  <w:num w:numId="3">
    <w:abstractNumId w:val="3"/>
  </w:num>
  <w:num w:numId="4">
    <w:abstractNumId w:val="37"/>
  </w:num>
  <w:num w:numId="5">
    <w:abstractNumId w:val="8"/>
  </w:num>
  <w:num w:numId="6">
    <w:abstractNumId w:val="31"/>
  </w:num>
  <w:num w:numId="7">
    <w:abstractNumId w:val="12"/>
  </w:num>
  <w:num w:numId="8">
    <w:abstractNumId w:val="18"/>
  </w:num>
  <w:num w:numId="9">
    <w:abstractNumId w:val="1"/>
  </w:num>
  <w:num w:numId="10">
    <w:abstractNumId w:val="38"/>
  </w:num>
  <w:num w:numId="11">
    <w:abstractNumId w:val="2"/>
  </w:num>
  <w:num w:numId="12">
    <w:abstractNumId w:val="20"/>
  </w:num>
  <w:num w:numId="13">
    <w:abstractNumId w:val="0"/>
  </w:num>
  <w:num w:numId="14">
    <w:abstractNumId w:val="34"/>
  </w:num>
  <w:num w:numId="15">
    <w:abstractNumId w:val="9"/>
  </w:num>
  <w:num w:numId="16">
    <w:abstractNumId w:val="19"/>
  </w:num>
  <w:num w:numId="17">
    <w:abstractNumId w:val="35"/>
  </w:num>
  <w:num w:numId="18">
    <w:abstractNumId w:val="14"/>
  </w:num>
  <w:num w:numId="19">
    <w:abstractNumId w:val="29"/>
  </w:num>
  <w:num w:numId="20">
    <w:abstractNumId w:val="36"/>
  </w:num>
  <w:num w:numId="21">
    <w:abstractNumId w:val="16"/>
  </w:num>
  <w:num w:numId="22">
    <w:abstractNumId w:val="5"/>
  </w:num>
  <w:num w:numId="23">
    <w:abstractNumId w:val="6"/>
  </w:num>
  <w:num w:numId="24">
    <w:abstractNumId w:val="13"/>
  </w:num>
  <w:num w:numId="25">
    <w:abstractNumId w:val="23"/>
  </w:num>
  <w:num w:numId="26">
    <w:abstractNumId w:val="33"/>
  </w:num>
  <w:num w:numId="27">
    <w:abstractNumId w:val="27"/>
  </w:num>
  <w:num w:numId="28">
    <w:abstractNumId w:val="32"/>
  </w:num>
  <w:num w:numId="29">
    <w:abstractNumId w:val="11"/>
  </w:num>
  <w:num w:numId="30">
    <w:abstractNumId w:val="15"/>
  </w:num>
  <w:num w:numId="31">
    <w:abstractNumId w:val="24"/>
  </w:num>
  <w:num w:numId="32">
    <w:abstractNumId w:val="26"/>
  </w:num>
  <w:num w:numId="33">
    <w:abstractNumId w:val="28"/>
  </w:num>
  <w:num w:numId="34">
    <w:abstractNumId w:val="21"/>
  </w:num>
  <w:num w:numId="35">
    <w:abstractNumId w:val="22"/>
  </w:num>
  <w:num w:numId="36">
    <w:abstractNumId w:val="25"/>
  </w:num>
  <w:num w:numId="37">
    <w:abstractNumId w:val="17"/>
  </w:num>
  <w:num w:numId="38">
    <w:abstractNumId w:val="7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72"/>
    <w:rsid w:val="000364ED"/>
    <w:rsid w:val="000468E2"/>
    <w:rsid w:val="000C5093"/>
    <w:rsid w:val="001408B8"/>
    <w:rsid w:val="00215EE0"/>
    <w:rsid w:val="002A1893"/>
    <w:rsid w:val="002A5DB7"/>
    <w:rsid w:val="0030521F"/>
    <w:rsid w:val="00364AA2"/>
    <w:rsid w:val="003E0016"/>
    <w:rsid w:val="00405636"/>
    <w:rsid w:val="005E2FDB"/>
    <w:rsid w:val="00603982"/>
    <w:rsid w:val="00637552"/>
    <w:rsid w:val="00693541"/>
    <w:rsid w:val="008449EB"/>
    <w:rsid w:val="00872CE3"/>
    <w:rsid w:val="008A140B"/>
    <w:rsid w:val="008B4DA7"/>
    <w:rsid w:val="0090070F"/>
    <w:rsid w:val="00927A11"/>
    <w:rsid w:val="00936517"/>
    <w:rsid w:val="00940A94"/>
    <w:rsid w:val="00941122"/>
    <w:rsid w:val="009C5A27"/>
    <w:rsid w:val="00A22D35"/>
    <w:rsid w:val="00A34CBB"/>
    <w:rsid w:val="00A728A5"/>
    <w:rsid w:val="00B24047"/>
    <w:rsid w:val="00B43139"/>
    <w:rsid w:val="00B6079F"/>
    <w:rsid w:val="00B63D83"/>
    <w:rsid w:val="00B677E7"/>
    <w:rsid w:val="00C1252C"/>
    <w:rsid w:val="00C40272"/>
    <w:rsid w:val="00C54DFC"/>
    <w:rsid w:val="00C9414E"/>
    <w:rsid w:val="00CB11A8"/>
    <w:rsid w:val="00CC30DA"/>
    <w:rsid w:val="00CC40DA"/>
    <w:rsid w:val="00D73255"/>
    <w:rsid w:val="00ED3667"/>
    <w:rsid w:val="00EF6219"/>
    <w:rsid w:val="00F05F9E"/>
    <w:rsid w:val="00F51B49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9D14C-51D0-4BAE-A522-2C0E954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0521F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1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6219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EF621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F62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F6219"/>
    <w:rPr>
      <w:i/>
      <w:iCs/>
    </w:rPr>
  </w:style>
  <w:style w:type="character" w:styleId="a7">
    <w:name w:val="Hyperlink"/>
    <w:basedOn w:val="a0"/>
    <w:uiPriority w:val="99"/>
    <w:semiHidden/>
    <w:unhideWhenUsed/>
    <w:rsid w:val="00C54DFC"/>
    <w:rPr>
      <w:color w:val="0000FF"/>
      <w:u w:val="single"/>
    </w:rPr>
  </w:style>
  <w:style w:type="paragraph" w:customStyle="1" w:styleId="consplustitle">
    <w:name w:val="consplustitle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54DF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5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C1252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3755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B24047"/>
  </w:style>
  <w:style w:type="character" w:customStyle="1" w:styleId="50">
    <w:name w:val="Заголовок 5 Знак"/>
    <w:basedOn w:val="a0"/>
    <w:link w:val="5"/>
    <w:uiPriority w:val="9"/>
    <w:semiHidden/>
    <w:rsid w:val="00C9414E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nonformat">
    <w:name w:val="consnonformat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D7325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8449E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449E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8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95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xn--e1ak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42</cp:revision>
  <dcterms:created xsi:type="dcterms:W3CDTF">2022-10-18T03:49:00Z</dcterms:created>
  <dcterms:modified xsi:type="dcterms:W3CDTF">2022-10-18T04:45:00Z</dcterms:modified>
</cp:coreProperties>
</file>