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02" w:rsidRDefault="00BA6302" w:rsidP="00BA6302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63880" cy="784860"/>
            <wp:effectExtent l="0" t="0" r="762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02" w:rsidRDefault="00BA6302" w:rsidP="00BA630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BA6302" w:rsidRDefault="00BA6302" w:rsidP="00BA630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BA6302" w:rsidRDefault="00BA6302" w:rsidP="00BA630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BA6302" w:rsidRDefault="00BA6302" w:rsidP="00BA6302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BA6302" w:rsidRDefault="00BA6302" w:rsidP="00BA630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BA6302" w:rsidRDefault="00BA6302" w:rsidP="00BA630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BA6302" w:rsidRDefault="00BA6302" w:rsidP="00BA6302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BA6302" w:rsidRDefault="00BA6302" w:rsidP="00BA6302">
      <w:pPr>
        <w:shd w:val="clear" w:color="auto" w:fill="FFFFFF"/>
        <w:rPr>
          <w:color w:val="2C2C2C"/>
        </w:rPr>
      </w:pPr>
      <w:r>
        <w:rPr>
          <w:color w:val="2C2C2C"/>
        </w:rPr>
        <w:t>от «14» июля 2010 г.                                                                                     № 146-п</w:t>
      </w:r>
    </w:p>
    <w:p w:rsidR="00BA6302" w:rsidRDefault="00BA6302" w:rsidP="00BA6302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BA6302" w:rsidRDefault="00BA6302" w:rsidP="00BA6302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 внесении изменений в постановление №75-п</w:t>
      </w:r>
    </w:p>
    <w:p w:rsidR="00BA6302" w:rsidRDefault="00BA6302" w:rsidP="00BA6302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от 12.05.2010 года «О Кадровом совете</w:t>
      </w:r>
    </w:p>
    <w:p w:rsidR="00BA6302" w:rsidRDefault="00BA6302" w:rsidP="00BA6302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</w:t>
      </w:r>
      <w:r>
        <w:rPr>
          <w:color w:val="2C2C2C"/>
        </w:rPr>
        <w:softHyphen/>
        <w:t>ного образования»</w:t>
      </w:r>
    </w:p>
    <w:p w:rsidR="00BA6302" w:rsidRDefault="00BA6302" w:rsidP="00BA6302">
      <w:pPr>
        <w:shd w:val="clear" w:color="auto" w:fill="FFFFFF"/>
        <w:spacing w:line="324" w:lineRule="atLeast"/>
        <w:ind w:right="3629"/>
        <w:rPr>
          <w:color w:val="2C2C2C"/>
        </w:rPr>
      </w:pPr>
      <w:r>
        <w:rPr>
          <w:color w:val="2C2C2C"/>
        </w:rPr>
        <w:t> </w:t>
      </w:r>
    </w:p>
    <w:p w:rsidR="00BA6302" w:rsidRDefault="00BA6302" w:rsidP="00BA630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rStyle w:val="a9"/>
          <w:color w:val="2C2C2C"/>
        </w:rPr>
        <w:t>В соответствии с Постановлением Правительства Российской Федерации» от 26.02.2010. года №96 «</w:t>
      </w:r>
      <w:r>
        <w:rPr>
          <w:color w:val="2C2C2C"/>
        </w:rPr>
        <w:t xml:space="preserve">Об антикоррупционной экспертизе нормативных правовых актов и проектов нормативных правовых актов», на основании Требования Прокурора Иркутского района от 28.06.2010 </w:t>
      </w:r>
      <w:proofErr w:type="gramStart"/>
      <w:r>
        <w:rPr>
          <w:color w:val="2C2C2C"/>
        </w:rPr>
        <w:t>года  «</w:t>
      </w:r>
      <w:proofErr w:type="gramEnd"/>
      <w:r>
        <w:rPr>
          <w:color w:val="2C2C2C"/>
        </w:rPr>
        <w:t>Об изменении нормативного правового акта с целью исключения выявленных коррупционных факторов», </w:t>
      </w:r>
      <w:r>
        <w:rPr>
          <w:rStyle w:val="a9"/>
          <w:color w:val="2C2C2C"/>
        </w:rPr>
        <w:t xml:space="preserve">руководствуясь ст. 48 Устава </w:t>
      </w:r>
      <w:proofErr w:type="spellStart"/>
      <w:r>
        <w:rPr>
          <w:rStyle w:val="a9"/>
          <w:color w:val="2C2C2C"/>
        </w:rPr>
        <w:t>Оёкского</w:t>
      </w:r>
      <w:proofErr w:type="spellEnd"/>
      <w:r>
        <w:rPr>
          <w:rStyle w:val="a9"/>
          <w:color w:val="2C2C2C"/>
        </w:rPr>
        <w:t xml:space="preserve"> муниципального образования</w:t>
      </w:r>
      <w:r>
        <w:rPr>
          <w:color w:val="2C2C2C"/>
        </w:rPr>
        <w:t>,</w:t>
      </w:r>
    </w:p>
    <w:p w:rsidR="00BA6302" w:rsidRDefault="00BA6302" w:rsidP="00BA6302">
      <w:pPr>
        <w:shd w:val="clear" w:color="auto" w:fill="FFFFFF"/>
        <w:spacing w:line="324" w:lineRule="atLeast"/>
        <w:ind w:right="3629"/>
        <w:rPr>
          <w:color w:val="2C2C2C"/>
        </w:rPr>
      </w:pPr>
      <w:r>
        <w:rPr>
          <w:color w:val="FF0000"/>
        </w:rPr>
        <w:t> </w:t>
      </w:r>
    </w:p>
    <w:p w:rsidR="00BA6302" w:rsidRDefault="00BA6302" w:rsidP="00BA630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ПОСТАНОВЛЯЮ:</w:t>
      </w:r>
    </w:p>
    <w:p w:rsidR="00BA6302" w:rsidRDefault="00BA6302" w:rsidP="00BA630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A6302" w:rsidRDefault="00BA6302" w:rsidP="00BA630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 Внести следующее изменение в постановление от 12.05.2010 года №75-п «О Кадровом совете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образования»:</w:t>
      </w:r>
    </w:p>
    <w:p w:rsidR="00BA6302" w:rsidRDefault="00BA6302" w:rsidP="00BA630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1.1. Исключить в пункте 3.1. Положения о кадровом совете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предложение следующего содержания: «Конкурс может проводиться в форме конкурса документов или конкурса-тестирования».</w:t>
      </w:r>
    </w:p>
    <w:p w:rsidR="00BA6302" w:rsidRDefault="00BA6302" w:rsidP="00BA630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2. Руководителю аппарата администрации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 xml:space="preserve">-Новосельцевой Н.П. 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интернет-сайте администрации 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.</w:t>
      </w:r>
    </w:p>
    <w:p w:rsidR="00BA6302" w:rsidRDefault="00BA6302" w:rsidP="00BA6302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lastRenderedPageBreak/>
        <w:t> </w:t>
      </w:r>
    </w:p>
    <w:p w:rsidR="00BA6302" w:rsidRDefault="00BA6302" w:rsidP="00BA6302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 xml:space="preserve">ИО главы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образования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3E0016" w:rsidRPr="00BA6302" w:rsidRDefault="003E0016" w:rsidP="00BA6302">
      <w:bookmarkStart w:id="0" w:name="_GoBack"/>
      <w:bookmarkEnd w:id="0"/>
    </w:p>
    <w:sectPr w:rsidR="003E0016" w:rsidRPr="00BA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5E2FDB"/>
    <w:rsid w:val="00603982"/>
    <w:rsid w:val="00637552"/>
    <w:rsid w:val="00693541"/>
    <w:rsid w:val="0072525A"/>
    <w:rsid w:val="007A7992"/>
    <w:rsid w:val="007E71B2"/>
    <w:rsid w:val="007F713F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</cp:revision>
  <dcterms:created xsi:type="dcterms:W3CDTF">2022-10-18T03:49:00Z</dcterms:created>
  <dcterms:modified xsi:type="dcterms:W3CDTF">2022-10-18T05:20:00Z</dcterms:modified>
</cp:coreProperties>
</file>