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E4684C" w:rsidRDefault="00E4684C" w:rsidP="00E4684C"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 xml:space="preserve">Ремонт тренажерного зала в Доме культуры в 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>с.Оек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Объем финансирования: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390 314,00 руб., в том числе из местного бюджета 19 515,82 руб.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Фото до выполнения работ: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96" name="Рисунок 196" descr="Фото тренажерного зала до выполнения работ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Фото тренажерного зала до выполнения работ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95" name="Рисунок 195" descr="Фото тренажерного зала до выполнения работ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Фото тренажерного зала до выполнения работ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94" name="Рисунок 194" descr="Фото тренажерного зала до выполнения работ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Фото тренажерного зала до выполнения работ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93" name="Рисунок 193" descr="Фото тренажерного зала до выполнения работ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Фото тренажерного зала до выполнения работ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Фото после выполнения работ: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92" name="Рисунок 192" descr="Фото тренажерного зала после выполнения работ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Фото тренажерного зала после выполнения работ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91" name="Рисунок 191" descr="Фото тренажерного зала после выполнения работ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Фото тренажерного зала после выполнения работ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90" name="Рисунок 190" descr="Фото тренажерного зала после выполнения работ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Фото тренажерного зала после выполнения работ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016" w:rsidRPr="00E4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7-12/1513903285_img_105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7-12/1513903223_img_092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7-12/1513903294_img_105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7-12/1513903250_img_0937.jpg" TargetMode="External"/><Relationship Id="rId5" Type="http://schemas.openxmlformats.org/officeDocument/2006/relationships/hyperlink" Target="http://oek.su/uploads/posts/2017-12/1513903222_img_0926.jpg" TargetMode="External"/><Relationship Id="rId15" Type="http://schemas.openxmlformats.org/officeDocument/2006/relationships/hyperlink" Target="http://oek.su/uploads/posts/2017-12/1513903342_img_1051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7-12/1513903228_img_0928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350</cp:revision>
  <dcterms:created xsi:type="dcterms:W3CDTF">2022-11-02T01:23:00Z</dcterms:created>
  <dcterms:modified xsi:type="dcterms:W3CDTF">2022-11-02T07:55:00Z</dcterms:modified>
</cp:coreProperties>
</file>