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51" w:rsidRDefault="00871A51" w:rsidP="00871A51">
      <w:pPr>
        <w:shd w:val="clear" w:color="auto" w:fill="FFFFFF"/>
        <w:spacing w:line="240" w:lineRule="auto"/>
        <w:ind w:firstLine="0"/>
        <w:jc w:val="center"/>
        <w:rPr>
          <w:color w:val="2C2C2C"/>
          <w:sz w:val="24"/>
        </w:rPr>
      </w:pPr>
      <w:r>
        <w:rPr>
          <w:noProof/>
          <w:color w:val="2C2C2C"/>
          <w:lang w:eastAsia="ru-RU"/>
        </w:rPr>
        <w:drawing>
          <wp:inline distT="0" distB="0" distL="0" distR="0">
            <wp:extent cx="762000" cy="883920"/>
            <wp:effectExtent l="0" t="0" r="0" b="0"/>
            <wp:docPr id="2" name="Рисунок 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51" w:rsidRDefault="00871A51" w:rsidP="00871A51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РОССИЙСКАЯ ФЕДЕРАЦИЯ </w:t>
      </w:r>
    </w:p>
    <w:p w:rsidR="00871A51" w:rsidRDefault="00871A51" w:rsidP="00871A51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871A51" w:rsidRDefault="00871A51" w:rsidP="00871A51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871A51" w:rsidRDefault="00871A51" w:rsidP="00871A51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АДМИНИСТРАЦИЯ ОЁКСКОГО МУНИЦИПАЛЬНОГО ОБРАЗОВАНИЯ</w:t>
      </w:r>
    </w:p>
    <w:p w:rsidR="00871A51" w:rsidRDefault="00871A51" w:rsidP="00871A51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871A51" w:rsidRDefault="00871A51" w:rsidP="00871A51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871A51" w:rsidRDefault="00871A51" w:rsidP="00871A51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871A51" w:rsidRDefault="00871A51" w:rsidP="00871A51">
      <w:pPr>
        <w:shd w:val="clear" w:color="auto" w:fill="FFFFFF"/>
        <w:rPr>
          <w:color w:val="2C2C2C"/>
        </w:rPr>
      </w:pPr>
      <w:r>
        <w:rPr>
          <w:color w:val="2C2C2C"/>
        </w:rPr>
        <w:t>от «23» ноября 2011 г.                                                                № 306-п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Об организации спортивно-массовой работы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на территории администрации </w:t>
      </w:r>
      <w:proofErr w:type="spellStart"/>
      <w:r>
        <w:rPr>
          <w:color w:val="2C2C2C"/>
        </w:rPr>
        <w:t>Оекского</w:t>
      </w:r>
      <w:proofErr w:type="spellEnd"/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муниципального образования за 10 месяцев 2011 г.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         Заслушав и обсудив информацию инструктора по спорту </w:t>
      </w:r>
      <w:proofErr w:type="spellStart"/>
      <w:r>
        <w:rPr>
          <w:color w:val="2C2C2C"/>
        </w:rPr>
        <w:t>Собяниной</w:t>
      </w:r>
      <w:proofErr w:type="spellEnd"/>
      <w:r>
        <w:rPr>
          <w:color w:val="2C2C2C"/>
        </w:rPr>
        <w:t xml:space="preserve"> Елены Евгеньевны «О спортивно-массовой работе на территории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за 10 месяцев 2011 года», Совет руководителей отмечает, инструктор-методист по спорту </w:t>
      </w:r>
      <w:proofErr w:type="spellStart"/>
      <w:r>
        <w:rPr>
          <w:color w:val="2C2C2C"/>
        </w:rPr>
        <w:t>Собянина</w:t>
      </w:r>
      <w:proofErr w:type="spellEnd"/>
      <w:r>
        <w:rPr>
          <w:color w:val="2C2C2C"/>
        </w:rPr>
        <w:t xml:space="preserve"> Е.Е. проводит планомерную работу, направленную на возрождение спорта в сельской местности.</w:t>
      </w:r>
    </w:p>
    <w:p w:rsidR="00871A51" w:rsidRDefault="00871A51" w:rsidP="00871A51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Продолжают работать кружок гимнастики, группа «Здоровье</w:t>
      </w:r>
      <w:proofErr w:type="gramStart"/>
      <w:r>
        <w:rPr>
          <w:color w:val="2C2C2C"/>
        </w:rPr>
        <w:t>»,  футбол</w:t>
      </w:r>
      <w:proofErr w:type="gramEnd"/>
      <w:r>
        <w:rPr>
          <w:color w:val="2C2C2C"/>
        </w:rPr>
        <w:t>, настольный теннис, мини-футбол, рукопашный бой «Русский стиль», волейбол, баскетбол, гиревая секция, тренажерный зал. Открыты спортивные секции по биатлону, лыжным гонкам.  </w:t>
      </w:r>
    </w:p>
    <w:p w:rsidR="00871A51" w:rsidRDefault="00871A51" w:rsidP="00871A51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За отчетный период 2011 года была закуплена парадная форма для команды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МО, участвующих в сельских летних играх. Проведен частичный ремонт тренажерного зала, покрашены столбы баскетбольной площадки. Начат монтаж сетки </w:t>
      </w:r>
      <w:proofErr w:type="spellStart"/>
      <w:r>
        <w:rPr>
          <w:color w:val="2C2C2C"/>
        </w:rPr>
        <w:t>рабицы</w:t>
      </w:r>
      <w:proofErr w:type="spellEnd"/>
      <w:r>
        <w:rPr>
          <w:color w:val="2C2C2C"/>
        </w:rPr>
        <w:t xml:space="preserve">. По линии спорткомитета Иркутского района </w:t>
      </w:r>
      <w:proofErr w:type="gramStart"/>
      <w:r>
        <w:rPr>
          <w:color w:val="2C2C2C"/>
        </w:rPr>
        <w:t>получены  резиново</w:t>
      </w:r>
      <w:proofErr w:type="gramEnd"/>
      <w:r>
        <w:rPr>
          <w:color w:val="2C2C2C"/>
        </w:rPr>
        <w:t xml:space="preserve"> – полимерное  модульное покрытие, баскетбольные фермы, щиты, волейбольные сетки, футбольные ворота. В декабре 2011 года планируется осветить корт и начать прокат коньков, лыж.</w:t>
      </w:r>
    </w:p>
    <w:p w:rsidR="00871A51" w:rsidRDefault="00871A51" w:rsidP="00871A51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 xml:space="preserve">За 10 месяцев 2011 года команды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принимали активное участие во всех спортивных мероприятиях, </w:t>
      </w:r>
      <w:r>
        <w:rPr>
          <w:color w:val="2C2C2C"/>
        </w:rPr>
        <w:lastRenderedPageBreak/>
        <w:t>местного и районного масштаба (общее количество 17), из них 6 – местного уровня: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Первенство поселка по гиревому спорту 5 января 2011 г. с. </w:t>
      </w:r>
      <w:proofErr w:type="spellStart"/>
      <w:r>
        <w:rPr>
          <w:color w:val="2C2C2C"/>
        </w:rPr>
        <w:t>Оек</w:t>
      </w:r>
      <w:proofErr w:type="spellEnd"/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Отборочные игры в команду зимних сельских игр от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</w:t>
      </w:r>
      <w:proofErr w:type="gramStart"/>
      <w:r>
        <w:rPr>
          <w:color w:val="2C2C2C"/>
        </w:rPr>
        <w:t>МО  5</w:t>
      </w:r>
      <w:proofErr w:type="gramEnd"/>
      <w:r>
        <w:rPr>
          <w:color w:val="2C2C2C"/>
        </w:rPr>
        <w:t xml:space="preserve"> февраля 2011 г.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Мероприятия, посвященные Дню Победы 9 мая 2011 г.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Велопробег, посвященный Дню независимости России 12 июня 2011 г. с. </w:t>
      </w:r>
      <w:proofErr w:type="spellStart"/>
      <w:r>
        <w:rPr>
          <w:color w:val="2C2C2C"/>
        </w:rPr>
        <w:t>Оёк</w:t>
      </w:r>
      <w:proofErr w:type="spellEnd"/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 Праздник улицы Колхозная, пляжный волейбол, 27 августа 2011 г.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День физкультурника 13 августа 2011 г.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 </w:t>
      </w:r>
    </w:p>
    <w:p w:rsidR="00871A51" w:rsidRDefault="00871A51" w:rsidP="00871A51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Мероприятия Иркутского района: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Первенство Иркутского района по лыжным гонкам в п. Б. </w:t>
      </w:r>
      <w:proofErr w:type="gramStart"/>
      <w:r>
        <w:rPr>
          <w:color w:val="2C2C2C"/>
        </w:rPr>
        <w:t>Речка  29</w:t>
      </w:r>
      <w:proofErr w:type="gramEnd"/>
      <w:r>
        <w:rPr>
          <w:color w:val="2C2C2C"/>
        </w:rPr>
        <w:t xml:space="preserve"> января 2011 г. (</w:t>
      </w:r>
      <w:proofErr w:type="spellStart"/>
      <w:r>
        <w:rPr>
          <w:color w:val="2C2C2C"/>
        </w:rPr>
        <w:t>Собянина</w:t>
      </w:r>
      <w:proofErr w:type="spellEnd"/>
      <w:r>
        <w:rPr>
          <w:color w:val="2C2C2C"/>
        </w:rPr>
        <w:t xml:space="preserve"> Елена группа 19-41 – 3 место).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 Лыжня России – 2011 п. Молодежный 13 февраля 2011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</w:t>
      </w:r>
      <w:r>
        <w:rPr>
          <w:color w:val="2C2C2C"/>
          <w:lang w:val="en-US"/>
        </w:rPr>
        <w:t>XXX</w:t>
      </w:r>
      <w:r>
        <w:rPr>
          <w:color w:val="2C2C2C"/>
        </w:rPr>
        <w:t> зимние спортивные игры Иркутского района 19-20 февраля 2011 г. </w:t>
      </w:r>
      <w:r>
        <w:rPr>
          <w:rStyle w:val="a3"/>
          <w:color w:val="2C2C2C"/>
        </w:rPr>
        <w:t>9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Турнир по баскетболу, посвященный памяти </w:t>
      </w:r>
      <w:proofErr w:type="spellStart"/>
      <w:r>
        <w:rPr>
          <w:color w:val="2C2C2C"/>
        </w:rPr>
        <w:t>Сухинина</w:t>
      </w:r>
      <w:proofErr w:type="spellEnd"/>
      <w:r>
        <w:rPr>
          <w:color w:val="2C2C2C"/>
        </w:rPr>
        <w:t xml:space="preserve"> В.В. п. Молодежный 12 марта 2011 г.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Турнир по волейболу среди ветеранов памяти М.Г. </w:t>
      </w:r>
      <w:proofErr w:type="spellStart"/>
      <w:r>
        <w:rPr>
          <w:color w:val="2C2C2C"/>
        </w:rPr>
        <w:t>Раминского</w:t>
      </w:r>
      <w:proofErr w:type="spellEnd"/>
      <w:r>
        <w:rPr>
          <w:color w:val="2C2C2C"/>
        </w:rPr>
        <w:t xml:space="preserve"> 2 апреля 2011 г. </w:t>
      </w:r>
      <w:r>
        <w:rPr>
          <w:rStyle w:val="a3"/>
          <w:color w:val="2C2C2C"/>
        </w:rPr>
        <w:t>3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Первенство Иркутского района по волейболу среди мужчин «Спорт против наркотиков» 9 апреля 2011 г. с. Хомутово </w:t>
      </w:r>
      <w:r>
        <w:rPr>
          <w:rStyle w:val="a3"/>
          <w:color w:val="2C2C2C"/>
        </w:rPr>
        <w:t>3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 Первенство Иркутского района по баскетболу, среди мужчин и женщин 16.04.2011 г. в с. </w:t>
      </w:r>
      <w:proofErr w:type="spellStart"/>
      <w:proofErr w:type="gramStart"/>
      <w:r>
        <w:rPr>
          <w:color w:val="2C2C2C"/>
        </w:rPr>
        <w:t>Оек</w:t>
      </w:r>
      <w:proofErr w:type="spellEnd"/>
      <w:r>
        <w:rPr>
          <w:color w:val="2C2C2C"/>
        </w:rPr>
        <w:t>  </w:t>
      </w:r>
      <w:r>
        <w:rPr>
          <w:rStyle w:val="a3"/>
          <w:color w:val="2C2C2C"/>
        </w:rPr>
        <w:t>1</w:t>
      </w:r>
      <w:proofErr w:type="gramEnd"/>
      <w:r>
        <w:rPr>
          <w:rStyle w:val="a3"/>
          <w:color w:val="2C2C2C"/>
        </w:rPr>
        <w:t xml:space="preserve">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Открытие сезона по мини-футболу и русской лапте. д. </w:t>
      </w:r>
      <w:proofErr w:type="spellStart"/>
      <w:r>
        <w:rPr>
          <w:color w:val="2C2C2C"/>
        </w:rPr>
        <w:t>Карлук</w:t>
      </w:r>
      <w:proofErr w:type="spellEnd"/>
      <w:r>
        <w:rPr>
          <w:color w:val="2C2C2C"/>
        </w:rPr>
        <w:t xml:space="preserve"> 23 апреля 2011 г.</w:t>
      </w:r>
      <w:r>
        <w:rPr>
          <w:rStyle w:val="a3"/>
          <w:color w:val="2C2C2C"/>
        </w:rPr>
        <w:t> 2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Кубок Иркутского района по мини-футболу с. </w:t>
      </w:r>
      <w:proofErr w:type="spellStart"/>
      <w:r>
        <w:rPr>
          <w:color w:val="2C2C2C"/>
        </w:rPr>
        <w:t>Пивовариха</w:t>
      </w:r>
      <w:proofErr w:type="spellEnd"/>
      <w:r>
        <w:rPr>
          <w:color w:val="2C2C2C"/>
        </w:rPr>
        <w:t xml:space="preserve"> 21 мая 2011 г. </w:t>
      </w:r>
      <w:r>
        <w:rPr>
          <w:rStyle w:val="a3"/>
          <w:color w:val="2C2C2C"/>
        </w:rPr>
        <w:t>1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lastRenderedPageBreak/>
        <w:t>·       Первенство Иркутского района по русской лапте </w:t>
      </w:r>
      <w:r>
        <w:rPr>
          <w:rStyle w:val="a3"/>
          <w:color w:val="2C2C2C"/>
        </w:rPr>
        <w:t>2 место</w:t>
      </w:r>
      <w:r>
        <w:rPr>
          <w:color w:val="2C2C2C"/>
        </w:rPr>
        <w:t> и городошному спорту </w:t>
      </w:r>
      <w:r>
        <w:rPr>
          <w:rStyle w:val="a3"/>
          <w:color w:val="2C2C2C"/>
        </w:rPr>
        <w:t>3 место</w:t>
      </w:r>
      <w:r>
        <w:rPr>
          <w:color w:val="2C2C2C"/>
        </w:rPr>
        <w:t> 14 мая 2011 г П. Молодежный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Первенство среди детских и подростковых </w:t>
      </w:r>
      <w:proofErr w:type="gramStart"/>
      <w:r>
        <w:rPr>
          <w:color w:val="2C2C2C"/>
        </w:rPr>
        <w:t>команд  по</w:t>
      </w:r>
      <w:proofErr w:type="gramEnd"/>
      <w:r>
        <w:rPr>
          <w:color w:val="2C2C2C"/>
        </w:rPr>
        <w:t xml:space="preserve"> мини-футболу среди команд Иркутского района п. Мамоны 4 июня 2011 г. </w:t>
      </w:r>
      <w:r>
        <w:rPr>
          <w:rStyle w:val="a3"/>
          <w:color w:val="2C2C2C"/>
        </w:rPr>
        <w:t>1 место (старшая группа), 3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31 сельские летние спортивные игры Иркутского района 25-26 июня 2011 г. </w:t>
      </w:r>
      <w:r>
        <w:rPr>
          <w:rStyle w:val="a3"/>
          <w:color w:val="2C2C2C"/>
        </w:rPr>
        <w:t>4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 Легкоатлетический кросс «Золотая осень» с. </w:t>
      </w:r>
      <w:proofErr w:type="spellStart"/>
      <w:r>
        <w:rPr>
          <w:color w:val="2C2C2C"/>
        </w:rPr>
        <w:t>Горохово</w:t>
      </w:r>
      <w:proofErr w:type="spellEnd"/>
      <w:r>
        <w:rPr>
          <w:color w:val="2C2C2C"/>
        </w:rPr>
        <w:t xml:space="preserve"> 23 сентября 2011 г</w:t>
      </w:r>
      <w:r>
        <w:rPr>
          <w:rStyle w:val="a3"/>
          <w:color w:val="2C2C2C"/>
        </w:rPr>
        <w:t>. 3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 Первенство Иркутского района по шахматам и шашкам, п. Мамоны 15 октября 2011 г.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 xml:space="preserve">·       Закрытие сезона по мини-футболу среди команд Иркутского района </w:t>
      </w:r>
      <w:proofErr w:type="gramStart"/>
      <w:r>
        <w:rPr>
          <w:color w:val="2C2C2C"/>
        </w:rPr>
        <w:t>29.10.11  с.</w:t>
      </w:r>
      <w:proofErr w:type="gramEnd"/>
      <w:r>
        <w:rPr>
          <w:color w:val="2C2C2C"/>
        </w:rPr>
        <w:t xml:space="preserve"> </w:t>
      </w:r>
      <w:proofErr w:type="spellStart"/>
      <w:r>
        <w:rPr>
          <w:color w:val="2C2C2C"/>
        </w:rPr>
        <w:t>Пивовариха</w:t>
      </w:r>
      <w:proofErr w:type="spellEnd"/>
      <w:r>
        <w:rPr>
          <w:color w:val="2C2C2C"/>
        </w:rPr>
        <w:t> </w:t>
      </w:r>
      <w:r>
        <w:rPr>
          <w:rStyle w:val="a3"/>
          <w:color w:val="2C2C2C"/>
        </w:rPr>
        <w:t>3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Первенство по волейболу среди женщин. п. Хомутово 12 ноября 2011 г. </w:t>
      </w:r>
      <w:r>
        <w:rPr>
          <w:rStyle w:val="a3"/>
          <w:color w:val="2C2C2C"/>
        </w:rPr>
        <w:t>4 место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·        Первенство Иркутского района по пулевой стрельбе и настольному теннису 19 ноября 2011 г. п. Никольск</w:t>
      </w:r>
    </w:p>
    <w:p w:rsidR="00871A51" w:rsidRDefault="00871A51" w:rsidP="00871A51">
      <w:pPr>
        <w:shd w:val="clear" w:color="auto" w:fill="FFFFFF"/>
        <w:ind w:firstLine="360"/>
        <w:rPr>
          <w:color w:val="2C2C2C"/>
        </w:rPr>
      </w:pPr>
      <w:r>
        <w:rPr>
          <w:color w:val="2C2C2C"/>
        </w:rPr>
        <w:t> 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 xml:space="preserve">         В целях улучшения спортивно-массовой работы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организации активного отдыха и досуга учащейся и работающей молодежи, руководствуясь п.14 ст.6 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администрация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ПОСТАНОВЛЯЕТ: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1. Информацию инструктора по </w:t>
      </w:r>
      <w:proofErr w:type="gramStart"/>
      <w:r>
        <w:rPr>
          <w:color w:val="2C2C2C"/>
        </w:rPr>
        <w:t>спорту  </w:t>
      </w:r>
      <w:proofErr w:type="spellStart"/>
      <w:r>
        <w:rPr>
          <w:color w:val="2C2C2C"/>
        </w:rPr>
        <w:t>Собяниной</w:t>
      </w:r>
      <w:proofErr w:type="spellEnd"/>
      <w:proofErr w:type="gramEnd"/>
      <w:r>
        <w:rPr>
          <w:color w:val="2C2C2C"/>
        </w:rPr>
        <w:t xml:space="preserve"> Е.Е. «Об организации спортивно-массовой работы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за 10 месяцев 2011 года» принять к сведению.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2. Инструктору по спорту </w:t>
      </w:r>
      <w:proofErr w:type="spellStart"/>
      <w:r>
        <w:rPr>
          <w:color w:val="2C2C2C"/>
        </w:rPr>
        <w:t>Собяниной</w:t>
      </w:r>
      <w:proofErr w:type="spellEnd"/>
      <w:r>
        <w:rPr>
          <w:color w:val="2C2C2C"/>
        </w:rPr>
        <w:t xml:space="preserve"> Е.Е.: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2.1. Развивать и поддерживать инициативы общественных самодеятельных организаций, направленные на развитие спорта на селе.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2.2. Активизировать работу по вовлечению к занятиям в спортивных секциях детей из социально-опасных семей.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2.3. В срок до 15 декабря 2011 года разработать план мероприятий по организации спортивно-массовой работы на территории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на 2012 год.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3. Генеральному директору МУ «СКСК» Кондратьевой Л.В.: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lastRenderedPageBreak/>
        <w:t xml:space="preserve">3.1. Координировать систематическую совместную работу администрации, школ, ПУ-60, клубов, общественных самодеятельных организаций по развитию спорта на территории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 xml:space="preserve">4. Опубликовать настоящее постановление в информационном бюллетене «Вестник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 и на сайте администрации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oek</w:t>
      </w:r>
      <w:proofErr w:type="spellEnd"/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su</w:t>
      </w:r>
      <w:proofErr w:type="spellEnd"/>
      <w:r>
        <w:rPr>
          <w:color w:val="2C2C2C"/>
        </w:rPr>
        <w:t>.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5. Контроль за выполнением данного постановления оставляю за собой.</w:t>
      </w:r>
    </w:p>
    <w:p w:rsidR="00871A51" w:rsidRDefault="00871A51" w:rsidP="00871A51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   </w:t>
      </w:r>
    </w:p>
    <w:p w:rsidR="00871A51" w:rsidRDefault="00871A51" w:rsidP="00871A51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Оёкского</w:t>
      </w:r>
      <w:proofErr w:type="spellEnd"/>
      <w:r>
        <w:rPr>
          <w:rStyle w:val="a6"/>
          <w:color w:val="2C2C2C"/>
        </w:rPr>
        <w:t> муниципального образования П.Н. Новосельцев</w:t>
      </w:r>
    </w:p>
    <w:p w:rsidR="003E0016" w:rsidRPr="00871A51" w:rsidRDefault="003E0016" w:rsidP="00871A51">
      <w:bookmarkStart w:id="0" w:name="_GoBack"/>
      <w:bookmarkEnd w:id="0"/>
    </w:p>
    <w:sectPr w:rsidR="003E0016" w:rsidRPr="0087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215EE0"/>
    <w:rsid w:val="0022367E"/>
    <w:rsid w:val="00285C32"/>
    <w:rsid w:val="002A1893"/>
    <w:rsid w:val="002A5DB7"/>
    <w:rsid w:val="0030521F"/>
    <w:rsid w:val="003244D0"/>
    <w:rsid w:val="00351C4C"/>
    <w:rsid w:val="00364AA2"/>
    <w:rsid w:val="003C33B0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B24047"/>
    <w:rsid w:val="00B40DF3"/>
    <w:rsid w:val="00B43139"/>
    <w:rsid w:val="00B6079F"/>
    <w:rsid w:val="00B63D83"/>
    <w:rsid w:val="00B677E7"/>
    <w:rsid w:val="00BA6302"/>
    <w:rsid w:val="00C1252C"/>
    <w:rsid w:val="00C40272"/>
    <w:rsid w:val="00C51A2E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102</cp:revision>
  <dcterms:created xsi:type="dcterms:W3CDTF">2022-10-18T03:49:00Z</dcterms:created>
  <dcterms:modified xsi:type="dcterms:W3CDTF">2022-10-18T07:15:00Z</dcterms:modified>
</cp:coreProperties>
</file>