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F661" w14:textId="77777777" w:rsidR="00F76EBA" w:rsidRDefault="0045097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порядке досудебного обжалования решений контрольного (надзорного) органа, действия (бездействия) его должностных лиц</w:t>
      </w:r>
    </w:p>
    <w:p w14:paraId="185EBBFC" w14:textId="77777777"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5E76BC" w14:textId="77777777" w:rsidR="0045097D" w:rsidRPr="0045097D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7D">
        <w:rPr>
          <w:rFonts w:ascii="Times New Roman" w:hAnsi="Times New Roman" w:cs="Times New Roman"/>
          <w:sz w:val="28"/>
          <w:szCs w:val="28"/>
        </w:rPr>
        <w:t>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13FDC904" w14:textId="77777777" w:rsidR="0045097D" w:rsidRPr="0045097D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7D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0A155335" w14:textId="77777777" w:rsidR="0045097D" w:rsidRPr="0045097D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7D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14:paraId="6F25C6EF" w14:textId="77777777" w:rsidR="0045097D" w:rsidRPr="0045097D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7D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74D9EE3" w14:textId="77777777" w:rsidR="0045097D" w:rsidRPr="0045097D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7D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14:paraId="17D518D9" w14:textId="77777777" w:rsidR="0045097D" w:rsidRPr="0045097D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7D">
        <w:rPr>
          <w:rFonts w:ascii="Times New Roman" w:hAnsi="Times New Roman" w:cs="Times New Roman"/>
          <w:sz w:val="28"/>
          <w:szCs w:val="28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65270104" w14:textId="77777777" w:rsidR="0045097D" w:rsidRPr="0045097D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7D">
        <w:rPr>
          <w:rFonts w:ascii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14:paraId="245EDB89" w14:textId="77777777" w:rsidR="0045097D" w:rsidRPr="0045097D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7D">
        <w:rPr>
          <w:rFonts w:ascii="Times New Roman" w:hAnsi="Times New Roman" w:cs="Times New Roman"/>
          <w:sz w:val="28"/>
          <w:szCs w:val="28"/>
        </w:rPr>
        <w:t>Жалоба на решение администрации, действия (бездействие) его должностных лиц рассматривается Главой.</w:t>
      </w:r>
    </w:p>
    <w:p w14:paraId="6618CB84" w14:textId="77777777" w:rsidR="0045097D" w:rsidRPr="0045097D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7D">
        <w:rPr>
          <w:rFonts w:ascii="Times New Roman" w:hAnsi="Times New Roman" w:cs="Times New Roman"/>
          <w:sz w:val="28"/>
          <w:szCs w:val="28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044825C" w14:textId="77777777" w:rsidR="0045097D" w:rsidRPr="0045097D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7D">
        <w:rPr>
          <w:rFonts w:ascii="Times New Roman" w:hAnsi="Times New Roman" w:cs="Times New Roman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3F49E37B" w14:textId="77777777" w:rsidR="0045097D" w:rsidRPr="0045097D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7D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0A8BA48" w14:textId="77777777" w:rsidR="0045097D" w:rsidRPr="0045097D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7D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3FF1268" w14:textId="77777777" w:rsidR="0045097D" w:rsidRPr="0045097D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7D">
        <w:rPr>
          <w:rFonts w:ascii="Times New Roman" w:hAnsi="Times New Roman" w:cs="Times New Roman"/>
          <w:sz w:val="28"/>
          <w:szCs w:val="28"/>
        </w:rPr>
        <w:lastRenderedPageBreak/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5B71E6BD" w14:textId="77777777" w:rsidR="005646DD" w:rsidRPr="005646DD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7D">
        <w:rPr>
          <w:rFonts w:ascii="Times New Roman" w:hAnsi="Times New Roman" w:cs="Times New Roman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14:paraId="3BADBB06" w14:textId="77777777"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6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127C46"/>
    <w:rsid w:val="003D5AEB"/>
    <w:rsid w:val="0045097D"/>
    <w:rsid w:val="005646DD"/>
    <w:rsid w:val="005908BC"/>
    <w:rsid w:val="006C4232"/>
    <w:rsid w:val="008F4C0B"/>
    <w:rsid w:val="00AD32E6"/>
    <w:rsid w:val="00C81403"/>
    <w:rsid w:val="00EB00B7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609C"/>
  <w15:docId w15:val="{7A3DD78C-F1CC-4A41-9F29-B6ADEE57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2023-08-30T07:21:00Z</dcterms:created>
  <dcterms:modified xsi:type="dcterms:W3CDTF">2023-08-30T07:21:00Z</dcterms:modified>
</cp:coreProperties>
</file>