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94" w:rsidRDefault="00D42B94" w:rsidP="00D42B94">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D42B94" w:rsidRDefault="00D42B94" w:rsidP="00D42B94">
      <w:pPr>
        <w:jc w:val="left"/>
        <w:rPr>
          <w:rFonts w:cs="Times New Roman"/>
          <w:sz w:val="24"/>
          <w:szCs w:val="24"/>
        </w:rPr>
      </w:pP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D42B94" w:rsidRDefault="00D42B94" w:rsidP="00D42B94">
      <w:pPr>
        <w:jc w:val="left"/>
        <w:rPr>
          <w:rFonts w:cs="Times New Roman"/>
          <w:sz w:val="24"/>
          <w:szCs w:val="24"/>
        </w:rPr>
      </w:pP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РАСПОРЯЖЕНИЕ</w:t>
      </w:r>
    </w:p>
    <w:p w:rsidR="00D42B94" w:rsidRDefault="00D42B94" w:rsidP="00D42B94">
      <w:pPr>
        <w:jc w:val="left"/>
        <w:rPr>
          <w:rFonts w:cs="Times New Roman"/>
          <w:sz w:val="24"/>
          <w:szCs w:val="24"/>
        </w:rPr>
      </w:pPr>
      <w:r>
        <w:rPr>
          <w:rFonts w:ascii="Tahoma" w:hAnsi="Tahoma" w:cs="Tahoma"/>
          <w:color w:val="2C2C2C"/>
          <w:sz w:val="20"/>
          <w:szCs w:val="20"/>
          <w:shd w:val="clear" w:color="auto" w:fill="FFFFFF"/>
        </w:rPr>
        <w:t>от «02» сентября 2019 г.                                                                                        №123-р</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О ПРИВАТИЗАЦИИ МУНИЦИПАЛЬНОГО ИМУЩЕСТВА ОЕКСКОГО МУНИЦИПАЛЬНОГО ОБРАЗОВАНИЯ ПО ПРОДАЖЕ ПОСРЕДСТВОМ ПУБЛИЧНОГО ПРЕДЛОЖЕНИЯ </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решением Думы Оекского муниципального образования от 26 апреля 2019 №20-27Д/сп «Об утверждении прогнозного плана (программы) приватизации муниципального имущества на 2019 год», руководствуясь ст. 6, ст. 48 Устава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1.Осуществить приватизацию муниципального имущества Оекского муниципального образования по продаже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2.Утвердить условия приватизации муниципального имущества и проведение мероприятий по продаже посредством публичного предложения согласно информационному сообщению (прилагается).</w:t>
      </w:r>
      <w:r>
        <w:rPr>
          <w:rFonts w:ascii="Tahoma" w:hAnsi="Tahoma" w:cs="Tahoma"/>
          <w:color w:val="2C2C2C"/>
          <w:sz w:val="20"/>
          <w:szCs w:val="20"/>
        </w:rPr>
        <w:br/>
      </w:r>
      <w:r>
        <w:rPr>
          <w:rFonts w:ascii="Tahoma" w:hAnsi="Tahoma" w:cs="Tahoma"/>
          <w:color w:val="2C2C2C"/>
          <w:sz w:val="20"/>
          <w:szCs w:val="20"/>
          <w:shd w:val="clear" w:color="auto" w:fill="FFFFFF"/>
        </w:rPr>
        <w:t>3.Разместить настоящее распоряжение в информационно-телекоммуникационной сети «Интернет» на официальном сайте Оекского муниципального образования www.oek.su, а также на официальном сайте Российской Федерации для размещения информации о проведении торгов www.torgi.gov.ru.</w:t>
      </w:r>
      <w:r>
        <w:rPr>
          <w:rFonts w:ascii="Tahoma" w:hAnsi="Tahoma" w:cs="Tahoma"/>
          <w:color w:val="2C2C2C"/>
          <w:sz w:val="20"/>
          <w:szCs w:val="20"/>
        </w:rPr>
        <w:br/>
      </w:r>
      <w:r>
        <w:rPr>
          <w:rFonts w:ascii="Tahoma" w:hAnsi="Tahoma" w:cs="Tahoma"/>
          <w:color w:val="2C2C2C"/>
          <w:sz w:val="20"/>
          <w:szCs w:val="20"/>
          <w:shd w:val="clear" w:color="auto" w:fill="FFFFFF"/>
        </w:rPr>
        <w:t> 4. Контроль за исполнением данного распоряжения возложить на начальника отдела по управлению имуществом, ЖКХ, транспортом и связью администрации Оекского муниципального образования Куклину В.А.</w:t>
      </w:r>
      <w:r>
        <w:rPr>
          <w:rFonts w:ascii="Tahoma" w:hAnsi="Tahoma" w:cs="Tahoma"/>
          <w:color w:val="2C2C2C"/>
          <w:sz w:val="20"/>
          <w:szCs w:val="20"/>
        </w:rPr>
        <w:br/>
      </w:r>
    </w:p>
    <w:p w:rsidR="00D42B94" w:rsidRDefault="00D42B94" w:rsidP="00D42B94">
      <w:pPr>
        <w:shd w:val="clear" w:color="auto" w:fill="FFFFFF"/>
        <w:jc w:val="right"/>
        <w:rPr>
          <w:rFonts w:ascii="Tahoma" w:hAnsi="Tahoma" w:cs="Tahoma"/>
          <w:color w:val="2C2C2C"/>
          <w:sz w:val="20"/>
          <w:szCs w:val="20"/>
        </w:rPr>
      </w:pPr>
      <w:r>
        <w:rPr>
          <w:rFonts w:ascii="Tahoma" w:hAnsi="Tahoma" w:cs="Tahoma"/>
          <w:i/>
          <w:iCs/>
          <w:color w:val="2C2C2C"/>
          <w:sz w:val="20"/>
          <w:szCs w:val="20"/>
        </w:rPr>
        <w:t>ИО главы администрации Оекского муниципального образования Н.П.Пихето-Новосельцева</w:t>
      </w:r>
    </w:p>
    <w:p w:rsidR="00D42B94" w:rsidRDefault="00D42B94" w:rsidP="00D42B94">
      <w:pPr>
        <w:jc w:val="left"/>
        <w:rPr>
          <w:rFonts w:cs="Times New Roman"/>
          <w:sz w:val="24"/>
          <w:szCs w:val="24"/>
        </w:rPr>
      </w:pP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к распоряжению администрации</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от «02» сентября 2019г №123-р</w:t>
      </w:r>
    </w:p>
    <w:p w:rsidR="00D42B94" w:rsidRDefault="00D42B94" w:rsidP="00D42B94">
      <w:pPr>
        <w:jc w:val="left"/>
        <w:rPr>
          <w:rFonts w:cs="Times New Roman"/>
          <w:sz w:val="24"/>
          <w:szCs w:val="24"/>
        </w:rPr>
      </w:pP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ИНФОРМАЦИОННОЕ СООБЩЕНИЕ </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о приватизации муниципального имущества Оекского муниципального образования по продаже посредством публичного предложения </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1. Настоящие условия определяют порядок приватизации муниципального имущества, принадлежащего Оекскому муниципальному образованию.</w:t>
      </w:r>
      <w:r>
        <w:rPr>
          <w:rFonts w:ascii="Tahoma" w:hAnsi="Tahoma" w:cs="Tahoma"/>
          <w:color w:val="2C2C2C"/>
          <w:sz w:val="20"/>
          <w:szCs w:val="20"/>
        </w:rPr>
        <w:br/>
      </w:r>
      <w:r>
        <w:rPr>
          <w:rFonts w:ascii="Tahoma" w:hAnsi="Tahoma" w:cs="Tahoma"/>
          <w:color w:val="2C2C2C"/>
          <w:sz w:val="20"/>
          <w:szCs w:val="20"/>
          <w:shd w:val="clear" w:color="auto" w:fill="FFFFFF"/>
        </w:rPr>
        <w:t>2. Продажа муниципального имущества посредством публичного предложения проводится в электронной форме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Pr>
          <w:rFonts w:ascii="Tahoma" w:hAnsi="Tahoma" w:cs="Tahoma"/>
          <w:color w:val="2C2C2C"/>
          <w:sz w:val="20"/>
          <w:szCs w:val="20"/>
        </w:rPr>
        <w:br/>
      </w:r>
      <w:r>
        <w:rPr>
          <w:rFonts w:ascii="Tahoma" w:hAnsi="Tahoma" w:cs="Tahoma"/>
          <w:color w:val="2C2C2C"/>
          <w:sz w:val="20"/>
          <w:szCs w:val="20"/>
          <w:shd w:val="clear" w:color="auto" w:fill="FFFFFF"/>
        </w:rPr>
        <w:t>3. Информация об объекте приватизации, находящегося в муниципальной собственности Оекского муниципального образования, размещается в информационно-телекоммуникационной сети «Интернет» на официальном сайте Оекского муниципального образования www.oek.su, на официальном сайте Российской Федерации для размещения информации о проведении торгов www.torgi.gov.ru (далее – официальные сайты торгов). </w:t>
      </w:r>
      <w:r>
        <w:rPr>
          <w:rFonts w:ascii="Tahoma" w:hAnsi="Tahoma" w:cs="Tahoma"/>
          <w:color w:val="2C2C2C"/>
          <w:sz w:val="20"/>
          <w:szCs w:val="20"/>
        </w:rPr>
        <w:br/>
      </w:r>
      <w:r>
        <w:rPr>
          <w:rFonts w:ascii="Tahoma" w:hAnsi="Tahoma" w:cs="Tahoma"/>
          <w:color w:val="2C2C2C"/>
          <w:sz w:val="20"/>
          <w:szCs w:val="20"/>
          <w:shd w:val="clear" w:color="auto" w:fill="FFFFFF"/>
        </w:rPr>
        <w:t>4.  Наименование имущества и иные позволяющие его индивидуализировать сведения (характеристики имущества): </w:t>
      </w:r>
      <w:r>
        <w:rPr>
          <w:rFonts w:ascii="Tahoma" w:hAnsi="Tahoma" w:cs="Tahoma"/>
          <w:color w:val="2C2C2C"/>
          <w:sz w:val="20"/>
          <w:szCs w:val="20"/>
        </w:rPr>
        <w:br/>
      </w:r>
      <w:r>
        <w:rPr>
          <w:rFonts w:ascii="Tahoma" w:hAnsi="Tahoma" w:cs="Tahoma"/>
          <w:color w:val="2C2C2C"/>
          <w:sz w:val="20"/>
          <w:szCs w:val="20"/>
          <w:shd w:val="clear" w:color="auto" w:fill="FFFFFF"/>
        </w:rPr>
        <w:t>Лот №1.Транспортное средство: автомобиль марки UAZ PATRIOT; регистрационный знак Х985ТС 38; Тип ТС легковой; VIN XTT31630090003578;Год выпуска 2009;</w:t>
      </w:r>
      <w:r>
        <w:rPr>
          <w:rFonts w:ascii="Tahoma" w:hAnsi="Tahoma" w:cs="Tahoma"/>
          <w:color w:val="2C2C2C"/>
          <w:sz w:val="20"/>
          <w:szCs w:val="20"/>
        </w:rPr>
        <w:br/>
      </w:r>
      <w:r>
        <w:rPr>
          <w:rFonts w:ascii="Tahoma" w:hAnsi="Tahoma" w:cs="Tahoma"/>
          <w:color w:val="2C2C2C"/>
          <w:sz w:val="20"/>
          <w:szCs w:val="20"/>
          <w:shd w:val="clear" w:color="auto" w:fill="FFFFFF"/>
        </w:rPr>
        <w:t>Категория ТС «В»; Модель, номер двигателя   409040*83153516;</w:t>
      </w:r>
      <w:r>
        <w:rPr>
          <w:rFonts w:ascii="Tahoma" w:hAnsi="Tahoma" w:cs="Tahoma"/>
          <w:color w:val="2C2C2C"/>
          <w:sz w:val="20"/>
          <w:szCs w:val="20"/>
        </w:rPr>
        <w:br/>
      </w:r>
      <w:r>
        <w:rPr>
          <w:rFonts w:ascii="Tahoma" w:hAnsi="Tahoma" w:cs="Tahoma"/>
          <w:color w:val="2C2C2C"/>
          <w:sz w:val="20"/>
          <w:szCs w:val="20"/>
          <w:shd w:val="clear" w:color="auto" w:fill="FFFFFF"/>
        </w:rPr>
        <w:t>Шасси(рама) 31630090531114; Кузов(кабина, прицеп) 31630090003578;</w:t>
      </w:r>
      <w:r>
        <w:rPr>
          <w:rFonts w:ascii="Tahoma" w:hAnsi="Tahoma" w:cs="Tahoma"/>
          <w:color w:val="2C2C2C"/>
          <w:sz w:val="20"/>
          <w:szCs w:val="20"/>
        </w:rPr>
        <w:br/>
      </w:r>
      <w:r>
        <w:rPr>
          <w:rFonts w:ascii="Tahoma" w:hAnsi="Tahoma" w:cs="Tahoma"/>
          <w:color w:val="2C2C2C"/>
          <w:sz w:val="20"/>
          <w:szCs w:val="20"/>
          <w:shd w:val="clear" w:color="auto" w:fill="FFFFFF"/>
        </w:rPr>
        <w:t>Цвет кузова(кабины, прицепа) амулет-металлик;</w:t>
      </w:r>
      <w:r>
        <w:rPr>
          <w:rFonts w:ascii="Tahoma" w:hAnsi="Tahoma" w:cs="Tahoma"/>
          <w:color w:val="2C2C2C"/>
          <w:sz w:val="20"/>
          <w:szCs w:val="20"/>
        </w:rPr>
        <w:br/>
      </w:r>
      <w:r>
        <w:rPr>
          <w:rFonts w:ascii="Tahoma" w:hAnsi="Tahoma" w:cs="Tahoma"/>
          <w:color w:val="2C2C2C"/>
          <w:sz w:val="20"/>
          <w:szCs w:val="20"/>
          <w:shd w:val="clear" w:color="auto" w:fill="FFFFFF"/>
        </w:rPr>
        <w:t>Мощность двигателя, л.с.(кВт)128(94,1); Рабочий объем двигателя, куб.см. 2693;</w:t>
      </w:r>
      <w:r>
        <w:rPr>
          <w:rFonts w:ascii="Tahoma" w:hAnsi="Tahoma" w:cs="Tahoma"/>
          <w:color w:val="2C2C2C"/>
          <w:sz w:val="20"/>
          <w:szCs w:val="20"/>
        </w:rPr>
        <w:br/>
      </w:r>
      <w:r>
        <w:rPr>
          <w:rFonts w:ascii="Tahoma" w:hAnsi="Tahoma" w:cs="Tahoma"/>
          <w:color w:val="2C2C2C"/>
          <w:sz w:val="20"/>
          <w:szCs w:val="20"/>
          <w:shd w:val="clear" w:color="auto" w:fill="FFFFFF"/>
        </w:rPr>
        <w:t>Тип двигателя бензиновый; Разрешенная максимальная масса, кг. 2650;</w:t>
      </w:r>
      <w:r>
        <w:rPr>
          <w:rFonts w:ascii="Tahoma" w:hAnsi="Tahoma" w:cs="Tahoma"/>
          <w:color w:val="2C2C2C"/>
          <w:sz w:val="20"/>
          <w:szCs w:val="20"/>
        </w:rPr>
        <w:br/>
      </w:r>
      <w:r>
        <w:rPr>
          <w:rFonts w:ascii="Tahoma" w:hAnsi="Tahoma" w:cs="Tahoma"/>
          <w:color w:val="2C2C2C"/>
          <w:sz w:val="20"/>
          <w:szCs w:val="20"/>
          <w:shd w:val="clear" w:color="auto" w:fill="FFFFFF"/>
        </w:rPr>
        <w:t>Масса без нагрузки, кг. 2050. </w:t>
      </w:r>
      <w:r>
        <w:rPr>
          <w:rFonts w:ascii="Tahoma" w:hAnsi="Tahoma" w:cs="Tahoma"/>
          <w:color w:val="2C2C2C"/>
          <w:sz w:val="20"/>
          <w:szCs w:val="20"/>
        </w:rPr>
        <w:br/>
      </w:r>
      <w:r>
        <w:rPr>
          <w:rFonts w:ascii="Tahoma" w:hAnsi="Tahoma" w:cs="Tahoma"/>
          <w:color w:val="2C2C2C"/>
          <w:sz w:val="20"/>
          <w:szCs w:val="20"/>
          <w:shd w:val="clear" w:color="auto" w:fill="FFFFFF"/>
        </w:rPr>
        <w:t>Цена первоначального предложения -  278 000,00 (двести семьдесят восемь тысяч) рублей 00 копеек, с учетом НДС (цена определена ООО «Иркутская Оценочная компания», отчет об определении рыночной стоимости имущества №2461/19 от 02.04.2019 года).</w:t>
      </w: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Нормативная цена имущества составляет 278 000,0 (двести семьдесят восемь тысяч) рублей 00 копеек, с учетом НДС, в соответствии с отчетом № 2461/19 об определении рыночной стоимости имущества от 02.04.2019.</w:t>
      </w:r>
      <w:r>
        <w:rPr>
          <w:rFonts w:ascii="Tahoma" w:hAnsi="Tahoma" w:cs="Tahoma"/>
          <w:color w:val="2C2C2C"/>
          <w:sz w:val="20"/>
          <w:szCs w:val="20"/>
        </w:rPr>
        <w:br/>
      </w:r>
      <w:r>
        <w:rPr>
          <w:rFonts w:ascii="Tahoma" w:hAnsi="Tahoma" w:cs="Tahoma"/>
          <w:color w:val="2C2C2C"/>
          <w:sz w:val="20"/>
          <w:szCs w:val="20"/>
          <w:shd w:val="clear" w:color="auto" w:fill="FFFFFF"/>
        </w:rPr>
        <w:t>Начальная цена –278 000,0 (двести семьдесят восемь тысяч) 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Шаг понижения составляет 10% от начальной стоимости имущества – 27 800,00 (двадцать семь тысяч восемьсот) 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Шаг аукциона составляет 5% от начальной стоимости имущества –13 900,00 (тринадцать тысяч девятьсот) 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 xml:space="preserve">Цена отсеченения составляет 50% от начальной стоимости имущества –139 000 (сто тридцать </w:t>
      </w:r>
      <w:r>
        <w:rPr>
          <w:rFonts w:ascii="Tahoma" w:hAnsi="Tahoma" w:cs="Tahoma"/>
          <w:color w:val="2C2C2C"/>
          <w:sz w:val="20"/>
          <w:szCs w:val="20"/>
          <w:shd w:val="clear" w:color="auto" w:fill="FFFFFF"/>
        </w:rPr>
        <w:lastRenderedPageBreak/>
        <w:t>девять тысяч) рублей, с учетом НДС.</w:t>
      </w:r>
      <w:r>
        <w:rPr>
          <w:rFonts w:ascii="Tahoma" w:hAnsi="Tahoma" w:cs="Tahoma"/>
          <w:color w:val="2C2C2C"/>
          <w:sz w:val="20"/>
          <w:szCs w:val="20"/>
        </w:rPr>
        <w:br/>
      </w:r>
      <w:r>
        <w:rPr>
          <w:rFonts w:ascii="Tahoma" w:hAnsi="Tahoma" w:cs="Tahoma"/>
          <w:color w:val="2C2C2C"/>
          <w:sz w:val="20"/>
          <w:szCs w:val="20"/>
          <w:shd w:val="clear" w:color="auto" w:fill="FFFFFF"/>
        </w:rPr>
        <w:t>Задаток вносится в валюте Российской Федерации в размере 20% от начальной стоимости имущества – 55 600,00 (пятьдесят пять тысяч шестьсот) рублей 00 копеек,  с учетом НДС.</w:t>
      </w:r>
      <w:r>
        <w:rPr>
          <w:rFonts w:ascii="Tahoma" w:hAnsi="Tahoma" w:cs="Tahoma"/>
          <w:color w:val="2C2C2C"/>
          <w:sz w:val="20"/>
          <w:szCs w:val="20"/>
        </w:rPr>
        <w:br/>
      </w:r>
      <w:r>
        <w:rPr>
          <w:rFonts w:ascii="Tahoma" w:hAnsi="Tahoma" w:cs="Tahoma"/>
          <w:color w:val="2C2C2C"/>
          <w:sz w:val="20"/>
          <w:szCs w:val="20"/>
          <w:shd w:val="clear" w:color="auto" w:fill="FFFFFF"/>
        </w:rPr>
        <w:t>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 – 21.06.2019г аукцион признан несостоявшимися,  29.08.2019г продажа посредством публичного предложения отменена.</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I. ОБШИЕ ПОЛОЖЕНИЯ</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1. Основные термины и определения</w:t>
      </w:r>
    </w:p>
    <w:p w:rsidR="00D42B94" w:rsidRDefault="00D42B94" w:rsidP="00D42B94">
      <w:pPr>
        <w:jc w:val="left"/>
        <w:rPr>
          <w:rFonts w:cs="Times New Roman"/>
          <w:sz w:val="24"/>
          <w:szCs w:val="24"/>
        </w:rPr>
      </w:pPr>
      <w:r>
        <w:rPr>
          <w:rFonts w:ascii="Tahoma" w:hAnsi="Tahoma" w:cs="Tahoma"/>
          <w:b/>
          <w:bCs/>
          <w:color w:val="2C2C2C"/>
          <w:sz w:val="20"/>
          <w:szCs w:val="20"/>
          <w:shd w:val="clear" w:color="auto" w:fill="FFFFFF"/>
        </w:rPr>
        <w:t>Сайт</w:t>
      </w:r>
      <w:r>
        <w:rPr>
          <w:rFonts w:ascii="Tahoma" w:hAnsi="Tahoma" w:cs="Tahoma"/>
          <w:color w:val="2C2C2C"/>
          <w:sz w:val="20"/>
          <w:szCs w:val="20"/>
          <w:shd w:val="clear" w:color="auto" w:fill="FFFFFF"/>
        </w:rPr>
        <w:t>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r>
        <w:rPr>
          <w:rFonts w:ascii="Tahoma" w:hAnsi="Tahoma" w:cs="Tahoma"/>
          <w:color w:val="2C2C2C"/>
          <w:sz w:val="20"/>
          <w:szCs w:val="20"/>
        </w:rPr>
        <w:br/>
      </w:r>
      <w:r>
        <w:rPr>
          <w:rFonts w:ascii="Tahoma" w:hAnsi="Tahoma" w:cs="Tahoma"/>
          <w:b/>
          <w:bCs/>
          <w:color w:val="2C2C2C"/>
          <w:sz w:val="20"/>
          <w:szCs w:val="20"/>
          <w:shd w:val="clear" w:color="auto" w:fill="FFFFFF"/>
        </w:rPr>
        <w:t>Предмет – </w:t>
      </w:r>
      <w:r>
        <w:rPr>
          <w:rFonts w:ascii="Tahoma" w:hAnsi="Tahoma" w:cs="Tahoma"/>
          <w:color w:val="2C2C2C"/>
          <w:sz w:val="20"/>
          <w:szCs w:val="20"/>
          <w:shd w:val="clear" w:color="auto" w:fill="FFFFFF"/>
        </w:rPr>
        <w:t>продажа имущества посредством публичного предложения, находящегося в муниципальной собственности Оекского муниципального образования.</w:t>
      </w:r>
      <w:r>
        <w:rPr>
          <w:rFonts w:ascii="Tahoma" w:hAnsi="Tahoma" w:cs="Tahoma"/>
          <w:color w:val="2C2C2C"/>
          <w:sz w:val="20"/>
          <w:szCs w:val="20"/>
        </w:rPr>
        <w:br/>
      </w:r>
      <w:r>
        <w:rPr>
          <w:rFonts w:ascii="Tahoma" w:hAnsi="Tahoma" w:cs="Tahoma"/>
          <w:b/>
          <w:bCs/>
          <w:color w:val="2C2C2C"/>
          <w:sz w:val="20"/>
          <w:szCs w:val="20"/>
          <w:shd w:val="clear" w:color="auto" w:fill="FFFFFF"/>
        </w:rPr>
        <w:t>Продавец:</w:t>
      </w:r>
      <w:r>
        <w:rPr>
          <w:rFonts w:ascii="Tahoma" w:hAnsi="Tahoma" w:cs="Tahoma"/>
          <w:color w:val="2C2C2C"/>
          <w:sz w:val="20"/>
          <w:szCs w:val="20"/>
          <w:shd w:val="clear" w:color="auto" w:fill="FFFFFF"/>
        </w:rPr>
        <w:t> администрации Оекского муниципального образования (далее – Продавец).</w:t>
      </w:r>
      <w:r>
        <w:rPr>
          <w:rFonts w:ascii="Tahoma" w:hAnsi="Tahoma" w:cs="Tahoma"/>
          <w:color w:val="2C2C2C"/>
          <w:sz w:val="20"/>
          <w:szCs w:val="20"/>
        </w:rPr>
        <w:br/>
      </w:r>
      <w:r>
        <w:rPr>
          <w:rFonts w:ascii="Tahoma" w:hAnsi="Tahoma" w:cs="Tahoma"/>
          <w:b/>
          <w:bCs/>
          <w:color w:val="2C2C2C"/>
          <w:sz w:val="20"/>
          <w:szCs w:val="20"/>
          <w:shd w:val="clear" w:color="auto" w:fill="FFFFFF"/>
        </w:rPr>
        <w:t>Организатор – </w:t>
      </w:r>
      <w:r>
        <w:rPr>
          <w:rFonts w:ascii="Tahoma" w:hAnsi="Tahoma" w:cs="Tahoma"/>
          <w:color w:val="2C2C2C"/>
          <w:sz w:val="20"/>
          <w:szCs w:val="20"/>
          <w:shd w:val="clear" w:color="auto" w:fill="FFFFFF"/>
        </w:rPr>
        <w:t>юридическое лицо, владеющее сайтом в информационно-телекоммуникационной сети «Интернет» (далее – электронная площадка).</w:t>
      </w:r>
      <w:r>
        <w:rPr>
          <w:rFonts w:ascii="Tahoma" w:hAnsi="Tahoma" w:cs="Tahoma"/>
          <w:color w:val="2C2C2C"/>
          <w:sz w:val="20"/>
          <w:szCs w:val="20"/>
        </w:rPr>
        <w:br/>
      </w:r>
      <w:r>
        <w:rPr>
          <w:rFonts w:ascii="Tahoma" w:hAnsi="Tahoma" w:cs="Tahoma"/>
          <w:b/>
          <w:bCs/>
          <w:color w:val="2C2C2C"/>
          <w:sz w:val="20"/>
          <w:szCs w:val="20"/>
          <w:shd w:val="clear" w:color="auto" w:fill="FFFFFF"/>
        </w:rPr>
        <w:t>Регистрация на электронной площадке</w:t>
      </w:r>
      <w:r>
        <w:rPr>
          <w:rFonts w:ascii="Tahoma" w:hAnsi="Tahoma" w:cs="Tahoma"/>
          <w:color w:val="2C2C2C"/>
          <w:sz w:val="20"/>
          <w:szCs w:val="20"/>
          <w:shd w:val="clear" w:color="auto" w:fill="FFFFFF"/>
        </w:rPr>
        <w:t>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r>
        <w:rPr>
          <w:rFonts w:ascii="Tahoma" w:hAnsi="Tahoma" w:cs="Tahoma"/>
          <w:color w:val="2C2C2C"/>
          <w:sz w:val="20"/>
          <w:szCs w:val="20"/>
        </w:rPr>
        <w:br/>
      </w:r>
      <w:r>
        <w:rPr>
          <w:rFonts w:ascii="Tahoma" w:hAnsi="Tahoma" w:cs="Tahoma"/>
          <w:b/>
          <w:bCs/>
          <w:color w:val="2C2C2C"/>
          <w:sz w:val="20"/>
          <w:szCs w:val="20"/>
          <w:shd w:val="clear" w:color="auto" w:fill="FFFFFF"/>
        </w:rPr>
        <w:t>Открытая часть электронной площадки</w:t>
      </w:r>
      <w:r>
        <w:rPr>
          <w:rFonts w:ascii="Tahoma" w:hAnsi="Tahoma" w:cs="Tahoma"/>
          <w:color w:val="2C2C2C"/>
          <w:sz w:val="20"/>
          <w:szCs w:val="20"/>
          <w:shd w:val="clear" w:color="auto" w:fill="FFFFFF"/>
        </w:rPr>
        <w:t> – раздел электронной площадки, находящийся в открытом доступе, не требующий регистрации на электронной площадке для работы в нём.</w:t>
      </w:r>
      <w:r>
        <w:rPr>
          <w:rFonts w:ascii="Tahoma" w:hAnsi="Tahoma" w:cs="Tahoma"/>
          <w:color w:val="2C2C2C"/>
          <w:sz w:val="20"/>
          <w:szCs w:val="20"/>
        </w:rPr>
        <w:br/>
      </w:r>
      <w:r>
        <w:rPr>
          <w:rFonts w:ascii="Tahoma" w:hAnsi="Tahoma" w:cs="Tahoma"/>
          <w:b/>
          <w:bCs/>
          <w:color w:val="2C2C2C"/>
          <w:sz w:val="20"/>
          <w:szCs w:val="20"/>
          <w:shd w:val="clear" w:color="auto" w:fill="FFFFFF"/>
        </w:rPr>
        <w:t>Закрытая часть электронной площадки</w:t>
      </w:r>
      <w:r>
        <w:rPr>
          <w:rFonts w:ascii="Tahoma" w:hAnsi="Tahoma" w:cs="Tahoma"/>
          <w:color w:val="2C2C2C"/>
          <w:sz w:val="20"/>
          <w:szCs w:val="20"/>
          <w:shd w:val="clear" w:color="auto" w:fill="FFFFFF"/>
        </w:rPr>
        <w:t> – раздел электронной площадки, доступ к которому имеют только зарегистрированные на электронной площадке Продавец и участники, позволяющий пользователям получить доступ к информации и выполнять определенные действия.</w:t>
      </w:r>
      <w:r>
        <w:rPr>
          <w:rFonts w:ascii="Tahoma" w:hAnsi="Tahoma" w:cs="Tahoma"/>
          <w:color w:val="2C2C2C"/>
          <w:sz w:val="20"/>
          <w:szCs w:val="20"/>
        </w:rPr>
        <w:br/>
      </w:r>
      <w:r>
        <w:rPr>
          <w:rFonts w:ascii="Tahoma" w:hAnsi="Tahoma" w:cs="Tahoma"/>
          <w:b/>
          <w:bCs/>
          <w:color w:val="2C2C2C"/>
          <w:sz w:val="20"/>
          <w:szCs w:val="20"/>
          <w:shd w:val="clear" w:color="auto" w:fill="FFFFFF"/>
        </w:rPr>
        <w:t>Личный кабинет</w:t>
      </w:r>
      <w:r>
        <w:rPr>
          <w:rFonts w:ascii="Tahoma" w:hAnsi="Tahoma" w:cs="Tahoma"/>
          <w:color w:val="2C2C2C"/>
          <w:sz w:val="20"/>
          <w:szCs w:val="20"/>
          <w:shd w:val="clear" w:color="auto" w:fill="FFFFFF"/>
        </w:rPr>
        <w:t>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r>
        <w:rPr>
          <w:rFonts w:ascii="Tahoma" w:hAnsi="Tahoma" w:cs="Tahoma"/>
          <w:color w:val="2C2C2C"/>
          <w:sz w:val="20"/>
          <w:szCs w:val="20"/>
        </w:rPr>
        <w:br/>
      </w:r>
      <w:r>
        <w:rPr>
          <w:rFonts w:ascii="Tahoma" w:hAnsi="Tahoma" w:cs="Tahoma"/>
          <w:b/>
          <w:bCs/>
          <w:color w:val="2C2C2C"/>
          <w:sz w:val="20"/>
          <w:szCs w:val="20"/>
          <w:shd w:val="clear" w:color="auto" w:fill="FFFFFF"/>
        </w:rPr>
        <w:t>Продажа посредством публичного предложения в электронный форме</w:t>
      </w:r>
      <w:r>
        <w:rPr>
          <w:rFonts w:ascii="Tahoma" w:hAnsi="Tahoma" w:cs="Tahoma"/>
          <w:color w:val="2C2C2C"/>
          <w:sz w:val="20"/>
          <w:szCs w:val="20"/>
          <w:shd w:val="clear" w:color="auto" w:fill="FFFFFF"/>
        </w:rPr>
        <w:t> – торги по продаже муниципального имущества,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Pr>
          <w:rFonts w:ascii="Tahoma" w:hAnsi="Tahoma" w:cs="Tahoma"/>
          <w:color w:val="2C2C2C"/>
          <w:sz w:val="20"/>
          <w:szCs w:val="20"/>
        </w:rPr>
        <w:br/>
      </w:r>
      <w:r>
        <w:rPr>
          <w:rFonts w:ascii="Tahoma" w:hAnsi="Tahoma" w:cs="Tahoma"/>
          <w:color w:val="2C2C2C"/>
          <w:sz w:val="20"/>
          <w:szCs w:val="20"/>
          <w:shd w:val="clear" w:color="auto" w:fill="FFFFFF"/>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r>
        <w:rPr>
          <w:rFonts w:ascii="Tahoma" w:hAnsi="Tahoma" w:cs="Tahoma"/>
          <w:color w:val="2C2C2C"/>
          <w:sz w:val="20"/>
          <w:szCs w:val="20"/>
        </w:rPr>
        <w:br/>
      </w:r>
      <w:r>
        <w:rPr>
          <w:rFonts w:ascii="Tahoma" w:hAnsi="Tahoma" w:cs="Tahoma"/>
          <w:color w:val="2C2C2C"/>
          <w:sz w:val="20"/>
          <w:szCs w:val="20"/>
          <w:shd w:val="clear" w:color="auto" w:fill="FFFFFF"/>
        </w:rPr>
        <w:t>Подача заявок и предложений производится только в электронной форме с помощью электронной площадки.</w:t>
      </w:r>
      <w:r>
        <w:rPr>
          <w:rFonts w:ascii="Tahoma" w:hAnsi="Tahoma" w:cs="Tahoma"/>
          <w:color w:val="2C2C2C"/>
          <w:sz w:val="20"/>
          <w:szCs w:val="20"/>
        </w:rPr>
        <w:br/>
      </w:r>
      <w:r>
        <w:rPr>
          <w:rFonts w:ascii="Tahoma" w:hAnsi="Tahoma" w:cs="Tahoma"/>
          <w:b/>
          <w:bCs/>
          <w:color w:val="2C2C2C"/>
          <w:sz w:val="20"/>
          <w:szCs w:val="20"/>
          <w:shd w:val="clear" w:color="auto" w:fill="FFFFFF"/>
        </w:rPr>
        <w:t>Претендент</w:t>
      </w:r>
      <w:r>
        <w:rPr>
          <w:rFonts w:ascii="Tahoma" w:hAnsi="Tahoma" w:cs="Tahoma"/>
          <w:color w:val="2C2C2C"/>
          <w:sz w:val="20"/>
          <w:szCs w:val="20"/>
          <w:shd w:val="clear" w:color="auto" w:fill="FFFFFF"/>
        </w:rPr>
        <w:t> - любое физическое и юридическое лицо, желающее приобрести муниципальное имущество.</w:t>
      </w:r>
      <w:r>
        <w:rPr>
          <w:rFonts w:ascii="Tahoma" w:hAnsi="Tahoma" w:cs="Tahoma"/>
          <w:color w:val="2C2C2C"/>
          <w:sz w:val="20"/>
          <w:szCs w:val="20"/>
        </w:rPr>
        <w:br/>
      </w:r>
      <w:r>
        <w:rPr>
          <w:rFonts w:ascii="Tahoma" w:hAnsi="Tahoma" w:cs="Tahoma"/>
          <w:b/>
          <w:bCs/>
          <w:color w:val="2C2C2C"/>
          <w:sz w:val="20"/>
          <w:szCs w:val="20"/>
          <w:shd w:val="clear" w:color="auto" w:fill="FFFFFF"/>
        </w:rPr>
        <w:t>Участник – </w:t>
      </w:r>
      <w:r>
        <w:rPr>
          <w:rFonts w:ascii="Tahoma" w:hAnsi="Tahoma" w:cs="Tahoma"/>
          <w:color w:val="2C2C2C"/>
          <w:sz w:val="20"/>
          <w:szCs w:val="20"/>
          <w:shd w:val="clear" w:color="auto" w:fill="FFFFFF"/>
        </w:rPr>
        <w:t>претендент, признанный в установленном порядке участником по продаже посредством публичного предложения.</w:t>
      </w:r>
      <w:r>
        <w:rPr>
          <w:rFonts w:ascii="Tahoma" w:hAnsi="Tahoma" w:cs="Tahoma"/>
          <w:color w:val="2C2C2C"/>
          <w:sz w:val="20"/>
          <w:szCs w:val="20"/>
        </w:rPr>
        <w:br/>
      </w:r>
      <w:r>
        <w:rPr>
          <w:rFonts w:ascii="Tahoma" w:hAnsi="Tahoma" w:cs="Tahoma"/>
          <w:b/>
          <w:bCs/>
          <w:color w:val="2C2C2C"/>
          <w:sz w:val="20"/>
          <w:szCs w:val="20"/>
          <w:shd w:val="clear" w:color="auto" w:fill="FFFFFF"/>
        </w:rPr>
        <w:t>Электронная подпись (ЭП)</w:t>
      </w:r>
      <w:r>
        <w:rPr>
          <w:rFonts w:ascii="Tahoma" w:hAnsi="Tahoma" w:cs="Tahoma"/>
          <w:color w:val="2C2C2C"/>
          <w:sz w:val="20"/>
          <w:szCs w:val="20"/>
          <w:shd w:val="clear" w:color="auto" w:fill="FFFFFF"/>
        </w:rPr>
        <w:t>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Pr>
          <w:rFonts w:ascii="Tahoma" w:hAnsi="Tahoma" w:cs="Tahoma"/>
          <w:color w:val="2C2C2C"/>
          <w:sz w:val="20"/>
          <w:szCs w:val="20"/>
        </w:rPr>
        <w:br/>
      </w:r>
      <w:r>
        <w:rPr>
          <w:rFonts w:ascii="Tahoma" w:hAnsi="Tahoma" w:cs="Tahoma"/>
          <w:b/>
          <w:bCs/>
          <w:color w:val="2C2C2C"/>
          <w:sz w:val="20"/>
          <w:szCs w:val="20"/>
          <w:shd w:val="clear" w:color="auto" w:fill="FFFFFF"/>
        </w:rPr>
        <w:t>Электронный документ</w:t>
      </w:r>
      <w:r>
        <w:rPr>
          <w:rFonts w:ascii="Tahoma" w:hAnsi="Tahoma" w:cs="Tahoma"/>
          <w:color w:val="2C2C2C"/>
          <w:sz w:val="20"/>
          <w:szCs w:val="20"/>
          <w:shd w:val="clear" w:color="auto" w:fill="FFFFFF"/>
        </w:rPr>
        <w:t>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r>
        <w:rPr>
          <w:rFonts w:ascii="Tahoma" w:hAnsi="Tahoma" w:cs="Tahoma"/>
          <w:color w:val="2C2C2C"/>
          <w:sz w:val="20"/>
          <w:szCs w:val="20"/>
        </w:rPr>
        <w:br/>
      </w:r>
      <w:r>
        <w:rPr>
          <w:rFonts w:ascii="Tahoma" w:hAnsi="Tahoma" w:cs="Tahoma"/>
          <w:b/>
          <w:bCs/>
          <w:color w:val="2C2C2C"/>
          <w:sz w:val="20"/>
          <w:szCs w:val="20"/>
          <w:shd w:val="clear" w:color="auto" w:fill="FFFFFF"/>
        </w:rPr>
        <w:t>Электронный образ документа</w:t>
      </w:r>
      <w:r>
        <w:rPr>
          <w:rFonts w:ascii="Tahoma" w:hAnsi="Tahoma" w:cs="Tahoma"/>
          <w:color w:val="2C2C2C"/>
          <w:sz w:val="20"/>
          <w:szCs w:val="20"/>
          <w:shd w:val="clear" w:color="auto" w:fill="FFFFFF"/>
        </w:rPr>
        <w:t>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r>
        <w:rPr>
          <w:rFonts w:ascii="Tahoma" w:hAnsi="Tahoma" w:cs="Tahoma"/>
          <w:color w:val="2C2C2C"/>
          <w:sz w:val="20"/>
          <w:szCs w:val="20"/>
        </w:rPr>
        <w:br/>
      </w:r>
      <w:r>
        <w:rPr>
          <w:rFonts w:ascii="Tahoma" w:hAnsi="Tahoma" w:cs="Tahoma"/>
          <w:b/>
          <w:bCs/>
          <w:color w:val="2C2C2C"/>
          <w:sz w:val="20"/>
          <w:szCs w:val="20"/>
          <w:shd w:val="clear" w:color="auto" w:fill="FFFFFF"/>
        </w:rPr>
        <w:t>Электронное сообщение (электронное уведомление)</w:t>
      </w:r>
      <w:r>
        <w:rPr>
          <w:rFonts w:ascii="Tahoma" w:hAnsi="Tahoma" w:cs="Tahoma"/>
          <w:color w:val="2C2C2C"/>
          <w:sz w:val="20"/>
          <w:szCs w:val="20"/>
          <w:shd w:val="clear" w:color="auto" w:fill="FFFFFF"/>
        </w:rPr>
        <w:t>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r>
        <w:rPr>
          <w:rFonts w:ascii="Tahoma" w:hAnsi="Tahoma" w:cs="Tahoma"/>
          <w:color w:val="2C2C2C"/>
          <w:sz w:val="20"/>
          <w:szCs w:val="20"/>
        </w:rPr>
        <w:br/>
      </w:r>
      <w:r>
        <w:rPr>
          <w:rFonts w:ascii="Tahoma" w:hAnsi="Tahoma" w:cs="Tahoma"/>
          <w:b/>
          <w:bCs/>
          <w:color w:val="2C2C2C"/>
          <w:sz w:val="20"/>
          <w:szCs w:val="20"/>
          <w:shd w:val="clear" w:color="auto" w:fill="FFFFFF"/>
        </w:rPr>
        <w:t>Электронный журнал</w:t>
      </w:r>
      <w:r>
        <w:rPr>
          <w:rFonts w:ascii="Tahoma" w:hAnsi="Tahoma" w:cs="Tahoma"/>
          <w:color w:val="2C2C2C"/>
          <w:sz w:val="20"/>
          <w:szCs w:val="20"/>
          <w:shd w:val="clear" w:color="auto" w:fill="FFFFFF"/>
        </w:rPr>
        <w:t>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w:t>
      </w:r>
      <w:r>
        <w:rPr>
          <w:rFonts w:ascii="Tahoma" w:hAnsi="Tahoma" w:cs="Tahoma"/>
          <w:color w:val="2C2C2C"/>
          <w:sz w:val="20"/>
          <w:szCs w:val="20"/>
        </w:rPr>
        <w:br/>
      </w:r>
      <w:r>
        <w:rPr>
          <w:rFonts w:ascii="Tahoma" w:hAnsi="Tahoma" w:cs="Tahoma"/>
          <w:b/>
          <w:bCs/>
          <w:color w:val="2C2C2C"/>
          <w:sz w:val="20"/>
          <w:szCs w:val="20"/>
          <w:shd w:val="clear" w:color="auto" w:fill="FFFFFF"/>
        </w:rPr>
        <w:t>Шаг аукциона </w:t>
      </w:r>
      <w:r>
        <w:rPr>
          <w:rFonts w:ascii="Tahoma" w:hAnsi="Tahoma" w:cs="Tahoma"/>
          <w:color w:val="2C2C2C"/>
          <w:sz w:val="20"/>
          <w:szCs w:val="20"/>
          <w:shd w:val="clear" w:color="auto" w:fill="FFFFFF"/>
        </w:rPr>
        <w:t>- величина повышения начальной цены, составляет 5% от начальной стоимости имущества.</w:t>
      </w:r>
      <w:r>
        <w:rPr>
          <w:rFonts w:ascii="Tahoma" w:hAnsi="Tahoma" w:cs="Tahoma"/>
          <w:color w:val="2C2C2C"/>
          <w:sz w:val="20"/>
          <w:szCs w:val="20"/>
        </w:rPr>
        <w:br/>
      </w:r>
      <w:r>
        <w:rPr>
          <w:rFonts w:ascii="Tahoma" w:hAnsi="Tahoma" w:cs="Tahoma"/>
          <w:b/>
          <w:bCs/>
          <w:color w:val="2C2C2C"/>
          <w:sz w:val="20"/>
          <w:szCs w:val="20"/>
          <w:shd w:val="clear" w:color="auto" w:fill="FFFFFF"/>
        </w:rPr>
        <w:t>Шаг понижения</w:t>
      </w:r>
      <w:r>
        <w:rPr>
          <w:rFonts w:ascii="Tahoma" w:hAnsi="Tahoma" w:cs="Tahoma"/>
          <w:color w:val="2C2C2C"/>
          <w:sz w:val="20"/>
          <w:szCs w:val="20"/>
          <w:shd w:val="clear" w:color="auto" w:fill="FFFFFF"/>
        </w:rPr>
        <w:t> - величина снижения цены первоначального предложения, составляет 10% от начальной стоимости имущества.</w:t>
      </w:r>
      <w:r>
        <w:rPr>
          <w:rFonts w:ascii="Tahoma" w:hAnsi="Tahoma" w:cs="Tahoma"/>
          <w:color w:val="2C2C2C"/>
          <w:sz w:val="20"/>
          <w:szCs w:val="20"/>
        </w:rPr>
        <w:br/>
      </w:r>
      <w:r>
        <w:rPr>
          <w:rFonts w:ascii="Tahoma" w:hAnsi="Tahoma" w:cs="Tahoma"/>
          <w:b/>
          <w:bCs/>
          <w:color w:val="2C2C2C"/>
          <w:sz w:val="20"/>
          <w:szCs w:val="20"/>
          <w:shd w:val="clear" w:color="auto" w:fill="FFFFFF"/>
        </w:rPr>
        <w:t>Цена отсечения</w:t>
      </w:r>
      <w:r>
        <w:rPr>
          <w:rFonts w:ascii="Tahoma" w:hAnsi="Tahoma" w:cs="Tahoma"/>
          <w:color w:val="2C2C2C"/>
          <w:sz w:val="20"/>
          <w:szCs w:val="20"/>
          <w:shd w:val="clear" w:color="auto" w:fill="FFFFFF"/>
        </w:rPr>
        <w:t> - минимальная цена предложения, по которой может быть продано муниципальное имущество, составляет 50% от начальной стоимости имущества.</w:t>
      </w:r>
      <w:r>
        <w:rPr>
          <w:rFonts w:ascii="Tahoma" w:hAnsi="Tahoma" w:cs="Tahoma"/>
          <w:color w:val="2C2C2C"/>
          <w:sz w:val="20"/>
          <w:szCs w:val="20"/>
        </w:rPr>
        <w:br/>
      </w:r>
      <w:r>
        <w:rPr>
          <w:rFonts w:ascii="Tahoma" w:hAnsi="Tahoma" w:cs="Tahoma"/>
          <w:b/>
          <w:bCs/>
          <w:color w:val="2C2C2C"/>
          <w:sz w:val="20"/>
          <w:szCs w:val="20"/>
          <w:shd w:val="clear" w:color="auto" w:fill="FFFFFF"/>
        </w:rPr>
        <w:t>Победитель </w:t>
      </w:r>
      <w:r>
        <w:rPr>
          <w:rFonts w:ascii="Tahoma" w:hAnsi="Tahoma" w:cs="Tahoma"/>
          <w:color w:val="2C2C2C"/>
          <w:sz w:val="20"/>
          <w:szCs w:val="20"/>
          <w:shd w:val="clear" w:color="auto" w:fill="FFFFFF"/>
        </w:rPr>
        <w:t>–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Pr>
          <w:rFonts w:ascii="Tahoma" w:hAnsi="Tahoma" w:cs="Tahoma"/>
          <w:color w:val="2C2C2C"/>
          <w:sz w:val="20"/>
          <w:szCs w:val="20"/>
        </w:rPr>
        <w:br/>
      </w:r>
      <w:r>
        <w:rPr>
          <w:rFonts w:ascii="Tahoma" w:hAnsi="Tahoma" w:cs="Tahoma"/>
          <w:b/>
          <w:bCs/>
          <w:color w:val="2C2C2C"/>
          <w:sz w:val="20"/>
          <w:szCs w:val="20"/>
          <w:shd w:val="clear" w:color="auto" w:fill="FFFFFF"/>
        </w:rPr>
        <w:t>Официальные сайты торгов</w:t>
      </w:r>
      <w:r>
        <w:rPr>
          <w:rFonts w:ascii="Tahoma" w:hAnsi="Tahoma" w:cs="Tahoma"/>
          <w:color w:val="2C2C2C"/>
          <w:sz w:val="20"/>
          <w:szCs w:val="20"/>
          <w:shd w:val="clear" w:color="auto" w:fill="FFFFFF"/>
        </w:rPr>
        <w:t> - Официальный сайт Российской Федерации для размещения информации о проведении торгов www.torgi.gov.ru, официальный сайт Оекского муниципального образования </w:t>
      </w:r>
      <w:hyperlink r:id="rId5" w:history="1">
        <w:r>
          <w:rPr>
            <w:rStyle w:val="a4"/>
            <w:rFonts w:ascii="Tahoma" w:hAnsi="Tahoma" w:cs="Tahoma"/>
            <w:color w:val="44A1C7"/>
            <w:sz w:val="20"/>
            <w:szCs w:val="20"/>
            <w:u w:val="none"/>
            <w:shd w:val="clear" w:color="auto" w:fill="FFFFFF"/>
          </w:rPr>
          <w:t>www.oek.su</w:t>
        </w:r>
      </w:hyperlink>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b/>
          <w:bCs/>
          <w:color w:val="2C2C2C"/>
          <w:sz w:val="20"/>
          <w:szCs w:val="20"/>
          <w:shd w:val="clear" w:color="auto" w:fill="FFFFFF"/>
        </w:rPr>
        <w:lastRenderedPageBreak/>
        <w:t>Способ приватизации</w:t>
      </w:r>
      <w:r>
        <w:rPr>
          <w:rFonts w:ascii="Tahoma" w:hAnsi="Tahoma" w:cs="Tahoma"/>
          <w:color w:val="2C2C2C"/>
          <w:sz w:val="20"/>
          <w:szCs w:val="20"/>
          <w:shd w:val="clear" w:color="auto" w:fill="FFFFFF"/>
        </w:rPr>
        <w:t> – продажа посредством публичного предложения в электронной форме с открытой формой подачи предложений о цене.</w:t>
      </w:r>
      <w:r>
        <w:rPr>
          <w:rFonts w:ascii="Tahoma" w:hAnsi="Tahoma" w:cs="Tahoma"/>
          <w:color w:val="2C2C2C"/>
          <w:sz w:val="20"/>
          <w:szCs w:val="20"/>
        </w:rPr>
        <w:br/>
      </w:r>
      <w:r>
        <w:rPr>
          <w:rFonts w:ascii="Tahoma" w:hAnsi="Tahoma" w:cs="Tahoma"/>
          <w:b/>
          <w:bCs/>
          <w:color w:val="2C2C2C"/>
          <w:sz w:val="20"/>
          <w:szCs w:val="20"/>
          <w:shd w:val="clear" w:color="auto" w:fill="FFFFFF"/>
        </w:rPr>
        <w:t>2. Общие положения</w:t>
      </w:r>
      <w:r>
        <w:rPr>
          <w:rFonts w:ascii="Tahoma" w:hAnsi="Tahoma" w:cs="Tahoma"/>
          <w:color w:val="2C2C2C"/>
          <w:sz w:val="20"/>
          <w:szCs w:val="20"/>
        </w:rPr>
        <w:br/>
      </w:r>
      <w:r>
        <w:rPr>
          <w:rFonts w:ascii="Tahoma" w:hAnsi="Tahoma" w:cs="Tahoma"/>
          <w:color w:val="2C2C2C"/>
          <w:sz w:val="20"/>
          <w:szCs w:val="20"/>
          <w:shd w:val="clear" w:color="auto" w:fill="FFFFFF"/>
        </w:rPr>
        <w:t>2.1. Основание проведения торгов – Решение Думы Оекского муниципального образования от 26.04.2019 года №20-27Д/сп «Об утверждении прогнозного плана приватизации муниципального имущества на 2019 год»;</w:t>
      </w:r>
      <w:r>
        <w:rPr>
          <w:rFonts w:ascii="Tahoma" w:hAnsi="Tahoma" w:cs="Tahoma"/>
          <w:color w:val="2C2C2C"/>
          <w:sz w:val="20"/>
          <w:szCs w:val="20"/>
        </w:rPr>
        <w:br/>
      </w:r>
      <w:r>
        <w:rPr>
          <w:rFonts w:ascii="Tahoma" w:hAnsi="Tahoma" w:cs="Tahoma"/>
          <w:color w:val="2C2C2C"/>
          <w:sz w:val="20"/>
          <w:szCs w:val="20"/>
          <w:shd w:val="clear" w:color="auto" w:fill="FFFFFF"/>
        </w:rPr>
        <w:t>Протокол Определения участников аукциона по продаже муниципального имущества, находящегося в муниципальной собственности Оекского муниципального образования от 19.06.2019г.</w:t>
      </w:r>
      <w:r>
        <w:rPr>
          <w:rFonts w:ascii="Tahoma" w:hAnsi="Tahoma" w:cs="Tahoma"/>
          <w:color w:val="2C2C2C"/>
          <w:sz w:val="20"/>
          <w:szCs w:val="20"/>
        </w:rPr>
        <w:br/>
      </w:r>
      <w:r>
        <w:rPr>
          <w:rFonts w:ascii="Tahoma" w:hAnsi="Tahoma" w:cs="Tahoma"/>
          <w:color w:val="2C2C2C"/>
          <w:sz w:val="20"/>
          <w:szCs w:val="20"/>
          <w:shd w:val="clear" w:color="auto" w:fill="FFFFFF"/>
        </w:rPr>
        <w:t>Собственник выставляемого на торги имущества – Оекское муниципальное образование. </w:t>
      </w:r>
      <w:r>
        <w:rPr>
          <w:rFonts w:ascii="Tahoma" w:hAnsi="Tahoma" w:cs="Tahoma"/>
          <w:color w:val="2C2C2C"/>
          <w:sz w:val="20"/>
          <w:szCs w:val="20"/>
        </w:rPr>
        <w:br/>
      </w:r>
      <w:r>
        <w:rPr>
          <w:rFonts w:ascii="Tahoma" w:hAnsi="Tahoma" w:cs="Tahoma"/>
          <w:color w:val="2C2C2C"/>
          <w:sz w:val="20"/>
          <w:szCs w:val="20"/>
          <w:shd w:val="clear" w:color="auto" w:fill="FFFFFF"/>
        </w:rPr>
        <w:t>Продавец – администрации Оекского муниципального образования (далее – Продавец).</w:t>
      </w:r>
      <w:r>
        <w:rPr>
          <w:rFonts w:ascii="Tahoma" w:hAnsi="Tahoma" w:cs="Tahoma"/>
          <w:color w:val="2C2C2C"/>
          <w:sz w:val="20"/>
          <w:szCs w:val="20"/>
        </w:rPr>
        <w:br/>
      </w:r>
      <w:r>
        <w:rPr>
          <w:rFonts w:ascii="Tahoma" w:hAnsi="Tahoma" w:cs="Tahoma"/>
          <w:color w:val="2C2C2C"/>
          <w:sz w:val="20"/>
          <w:szCs w:val="20"/>
          <w:shd w:val="clear" w:color="auto" w:fill="FFFFFF"/>
        </w:rPr>
        <w:t>Место нахождения Продавца – 664541, Российская Федерация, Иркутская область, Иркутский район, с.Оек, ул. Кирова, 91 «Г», кабинет 7.</w:t>
      </w:r>
      <w:r>
        <w:rPr>
          <w:rFonts w:ascii="Tahoma" w:hAnsi="Tahoma" w:cs="Tahoma"/>
          <w:color w:val="2C2C2C"/>
          <w:sz w:val="20"/>
          <w:szCs w:val="20"/>
        </w:rPr>
        <w:br/>
      </w:r>
      <w:r>
        <w:rPr>
          <w:rFonts w:ascii="Tahoma" w:hAnsi="Tahoma" w:cs="Tahoma"/>
          <w:color w:val="2C2C2C"/>
          <w:sz w:val="20"/>
          <w:szCs w:val="20"/>
          <w:shd w:val="clear" w:color="auto" w:fill="FFFFFF"/>
        </w:rPr>
        <w:t>Почтовый адрес: 664541, Российская Федерация, Иркутская область, Иркутский район, с.Оек, ул. Кирова, д. 91 «Г».</w:t>
      </w:r>
      <w:r>
        <w:rPr>
          <w:rFonts w:ascii="Tahoma" w:hAnsi="Tahoma" w:cs="Tahoma"/>
          <w:color w:val="2C2C2C"/>
          <w:sz w:val="20"/>
          <w:szCs w:val="20"/>
        </w:rPr>
        <w:br/>
      </w:r>
      <w:r>
        <w:rPr>
          <w:rFonts w:ascii="Tahoma" w:hAnsi="Tahoma" w:cs="Tahoma"/>
          <w:color w:val="2C2C2C"/>
          <w:sz w:val="20"/>
          <w:szCs w:val="20"/>
          <w:shd w:val="clear" w:color="auto" w:fill="FFFFFF"/>
        </w:rPr>
        <w:t>Рабочие дни: понедельник- четверг с 8:00 до 17:00, пятница с 8:00 до 16:00 обед с 12.00 до 13.00; суббота, воскресенье выходной (время местное). </w:t>
      </w:r>
      <w:r>
        <w:rPr>
          <w:rFonts w:ascii="Tahoma" w:hAnsi="Tahoma" w:cs="Tahoma"/>
          <w:color w:val="2C2C2C"/>
          <w:sz w:val="20"/>
          <w:szCs w:val="20"/>
        </w:rPr>
        <w:br/>
      </w:r>
      <w:r>
        <w:rPr>
          <w:rFonts w:ascii="Tahoma" w:hAnsi="Tahoma" w:cs="Tahoma"/>
          <w:color w:val="2C2C2C"/>
          <w:sz w:val="20"/>
          <w:szCs w:val="20"/>
          <w:shd w:val="clear" w:color="auto" w:fill="FFFFFF"/>
        </w:rPr>
        <w:t>Ответственное лицо Продавца – Куклина Виктория Александровна.</w:t>
      </w:r>
      <w:r>
        <w:rPr>
          <w:rFonts w:ascii="Tahoma" w:hAnsi="Tahoma" w:cs="Tahoma"/>
          <w:color w:val="2C2C2C"/>
          <w:sz w:val="20"/>
          <w:szCs w:val="20"/>
        </w:rPr>
        <w:br/>
      </w:r>
      <w:r>
        <w:rPr>
          <w:rFonts w:ascii="Tahoma" w:hAnsi="Tahoma" w:cs="Tahoma"/>
          <w:color w:val="2C2C2C"/>
          <w:sz w:val="20"/>
          <w:szCs w:val="20"/>
          <w:shd w:val="clear" w:color="auto" w:fill="FFFFFF"/>
        </w:rPr>
        <w:t>Контактные телефоны: 8 (3952) 693-311, адрес электронной почты: oek.gkh@mail.ru, admin.oek@mail.ru.</w:t>
      </w:r>
      <w:r>
        <w:rPr>
          <w:rFonts w:ascii="Tahoma" w:hAnsi="Tahoma" w:cs="Tahoma"/>
          <w:color w:val="2C2C2C"/>
          <w:sz w:val="20"/>
          <w:szCs w:val="20"/>
        </w:rPr>
        <w:br/>
      </w:r>
      <w:r>
        <w:rPr>
          <w:rFonts w:ascii="Tahoma" w:hAnsi="Tahoma" w:cs="Tahoma"/>
          <w:b/>
          <w:bCs/>
          <w:color w:val="2C2C2C"/>
          <w:sz w:val="20"/>
          <w:szCs w:val="20"/>
          <w:shd w:val="clear" w:color="auto" w:fill="FFFFFF"/>
        </w:rPr>
        <w:t>Организатор Процедуры – ООО «РТС-тендер» (https://www.rts-tender.ru/).</w:t>
      </w:r>
      <w:r>
        <w:rPr>
          <w:rFonts w:ascii="Tahoma" w:hAnsi="Tahoma" w:cs="Tahoma"/>
          <w:color w:val="2C2C2C"/>
          <w:sz w:val="20"/>
          <w:szCs w:val="20"/>
        </w:rPr>
        <w:br/>
      </w:r>
      <w:r>
        <w:rPr>
          <w:rFonts w:ascii="Tahoma" w:hAnsi="Tahoma" w:cs="Tahoma"/>
          <w:color w:val="2C2C2C"/>
          <w:sz w:val="20"/>
          <w:szCs w:val="20"/>
          <w:shd w:val="clear" w:color="auto" w:fill="FFFFFF"/>
        </w:rPr>
        <w:t>2.2. Информационное сообщение о проведении по продаже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r>
        <w:rPr>
          <w:rFonts w:ascii="Tahoma" w:hAnsi="Tahoma" w:cs="Tahoma"/>
          <w:color w:val="2C2C2C"/>
          <w:sz w:val="20"/>
          <w:szCs w:val="20"/>
        </w:rPr>
        <w:br/>
      </w:r>
      <w:r>
        <w:rPr>
          <w:rFonts w:ascii="Tahoma" w:hAnsi="Tahoma" w:cs="Tahoma"/>
          <w:color w:val="2C2C2C"/>
          <w:sz w:val="20"/>
          <w:szCs w:val="20"/>
          <w:shd w:val="clear" w:color="auto" w:fill="FFFFFF"/>
        </w:rPr>
        <w:t>2.3. Задаток для участия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имущества, вносится единым платежом на расчетный счет Претендента, открытый при регистрации на электронной площадке. </w:t>
      </w:r>
      <w:r>
        <w:rPr>
          <w:rFonts w:ascii="Tahoma" w:hAnsi="Tahoma" w:cs="Tahoma"/>
          <w:color w:val="2C2C2C"/>
          <w:sz w:val="20"/>
          <w:szCs w:val="20"/>
        </w:rPr>
        <w:br/>
      </w:r>
      <w:r>
        <w:rPr>
          <w:rFonts w:ascii="Tahoma" w:hAnsi="Tahoma" w:cs="Tahoma"/>
          <w:color w:val="2C2C2C"/>
          <w:sz w:val="20"/>
          <w:szCs w:val="20"/>
          <w:shd w:val="clear" w:color="auto" w:fill="FFFFFF"/>
        </w:rPr>
        <w:t>2.4. 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Pr>
          <w:rFonts w:ascii="Tahoma" w:hAnsi="Tahoma" w:cs="Tahoma"/>
          <w:color w:val="2C2C2C"/>
          <w:sz w:val="20"/>
          <w:szCs w:val="20"/>
        </w:rPr>
        <w:br/>
      </w:r>
      <w:r>
        <w:rPr>
          <w:rFonts w:ascii="Tahoma" w:hAnsi="Tahoma" w:cs="Tahoma"/>
          <w:color w:val="2C2C2C"/>
          <w:sz w:val="20"/>
          <w:szCs w:val="20"/>
          <w:shd w:val="clear" w:color="auto" w:fill="FFFFFF"/>
        </w:rPr>
        <w:t>2.5. Задаток возвращается всем участникам, кроме победителя, в течение 5 (пяти) календарных дней с даты подведения итогов. Задаток, перечисленный победителем, засчитывается в сумму платежа по договору купли-продажи.</w:t>
      </w:r>
      <w:r>
        <w:rPr>
          <w:rFonts w:ascii="Tahoma" w:hAnsi="Tahoma" w:cs="Tahoma"/>
          <w:color w:val="2C2C2C"/>
          <w:sz w:val="20"/>
          <w:szCs w:val="20"/>
        </w:rPr>
        <w:br/>
      </w:r>
      <w:r>
        <w:rPr>
          <w:rFonts w:ascii="Tahoma" w:hAnsi="Tahoma" w:cs="Tahoma"/>
          <w:color w:val="2C2C2C"/>
          <w:sz w:val="20"/>
          <w:szCs w:val="20"/>
          <w:shd w:val="clear" w:color="auto" w:fill="FFFFFF"/>
        </w:rPr>
        <w:t>2.6.Исчерпывающий перечень документов, необходимых для участия, подаваемых путем прикрепления их электронных образов в личном кабинете на электронной площадке, требования к их оформлению.</w:t>
      </w:r>
      <w:r>
        <w:rPr>
          <w:rFonts w:ascii="Tahoma" w:hAnsi="Tahoma" w:cs="Tahoma"/>
          <w:color w:val="2C2C2C"/>
          <w:sz w:val="20"/>
          <w:szCs w:val="20"/>
        </w:rPr>
        <w:br/>
      </w:r>
      <w:r>
        <w:rPr>
          <w:rFonts w:ascii="Tahoma" w:hAnsi="Tahoma" w:cs="Tahoma"/>
          <w:color w:val="2C2C2C"/>
          <w:sz w:val="20"/>
          <w:szCs w:val="20"/>
          <w:shd w:val="clear" w:color="auto" w:fill="FFFFFF"/>
        </w:rPr>
        <w:t xml:space="preserve">Заявка на участие по форме, установленной приложением 1 к настоящим условиям приватизации муниципального имущества, содержащая фирменное наименование (наименование), сведения об </w:t>
      </w:r>
      <w:r>
        <w:rPr>
          <w:rFonts w:ascii="Tahoma" w:hAnsi="Tahoma" w:cs="Tahoma"/>
          <w:color w:val="2C2C2C"/>
          <w:sz w:val="20"/>
          <w:szCs w:val="20"/>
          <w:shd w:val="clear" w:color="auto" w:fill="FFFFFF"/>
        </w:rPr>
        <w:lastRenderedPageBreak/>
        <w:t>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Pr>
          <w:rFonts w:ascii="Tahoma" w:hAnsi="Tahoma" w:cs="Tahoma"/>
          <w:color w:val="2C2C2C"/>
          <w:sz w:val="20"/>
          <w:szCs w:val="20"/>
        </w:rPr>
        <w:br/>
      </w:r>
      <w:r>
        <w:rPr>
          <w:rFonts w:ascii="Tahoma" w:hAnsi="Tahoma" w:cs="Tahoma"/>
          <w:b/>
          <w:bCs/>
          <w:color w:val="2C2C2C"/>
          <w:sz w:val="20"/>
          <w:szCs w:val="20"/>
          <w:shd w:val="clear" w:color="auto" w:fill="FFFFFF"/>
        </w:rPr>
        <w:t>Юридические лица:</w:t>
      </w:r>
      <w:r>
        <w:rPr>
          <w:rFonts w:ascii="Tahoma" w:hAnsi="Tahoma" w:cs="Tahoma"/>
          <w:color w:val="2C2C2C"/>
          <w:sz w:val="20"/>
          <w:szCs w:val="20"/>
        </w:rPr>
        <w:br/>
      </w:r>
      <w:r>
        <w:rPr>
          <w:rFonts w:ascii="Tahoma" w:hAnsi="Tahoma" w:cs="Tahoma"/>
          <w:color w:val="2C2C2C"/>
          <w:sz w:val="20"/>
          <w:szCs w:val="20"/>
          <w:shd w:val="clear" w:color="auto" w:fill="FFFFFF"/>
        </w:rPr>
        <w:t>- заверенные копии учредительных документов;</w:t>
      </w:r>
      <w:r>
        <w:rPr>
          <w:rFonts w:ascii="Tahoma" w:hAnsi="Tahoma" w:cs="Tahoma"/>
          <w:color w:val="2C2C2C"/>
          <w:sz w:val="20"/>
          <w:szCs w:val="20"/>
        </w:rPr>
        <w:br/>
      </w:r>
      <w:r>
        <w:rPr>
          <w:rFonts w:ascii="Tahoma" w:hAnsi="Tahoma" w:cs="Tahoma"/>
          <w:color w:val="2C2C2C"/>
          <w:sz w:val="20"/>
          <w:szCs w:val="20"/>
          <w:shd w:val="clear" w:color="auto" w:fill="FFFFF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Pr>
          <w:rFonts w:ascii="Tahoma" w:hAnsi="Tahoma" w:cs="Tahoma"/>
          <w:color w:val="2C2C2C"/>
          <w:sz w:val="20"/>
          <w:szCs w:val="20"/>
        </w:rPr>
        <w:br/>
      </w:r>
      <w:r>
        <w:rPr>
          <w:rFonts w:ascii="Tahoma" w:hAnsi="Tahoma" w:cs="Tahoma"/>
          <w:color w:val="2C2C2C"/>
          <w:sz w:val="20"/>
          <w:szCs w:val="20"/>
          <w:shd w:val="clear" w:color="auto" w:fill="FFFFF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ahoma" w:hAnsi="Tahoma" w:cs="Tahoma"/>
          <w:color w:val="2C2C2C"/>
          <w:sz w:val="20"/>
          <w:szCs w:val="20"/>
        </w:rPr>
        <w:br/>
      </w:r>
      <w:r>
        <w:rPr>
          <w:rFonts w:ascii="Tahoma" w:hAnsi="Tahoma" w:cs="Tahoma"/>
          <w:color w:val="2C2C2C"/>
          <w:sz w:val="20"/>
          <w:szCs w:val="20"/>
          <w:shd w:val="clear" w:color="auto" w:fill="FFFFFF"/>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Pr>
          <w:rFonts w:ascii="Tahoma" w:hAnsi="Tahoma" w:cs="Tahoma"/>
          <w:color w:val="2C2C2C"/>
          <w:sz w:val="20"/>
          <w:szCs w:val="20"/>
        </w:rPr>
        <w:br/>
      </w:r>
      <w:r>
        <w:rPr>
          <w:rFonts w:ascii="Tahoma" w:hAnsi="Tahoma" w:cs="Tahoma"/>
          <w:b/>
          <w:bCs/>
          <w:color w:val="2C2C2C"/>
          <w:sz w:val="20"/>
          <w:szCs w:val="20"/>
          <w:shd w:val="clear" w:color="auto" w:fill="FFFFFF"/>
        </w:rPr>
        <w:t>Физические лица</w:t>
      </w:r>
      <w:r>
        <w:rPr>
          <w:rFonts w:ascii="Tahoma" w:hAnsi="Tahoma" w:cs="Tahoma"/>
          <w:color w:val="2C2C2C"/>
          <w:sz w:val="20"/>
          <w:szCs w:val="20"/>
          <w:shd w:val="clear" w:color="auto" w:fill="FFFFFF"/>
        </w:rPr>
        <w:t> – копию документа, удостоверяющего личность.</w:t>
      </w:r>
      <w:r>
        <w:rPr>
          <w:rFonts w:ascii="Tahoma" w:hAnsi="Tahoma" w:cs="Tahoma"/>
          <w:color w:val="2C2C2C"/>
          <w:sz w:val="20"/>
          <w:szCs w:val="20"/>
        </w:rPr>
        <w:br/>
      </w:r>
      <w:r>
        <w:rPr>
          <w:rFonts w:ascii="Tahoma" w:hAnsi="Tahoma" w:cs="Tahoma"/>
          <w:color w:val="2C2C2C"/>
          <w:sz w:val="20"/>
          <w:szCs w:val="20"/>
          <w:shd w:val="clear" w:color="auto" w:fill="FFFFFF"/>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r>
        <w:rPr>
          <w:rFonts w:ascii="Tahoma" w:hAnsi="Tahoma" w:cs="Tahoma"/>
          <w:color w:val="2C2C2C"/>
          <w:sz w:val="20"/>
          <w:szCs w:val="20"/>
        </w:rPr>
        <w:br/>
      </w:r>
      <w:r>
        <w:rPr>
          <w:rFonts w:ascii="Tahoma" w:hAnsi="Tahoma" w:cs="Tahoma"/>
          <w:color w:val="2C2C2C"/>
          <w:sz w:val="20"/>
          <w:szCs w:val="20"/>
          <w:shd w:val="clear" w:color="auto" w:fill="FFFFFF"/>
        </w:rPr>
        <w:t>Одно лицо имеет право подать только одну заявку на один объект приватизации.</w:t>
      </w:r>
      <w:r>
        <w:rPr>
          <w:rFonts w:ascii="Tahoma" w:hAnsi="Tahoma" w:cs="Tahoma"/>
          <w:color w:val="2C2C2C"/>
          <w:sz w:val="20"/>
          <w:szCs w:val="20"/>
        </w:rPr>
        <w:br/>
      </w:r>
      <w:r>
        <w:rPr>
          <w:rFonts w:ascii="Tahoma" w:hAnsi="Tahoma" w:cs="Tahoma"/>
          <w:color w:val="2C2C2C"/>
          <w:sz w:val="20"/>
          <w:szCs w:val="20"/>
          <w:shd w:val="clear" w:color="auto" w:fill="FFFFFF"/>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r>
        <w:rPr>
          <w:rFonts w:ascii="Tahoma" w:hAnsi="Tahoma" w:cs="Tahoma"/>
          <w:color w:val="2C2C2C"/>
          <w:sz w:val="20"/>
          <w:szCs w:val="20"/>
        </w:rPr>
        <w:br/>
      </w:r>
      <w:r>
        <w:rPr>
          <w:rFonts w:ascii="Tahoma" w:hAnsi="Tahoma" w:cs="Tahoma"/>
          <w:color w:val="2C2C2C"/>
          <w:sz w:val="20"/>
          <w:szCs w:val="20"/>
          <w:shd w:val="clear" w:color="auto" w:fill="FFFFFF"/>
        </w:rPr>
        <w:t>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Pr>
          <w:rFonts w:ascii="Tahoma" w:hAnsi="Tahoma" w:cs="Tahoma"/>
          <w:color w:val="2C2C2C"/>
          <w:sz w:val="20"/>
          <w:szCs w:val="20"/>
        </w:rPr>
        <w:br/>
      </w:r>
      <w:r>
        <w:rPr>
          <w:rFonts w:ascii="Tahoma" w:hAnsi="Tahoma" w:cs="Tahoma"/>
          <w:color w:val="2C2C2C"/>
          <w:sz w:val="20"/>
          <w:szCs w:val="20"/>
          <w:shd w:val="clear" w:color="auto" w:fill="FFFFFF"/>
        </w:rPr>
        <w:t>2.7. Срок, место и порядок представления информационного сообщения: информационное сообщение размещается на официальных сайтах торгов и на электронной площадке.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на официальных сайтах торгов и на электронной площадке.</w:t>
      </w:r>
      <w:r>
        <w:rPr>
          <w:rFonts w:ascii="Tahoma" w:hAnsi="Tahoma" w:cs="Tahoma"/>
          <w:color w:val="2C2C2C"/>
          <w:sz w:val="20"/>
          <w:szCs w:val="20"/>
        </w:rPr>
        <w:br/>
      </w:r>
      <w:r>
        <w:rPr>
          <w:rFonts w:ascii="Tahoma" w:hAnsi="Tahoma" w:cs="Tahoma"/>
          <w:color w:val="2C2C2C"/>
          <w:sz w:val="20"/>
          <w:szCs w:val="20"/>
          <w:shd w:val="clear" w:color="auto" w:fill="FFFFFF"/>
        </w:rPr>
        <w:t>2.8. Порядок ознакомления участников с условиями договора, заключаемого по итогам проведения продажи посредством публичного предложения, порядок предоставления разъяснений положений информационного сообщения и осмотр объектов:</w:t>
      </w:r>
      <w:r>
        <w:rPr>
          <w:rFonts w:ascii="Tahoma" w:hAnsi="Tahoma" w:cs="Tahoma"/>
          <w:color w:val="2C2C2C"/>
          <w:sz w:val="20"/>
          <w:szCs w:val="20"/>
        </w:rPr>
        <w:br/>
      </w:r>
      <w:r>
        <w:rPr>
          <w:rFonts w:ascii="Tahoma" w:hAnsi="Tahoma" w:cs="Tahoma"/>
          <w:color w:val="2C2C2C"/>
          <w:sz w:val="20"/>
          <w:szCs w:val="20"/>
          <w:shd w:val="clear" w:color="auto" w:fill="FFFFFF"/>
        </w:rPr>
        <w:t>2.8.1. С условиями договора заключаемого по итогам проведения продажи посредством публичного предложения, можно ознакомиться с даты размещения информационного сообщения на официальных сайтах торгов до даты окончания срока приема заявок на участие на официальных сайтах торгов и на электронной площадке.</w:t>
      </w:r>
      <w:r>
        <w:rPr>
          <w:rFonts w:ascii="Tahoma" w:hAnsi="Tahoma" w:cs="Tahoma"/>
          <w:color w:val="2C2C2C"/>
          <w:sz w:val="20"/>
          <w:szCs w:val="20"/>
        </w:rPr>
        <w:br/>
      </w:r>
      <w:r>
        <w:rPr>
          <w:rFonts w:ascii="Tahoma" w:hAnsi="Tahoma" w:cs="Tahoma"/>
          <w:color w:val="2C2C2C"/>
          <w:sz w:val="20"/>
          <w:szCs w:val="20"/>
          <w:shd w:val="clear" w:color="auto" w:fill="FFFFFF"/>
        </w:rPr>
        <w:t xml:space="preserve">2.8.2.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w:t>
      </w:r>
      <w:r>
        <w:rPr>
          <w:rFonts w:ascii="Tahoma" w:hAnsi="Tahoma" w:cs="Tahoma"/>
          <w:color w:val="2C2C2C"/>
          <w:sz w:val="20"/>
          <w:szCs w:val="20"/>
          <w:shd w:val="clear" w:color="auto" w:fill="FFFFFF"/>
        </w:rPr>
        <w:lastRenderedPageBreak/>
        <w:t>положений информационного сообщения. </w:t>
      </w:r>
      <w:r>
        <w:rPr>
          <w:rFonts w:ascii="Tahoma" w:hAnsi="Tahoma" w:cs="Tahoma"/>
          <w:color w:val="2C2C2C"/>
          <w:sz w:val="20"/>
          <w:szCs w:val="20"/>
        </w:rPr>
        <w:br/>
      </w:r>
      <w:r>
        <w:rPr>
          <w:rFonts w:ascii="Tahoma" w:hAnsi="Tahoma" w:cs="Tahoma"/>
          <w:color w:val="2C2C2C"/>
          <w:sz w:val="20"/>
          <w:szCs w:val="20"/>
          <w:shd w:val="clear" w:color="auto" w:fill="FFFFFF"/>
        </w:rPr>
        <w:t>2.8.3.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вправе осмотреть выставленное на продажу имущество в период приема заявок на участие. Запрос на осмотр выставленного на продажу имущества может быть направлен по электронной почте oek.gkh@mail.ru или admin.oek@mail.ru, не позднее чем за два рабочих дня до даты окончания срока подачи заявок на участие по продаже посредством публичного предложения .</w:t>
      </w:r>
      <w:r>
        <w:rPr>
          <w:rFonts w:ascii="Tahoma" w:hAnsi="Tahoma" w:cs="Tahoma"/>
          <w:color w:val="2C2C2C"/>
          <w:sz w:val="20"/>
          <w:szCs w:val="20"/>
        </w:rPr>
        <w:br/>
      </w:r>
      <w:r>
        <w:rPr>
          <w:rFonts w:ascii="Tahoma" w:hAnsi="Tahoma" w:cs="Tahoma"/>
          <w:color w:val="2C2C2C"/>
          <w:sz w:val="20"/>
          <w:szCs w:val="20"/>
          <w:shd w:val="clear" w:color="auto" w:fill="FFFFFF"/>
        </w:rPr>
        <w:t>2.8.4. Документооборот между Претендентами, участниками,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r>
        <w:rPr>
          <w:rFonts w:ascii="Tahoma" w:hAnsi="Tahoma" w:cs="Tahoma"/>
          <w:color w:val="2C2C2C"/>
          <w:sz w:val="20"/>
          <w:szCs w:val="20"/>
        </w:rPr>
        <w:br/>
      </w:r>
      <w:r>
        <w:rPr>
          <w:rFonts w:ascii="Tahoma" w:hAnsi="Tahoma" w:cs="Tahoma"/>
          <w:color w:val="2C2C2C"/>
          <w:sz w:val="20"/>
          <w:szCs w:val="20"/>
          <w:shd w:val="clear" w:color="auto" w:fill="FFFFFF"/>
        </w:rPr>
        <w:t>2.9. Продавец вправе:</w:t>
      </w:r>
      <w:r>
        <w:rPr>
          <w:rFonts w:ascii="Tahoma" w:hAnsi="Tahoma" w:cs="Tahoma"/>
          <w:color w:val="2C2C2C"/>
          <w:sz w:val="20"/>
          <w:szCs w:val="20"/>
        </w:rPr>
        <w:br/>
      </w:r>
      <w:r>
        <w:rPr>
          <w:rFonts w:ascii="Tahoma" w:hAnsi="Tahoma" w:cs="Tahoma"/>
          <w:color w:val="2C2C2C"/>
          <w:sz w:val="20"/>
          <w:szCs w:val="20"/>
          <w:shd w:val="clear" w:color="auto" w:fill="FFFFFF"/>
        </w:rPr>
        <w:t>2.9.1. Отказаться от проведения продажи посредством публичного предложения не позднее чем за 3 (три) дня до даты проведения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При этом задатки возвращаются заявителям в течение 5 (пяти) дней с даты публикации извещения об отказе от проведения на официальных сайтах торгов, электронной площадке.</w:t>
      </w:r>
      <w:r>
        <w:rPr>
          <w:rFonts w:ascii="Tahoma" w:hAnsi="Tahoma" w:cs="Tahoma"/>
          <w:color w:val="2C2C2C"/>
          <w:sz w:val="20"/>
          <w:szCs w:val="20"/>
        </w:rPr>
        <w:br/>
      </w:r>
      <w:r>
        <w:rPr>
          <w:rFonts w:ascii="Tahoma" w:hAnsi="Tahoma" w:cs="Tahoma"/>
          <w:color w:val="2C2C2C"/>
          <w:sz w:val="20"/>
          <w:szCs w:val="20"/>
          <w:shd w:val="clear" w:color="auto" w:fill="FFFFFF"/>
        </w:rPr>
        <w:t>Организатор извещает Претендентов об отказе Продавца от проведения продажи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r>
        <w:rPr>
          <w:rFonts w:ascii="Tahoma" w:hAnsi="Tahoma" w:cs="Tahoma"/>
          <w:color w:val="2C2C2C"/>
          <w:sz w:val="20"/>
          <w:szCs w:val="20"/>
        </w:rPr>
        <w:br/>
      </w:r>
      <w:r>
        <w:rPr>
          <w:rFonts w:ascii="Tahoma" w:hAnsi="Tahoma" w:cs="Tahoma"/>
          <w:color w:val="2C2C2C"/>
          <w:sz w:val="20"/>
          <w:szCs w:val="20"/>
          <w:shd w:val="clear" w:color="auto" w:fill="FFFFFF"/>
        </w:rPr>
        <w:t>2.9.2. Принять решение о внесении изменений в информационное сообщение и (или) документацию о продаже посредством публичного предложения не позднее, чем за 5 (пять) дней до даты окончания срока подачи заявок на участие. </w:t>
      </w:r>
      <w:r>
        <w:rPr>
          <w:rFonts w:ascii="Tahoma" w:hAnsi="Tahoma" w:cs="Tahoma"/>
          <w:color w:val="2C2C2C"/>
          <w:sz w:val="20"/>
          <w:szCs w:val="20"/>
        </w:rPr>
        <w:br/>
      </w:r>
      <w:r>
        <w:rPr>
          <w:rFonts w:ascii="Tahoma" w:hAnsi="Tahoma" w:cs="Tahoma"/>
          <w:color w:val="2C2C2C"/>
          <w:sz w:val="20"/>
          <w:szCs w:val="20"/>
          <w:shd w:val="clear" w:color="auto" w:fill="FFFFFF"/>
        </w:rPr>
        <w:t>При этом изменения, внесенные в информационное сообщение и (или) документацию,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r>
        <w:rPr>
          <w:rFonts w:ascii="Tahoma" w:hAnsi="Tahoma" w:cs="Tahoma"/>
          <w:color w:val="2C2C2C"/>
          <w:sz w:val="20"/>
          <w:szCs w:val="20"/>
        </w:rPr>
        <w:br/>
      </w:r>
      <w:r>
        <w:rPr>
          <w:rFonts w:ascii="Tahoma" w:hAnsi="Tahoma" w:cs="Tahoma"/>
          <w:color w:val="2C2C2C"/>
          <w:sz w:val="20"/>
          <w:szCs w:val="20"/>
          <w:shd w:val="clear" w:color="auto" w:fill="FFFFFF"/>
        </w:rPr>
        <w:t>При внесении изменений срок подачи заявок на участие продлевается таким образом, чтобы с даты размещения на официальных сайтах торгов внесенных изменений до даты окончания подачи заявок на участие по продаже посредством публичного предложения составлял не менее 15 (пятнадцати) дней.</w:t>
      </w:r>
      <w:r>
        <w:rPr>
          <w:rFonts w:ascii="Tahoma" w:hAnsi="Tahoma" w:cs="Tahoma"/>
          <w:b/>
          <w:bCs/>
          <w:color w:val="2C2C2C"/>
          <w:sz w:val="20"/>
          <w:szCs w:val="20"/>
          <w:shd w:val="clear" w:color="auto" w:fill="FFFFFF"/>
        </w:rPr>
        <w:t> </w:t>
      </w:r>
      <w:r>
        <w:rPr>
          <w:rFonts w:ascii="Tahoma" w:hAnsi="Tahoma" w:cs="Tahoma"/>
          <w:color w:val="2C2C2C"/>
          <w:sz w:val="20"/>
          <w:szCs w:val="20"/>
          <w:shd w:val="clear" w:color="auto" w:fill="FFFFFF"/>
        </w:rPr>
        <w:t>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размещенными надлежащим образом.</w:t>
      </w:r>
      <w:r>
        <w:rPr>
          <w:rFonts w:ascii="Tahoma" w:hAnsi="Tahoma" w:cs="Tahoma"/>
          <w:color w:val="2C2C2C"/>
          <w:sz w:val="20"/>
          <w:szCs w:val="20"/>
        </w:rPr>
        <w:br/>
      </w:r>
      <w:r>
        <w:rPr>
          <w:rFonts w:ascii="Tahoma" w:hAnsi="Tahoma" w:cs="Tahoma"/>
          <w:color w:val="2C2C2C"/>
          <w:sz w:val="20"/>
          <w:szCs w:val="20"/>
          <w:shd w:val="clear" w:color="auto" w:fill="FFFFFF"/>
        </w:rPr>
        <w:t xml:space="preserve">2.10. Задаток, внесенный Победителем, засчитывается в оплату приобретенного имущества и </w:t>
      </w:r>
      <w:r>
        <w:rPr>
          <w:rFonts w:ascii="Tahoma" w:hAnsi="Tahoma" w:cs="Tahoma"/>
          <w:color w:val="2C2C2C"/>
          <w:sz w:val="20"/>
          <w:szCs w:val="20"/>
          <w:shd w:val="clear" w:color="auto" w:fill="FFFFFF"/>
        </w:rPr>
        <w:lastRenderedPageBreak/>
        <w:t>перечисляется на счет Продавца в течение 5 дней с даты подведения итогов.</w:t>
      </w:r>
      <w:r>
        <w:rPr>
          <w:rFonts w:ascii="Tahoma" w:hAnsi="Tahoma" w:cs="Tahoma"/>
          <w:color w:val="2C2C2C"/>
          <w:sz w:val="20"/>
          <w:szCs w:val="20"/>
        </w:rPr>
        <w:br/>
      </w:r>
      <w:r>
        <w:rPr>
          <w:rFonts w:ascii="Tahoma" w:hAnsi="Tahoma" w:cs="Tahoma"/>
          <w:color w:val="2C2C2C"/>
          <w:sz w:val="20"/>
          <w:szCs w:val="20"/>
          <w:shd w:val="clear" w:color="auto" w:fill="FFFFFF"/>
        </w:rPr>
        <w:t>Факт оплаты имущества подтверждается выпиской со счета, указанного в договоре купли-продажи. </w:t>
      </w:r>
      <w:r>
        <w:rPr>
          <w:rFonts w:ascii="Tahoma" w:hAnsi="Tahoma" w:cs="Tahoma"/>
          <w:color w:val="2C2C2C"/>
          <w:sz w:val="20"/>
          <w:szCs w:val="20"/>
        </w:rPr>
        <w:br/>
      </w:r>
      <w:r>
        <w:rPr>
          <w:rFonts w:ascii="Tahoma" w:hAnsi="Tahoma" w:cs="Tahoma"/>
          <w:b/>
          <w:bCs/>
          <w:color w:val="2C2C2C"/>
          <w:sz w:val="20"/>
          <w:szCs w:val="20"/>
          <w:shd w:val="clear" w:color="auto" w:fill="FFFFFF"/>
        </w:rPr>
        <w:t>3. Сроки, время подачи заявок и проведения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Указанное в информационном сообщении время – московское.</w:t>
      </w:r>
      <w:r>
        <w:rPr>
          <w:rFonts w:ascii="Tahoma" w:hAnsi="Tahoma" w:cs="Tahoma"/>
          <w:color w:val="2C2C2C"/>
          <w:sz w:val="20"/>
          <w:szCs w:val="20"/>
        </w:rPr>
        <w:br/>
      </w:r>
      <w:r>
        <w:rPr>
          <w:rFonts w:ascii="Tahoma" w:hAnsi="Tahoma" w:cs="Tahoma"/>
          <w:color w:val="2C2C2C"/>
          <w:sz w:val="20"/>
          <w:szCs w:val="20"/>
          <w:shd w:val="clear" w:color="auto" w:fill="FFFFFF"/>
        </w:rPr>
        <w:t>При исчислении сроков, указанных в информационном сообщении, принимается время сервера электронной торговой площадки – московское.</w:t>
      </w:r>
      <w:r>
        <w:rPr>
          <w:rFonts w:ascii="Tahoma" w:hAnsi="Tahoma" w:cs="Tahoma"/>
          <w:color w:val="2C2C2C"/>
          <w:sz w:val="20"/>
          <w:szCs w:val="20"/>
        </w:rPr>
        <w:br/>
      </w:r>
      <w:r>
        <w:rPr>
          <w:rFonts w:ascii="Tahoma" w:hAnsi="Tahoma" w:cs="Tahoma"/>
          <w:color w:val="2C2C2C"/>
          <w:sz w:val="20"/>
          <w:szCs w:val="20"/>
          <w:shd w:val="clear" w:color="auto" w:fill="FFFFFF"/>
        </w:rPr>
        <w:t>3.1. Дата начала приема заявок – 03.09.2019 в 04:00 часов.</w:t>
      </w:r>
      <w:r>
        <w:rPr>
          <w:rFonts w:ascii="Tahoma" w:hAnsi="Tahoma" w:cs="Tahoma"/>
          <w:color w:val="2C2C2C"/>
          <w:sz w:val="20"/>
          <w:szCs w:val="20"/>
        </w:rPr>
        <w:br/>
      </w:r>
      <w:r>
        <w:rPr>
          <w:rFonts w:ascii="Tahoma" w:hAnsi="Tahoma" w:cs="Tahoma"/>
          <w:color w:val="2C2C2C"/>
          <w:sz w:val="20"/>
          <w:szCs w:val="20"/>
          <w:shd w:val="clear" w:color="auto" w:fill="FFFFFF"/>
        </w:rPr>
        <w:t>3.2. Дата окончания приема заявок – 30.09.2019 в 11:00 часов.</w:t>
      </w:r>
      <w:r>
        <w:rPr>
          <w:rFonts w:ascii="Tahoma" w:hAnsi="Tahoma" w:cs="Tahoma"/>
          <w:color w:val="2C2C2C"/>
          <w:sz w:val="20"/>
          <w:szCs w:val="20"/>
        </w:rPr>
        <w:br/>
      </w:r>
      <w:r>
        <w:rPr>
          <w:rFonts w:ascii="Tahoma" w:hAnsi="Tahoma" w:cs="Tahoma"/>
          <w:color w:val="2C2C2C"/>
          <w:sz w:val="20"/>
          <w:szCs w:val="20"/>
          <w:shd w:val="clear" w:color="auto" w:fill="FFFFFF"/>
        </w:rPr>
        <w:t>3.3. Дата определения участников – 02.10.2019 в 04:00 часов.</w:t>
      </w:r>
      <w:r>
        <w:rPr>
          <w:rFonts w:ascii="Tahoma" w:hAnsi="Tahoma" w:cs="Tahoma"/>
          <w:color w:val="2C2C2C"/>
          <w:sz w:val="20"/>
          <w:szCs w:val="20"/>
        </w:rPr>
        <w:br/>
      </w:r>
      <w:r>
        <w:rPr>
          <w:rFonts w:ascii="Tahoma" w:hAnsi="Tahoma" w:cs="Tahoma"/>
          <w:color w:val="2C2C2C"/>
          <w:sz w:val="20"/>
          <w:szCs w:val="20"/>
          <w:shd w:val="clear" w:color="auto" w:fill="FFFFFF"/>
        </w:rPr>
        <w:t>3.4. Проведение продажи посредством публичного предложения (дата и время начала приема предложений от участников) – 04.10.2019 в 04:00 часов.</w:t>
      </w:r>
      <w:r>
        <w:rPr>
          <w:rFonts w:ascii="Tahoma" w:hAnsi="Tahoma" w:cs="Tahoma"/>
          <w:color w:val="2C2C2C"/>
          <w:sz w:val="20"/>
          <w:szCs w:val="20"/>
        </w:rPr>
        <w:br/>
      </w:r>
      <w:r>
        <w:rPr>
          <w:rFonts w:ascii="Tahoma" w:hAnsi="Tahoma" w:cs="Tahoma"/>
          <w:color w:val="2C2C2C"/>
          <w:sz w:val="20"/>
          <w:szCs w:val="20"/>
          <w:shd w:val="clear" w:color="auto" w:fill="FFFFFF"/>
        </w:rPr>
        <w:t>3.5. Подведение: процедура считается завершенной со времени подписания Продавцом протокола об итогах по продаже посредством публичного предложения.</w:t>
      </w:r>
      <w:r>
        <w:rPr>
          <w:rFonts w:ascii="Tahoma" w:hAnsi="Tahoma" w:cs="Tahoma"/>
          <w:color w:val="2C2C2C"/>
          <w:sz w:val="20"/>
          <w:szCs w:val="20"/>
        </w:rPr>
        <w:br/>
      </w:r>
      <w:r>
        <w:rPr>
          <w:rFonts w:ascii="Tahoma" w:hAnsi="Tahoma" w:cs="Tahoma"/>
          <w:b/>
          <w:bCs/>
          <w:color w:val="2C2C2C"/>
          <w:sz w:val="20"/>
          <w:szCs w:val="20"/>
          <w:shd w:val="clear" w:color="auto" w:fill="FFFFFF"/>
        </w:rPr>
        <w:t>4. Порядок регистрации на электронной площадке</w:t>
      </w:r>
      <w:r>
        <w:rPr>
          <w:rFonts w:ascii="Tahoma" w:hAnsi="Tahoma" w:cs="Tahoma"/>
          <w:color w:val="2C2C2C"/>
          <w:sz w:val="20"/>
          <w:szCs w:val="20"/>
        </w:rPr>
        <w:br/>
      </w:r>
      <w:r>
        <w:rPr>
          <w:rFonts w:ascii="Tahoma" w:hAnsi="Tahoma" w:cs="Tahoma"/>
          <w:color w:val="2C2C2C"/>
          <w:sz w:val="20"/>
          <w:szCs w:val="20"/>
          <w:shd w:val="clear" w:color="auto" w:fill="FFFFFF"/>
        </w:rPr>
        <w:t>4.1. Для обеспечения доступа к участию в продаже посредством публичного предложения по продаже муниципального имущества в электронной форме претендентам необходимо пройти регистрацию в соответствии с Регламентом электронной площадки.</w:t>
      </w:r>
      <w:r>
        <w:rPr>
          <w:rFonts w:ascii="Tahoma" w:hAnsi="Tahoma" w:cs="Tahoma"/>
          <w:color w:val="2C2C2C"/>
          <w:sz w:val="20"/>
          <w:szCs w:val="20"/>
        </w:rPr>
        <w:br/>
      </w:r>
      <w:r>
        <w:rPr>
          <w:rFonts w:ascii="Tahoma" w:hAnsi="Tahoma" w:cs="Tahoma"/>
          <w:color w:val="2C2C2C"/>
          <w:sz w:val="20"/>
          <w:szCs w:val="20"/>
          <w:shd w:val="clear" w:color="auto" w:fill="FFFFFF"/>
        </w:rPr>
        <w:t>4.2. Регистрация на электронной площадке осуществляется без взимания платы.</w:t>
      </w:r>
      <w:r>
        <w:rPr>
          <w:rFonts w:ascii="Tahoma" w:hAnsi="Tahoma" w:cs="Tahoma"/>
          <w:color w:val="2C2C2C"/>
          <w:sz w:val="20"/>
          <w:szCs w:val="20"/>
        </w:rPr>
        <w:br/>
      </w:r>
      <w:r>
        <w:rPr>
          <w:rFonts w:ascii="Tahoma" w:hAnsi="Tahoma" w:cs="Tahoma"/>
          <w:color w:val="2C2C2C"/>
          <w:sz w:val="20"/>
          <w:szCs w:val="20"/>
          <w:shd w:val="clear" w:color="auto" w:fill="FFFFFF"/>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r>
        <w:rPr>
          <w:rFonts w:ascii="Tahoma" w:hAnsi="Tahoma" w:cs="Tahoma"/>
          <w:color w:val="2C2C2C"/>
          <w:sz w:val="20"/>
          <w:szCs w:val="20"/>
        </w:rPr>
        <w:br/>
      </w:r>
      <w:r>
        <w:rPr>
          <w:rFonts w:ascii="Tahoma" w:hAnsi="Tahoma" w:cs="Tahoma"/>
          <w:b/>
          <w:bCs/>
          <w:color w:val="2C2C2C"/>
          <w:sz w:val="20"/>
          <w:szCs w:val="20"/>
          <w:shd w:val="clear" w:color="auto" w:fill="FFFFFF"/>
        </w:rPr>
        <w:t>5. Порядок внесения и возврата Задатка</w:t>
      </w:r>
      <w:r>
        <w:rPr>
          <w:rFonts w:ascii="Tahoma" w:hAnsi="Tahoma" w:cs="Tahoma"/>
          <w:color w:val="2C2C2C"/>
          <w:sz w:val="20"/>
          <w:szCs w:val="20"/>
        </w:rPr>
        <w:br/>
      </w:r>
      <w:r>
        <w:rPr>
          <w:rFonts w:ascii="Tahoma" w:hAnsi="Tahoma" w:cs="Tahoma"/>
          <w:color w:val="2C2C2C"/>
          <w:sz w:val="20"/>
          <w:szCs w:val="20"/>
          <w:shd w:val="clear" w:color="auto" w:fill="FFFFFF"/>
        </w:rPr>
        <w:t>5.1. Для участия Претенденты перечисляют задаток в размере 20 % начальной цены продажи имущества.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r>
        <w:rPr>
          <w:rFonts w:ascii="Tahoma" w:hAnsi="Tahoma" w:cs="Tahoma"/>
          <w:color w:val="2C2C2C"/>
          <w:sz w:val="20"/>
          <w:szCs w:val="20"/>
        </w:rPr>
        <w:br/>
      </w:r>
      <w:r>
        <w:rPr>
          <w:rFonts w:ascii="Tahoma" w:hAnsi="Tahoma" w:cs="Tahoma"/>
          <w:color w:val="2C2C2C"/>
          <w:sz w:val="20"/>
          <w:szCs w:val="20"/>
          <w:shd w:val="clear" w:color="auto" w:fill="FFFFFF"/>
        </w:rPr>
        <w:t>5.2. Для целей выдачи Продавцу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r>
        <w:rPr>
          <w:rFonts w:ascii="Tahoma" w:hAnsi="Tahoma" w:cs="Tahoma"/>
          <w:color w:val="2C2C2C"/>
          <w:sz w:val="20"/>
          <w:szCs w:val="20"/>
        </w:rPr>
        <w:br/>
      </w:r>
      <w:r>
        <w:rPr>
          <w:rFonts w:ascii="Tahoma" w:hAnsi="Tahoma" w:cs="Tahoma"/>
          <w:color w:val="2C2C2C"/>
          <w:sz w:val="20"/>
          <w:szCs w:val="20"/>
          <w:shd w:val="clear" w:color="auto" w:fill="FFFFFF"/>
        </w:rPr>
        <w:t>5.3. Гарантийное обеспечение перечисляется Претендентом на реквизиты Оператора.</w:t>
      </w:r>
      <w:r>
        <w:rPr>
          <w:rFonts w:ascii="Tahoma" w:hAnsi="Tahoma" w:cs="Tahoma"/>
          <w:color w:val="2C2C2C"/>
          <w:sz w:val="20"/>
          <w:szCs w:val="20"/>
        </w:rPr>
        <w:br/>
      </w:r>
      <w:r>
        <w:rPr>
          <w:rFonts w:ascii="Tahoma" w:hAnsi="Tahoma" w:cs="Tahoma"/>
          <w:color w:val="2C2C2C"/>
          <w:sz w:val="20"/>
          <w:szCs w:val="20"/>
          <w:shd w:val="clear" w:color="auto" w:fill="FFFFFF"/>
        </w:rPr>
        <w:t>Реквизиты и порядок внесения задатка уточняются у Оператора электронной площадки. </w:t>
      </w:r>
      <w:r>
        <w:rPr>
          <w:rFonts w:ascii="Tahoma" w:hAnsi="Tahoma" w:cs="Tahoma"/>
          <w:color w:val="2C2C2C"/>
          <w:sz w:val="20"/>
          <w:szCs w:val="20"/>
        </w:rPr>
        <w:br/>
      </w:r>
      <w:r>
        <w:rPr>
          <w:rFonts w:ascii="Tahoma" w:hAnsi="Tahoma" w:cs="Tahoma"/>
          <w:color w:val="2C2C2C"/>
          <w:sz w:val="20"/>
          <w:szCs w:val="20"/>
          <w:shd w:val="clear" w:color="auto" w:fill="FFFFFF"/>
        </w:rPr>
        <w:t>5.4. 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r>
        <w:rPr>
          <w:rFonts w:ascii="Tahoma" w:hAnsi="Tahoma" w:cs="Tahoma"/>
          <w:color w:val="2C2C2C"/>
          <w:sz w:val="20"/>
          <w:szCs w:val="20"/>
        </w:rPr>
        <w:br/>
      </w:r>
      <w:r>
        <w:rPr>
          <w:rFonts w:ascii="Tahoma" w:hAnsi="Tahoma" w:cs="Tahoma"/>
          <w:b/>
          <w:bCs/>
          <w:color w:val="2C2C2C"/>
          <w:sz w:val="20"/>
          <w:szCs w:val="20"/>
          <w:shd w:val="clear" w:color="auto" w:fill="FFFFFF"/>
        </w:rPr>
        <w:t>6. Условия допуска и отказа в допуске к участию в продаже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6.1. Покупателями муниципального имущества могут быть любые физические и юридические лица, за исключением:</w:t>
      </w:r>
      <w:r>
        <w:rPr>
          <w:rFonts w:ascii="Tahoma" w:hAnsi="Tahoma" w:cs="Tahoma"/>
          <w:color w:val="2C2C2C"/>
          <w:sz w:val="20"/>
          <w:szCs w:val="20"/>
        </w:rPr>
        <w:br/>
      </w:r>
      <w:r>
        <w:rPr>
          <w:rFonts w:ascii="Tahoma" w:hAnsi="Tahoma" w:cs="Tahoma"/>
          <w:color w:val="2C2C2C"/>
          <w:sz w:val="20"/>
          <w:szCs w:val="20"/>
          <w:shd w:val="clear" w:color="auto" w:fill="FFFFFF"/>
        </w:rPr>
        <w:lastRenderedPageBreak/>
        <w:t>- государственных и муниципальных унитарных предприятий, государственных и муниципальных учреждений; </w:t>
      </w:r>
      <w:r>
        <w:rPr>
          <w:rFonts w:ascii="Tahoma" w:hAnsi="Tahoma" w:cs="Tahoma"/>
          <w:color w:val="2C2C2C"/>
          <w:sz w:val="20"/>
          <w:szCs w:val="20"/>
        </w:rPr>
        <w:br/>
      </w:r>
      <w:r>
        <w:rPr>
          <w:rFonts w:ascii="Tahoma" w:hAnsi="Tahoma" w:cs="Tahoma"/>
          <w:color w:val="2C2C2C"/>
          <w:sz w:val="20"/>
          <w:szCs w:val="20"/>
          <w:shd w:val="clear" w:color="auto" w:fill="FFFFFF"/>
        </w:rPr>
        <w:t>- юридических лиц, в уставном капитале которых доля Российской Федерации, субъектов Российской Федерации и муниципальных образований превышает 25 %, кроме случаев, предусмотренных статьей 25 Закона о приватизации;</w:t>
      </w:r>
      <w:r>
        <w:rPr>
          <w:rFonts w:ascii="Tahoma" w:hAnsi="Tahoma" w:cs="Tahoma"/>
          <w:color w:val="2C2C2C"/>
          <w:sz w:val="20"/>
          <w:szCs w:val="20"/>
        </w:rPr>
        <w:br/>
      </w:r>
      <w:r>
        <w:rPr>
          <w:rFonts w:ascii="Tahoma" w:hAnsi="Tahoma" w:cs="Tahoma"/>
          <w:color w:val="2C2C2C"/>
          <w:sz w:val="20"/>
          <w:szCs w:val="20"/>
          <w:shd w:val="clear" w:color="auto" w:fill="FFFFFF"/>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 а также иных лиц, в отношении которых статьей 5 Закона о приватизации и иными нормативными актами установлены такие ограничения, в том числе согласно части 2 статьи 66 Гражданского кодекса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6.2. Претендент не допускается к участию в продаже посредством публичного предложения по следующим основаниям:</w:t>
      </w:r>
      <w:r>
        <w:rPr>
          <w:rFonts w:ascii="Tahoma" w:hAnsi="Tahoma" w:cs="Tahoma"/>
          <w:color w:val="2C2C2C"/>
          <w:sz w:val="20"/>
          <w:szCs w:val="20"/>
        </w:rPr>
        <w:br/>
      </w:r>
      <w:r>
        <w:rPr>
          <w:rFonts w:ascii="Tahoma" w:hAnsi="Tahoma" w:cs="Tahoma"/>
          <w:color w:val="2C2C2C"/>
          <w:sz w:val="20"/>
          <w:szCs w:val="20"/>
          <w:shd w:val="clear" w:color="auto" w:fill="FFFFFF"/>
        </w:rPr>
        <w:t>6.2.1.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6.2.2.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6.2.3. Не подтверждено поступление в установленный срок задатка на счет Организатора, указанный в информационном сообщении.</w:t>
      </w:r>
      <w:r>
        <w:rPr>
          <w:rFonts w:ascii="Tahoma" w:hAnsi="Tahoma" w:cs="Tahoma"/>
          <w:color w:val="2C2C2C"/>
          <w:sz w:val="20"/>
          <w:szCs w:val="20"/>
        </w:rPr>
        <w:br/>
      </w:r>
      <w:r>
        <w:rPr>
          <w:rFonts w:ascii="Tahoma" w:hAnsi="Tahoma" w:cs="Tahoma"/>
          <w:color w:val="2C2C2C"/>
          <w:sz w:val="20"/>
          <w:szCs w:val="20"/>
          <w:shd w:val="clear" w:color="auto" w:fill="FFFFFF"/>
        </w:rPr>
        <w:t>6.2.4. Заявка на участие в продаже посредством публичного предложения подана лицом, не уполномоченным Претендентом на осуществление таких действий.</w:t>
      </w:r>
      <w:r>
        <w:rPr>
          <w:rFonts w:ascii="Tahoma" w:hAnsi="Tahoma" w:cs="Tahoma"/>
          <w:color w:val="2C2C2C"/>
          <w:sz w:val="20"/>
          <w:szCs w:val="20"/>
        </w:rPr>
        <w:br/>
      </w:r>
      <w:r>
        <w:rPr>
          <w:rFonts w:ascii="Tahoma" w:hAnsi="Tahoma" w:cs="Tahoma"/>
          <w:color w:val="2C2C2C"/>
          <w:sz w:val="20"/>
          <w:szCs w:val="20"/>
          <w:shd w:val="clear" w:color="auto" w:fill="FFFFFF"/>
        </w:rPr>
        <w:t>Перечень указанных оснований отказа Претенденту в участии является исчерпывающим.</w:t>
      </w:r>
      <w:r>
        <w:rPr>
          <w:rFonts w:ascii="Tahoma" w:hAnsi="Tahoma" w:cs="Tahoma"/>
          <w:color w:val="2C2C2C"/>
          <w:sz w:val="20"/>
          <w:szCs w:val="20"/>
        </w:rPr>
        <w:br/>
      </w:r>
      <w:r>
        <w:rPr>
          <w:rFonts w:ascii="Tahoma" w:hAnsi="Tahoma" w:cs="Tahoma"/>
          <w:color w:val="2C2C2C"/>
          <w:sz w:val="20"/>
          <w:szCs w:val="20"/>
          <w:shd w:val="clear" w:color="auto" w:fill="FFFFFF"/>
        </w:rPr>
        <w:t>6.3. Информация об отказе в допуске к участию размещается на официальных сайтах торгов и</w:t>
      </w:r>
      <w:r>
        <w:rPr>
          <w:rFonts w:ascii="Tahoma" w:hAnsi="Tahoma" w:cs="Tahoma"/>
          <w:b/>
          <w:bCs/>
          <w:color w:val="2C2C2C"/>
          <w:sz w:val="20"/>
          <w:szCs w:val="20"/>
          <w:shd w:val="clear" w:color="auto" w:fill="FFFFFF"/>
        </w:rPr>
        <w:t> </w:t>
      </w:r>
      <w:r>
        <w:rPr>
          <w:rFonts w:ascii="Tahoma" w:hAnsi="Tahoma" w:cs="Tahoma"/>
          <w:color w:val="2C2C2C"/>
          <w:sz w:val="20"/>
          <w:szCs w:val="20"/>
          <w:shd w:val="clear" w:color="auto" w:fill="FFFFFF"/>
        </w:rPr>
        <w:t>в открытой части электронной площадки в срок не позднее рабочего дня, следующего за днем принятия указанного решения.</w:t>
      </w:r>
      <w:r>
        <w:rPr>
          <w:rFonts w:ascii="Tahoma" w:hAnsi="Tahoma" w:cs="Tahoma"/>
          <w:color w:val="2C2C2C"/>
          <w:sz w:val="20"/>
          <w:szCs w:val="20"/>
        </w:rPr>
        <w:br/>
      </w:r>
      <w:r>
        <w:rPr>
          <w:rFonts w:ascii="Tahoma" w:hAnsi="Tahoma" w:cs="Tahoma"/>
          <w:b/>
          <w:bCs/>
          <w:color w:val="2C2C2C"/>
          <w:sz w:val="20"/>
          <w:szCs w:val="20"/>
          <w:shd w:val="clear" w:color="auto" w:fill="FFFFFF"/>
        </w:rPr>
        <w:t>7. Порядок и срок отзыва заявок, порядок внесения изменений в заявку</w:t>
      </w:r>
      <w:r>
        <w:rPr>
          <w:rFonts w:ascii="Tahoma" w:hAnsi="Tahoma" w:cs="Tahoma"/>
          <w:color w:val="2C2C2C"/>
          <w:sz w:val="20"/>
          <w:szCs w:val="20"/>
        </w:rPr>
        <w:br/>
      </w:r>
      <w:r>
        <w:rPr>
          <w:rFonts w:ascii="Tahoma" w:hAnsi="Tahoma" w:cs="Tahoma"/>
          <w:color w:val="2C2C2C"/>
          <w:sz w:val="20"/>
          <w:szCs w:val="20"/>
          <w:shd w:val="clear" w:color="auto" w:fill="FFFFFF"/>
        </w:rPr>
        <w:t>7.1.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r>
        <w:rPr>
          <w:rFonts w:ascii="Tahoma" w:hAnsi="Tahoma" w:cs="Tahoma"/>
          <w:color w:val="2C2C2C"/>
          <w:sz w:val="20"/>
          <w:szCs w:val="20"/>
        </w:rPr>
        <w:br/>
      </w:r>
      <w:r>
        <w:rPr>
          <w:rFonts w:ascii="Tahoma" w:hAnsi="Tahoma" w:cs="Tahoma"/>
          <w:color w:val="2C2C2C"/>
          <w:sz w:val="20"/>
          <w:szCs w:val="20"/>
          <w:shd w:val="clear" w:color="auto" w:fill="FFFFFF"/>
        </w:rPr>
        <w:t xml:space="preserve">7.2.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w:t>
      </w:r>
      <w:r>
        <w:rPr>
          <w:rFonts w:ascii="Tahoma" w:hAnsi="Tahoma" w:cs="Tahoma"/>
          <w:color w:val="2C2C2C"/>
          <w:sz w:val="20"/>
          <w:szCs w:val="20"/>
          <w:shd w:val="clear" w:color="auto" w:fill="FFFFFF"/>
        </w:rPr>
        <w:lastRenderedPageBreak/>
        <w:t>Претенденту направляется соответствующее уведомление.</w:t>
      </w:r>
      <w:r>
        <w:rPr>
          <w:rFonts w:ascii="Tahoma" w:hAnsi="Tahoma" w:cs="Tahoma"/>
          <w:color w:val="2C2C2C"/>
          <w:sz w:val="20"/>
          <w:szCs w:val="20"/>
        </w:rPr>
        <w:br/>
      </w:r>
      <w:r>
        <w:rPr>
          <w:rFonts w:ascii="Tahoma" w:hAnsi="Tahoma" w:cs="Tahoma"/>
          <w:color w:val="2C2C2C"/>
          <w:sz w:val="20"/>
          <w:szCs w:val="20"/>
          <w:shd w:val="clear" w:color="auto" w:fill="FFFFFF"/>
        </w:rPr>
        <w:t>7.3. Изменение заявки допускается только путем подачи Претендентом новой заявки в установленные в информационном сообщении сроки о проведении продажи посредством публичного предложения, при этом первоначальная заявка должна быть отозвана.</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II.ПРОВЕДЕНИЕ ПРОДАЖИ ПОСРЕДСТВОМ ПУБЛИЧНОГО ПРЕДЛОЖЕНИЯ</w:t>
      </w:r>
    </w:p>
    <w:p w:rsidR="00D42B94" w:rsidRDefault="00D42B94" w:rsidP="00D42B94">
      <w:pPr>
        <w:jc w:val="left"/>
        <w:rPr>
          <w:rFonts w:cs="Times New Roman"/>
          <w:sz w:val="24"/>
          <w:szCs w:val="24"/>
        </w:rPr>
      </w:pPr>
      <w:r>
        <w:rPr>
          <w:rFonts w:ascii="Tahoma" w:hAnsi="Tahoma" w:cs="Tahoma"/>
          <w:color w:val="2C2C2C"/>
          <w:sz w:val="20"/>
          <w:szCs w:val="20"/>
          <w:shd w:val="clear" w:color="auto" w:fill="FFFFFF"/>
        </w:rPr>
        <w:t>8.  Рассмотрение заявок</w:t>
      </w:r>
      <w:r>
        <w:rPr>
          <w:rFonts w:ascii="Tahoma" w:hAnsi="Tahoma" w:cs="Tahoma"/>
          <w:color w:val="2C2C2C"/>
          <w:sz w:val="20"/>
          <w:szCs w:val="20"/>
        </w:rPr>
        <w:br/>
      </w:r>
      <w:r>
        <w:rPr>
          <w:rFonts w:ascii="Tahoma" w:hAnsi="Tahoma" w:cs="Tahoma"/>
          <w:color w:val="2C2C2C"/>
          <w:sz w:val="20"/>
          <w:szCs w:val="20"/>
          <w:shd w:val="clear" w:color="auto" w:fill="FFFFFF"/>
        </w:rPr>
        <w:t>8.1. В день определения участников,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r>
        <w:rPr>
          <w:rFonts w:ascii="Tahoma" w:hAnsi="Tahoma" w:cs="Tahoma"/>
          <w:color w:val="2C2C2C"/>
          <w:sz w:val="20"/>
          <w:szCs w:val="20"/>
        </w:rPr>
        <w:br/>
      </w:r>
      <w:r>
        <w:rPr>
          <w:rFonts w:ascii="Tahoma" w:hAnsi="Tahoma" w:cs="Tahoma"/>
          <w:color w:val="2C2C2C"/>
          <w:sz w:val="20"/>
          <w:szCs w:val="20"/>
          <w:shd w:val="clear" w:color="auto" w:fill="FFFFFF"/>
        </w:rPr>
        <w:t>8.2.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с указанием оснований такого отказа.</w:t>
      </w:r>
      <w:r>
        <w:rPr>
          <w:rFonts w:ascii="Tahoma" w:hAnsi="Tahoma" w:cs="Tahoma"/>
          <w:color w:val="2C2C2C"/>
          <w:sz w:val="20"/>
          <w:szCs w:val="20"/>
        </w:rPr>
        <w:br/>
      </w:r>
      <w:r>
        <w:rPr>
          <w:rFonts w:ascii="Tahoma" w:hAnsi="Tahoma" w:cs="Tahoma"/>
          <w:color w:val="2C2C2C"/>
          <w:sz w:val="20"/>
          <w:szCs w:val="20"/>
          <w:shd w:val="clear" w:color="auto" w:fill="FFFFFF"/>
        </w:rPr>
        <w:t>8.3. Претендент приобретает статус участника с момента подписания протокола о признании Претендентов участниками.</w:t>
      </w:r>
      <w:r>
        <w:rPr>
          <w:rFonts w:ascii="Tahoma" w:hAnsi="Tahoma" w:cs="Tahoma"/>
          <w:color w:val="2C2C2C"/>
          <w:sz w:val="20"/>
          <w:szCs w:val="20"/>
        </w:rPr>
        <w:br/>
      </w:r>
      <w:r>
        <w:rPr>
          <w:rFonts w:ascii="Tahoma" w:hAnsi="Tahoma" w:cs="Tahoma"/>
          <w:color w:val="2C2C2C"/>
          <w:sz w:val="20"/>
          <w:szCs w:val="20"/>
          <w:shd w:val="clear" w:color="auto" w:fill="FFFFFF"/>
        </w:rPr>
        <w:t>8.4.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r>
        <w:rPr>
          <w:rFonts w:ascii="Tahoma" w:hAnsi="Tahoma" w:cs="Tahoma"/>
          <w:color w:val="2C2C2C"/>
          <w:sz w:val="20"/>
          <w:szCs w:val="20"/>
        </w:rPr>
        <w:br/>
      </w:r>
      <w:r>
        <w:rPr>
          <w:rFonts w:ascii="Tahoma" w:hAnsi="Tahoma" w:cs="Tahoma"/>
          <w:b/>
          <w:bCs/>
          <w:color w:val="2C2C2C"/>
          <w:sz w:val="20"/>
          <w:szCs w:val="20"/>
          <w:shd w:val="clear" w:color="auto" w:fill="FFFFFF"/>
        </w:rPr>
        <w:t>9. Порядок проведения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9.1. Продажа посредством публичого предложения проводится в указанные в информационном сообщении день и час.</w:t>
      </w:r>
      <w:r>
        <w:rPr>
          <w:rFonts w:ascii="Tahoma" w:hAnsi="Tahoma" w:cs="Tahoma"/>
          <w:color w:val="2C2C2C"/>
          <w:sz w:val="20"/>
          <w:szCs w:val="20"/>
        </w:rPr>
        <w:br/>
      </w:r>
      <w:r>
        <w:rPr>
          <w:rFonts w:ascii="Tahoma" w:hAnsi="Tahoma" w:cs="Tahoma"/>
          <w:color w:val="2C2C2C"/>
          <w:sz w:val="20"/>
          <w:szCs w:val="20"/>
          <w:shd w:val="clear" w:color="auto" w:fill="FFFFFF"/>
        </w:rPr>
        <w:t>Во время проведения процедуры Организатор обеспечивает доступ участников к закрытой части электронной площадки и возможность представления ими предложений о цене имущества. </w:t>
      </w:r>
      <w:r>
        <w:rPr>
          <w:rFonts w:ascii="Tahoma" w:hAnsi="Tahoma" w:cs="Tahoma"/>
          <w:color w:val="2C2C2C"/>
          <w:sz w:val="20"/>
          <w:szCs w:val="20"/>
        </w:rPr>
        <w:br/>
      </w:r>
      <w:r>
        <w:rPr>
          <w:rFonts w:ascii="Tahoma" w:hAnsi="Tahoma" w:cs="Tahoma"/>
          <w:color w:val="2C2C2C"/>
          <w:sz w:val="20"/>
          <w:szCs w:val="20"/>
          <w:shd w:val="clear" w:color="auto" w:fill="FFFFFF"/>
        </w:rPr>
        <w:t>9.2.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Pr>
          <w:rFonts w:ascii="Tahoma" w:hAnsi="Tahoma" w:cs="Tahoma"/>
          <w:color w:val="2C2C2C"/>
          <w:sz w:val="20"/>
          <w:szCs w:val="20"/>
        </w:rPr>
        <w:br/>
      </w:r>
      <w:r>
        <w:rPr>
          <w:rFonts w:ascii="Tahoma" w:hAnsi="Tahoma" w:cs="Tahoma"/>
          <w:color w:val="2C2C2C"/>
          <w:sz w:val="20"/>
          <w:szCs w:val="20"/>
          <w:shd w:val="clear" w:color="auto" w:fill="FFFFFF"/>
        </w:rPr>
        <w:t>9.3.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r>
        <w:rPr>
          <w:rFonts w:ascii="Tahoma" w:hAnsi="Tahoma" w:cs="Tahoma"/>
          <w:color w:val="2C2C2C"/>
          <w:sz w:val="20"/>
          <w:szCs w:val="20"/>
        </w:rPr>
        <w:br/>
      </w:r>
      <w:r>
        <w:rPr>
          <w:rFonts w:ascii="Tahoma" w:hAnsi="Tahoma" w:cs="Tahoma"/>
          <w:color w:val="2C2C2C"/>
          <w:sz w:val="20"/>
          <w:szCs w:val="20"/>
          <w:shd w:val="clear" w:color="auto" w:fill="FFFFFF"/>
        </w:rPr>
        <w:t>9.4.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9.5.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r>
        <w:rPr>
          <w:rFonts w:ascii="Tahoma" w:hAnsi="Tahoma" w:cs="Tahoma"/>
          <w:color w:val="2C2C2C"/>
          <w:sz w:val="20"/>
          <w:szCs w:val="20"/>
        </w:rPr>
        <w:br/>
      </w:r>
      <w:r>
        <w:rPr>
          <w:rFonts w:ascii="Tahoma" w:hAnsi="Tahoma" w:cs="Tahoma"/>
          <w:color w:val="2C2C2C"/>
          <w:sz w:val="20"/>
          <w:szCs w:val="20"/>
          <w:shd w:val="clear" w:color="auto" w:fill="FFFFFF"/>
        </w:rPr>
        <w:lastRenderedPageBreak/>
        <w:t>9.6.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r>
        <w:rPr>
          <w:rFonts w:ascii="Tahoma" w:hAnsi="Tahoma" w:cs="Tahoma"/>
          <w:color w:val="2C2C2C"/>
          <w:sz w:val="20"/>
          <w:szCs w:val="20"/>
        </w:rPr>
        <w:br/>
      </w:r>
      <w:r>
        <w:rPr>
          <w:rFonts w:ascii="Tahoma" w:hAnsi="Tahoma" w:cs="Tahoma"/>
          <w:color w:val="2C2C2C"/>
          <w:sz w:val="20"/>
          <w:szCs w:val="20"/>
          <w:shd w:val="clear" w:color="auto" w:fill="FFFFFF"/>
        </w:rPr>
        <w:t>9.7. Процедура посредством публичного предложения считается завершенной с момента подписания Продавцом  протокола об итогах.</w:t>
      </w:r>
      <w:r>
        <w:rPr>
          <w:rFonts w:ascii="Tahoma" w:hAnsi="Tahoma" w:cs="Tahoma"/>
          <w:color w:val="2C2C2C"/>
          <w:sz w:val="20"/>
          <w:szCs w:val="20"/>
        </w:rPr>
        <w:br/>
      </w:r>
      <w:r>
        <w:rPr>
          <w:rFonts w:ascii="Tahoma" w:hAnsi="Tahoma" w:cs="Tahoma"/>
          <w:color w:val="2C2C2C"/>
          <w:sz w:val="20"/>
          <w:szCs w:val="20"/>
          <w:shd w:val="clear" w:color="auto" w:fill="FFFFFF"/>
        </w:rPr>
        <w:t>9.8. Продажа посредством публичного предложения признается несостоявшимся в следующих случаях:</w:t>
      </w:r>
      <w:r>
        <w:rPr>
          <w:rFonts w:ascii="Tahoma" w:hAnsi="Tahoma" w:cs="Tahoma"/>
          <w:color w:val="2C2C2C"/>
          <w:sz w:val="20"/>
          <w:szCs w:val="20"/>
        </w:rPr>
        <w:br/>
      </w:r>
      <w:r>
        <w:rPr>
          <w:rFonts w:ascii="Tahoma" w:hAnsi="Tahoma" w:cs="Tahoma"/>
          <w:color w:val="2C2C2C"/>
          <w:sz w:val="20"/>
          <w:szCs w:val="20"/>
          <w:shd w:val="clear" w:color="auto" w:fill="FFFFFF"/>
        </w:rPr>
        <w:t>- не было подано ни одной заявки на участие либо ни один из Претендентов не признан участником;</w:t>
      </w:r>
      <w:r>
        <w:rPr>
          <w:rFonts w:ascii="Tahoma" w:hAnsi="Tahoma" w:cs="Tahoma"/>
          <w:color w:val="2C2C2C"/>
          <w:sz w:val="20"/>
          <w:szCs w:val="20"/>
        </w:rPr>
        <w:br/>
      </w:r>
      <w:r>
        <w:rPr>
          <w:rFonts w:ascii="Tahoma" w:hAnsi="Tahoma" w:cs="Tahoma"/>
          <w:color w:val="2C2C2C"/>
          <w:sz w:val="20"/>
          <w:szCs w:val="20"/>
          <w:shd w:val="clear" w:color="auto" w:fill="FFFFFF"/>
        </w:rPr>
        <w:t>- принято решение о признании только одного Претендента участником;</w:t>
      </w:r>
      <w:r>
        <w:rPr>
          <w:rFonts w:ascii="Tahoma" w:hAnsi="Tahoma" w:cs="Tahoma"/>
          <w:color w:val="2C2C2C"/>
          <w:sz w:val="20"/>
          <w:szCs w:val="20"/>
        </w:rPr>
        <w:br/>
      </w:r>
      <w:r>
        <w:rPr>
          <w:rFonts w:ascii="Tahoma" w:hAnsi="Tahoma" w:cs="Tahoma"/>
          <w:color w:val="2C2C2C"/>
          <w:sz w:val="20"/>
          <w:szCs w:val="20"/>
          <w:shd w:val="clear" w:color="auto" w:fill="FFFFFF"/>
        </w:rPr>
        <w:t>- ни один из участников не сделал предложение о начальной цене имущества.</w:t>
      </w:r>
      <w:r>
        <w:rPr>
          <w:rFonts w:ascii="Tahoma" w:hAnsi="Tahoma" w:cs="Tahoma"/>
          <w:color w:val="2C2C2C"/>
          <w:sz w:val="20"/>
          <w:szCs w:val="20"/>
        </w:rPr>
        <w:br/>
      </w:r>
      <w:r>
        <w:rPr>
          <w:rFonts w:ascii="Tahoma" w:hAnsi="Tahoma" w:cs="Tahoma"/>
          <w:color w:val="2C2C2C"/>
          <w:sz w:val="20"/>
          <w:szCs w:val="20"/>
          <w:shd w:val="clear" w:color="auto" w:fill="FFFFFF"/>
        </w:rPr>
        <w:t>9.9. Решение о признании продажи посредством публичного предложения несостоявшимся оформляется протоколом.</w:t>
      </w:r>
      <w:r>
        <w:rPr>
          <w:rFonts w:ascii="Tahoma" w:hAnsi="Tahoma" w:cs="Tahoma"/>
          <w:color w:val="2C2C2C"/>
          <w:sz w:val="20"/>
          <w:szCs w:val="20"/>
        </w:rPr>
        <w:br/>
      </w:r>
      <w:r>
        <w:rPr>
          <w:rFonts w:ascii="Tahoma" w:hAnsi="Tahoma" w:cs="Tahoma"/>
          <w:color w:val="2C2C2C"/>
          <w:sz w:val="20"/>
          <w:szCs w:val="20"/>
          <w:shd w:val="clear" w:color="auto" w:fill="FFFFFF"/>
        </w:rPr>
        <w:t>9.10. В течение одного часа со времени подписания протокола об итогах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r>
        <w:rPr>
          <w:rFonts w:ascii="Tahoma" w:hAnsi="Tahoma" w:cs="Tahoma"/>
          <w:color w:val="2C2C2C"/>
          <w:sz w:val="20"/>
          <w:szCs w:val="20"/>
        </w:rPr>
        <w:br/>
      </w:r>
      <w:r>
        <w:rPr>
          <w:rFonts w:ascii="Tahoma" w:hAnsi="Tahoma" w:cs="Tahoma"/>
          <w:color w:val="2C2C2C"/>
          <w:sz w:val="20"/>
          <w:szCs w:val="20"/>
          <w:shd w:val="clear" w:color="auto" w:fill="FFFFFF"/>
        </w:rPr>
        <w:t>- наименование имущества и иные позволяющие его индивидуализировать сведения;</w:t>
      </w:r>
      <w:r>
        <w:rPr>
          <w:rFonts w:ascii="Tahoma" w:hAnsi="Tahoma" w:cs="Tahoma"/>
          <w:color w:val="2C2C2C"/>
          <w:sz w:val="20"/>
          <w:szCs w:val="20"/>
        </w:rPr>
        <w:br/>
      </w:r>
      <w:r>
        <w:rPr>
          <w:rFonts w:ascii="Tahoma" w:hAnsi="Tahoma" w:cs="Tahoma"/>
          <w:color w:val="2C2C2C"/>
          <w:sz w:val="20"/>
          <w:szCs w:val="20"/>
          <w:shd w:val="clear" w:color="auto" w:fill="FFFFFF"/>
        </w:rPr>
        <w:t>- цена сделки;</w:t>
      </w:r>
      <w:r>
        <w:rPr>
          <w:rFonts w:ascii="Tahoma" w:hAnsi="Tahoma" w:cs="Tahoma"/>
          <w:color w:val="2C2C2C"/>
          <w:sz w:val="20"/>
          <w:szCs w:val="20"/>
        </w:rPr>
        <w:br/>
      </w:r>
      <w:r>
        <w:rPr>
          <w:rFonts w:ascii="Tahoma" w:hAnsi="Tahoma" w:cs="Tahoma"/>
          <w:color w:val="2C2C2C"/>
          <w:sz w:val="20"/>
          <w:szCs w:val="20"/>
          <w:shd w:val="clear" w:color="auto" w:fill="FFFFFF"/>
        </w:rPr>
        <w:t>- фамилия, имя, отчество физического лица или наименование юридического лица Победителя.</w:t>
      </w:r>
      <w:r>
        <w:rPr>
          <w:rFonts w:ascii="Tahoma" w:hAnsi="Tahoma" w:cs="Tahoma"/>
          <w:color w:val="2C2C2C"/>
          <w:sz w:val="20"/>
          <w:szCs w:val="20"/>
        </w:rPr>
        <w:br/>
      </w:r>
      <w:r>
        <w:rPr>
          <w:rFonts w:ascii="Tahoma" w:hAnsi="Tahoma" w:cs="Tahoma"/>
          <w:b/>
          <w:bCs/>
          <w:color w:val="2C2C2C"/>
          <w:sz w:val="20"/>
          <w:szCs w:val="20"/>
          <w:shd w:val="clear" w:color="auto" w:fill="FFFFFF"/>
        </w:rPr>
        <w:t>10. Заключение договора купли-продажи по итогам продажи посредством публичного предложения</w:t>
      </w:r>
      <w:r>
        <w:rPr>
          <w:rFonts w:ascii="Tahoma" w:hAnsi="Tahoma" w:cs="Tahoma"/>
          <w:color w:val="2C2C2C"/>
          <w:sz w:val="20"/>
          <w:szCs w:val="20"/>
        </w:rPr>
        <w:br/>
      </w:r>
      <w:r>
        <w:rPr>
          <w:rFonts w:ascii="Tahoma" w:hAnsi="Tahoma" w:cs="Tahoma"/>
          <w:color w:val="2C2C2C"/>
          <w:sz w:val="20"/>
          <w:szCs w:val="20"/>
          <w:shd w:val="clear" w:color="auto" w:fill="FFFFFF"/>
        </w:rPr>
        <w:t>10.1. Заключение договора купли-продажи по итогам продажи посредством публичного предложения осуществляется  в простой письменной форме, вне электронной площадки, по месту нахождения Продавца: 664541, Российская Федерация, Иркутская область, Иркутский райцон, с.Оек, ул. Кирова, 91 «Г», кабинет 7, телефон 8 (3952) 693-311.</w:t>
      </w:r>
      <w:r>
        <w:rPr>
          <w:rFonts w:ascii="Tahoma" w:hAnsi="Tahoma" w:cs="Tahoma"/>
          <w:color w:val="2C2C2C"/>
          <w:sz w:val="20"/>
          <w:szCs w:val="20"/>
        </w:rPr>
        <w:br/>
      </w:r>
      <w:r>
        <w:rPr>
          <w:rFonts w:ascii="Tahoma" w:hAnsi="Tahoma" w:cs="Tahoma"/>
          <w:color w:val="2C2C2C"/>
          <w:sz w:val="20"/>
          <w:szCs w:val="20"/>
          <w:shd w:val="clear" w:color="auto" w:fill="FFFFFF"/>
        </w:rPr>
        <w:t>10.2. Договор купли-продажи заключается между Продавцом и Победителем в соответствии с формой договора купли-продажи, установленной приложением 2 к настоящим условиям приватизации муниципального имущества, в течение 5 (пяти) рабочих дней с даты подведения итогов.</w:t>
      </w:r>
      <w:r>
        <w:rPr>
          <w:rFonts w:ascii="Tahoma" w:hAnsi="Tahoma" w:cs="Tahoma"/>
          <w:color w:val="2C2C2C"/>
          <w:sz w:val="20"/>
          <w:szCs w:val="20"/>
        </w:rPr>
        <w:br/>
      </w:r>
      <w:r>
        <w:rPr>
          <w:rFonts w:ascii="Tahoma" w:hAnsi="Tahoma" w:cs="Tahoma"/>
          <w:color w:val="2C2C2C"/>
          <w:sz w:val="20"/>
          <w:szCs w:val="20"/>
          <w:shd w:val="clear" w:color="auto" w:fill="FFFFFF"/>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r>
        <w:rPr>
          <w:rFonts w:ascii="Tahoma" w:hAnsi="Tahoma" w:cs="Tahoma"/>
          <w:color w:val="2C2C2C"/>
          <w:sz w:val="20"/>
          <w:szCs w:val="20"/>
        </w:rPr>
        <w:br/>
      </w:r>
      <w:r>
        <w:rPr>
          <w:rFonts w:ascii="Tahoma" w:hAnsi="Tahoma" w:cs="Tahoma"/>
          <w:color w:val="2C2C2C"/>
          <w:sz w:val="20"/>
          <w:szCs w:val="20"/>
          <w:shd w:val="clear" w:color="auto" w:fill="FFFFFF"/>
        </w:rPr>
        <w:t>При заключении договора изменение условий договора по соглашению сторон или в одностороннем порядке не допускается.</w:t>
      </w:r>
      <w:r>
        <w:rPr>
          <w:rFonts w:ascii="Tahoma" w:hAnsi="Tahoma" w:cs="Tahoma"/>
          <w:color w:val="2C2C2C"/>
          <w:sz w:val="20"/>
          <w:szCs w:val="20"/>
        </w:rPr>
        <w:br/>
      </w:r>
      <w:r>
        <w:rPr>
          <w:rFonts w:ascii="Tahoma" w:hAnsi="Tahoma" w:cs="Tahoma"/>
          <w:color w:val="2C2C2C"/>
          <w:sz w:val="20"/>
          <w:szCs w:val="20"/>
          <w:shd w:val="clear" w:color="auto" w:fill="FFFFFF"/>
        </w:rPr>
        <w:t>Если заявка на участие в продаже покупателем подана как от физического лица без указания на то, что данное лицо является индивидуальным предпринимателем, но при этом такое лицо на день заключения договора купли-продажи является индивидуальным предпринимателем, внесенным в Единый государственный реестр индивидуальных предпринимателей, то договор купли-продажи заключается с ним как с индивидуальным предпринимателем.</w:t>
      </w:r>
      <w:r>
        <w:rPr>
          <w:rFonts w:ascii="Tahoma" w:hAnsi="Tahoma" w:cs="Tahoma"/>
          <w:color w:val="2C2C2C"/>
          <w:sz w:val="20"/>
          <w:szCs w:val="20"/>
        </w:rPr>
        <w:br/>
      </w:r>
      <w:r>
        <w:rPr>
          <w:rFonts w:ascii="Tahoma" w:hAnsi="Tahoma" w:cs="Tahoma"/>
          <w:color w:val="2C2C2C"/>
          <w:sz w:val="20"/>
          <w:szCs w:val="20"/>
          <w:shd w:val="clear" w:color="auto" w:fill="FFFFFF"/>
        </w:rPr>
        <w:t xml:space="preserve">10.3. Оплата по договору купли-продажи производится единовременно не позднее 10 (десяти) </w:t>
      </w:r>
      <w:r>
        <w:rPr>
          <w:rFonts w:ascii="Tahoma" w:hAnsi="Tahoma" w:cs="Tahoma"/>
          <w:color w:val="2C2C2C"/>
          <w:sz w:val="20"/>
          <w:szCs w:val="20"/>
          <w:shd w:val="clear" w:color="auto" w:fill="FFFFFF"/>
        </w:rPr>
        <w:lastRenderedPageBreak/>
        <w:t>календарных дней с момента подписания указанного договора, по безналичному расчету по следующим реквизитам Продавца:</w:t>
      </w:r>
      <w:r>
        <w:rPr>
          <w:rFonts w:ascii="Tahoma" w:hAnsi="Tahoma" w:cs="Tahoma"/>
          <w:color w:val="2C2C2C"/>
          <w:sz w:val="20"/>
          <w:szCs w:val="20"/>
        </w:rPr>
        <w:br/>
      </w:r>
      <w:r>
        <w:rPr>
          <w:rFonts w:ascii="Tahoma" w:hAnsi="Tahoma" w:cs="Tahoma"/>
          <w:color w:val="2C2C2C"/>
          <w:sz w:val="20"/>
          <w:szCs w:val="20"/>
          <w:shd w:val="clear" w:color="auto" w:fill="FFFFFF"/>
        </w:rPr>
        <w:t>Банк получателя – Отделение Иркутск г.Иркутск</w:t>
      </w:r>
      <w:r>
        <w:rPr>
          <w:rFonts w:ascii="Tahoma" w:hAnsi="Tahoma" w:cs="Tahoma"/>
          <w:color w:val="2C2C2C"/>
          <w:sz w:val="20"/>
          <w:szCs w:val="20"/>
        </w:rPr>
        <w:br/>
      </w:r>
      <w:r>
        <w:rPr>
          <w:rFonts w:ascii="Tahoma" w:hAnsi="Tahoma" w:cs="Tahoma"/>
          <w:color w:val="2C2C2C"/>
          <w:sz w:val="20"/>
          <w:szCs w:val="20"/>
          <w:shd w:val="clear" w:color="auto" w:fill="FFFFFF"/>
        </w:rPr>
        <w:t>БИК 042520001, р/с 40101810250048010001,</w:t>
      </w:r>
      <w:r>
        <w:rPr>
          <w:rFonts w:ascii="Tahoma" w:hAnsi="Tahoma" w:cs="Tahoma"/>
          <w:color w:val="2C2C2C"/>
          <w:sz w:val="20"/>
          <w:szCs w:val="20"/>
        </w:rPr>
        <w:br/>
      </w:r>
      <w:r>
        <w:rPr>
          <w:rFonts w:ascii="Tahoma" w:hAnsi="Tahoma" w:cs="Tahoma"/>
          <w:color w:val="2C2C2C"/>
          <w:sz w:val="20"/>
          <w:szCs w:val="20"/>
          <w:shd w:val="clear" w:color="auto" w:fill="FFFFFF"/>
        </w:rPr>
        <w:t>Получатель – УФК по Иркутской области (Администрация Оекского муниципального образования – Администрация сельского поселения), </w:t>
      </w:r>
      <w:r>
        <w:rPr>
          <w:rFonts w:ascii="Tahoma" w:hAnsi="Tahoma" w:cs="Tahoma"/>
          <w:color w:val="2C2C2C"/>
          <w:sz w:val="20"/>
          <w:szCs w:val="20"/>
        </w:rPr>
        <w:br/>
      </w:r>
      <w:r>
        <w:rPr>
          <w:rFonts w:ascii="Tahoma" w:hAnsi="Tahoma" w:cs="Tahoma"/>
          <w:color w:val="2C2C2C"/>
          <w:sz w:val="20"/>
          <w:szCs w:val="20"/>
          <w:shd w:val="clear" w:color="auto" w:fill="FFFFFF"/>
        </w:rPr>
        <w:t>л/с 04343007970, </w:t>
      </w:r>
      <w:r>
        <w:rPr>
          <w:rFonts w:ascii="Tahoma" w:hAnsi="Tahoma" w:cs="Tahoma"/>
          <w:color w:val="2C2C2C"/>
          <w:sz w:val="20"/>
          <w:szCs w:val="20"/>
        </w:rPr>
        <w:br/>
      </w:r>
      <w:r>
        <w:rPr>
          <w:rFonts w:ascii="Tahoma" w:hAnsi="Tahoma" w:cs="Tahoma"/>
          <w:color w:val="2C2C2C"/>
          <w:sz w:val="20"/>
          <w:szCs w:val="20"/>
          <w:shd w:val="clear" w:color="auto" w:fill="FFFFFF"/>
        </w:rPr>
        <w:t>ИНН 3827020785, КПП 382701001,  КБК 72611402053100000410 ,</w:t>
      </w:r>
      <w:r>
        <w:rPr>
          <w:rFonts w:ascii="Tahoma" w:hAnsi="Tahoma" w:cs="Tahoma"/>
          <w:color w:val="2C2C2C"/>
          <w:sz w:val="20"/>
          <w:szCs w:val="20"/>
        </w:rPr>
        <w:br/>
      </w:r>
      <w:r>
        <w:rPr>
          <w:rFonts w:ascii="Tahoma" w:hAnsi="Tahoma" w:cs="Tahoma"/>
          <w:color w:val="2C2C2C"/>
          <w:sz w:val="20"/>
          <w:szCs w:val="20"/>
          <w:shd w:val="clear" w:color="auto" w:fill="FFFFFF"/>
        </w:rPr>
        <w:t>ОКТМО 25612416.</w:t>
      </w:r>
      <w:r>
        <w:rPr>
          <w:rFonts w:ascii="Tahoma" w:hAnsi="Tahoma" w:cs="Tahoma"/>
          <w:color w:val="2C2C2C"/>
          <w:sz w:val="20"/>
          <w:szCs w:val="20"/>
        </w:rPr>
        <w:br/>
      </w:r>
      <w:r>
        <w:rPr>
          <w:rFonts w:ascii="Tahoma" w:hAnsi="Tahoma" w:cs="Tahoma"/>
          <w:color w:val="2C2C2C"/>
          <w:sz w:val="20"/>
          <w:szCs w:val="20"/>
          <w:shd w:val="clear" w:color="auto" w:fill="FFFFFF"/>
        </w:rPr>
        <w:t>Назначение платежа: «Оплата за приобретение муниципального имущества 04.10.2019 г.».</w:t>
      </w:r>
      <w:r>
        <w:rPr>
          <w:rFonts w:ascii="Tahoma" w:hAnsi="Tahoma" w:cs="Tahoma"/>
          <w:color w:val="2C2C2C"/>
          <w:sz w:val="20"/>
          <w:szCs w:val="20"/>
        </w:rPr>
        <w:br/>
      </w:r>
      <w:r>
        <w:rPr>
          <w:rFonts w:ascii="Tahoma" w:hAnsi="Tahoma" w:cs="Tahoma"/>
          <w:color w:val="2C2C2C"/>
          <w:sz w:val="20"/>
          <w:szCs w:val="20"/>
          <w:shd w:val="clear" w:color="auto" w:fill="FFFFFF"/>
        </w:rPr>
        <w:t>10.4. Право собственности переходит к покупателю с момента государственной регистрации перехода права собственности в соответствующем органе, осуществляющем государственную регистрацию прав на имущество и сделок с ним, при условии выполнения покупателем обязанности по оплате цены продажи в соответствии с договором купли-продажи.</w:t>
      </w:r>
      <w:r>
        <w:rPr>
          <w:rFonts w:ascii="Tahoma" w:hAnsi="Tahoma" w:cs="Tahoma"/>
          <w:color w:val="2C2C2C"/>
          <w:sz w:val="20"/>
          <w:szCs w:val="20"/>
        </w:rPr>
        <w:br/>
      </w:r>
      <w:r>
        <w:rPr>
          <w:rFonts w:ascii="Tahoma" w:hAnsi="Tahoma" w:cs="Tahoma"/>
          <w:color w:val="2C2C2C"/>
          <w:sz w:val="20"/>
          <w:szCs w:val="20"/>
          <w:shd w:val="clear" w:color="auto" w:fill="FFFFFF"/>
        </w:rPr>
        <w:t>10.5. Расходы по государственной регистрации перехода права собственности возлагаются на покупателя.</w:t>
      </w:r>
      <w:r>
        <w:rPr>
          <w:rFonts w:ascii="Tahoma" w:hAnsi="Tahoma" w:cs="Tahoma"/>
          <w:color w:val="2C2C2C"/>
          <w:sz w:val="20"/>
          <w:szCs w:val="20"/>
        </w:rPr>
        <w:br/>
      </w:r>
      <w:r>
        <w:rPr>
          <w:rFonts w:ascii="Tahoma" w:hAnsi="Tahoma" w:cs="Tahoma"/>
          <w:color w:val="2C2C2C"/>
          <w:sz w:val="20"/>
          <w:szCs w:val="20"/>
          <w:shd w:val="clear" w:color="auto" w:fill="FFFFFF"/>
        </w:rPr>
        <w:t>10.6.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III. ЗАКЛЮЧИТЕЛЬНЫЕ ПОЛОЖЕНИЯ</w:t>
      </w:r>
    </w:p>
    <w:p w:rsidR="00D42B94" w:rsidRDefault="00D42B94" w:rsidP="00D42B94">
      <w:pPr>
        <w:jc w:val="left"/>
        <w:rPr>
          <w:rFonts w:cs="Times New Roman"/>
          <w:sz w:val="24"/>
          <w:szCs w:val="24"/>
        </w:rPr>
      </w:pPr>
      <w:r>
        <w:rPr>
          <w:rFonts w:ascii="Tahoma" w:hAnsi="Tahoma" w:cs="Tahoma"/>
          <w:color w:val="2C2C2C"/>
          <w:sz w:val="20"/>
          <w:szCs w:val="20"/>
          <w:shd w:val="clear" w:color="auto" w:fill="FFFFFF"/>
        </w:rPr>
        <w:t>Все вопросы, касающиеся проведения процедуры продажи посредством публичного предложения, не нашедшие отражения в информационном сообщении, регулируются законодательством Российской Федерации. </w:t>
      </w:r>
      <w:r>
        <w:rPr>
          <w:rFonts w:ascii="Tahoma" w:hAnsi="Tahoma" w:cs="Tahoma"/>
          <w:color w:val="2C2C2C"/>
          <w:sz w:val="20"/>
          <w:szCs w:val="20"/>
        </w:rPr>
        <w:br/>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№1</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к информационному сообщению администрации</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 </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от «02» сентября 2019 года </w:t>
      </w:r>
    </w:p>
    <w:p w:rsidR="00D42B94" w:rsidRDefault="00D42B94" w:rsidP="00D42B94">
      <w:pPr>
        <w:jc w:val="left"/>
        <w:rPr>
          <w:rFonts w:cs="Times New Roman"/>
          <w:sz w:val="24"/>
          <w:szCs w:val="24"/>
        </w:rPr>
      </w:pP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ЗАЯВКА НА УЧАСТИЕ ПО ПРОДАЖЕ ИМУЩЕСТВА, НАХОДЯЩЕГОСЯ В МУНИЦИПАЛЬНОЙ СОБСТВЕННОСТИ</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 ОЕКСКОГО МУНИЦИПАЛЬНОГО ОБРАЗОВАНИЯ ПОСРЕДСТВОМ ПУБЛИЧНОГО ПРЕДЛОЖЕНИЯ В ЭЛЕКТРОННОЙ ФОРМЕ</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дата проведения продажи посредством публичного предложения в электронной форме __________</w:t>
      </w:r>
      <w:r>
        <w:rPr>
          <w:rFonts w:ascii="Tahoma" w:hAnsi="Tahoma" w:cs="Tahoma"/>
          <w:color w:val="2C2C2C"/>
          <w:sz w:val="20"/>
          <w:szCs w:val="20"/>
        </w:rPr>
        <w:br/>
      </w:r>
      <w:r>
        <w:rPr>
          <w:rFonts w:ascii="Tahoma" w:hAnsi="Tahoma" w:cs="Tahoma"/>
          <w:color w:val="2C2C2C"/>
          <w:sz w:val="20"/>
          <w:szCs w:val="20"/>
          <w:shd w:val="clear" w:color="auto" w:fill="FFFFFF"/>
        </w:rPr>
        <w:t>Изучив информационное сообщение о проведении настоящей процедуры, включая опубликованные изменения и документацию, настоящим удостоверяется, что мы(я) нижеподписавшиеся(-йся), </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_____________________________________________________________________________________</w:t>
      </w:r>
      <w:r>
        <w:rPr>
          <w:rFonts w:ascii="Tahoma" w:hAnsi="Tahoma" w:cs="Tahoma"/>
          <w:color w:val="2C2C2C"/>
          <w:sz w:val="20"/>
          <w:szCs w:val="20"/>
          <w:shd w:val="clear" w:color="auto" w:fill="FFFFFF"/>
        </w:rPr>
        <w:lastRenderedPageBreak/>
        <w:t>________________________</w:t>
      </w:r>
      <w:r>
        <w:rPr>
          <w:rFonts w:ascii="Tahoma" w:hAnsi="Tahoma" w:cs="Tahoma"/>
          <w:color w:val="2C2C2C"/>
          <w:sz w:val="20"/>
          <w:szCs w:val="20"/>
        </w:rPr>
        <w:br/>
      </w:r>
      <w:r>
        <w:rPr>
          <w:rFonts w:ascii="Tahoma" w:hAnsi="Tahoma" w:cs="Tahoma"/>
          <w:color w:val="2C2C2C"/>
          <w:sz w:val="20"/>
          <w:szCs w:val="20"/>
          <w:shd w:val="clear" w:color="auto" w:fill="FFFFFF"/>
        </w:rPr>
        <w:t>(фирменное наименование, сведения об организационно-правовой форме, о месте нахождения, почтовом адресе (для юридического лица), Ф.И.О., реквизиты документов, удостоверяющих личность, сведений о месте жительства (для физического лица), номер контактного телефона)</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_____________________________________________________________________________________________________________в соответствии с условиями, указанными в информационном сообщении. </w:t>
      </w:r>
      <w:r>
        <w:rPr>
          <w:rFonts w:ascii="Tahoma" w:hAnsi="Tahoma" w:cs="Tahoma"/>
          <w:color w:val="2C2C2C"/>
          <w:sz w:val="20"/>
          <w:szCs w:val="20"/>
        </w:rPr>
        <w:br/>
      </w:r>
      <w:r>
        <w:rPr>
          <w:rFonts w:ascii="Tahoma" w:hAnsi="Tahoma" w:cs="Tahoma"/>
          <w:color w:val="2C2C2C"/>
          <w:sz w:val="20"/>
          <w:szCs w:val="20"/>
          <w:shd w:val="clear" w:color="auto" w:fill="FFFFFF"/>
        </w:rPr>
        <w:t>Мы(я)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r>
        <w:rPr>
          <w:rFonts w:ascii="Tahoma" w:hAnsi="Tahoma" w:cs="Tahoma"/>
          <w:color w:val="2C2C2C"/>
          <w:sz w:val="20"/>
          <w:szCs w:val="20"/>
        </w:rPr>
        <w:br/>
      </w:r>
      <w:r>
        <w:rPr>
          <w:rFonts w:ascii="Tahoma" w:hAnsi="Tahoma" w:cs="Tahoma"/>
          <w:color w:val="2C2C2C"/>
          <w:sz w:val="20"/>
          <w:szCs w:val="20"/>
          <w:shd w:val="clear" w:color="auto" w:fill="FFFFFF"/>
        </w:rPr>
        <w:t>Мы(я) подтверждаем(-ю), что располагаем данными о Продавце, предмете продажи согласны(ен) приобрести указанное в информационном сообщении имущество:</w:t>
      </w:r>
      <w:r>
        <w:rPr>
          <w:rFonts w:ascii="Tahoma" w:hAnsi="Tahoma" w:cs="Tahoma"/>
          <w:color w:val="2C2C2C"/>
          <w:sz w:val="20"/>
          <w:szCs w:val="20"/>
        </w:rPr>
        <w:br/>
      </w:r>
      <w:r>
        <w:rPr>
          <w:rFonts w:ascii="Tahoma" w:hAnsi="Tahoma" w:cs="Tahoma"/>
          <w:color w:val="2C2C2C"/>
          <w:sz w:val="20"/>
          <w:szCs w:val="20"/>
          <w:shd w:val="clear" w:color="auto" w:fill="FFFFFF"/>
        </w:rPr>
        <w:t>посредством публичного предложения, начальной цене продажи имущества, шаге понижения, шаге аукциона, цене отсечения, дате, времени проведения продажи посредством публичного предложения,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r>
        <w:rPr>
          <w:rFonts w:ascii="Tahoma" w:hAnsi="Tahoma" w:cs="Tahoma"/>
          <w:color w:val="2C2C2C"/>
          <w:sz w:val="20"/>
          <w:szCs w:val="20"/>
        </w:rPr>
        <w:br/>
      </w:r>
      <w:r>
        <w:rPr>
          <w:rFonts w:ascii="Tahoma" w:hAnsi="Tahoma" w:cs="Tahoma"/>
          <w:color w:val="2C2C2C"/>
          <w:sz w:val="20"/>
          <w:szCs w:val="20"/>
          <w:shd w:val="clear" w:color="auto" w:fill="FFFFFF"/>
        </w:rPr>
        <w:t>Мы (я) подтверждаем(-ю), что на дату подписания настоящей заявки ознакомлены(н)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r>
        <w:rPr>
          <w:rFonts w:ascii="Tahoma" w:hAnsi="Tahoma" w:cs="Tahoma"/>
          <w:color w:val="2C2C2C"/>
          <w:sz w:val="20"/>
          <w:szCs w:val="20"/>
        </w:rPr>
        <w:br/>
      </w:r>
      <w:r>
        <w:rPr>
          <w:rFonts w:ascii="Tahoma" w:hAnsi="Tahoma" w:cs="Tahoma"/>
          <w:color w:val="2C2C2C"/>
          <w:sz w:val="20"/>
          <w:szCs w:val="20"/>
          <w:shd w:val="clear" w:color="auto" w:fill="FFFFFF"/>
        </w:rPr>
        <w:t>Мы(я)  подтверждаем(-ю), что на дату подписания настоящей заявки ознакомлены(-н) с характеристиками имущества, указанными в информационном сообщении о проведении настоящей процедуры,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r>
        <w:rPr>
          <w:rFonts w:ascii="Tahoma" w:hAnsi="Tahoma" w:cs="Tahoma"/>
          <w:color w:val="2C2C2C"/>
          <w:sz w:val="20"/>
          <w:szCs w:val="20"/>
        </w:rPr>
        <w:br/>
      </w:r>
      <w:r>
        <w:rPr>
          <w:rFonts w:ascii="Tahoma" w:hAnsi="Tahoma" w:cs="Tahoma"/>
          <w:color w:val="2C2C2C"/>
          <w:sz w:val="20"/>
          <w:szCs w:val="20"/>
          <w:shd w:val="clear" w:color="auto" w:fill="FFFFFF"/>
        </w:rPr>
        <w:t>Мы(я)  обязуемся(юсь) в случае признания нас(меня) победителем продажи посредством публичного предложения заключить с Продавцом договор купли-продажи в сроки, указанные в информационном сообщении о проведении настоящей процедуры, уплатить стоимость имущества, определенную по результатам продажи посредством публичного предложения, в порядке и в сроки, установленные действующим законодательством, информационным сообщением о проведении настоящей процедуры и договором купли-продажи, произвести за свой счет государственную регистрацию перехода права собственности на имущество.</w:t>
      </w:r>
      <w:r>
        <w:rPr>
          <w:rFonts w:ascii="Tahoma" w:hAnsi="Tahoma" w:cs="Tahoma"/>
          <w:color w:val="2C2C2C"/>
          <w:sz w:val="20"/>
          <w:szCs w:val="20"/>
        </w:rPr>
        <w:br/>
      </w:r>
      <w:r>
        <w:rPr>
          <w:rFonts w:ascii="Tahoma" w:hAnsi="Tahoma" w:cs="Tahoma"/>
          <w:color w:val="2C2C2C"/>
          <w:sz w:val="20"/>
          <w:szCs w:val="20"/>
          <w:shd w:val="clear" w:color="auto" w:fill="FFFFFF"/>
        </w:rPr>
        <w:t>Мы(я) ознакомлены(-ен) с положениями Федерального закона от 27 июля 2006 № 152-ФЗ «О персональных данных», права и обязанности в области защиты персональных данных нам(-мне) разъяснены.</w:t>
      </w:r>
      <w:r>
        <w:rPr>
          <w:rFonts w:ascii="Tahoma" w:hAnsi="Tahoma" w:cs="Tahoma"/>
          <w:color w:val="2C2C2C"/>
          <w:sz w:val="20"/>
          <w:szCs w:val="20"/>
        </w:rPr>
        <w:br/>
      </w:r>
      <w:r>
        <w:rPr>
          <w:rFonts w:ascii="Tahoma" w:hAnsi="Tahoma" w:cs="Tahoma"/>
          <w:color w:val="2C2C2C"/>
          <w:sz w:val="20"/>
          <w:szCs w:val="20"/>
          <w:shd w:val="clear" w:color="auto" w:fill="FFFFFF"/>
        </w:rPr>
        <w:t>Мы(я) согласны(-ен) на обработку своих персональных данных и персональных данных доверителя (в случае передоверия).</w:t>
      </w:r>
      <w:r>
        <w:rPr>
          <w:rFonts w:ascii="Tahoma" w:hAnsi="Tahoma" w:cs="Tahoma"/>
          <w:color w:val="2C2C2C"/>
          <w:sz w:val="20"/>
          <w:szCs w:val="20"/>
        </w:rPr>
        <w:br/>
      </w:r>
      <w:r>
        <w:rPr>
          <w:rFonts w:ascii="Tahoma" w:hAnsi="Tahoma" w:cs="Tahoma"/>
          <w:color w:val="2C2C2C"/>
          <w:sz w:val="20"/>
          <w:szCs w:val="20"/>
        </w:rPr>
        <w:br/>
      </w:r>
      <w:r>
        <w:rPr>
          <w:rFonts w:ascii="Tahoma" w:hAnsi="Tahoma" w:cs="Tahoma"/>
          <w:color w:val="2C2C2C"/>
          <w:sz w:val="20"/>
          <w:szCs w:val="20"/>
          <w:u w:val="single"/>
          <w:shd w:val="clear" w:color="auto" w:fill="FFFFFF"/>
        </w:rPr>
        <w:t>Приложения:</w:t>
      </w:r>
      <w:r>
        <w:rPr>
          <w:rFonts w:ascii="Tahoma" w:hAnsi="Tahoma" w:cs="Tahoma"/>
          <w:color w:val="2C2C2C"/>
          <w:sz w:val="20"/>
          <w:szCs w:val="20"/>
        </w:rPr>
        <w:br/>
      </w:r>
      <w:r>
        <w:rPr>
          <w:rFonts w:ascii="Tahoma" w:hAnsi="Tahoma" w:cs="Tahoma"/>
          <w:color w:val="2C2C2C"/>
          <w:sz w:val="20"/>
          <w:szCs w:val="20"/>
          <w:shd w:val="clear" w:color="auto" w:fill="FFFFFF"/>
        </w:rPr>
        <w:t>_______________________________________________________________________.</w:t>
      </w:r>
      <w:r>
        <w:rPr>
          <w:rFonts w:ascii="Tahoma" w:hAnsi="Tahoma" w:cs="Tahoma"/>
          <w:color w:val="2C2C2C"/>
          <w:sz w:val="20"/>
          <w:szCs w:val="20"/>
        </w:rPr>
        <w:br/>
      </w:r>
      <w:r>
        <w:rPr>
          <w:rFonts w:ascii="Tahoma" w:hAnsi="Tahoma" w:cs="Tahoma"/>
          <w:color w:val="2C2C2C"/>
          <w:sz w:val="20"/>
          <w:szCs w:val="20"/>
          <w:shd w:val="clear" w:color="auto" w:fill="FFFFFF"/>
        </w:rPr>
        <w:t>Подпись Претендента (его полномочного представителя)</w:t>
      </w:r>
      <w:r>
        <w:rPr>
          <w:rFonts w:ascii="Tahoma" w:hAnsi="Tahoma" w:cs="Tahoma"/>
          <w:color w:val="2C2C2C"/>
          <w:sz w:val="20"/>
          <w:szCs w:val="20"/>
        </w:rPr>
        <w:br/>
      </w:r>
      <w:r>
        <w:rPr>
          <w:rFonts w:ascii="Tahoma" w:hAnsi="Tahoma" w:cs="Tahoma"/>
          <w:color w:val="2C2C2C"/>
          <w:sz w:val="20"/>
          <w:szCs w:val="20"/>
          <w:shd w:val="clear" w:color="auto" w:fill="FFFFFF"/>
        </w:rPr>
        <w:lastRenderedPageBreak/>
        <w:t>_______________ /__________________________/ «_______» ______________2019г</w:t>
      </w:r>
      <w:r>
        <w:rPr>
          <w:rFonts w:ascii="Tahoma" w:hAnsi="Tahoma" w:cs="Tahoma"/>
          <w:color w:val="2C2C2C"/>
          <w:sz w:val="20"/>
          <w:szCs w:val="20"/>
        </w:rPr>
        <w:br/>
      </w:r>
      <w:r>
        <w:rPr>
          <w:rFonts w:ascii="Tahoma" w:hAnsi="Tahoma" w:cs="Tahoma"/>
          <w:color w:val="2C2C2C"/>
          <w:sz w:val="20"/>
          <w:szCs w:val="20"/>
          <w:shd w:val="clear" w:color="auto" w:fill="FFFFFF"/>
        </w:rPr>
        <w:t>М.П. </w:t>
      </w:r>
      <w:r>
        <w:rPr>
          <w:rFonts w:ascii="Tahoma" w:hAnsi="Tahoma" w:cs="Tahoma"/>
          <w:color w:val="2C2C2C"/>
          <w:sz w:val="20"/>
          <w:szCs w:val="20"/>
        </w:rPr>
        <w:br/>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№2</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к информационному сообщению администрации</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от «02» сентября 2019г </w:t>
      </w:r>
    </w:p>
    <w:p w:rsidR="00D42B94" w:rsidRDefault="00D42B94" w:rsidP="00D42B94">
      <w:pPr>
        <w:shd w:val="clear" w:color="auto" w:fill="FFFFFF"/>
        <w:jc w:val="center"/>
        <w:rPr>
          <w:rFonts w:ascii="Tahoma" w:hAnsi="Tahoma" w:cs="Tahoma"/>
          <w:color w:val="2C2C2C"/>
          <w:sz w:val="20"/>
          <w:szCs w:val="20"/>
        </w:rPr>
      </w:pPr>
      <w:r>
        <w:rPr>
          <w:rFonts w:ascii="Tahoma" w:hAnsi="Tahoma" w:cs="Tahoma"/>
          <w:color w:val="2C2C2C"/>
          <w:sz w:val="20"/>
          <w:szCs w:val="20"/>
        </w:rPr>
        <w:t>ДОГОВОР</w:t>
      </w:r>
    </w:p>
    <w:p w:rsidR="00D42B94" w:rsidRDefault="00D42B94" w:rsidP="00D42B94">
      <w:pPr>
        <w:shd w:val="clear" w:color="auto" w:fill="FFFFFF"/>
        <w:jc w:val="center"/>
        <w:rPr>
          <w:rFonts w:ascii="Tahoma" w:hAnsi="Tahoma" w:cs="Tahoma"/>
          <w:color w:val="2C2C2C"/>
          <w:sz w:val="20"/>
          <w:szCs w:val="20"/>
        </w:rPr>
      </w:pPr>
      <w:r>
        <w:rPr>
          <w:rFonts w:ascii="Tahoma" w:hAnsi="Tahoma" w:cs="Tahoma"/>
          <w:color w:val="2C2C2C"/>
          <w:sz w:val="20"/>
          <w:szCs w:val="20"/>
        </w:rPr>
        <w:t>КУПЛИ-ПРОДАЖИ № ____</w:t>
      </w:r>
    </w:p>
    <w:p w:rsidR="00D42B94" w:rsidRDefault="00D42B94" w:rsidP="00D42B94">
      <w:pPr>
        <w:jc w:val="left"/>
        <w:rPr>
          <w:rFonts w:cs="Times New Roman"/>
          <w:sz w:val="24"/>
          <w:szCs w:val="24"/>
        </w:rPr>
      </w:pPr>
      <w:r>
        <w:rPr>
          <w:rFonts w:ascii="Tahoma" w:hAnsi="Tahoma" w:cs="Tahoma"/>
          <w:color w:val="2C2C2C"/>
          <w:sz w:val="20"/>
          <w:szCs w:val="20"/>
          <w:shd w:val="clear" w:color="auto" w:fill="FFFFFF"/>
        </w:rPr>
        <w:t>Оекское муниципальное образование                                                                        «___» ____________ 2019 г.</w:t>
      </w:r>
      <w:r>
        <w:rPr>
          <w:rFonts w:ascii="Tahoma" w:hAnsi="Tahoma" w:cs="Tahoma"/>
          <w:color w:val="2C2C2C"/>
          <w:sz w:val="20"/>
          <w:szCs w:val="20"/>
        </w:rPr>
        <w:br/>
      </w:r>
      <w:r>
        <w:rPr>
          <w:rFonts w:ascii="Tahoma" w:hAnsi="Tahoma" w:cs="Tahoma"/>
          <w:color w:val="2C2C2C"/>
          <w:sz w:val="20"/>
          <w:szCs w:val="20"/>
          <w:shd w:val="clear" w:color="auto" w:fill="FFFFFF"/>
        </w:rPr>
        <w:t>Мы, нижеподписавшиеся, администрация Оекского муниципального образования, в лице главы администрации Оекского муниципального образования Парфенова Олега Анатольевича, действующего на основании Устава, именуемый в дальнейшем «Продавец», с одной стороны и ______________________________, именуемый в дальнейшем «Покупатель» с другой стороны, заключили настоящий договор о нижеследующем:</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1. Предмет Договора</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1.1. Настоящий договор купли-продажи заключен по результатам продажи посредством публичного предложения в электронной форме (Протокол _____ №___________   от «__» __________2019 г.).</w:t>
      </w:r>
      <w:r>
        <w:rPr>
          <w:rFonts w:ascii="Tahoma" w:hAnsi="Tahoma" w:cs="Tahoma"/>
          <w:color w:val="2C2C2C"/>
          <w:sz w:val="20"/>
          <w:szCs w:val="20"/>
        </w:rPr>
        <w:br/>
      </w:r>
      <w:r>
        <w:rPr>
          <w:rFonts w:ascii="Tahoma" w:hAnsi="Tahoma" w:cs="Tahoma"/>
          <w:color w:val="2C2C2C"/>
          <w:sz w:val="20"/>
          <w:szCs w:val="20"/>
          <w:shd w:val="clear" w:color="auto" w:fill="FFFFFF"/>
        </w:rPr>
        <w:t>1.2. Продавец обязуется передать в собственность, а Покупатель оплатить и принять в соответствии с условиями настоящего Договора муниципальное имущество, именуемое далее «Имущество», а именно:                                             </w:t>
      </w:r>
      <w:r>
        <w:rPr>
          <w:rFonts w:ascii="Tahoma" w:hAnsi="Tahoma" w:cs="Tahoma"/>
          <w:color w:val="2C2C2C"/>
          <w:sz w:val="20"/>
          <w:szCs w:val="20"/>
        </w:rPr>
        <w:br/>
      </w:r>
      <w:r>
        <w:rPr>
          <w:rFonts w:ascii="Tahoma" w:hAnsi="Tahoma" w:cs="Tahoma"/>
          <w:color w:val="2C2C2C"/>
          <w:sz w:val="20"/>
          <w:szCs w:val="20"/>
          <w:shd w:val="clear" w:color="auto" w:fill="FFFFFF"/>
        </w:rPr>
        <w:t>Транспортное средство: автомобиль марки UAZ PATRIOT; регистрационный знак Х985ТС 38; Тип ТС легковой; VIN XTT31630090003578; Год выпуска 2009;</w:t>
      </w:r>
      <w:r>
        <w:rPr>
          <w:rFonts w:ascii="Tahoma" w:hAnsi="Tahoma" w:cs="Tahoma"/>
          <w:color w:val="2C2C2C"/>
          <w:sz w:val="20"/>
          <w:szCs w:val="20"/>
        </w:rPr>
        <w:br/>
      </w:r>
      <w:r>
        <w:rPr>
          <w:rFonts w:ascii="Tahoma" w:hAnsi="Tahoma" w:cs="Tahoma"/>
          <w:color w:val="2C2C2C"/>
          <w:sz w:val="20"/>
          <w:szCs w:val="20"/>
          <w:shd w:val="clear" w:color="auto" w:fill="FFFFFF"/>
        </w:rPr>
        <w:t>Категория ТС «В»; Модель, номер двигателя  409040*83153516;</w:t>
      </w:r>
      <w:r>
        <w:rPr>
          <w:rFonts w:ascii="Tahoma" w:hAnsi="Tahoma" w:cs="Tahoma"/>
          <w:color w:val="2C2C2C"/>
          <w:sz w:val="20"/>
          <w:szCs w:val="20"/>
        </w:rPr>
        <w:br/>
      </w:r>
      <w:r>
        <w:rPr>
          <w:rFonts w:ascii="Tahoma" w:hAnsi="Tahoma" w:cs="Tahoma"/>
          <w:color w:val="2C2C2C"/>
          <w:sz w:val="20"/>
          <w:szCs w:val="20"/>
          <w:shd w:val="clear" w:color="auto" w:fill="FFFFFF"/>
        </w:rPr>
        <w:t>Шасси(рама) 31630090531114; Кузов(кабина, прицеп) 31630090003578;</w:t>
      </w:r>
      <w:r>
        <w:rPr>
          <w:rFonts w:ascii="Tahoma" w:hAnsi="Tahoma" w:cs="Tahoma"/>
          <w:color w:val="2C2C2C"/>
          <w:sz w:val="20"/>
          <w:szCs w:val="20"/>
        </w:rPr>
        <w:br/>
      </w:r>
      <w:r>
        <w:rPr>
          <w:rFonts w:ascii="Tahoma" w:hAnsi="Tahoma" w:cs="Tahoma"/>
          <w:color w:val="2C2C2C"/>
          <w:sz w:val="20"/>
          <w:szCs w:val="20"/>
          <w:shd w:val="clear" w:color="auto" w:fill="FFFFFF"/>
        </w:rPr>
        <w:t>Цвет кузова(кабины, прицепа) амулет-металлик;</w:t>
      </w:r>
      <w:r>
        <w:rPr>
          <w:rFonts w:ascii="Tahoma" w:hAnsi="Tahoma" w:cs="Tahoma"/>
          <w:color w:val="2C2C2C"/>
          <w:sz w:val="20"/>
          <w:szCs w:val="20"/>
        </w:rPr>
        <w:br/>
      </w:r>
      <w:r>
        <w:rPr>
          <w:rFonts w:ascii="Tahoma" w:hAnsi="Tahoma" w:cs="Tahoma"/>
          <w:color w:val="2C2C2C"/>
          <w:sz w:val="20"/>
          <w:szCs w:val="20"/>
          <w:shd w:val="clear" w:color="auto" w:fill="FFFFFF"/>
        </w:rPr>
        <w:t>Мощность двигателя, л.с.(кВт)128(94,1); Рабочий объем двигателя, куб.см. 2693;</w:t>
      </w:r>
      <w:r>
        <w:rPr>
          <w:rFonts w:ascii="Tahoma" w:hAnsi="Tahoma" w:cs="Tahoma"/>
          <w:color w:val="2C2C2C"/>
          <w:sz w:val="20"/>
          <w:szCs w:val="20"/>
        </w:rPr>
        <w:br/>
      </w:r>
      <w:r>
        <w:rPr>
          <w:rFonts w:ascii="Tahoma" w:hAnsi="Tahoma" w:cs="Tahoma"/>
          <w:color w:val="2C2C2C"/>
          <w:sz w:val="20"/>
          <w:szCs w:val="20"/>
          <w:shd w:val="clear" w:color="auto" w:fill="FFFFFF"/>
        </w:rPr>
        <w:t>Тип двигателя бензиновый; Разрешенная максимальная масса, кг. 2650;</w:t>
      </w:r>
      <w:r>
        <w:rPr>
          <w:rFonts w:ascii="Tahoma" w:hAnsi="Tahoma" w:cs="Tahoma"/>
          <w:color w:val="2C2C2C"/>
          <w:sz w:val="20"/>
          <w:szCs w:val="20"/>
        </w:rPr>
        <w:br/>
      </w:r>
      <w:r>
        <w:rPr>
          <w:rFonts w:ascii="Tahoma" w:hAnsi="Tahoma" w:cs="Tahoma"/>
          <w:color w:val="2C2C2C"/>
          <w:sz w:val="20"/>
          <w:szCs w:val="20"/>
          <w:shd w:val="clear" w:color="auto" w:fill="FFFFFF"/>
        </w:rPr>
        <w:t>Масса без нагрузки, кг. 2050.</w:t>
      </w:r>
      <w:r>
        <w:rPr>
          <w:rFonts w:ascii="Tahoma" w:hAnsi="Tahoma" w:cs="Tahoma"/>
          <w:color w:val="2C2C2C"/>
          <w:sz w:val="20"/>
          <w:szCs w:val="20"/>
        </w:rPr>
        <w:br/>
      </w:r>
      <w:r>
        <w:rPr>
          <w:rFonts w:ascii="Tahoma" w:hAnsi="Tahoma" w:cs="Tahoma"/>
          <w:color w:val="2C2C2C"/>
          <w:sz w:val="20"/>
          <w:szCs w:val="20"/>
          <w:shd w:val="clear" w:color="auto" w:fill="FFFFFF"/>
        </w:rPr>
        <w:t>1.3. Продавец гарантирует, что Имущество, указанное в пунктах 1.2. настоящего Договора свободно от прав третьих лиц, не находится под арестом, в залоге и не является предметом спора.</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2. Цена Договора</w:t>
      </w:r>
    </w:p>
    <w:p w:rsidR="00D42B94" w:rsidRDefault="00D42B94" w:rsidP="00D42B94">
      <w:pPr>
        <w:jc w:val="left"/>
        <w:rPr>
          <w:rFonts w:cs="Times New Roman"/>
          <w:sz w:val="24"/>
          <w:szCs w:val="24"/>
        </w:rPr>
      </w:pPr>
      <w:r>
        <w:rPr>
          <w:rFonts w:ascii="Tahoma" w:hAnsi="Tahoma" w:cs="Tahoma"/>
          <w:color w:val="2C2C2C"/>
          <w:sz w:val="20"/>
          <w:szCs w:val="20"/>
          <w:shd w:val="clear" w:color="auto" w:fill="FFFFFF"/>
        </w:rPr>
        <w:t>2.1. Общая цена Имущества, передаваемого в соответствии с пунктом 1.2. настоящего Договора, установлена в размере _______(_______) руб. __ коп., с учетом НДС.</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3. Платежи по Договору</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3.1. Сумма задатка в размере _______________ (________) руб. ___ коп., с учетом НДС, перечисленного Покупателем Продавцу, зачитывается в сумму цены  имущества по настоящему Договору и признается первоначальным платежом, внесенным на момент   заключения настоящего Договора. </w:t>
      </w:r>
      <w:r>
        <w:rPr>
          <w:rFonts w:ascii="Tahoma" w:hAnsi="Tahoma" w:cs="Tahoma"/>
          <w:color w:val="2C2C2C"/>
          <w:sz w:val="20"/>
          <w:szCs w:val="20"/>
        </w:rPr>
        <w:br/>
      </w:r>
      <w:r>
        <w:rPr>
          <w:rFonts w:ascii="Tahoma" w:hAnsi="Tahoma" w:cs="Tahoma"/>
          <w:color w:val="2C2C2C"/>
          <w:sz w:val="20"/>
          <w:szCs w:val="20"/>
          <w:shd w:val="clear" w:color="auto" w:fill="FFFFFF"/>
        </w:rPr>
        <w:t>3.2.  Покупатель обязуется оплатить в течение 10 (десяти) календарных дней с даты подписания Сторонами настоящего Договора оставшуюся часть от общей цены Имущества, указанной в пункте 2.1. настоящего Договора, а именно _______ (__________) руб. __ коп., с учетом НДС, перечислив денежные средства на расчетный счет Продавца.</w:t>
      </w:r>
      <w:r>
        <w:rPr>
          <w:rFonts w:ascii="Tahoma" w:hAnsi="Tahoma" w:cs="Tahoma"/>
          <w:color w:val="2C2C2C"/>
          <w:sz w:val="20"/>
          <w:szCs w:val="20"/>
        </w:rPr>
        <w:br/>
      </w:r>
      <w:r>
        <w:rPr>
          <w:rFonts w:ascii="Tahoma" w:hAnsi="Tahoma" w:cs="Tahoma"/>
          <w:color w:val="2C2C2C"/>
          <w:sz w:val="20"/>
          <w:szCs w:val="20"/>
          <w:shd w:val="clear" w:color="auto" w:fill="FFFFFF"/>
        </w:rPr>
        <w:t>3.3. Обязательства Покупателя по оплате Имущества считаются выполненными с даты поступления денежных средств в полном объеме, указанном в пункте 2.1 настоящего Договора, на расчетный счет Продавца.</w:t>
      </w:r>
      <w:r>
        <w:rPr>
          <w:rFonts w:ascii="Tahoma" w:hAnsi="Tahoma" w:cs="Tahoma"/>
          <w:color w:val="2C2C2C"/>
          <w:sz w:val="20"/>
          <w:szCs w:val="20"/>
        </w:rPr>
        <w:br/>
      </w:r>
      <w:r>
        <w:rPr>
          <w:rFonts w:ascii="Tahoma" w:hAnsi="Tahoma" w:cs="Tahoma"/>
          <w:color w:val="2C2C2C"/>
          <w:sz w:val="20"/>
          <w:szCs w:val="20"/>
          <w:shd w:val="clear" w:color="auto" w:fill="FFFFFF"/>
        </w:rPr>
        <w:t>3.4. Стороны пришли к соглашению о том, что у Сторон в рамках исполнения настоящего Договора не возникает право на получение процентов на сумму денежного обязательства за период пользования денежными средствами в соответствии с п. 1 ст. 317.1 Гражданского кодекса РФ.</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4. Передача имущества</w:t>
      </w:r>
      <w:r>
        <w:rPr>
          <w:rFonts w:ascii="Tahoma" w:hAnsi="Tahoma" w:cs="Tahoma"/>
          <w:color w:val="2C2C2C"/>
          <w:sz w:val="20"/>
          <w:szCs w:val="20"/>
        </w:rPr>
        <w:t>   </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4.1.   Имущество передаётся Продавцом Покупателю по акту приема-передачи Имущества после поступления денежных средств в полном объеме, согласно пункту 3 настоящего Договора, на расчетный счет Продавца. </w:t>
      </w:r>
      <w:r>
        <w:rPr>
          <w:rFonts w:ascii="Tahoma" w:hAnsi="Tahoma" w:cs="Tahoma"/>
          <w:color w:val="2C2C2C"/>
          <w:sz w:val="20"/>
          <w:szCs w:val="20"/>
        </w:rPr>
        <w:br/>
      </w:r>
      <w:r>
        <w:rPr>
          <w:rFonts w:ascii="Tahoma" w:hAnsi="Tahoma" w:cs="Tahoma"/>
          <w:color w:val="2C2C2C"/>
          <w:sz w:val="20"/>
          <w:szCs w:val="20"/>
          <w:shd w:val="clear" w:color="auto" w:fill="FFFFFF"/>
        </w:rPr>
        <w:t>Одновременно с передачей имущества Покупателю передается вся имеющаяся в распоряжении Продавца техническая документация на имущество. </w:t>
      </w:r>
      <w:r>
        <w:rPr>
          <w:rFonts w:ascii="Tahoma" w:hAnsi="Tahoma" w:cs="Tahoma"/>
          <w:color w:val="2C2C2C"/>
          <w:sz w:val="20"/>
          <w:szCs w:val="20"/>
        </w:rPr>
        <w:br/>
      </w:r>
      <w:r>
        <w:rPr>
          <w:rFonts w:ascii="Tahoma" w:hAnsi="Tahoma" w:cs="Tahoma"/>
          <w:color w:val="2C2C2C"/>
          <w:sz w:val="20"/>
          <w:szCs w:val="20"/>
          <w:shd w:val="clear" w:color="auto" w:fill="FFFFFF"/>
        </w:rPr>
        <w:t> С даты подписания акта  приема-передачи Сторонами, Покупатель несет все расходы по содержанию принятого от Продавца имущества, ответственность за сохранность имущества, равно как и риск случайной порчи или гибели, несет Покупатель.</w:t>
      </w:r>
      <w:r>
        <w:rPr>
          <w:rFonts w:ascii="Tahoma" w:hAnsi="Tahoma" w:cs="Tahoma"/>
          <w:color w:val="2C2C2C"/>
          <w:sz w:val="20"/>
          <w:szCs w:val="20"/>
        </w:rPr>
        <w:br/>
      </w:r>
      <w:r>
        <w:rPr>
          <w:rFonts w:ascii="Tahoma" w:hAnsi="Tahoma" w:cs="Tahoma"/>
          <w:color w:val="2C2C2C"/>
          <w:sz w:val="20"/>
          <w:szCs w:val="20"/>
          <w:shd w:val="clear" w:color="auto" w:fill="FFFFFF"/>
        </w:rPr>
        <w:t>4.2. Обязательство Продавца передать Имущество считается исполненным после подписания Сторонами акта приема-передачи. </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5. Ответственность Сторон</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5.1. За просрочку платежей, предусмотренных пунктом 3 настоящего Договора, Покупатель уплачивает Продавцу пеню в размере 0,1 (ноль целых одна десятая) % от суммы задолженности за каждый день просрочки, но не более 20 (двадцати) % от общей цены, указанной  в пункте 2.1. настоящего Договора.</w:t>
      </w:r>
      <w:r>
        <w:rPr>
          <w:rFonts w:ascii="Tahoma" w:hAnsi="Tahoma" w:cs="Tahoma"/>
          <w:color w:val="2C2C2C"/>
          <w:sz w:val="20"/>
          <w:szCs w:val="20"/>
        </w:rPr>
        <w:br/>
      </w:r>
      <w:r>
        <w:rPr>
          <w:rFonts w:ascii="Tahoma" w:hAnsi="Tahoma" w:cs="Tahoma"/>
          <w:color w:val="2C2C2C"/>
          <w:sz w:val="20"/>
          <w:szCs w:val="20"/>
          <w:shd w:val="clear" w:color="auto" w:fill="FFFFFF"/>
        </w:rPr>
        <w:t>5.2. За просрочку Покупателем платежей, предусмотренных пунктом 3 настоящего Договора, более чем на 10 (десять) рабочих дней Продавец вправе отказаться от исполнения Договора в одностороннем порядке, направив уведомление Покупателю о расторжении Договора.</w:t>
      </w:r>
      <w:r>
        <w:rPr>
          <w:rFonts w:ascii="Tahoma" w:hAnsi="Tahoma" w:cs="Tahoma"/>
          <w:color w:val="2C2C2C"/>
          <w:sz w:val="20"/>
          <w:szCs w:val="20"/>
        </w:rPr>
        <w:br/>
      </w:r>
      <w:r>
        <w:rPr>
          <w:rFonts w:ascii="Tahoma" w:hAnsi="Tahoma" w:cs="Tahoma"/>
          <w:color w:val="2C2C2C"/>
          <w:sz w:val="20"/>
          <w:szCs w:val="20"/>
          <w:shd w:val="clear" w:color="auto" w:fill="FFFFFF"/>
        </w:rPr>
        <w:t xml:space="preserve">5.3. В случае расторжения Договора по инициативе Продавца по причине нарушений обязательств </w:t>
      </w:r>
      <w:r>
        <w:rPr>
          <w:rFonts w:ascii="Tahoma" w:hAnsi="Tahoma" w:cs="Tahoma"/>
          <w:color w:val="2C2C2C"/>
          <w:sz w:val="20"/>
          <w:szCs w:val="20"/>
          <w:shd w:val="clear" w:color="auto" w:fill="FFFFFF"/>
        </w:rPr>
        <w:lastRenderedPageBreak/>
        <w:t>Покупателем по осуществлению платежей в соответствии с пунктом 3 настоящего Договора, Продавец удерживает денежные средства в виде штрафных санкций в сумме, указанной в пункте 3.1. настоящего Договора, а именно _____ (__________) руб. ___ коп. Продавец вправе, в том числе, в одностороннем порядке зачесть внесенную Покупателем в соответствии с пунктом 3.1. сумму в счет оплаты предусмотренного в настоящем пункте штрафа.</w:t>
      </w:r>
      <w:r>
        <w:rPr>
          <w:rFonts w:ascii="Tahoma" w:hAnsi="Tahoma" w:cs="Tahoma"/>
          <w:color w:val="2C2C2C"/>
          <w:sz w:val="20"/>
          <w:szCs w:val="20"/>
        </w:rPr>
        <w:br/>
      </w:r>
      <w:r>
        <w:rPr>
          <w:rFonts w:ascii="Tahoma" w:hAnsi="Tahoma" w:cs="Tahoma"/>
          <w:color w:val="2C2C2C"/>
          <w:sz w:val="20"/>
          <w:szCs w:val="20"/>
          <w:shd w:val="clear" w:color="auto" w:fill="FFFFFF"/>
        </w:rPr>
        <w:t>5.4. В случае расторжения Договора по инициативе Покупателя, вне зависимости от причины отказа от покупки, Продавец удерживает денежные средства в виде штрафных санкций в сумме, указанной в пункте 3.1. настоящего Договора,  а именно _____ (___________) руб. __коп. Продавец вправе, в том числе, в одностороннем порядке зачесть внесенную Покупателем в соответствии с пунктом 3.1. сумму в счет оплаты предусмотренного в настоящем пункте штрафа.</w:t>
      </w:r>
      <w:r>
        <w:rPr>
          <w:rFonts w:ascii="Tahoma" w:hAnsi="Tahoma" w:cs="Tahoma"/>
          <w:color w:val="2C2C2C"/>
          <w:sz w:val="20"/>
          <w:szCs w:val="20"/>
        </w:rPr>
        <w:br/>
      </w:r>
      <w:r>
        <w:rPr>
          <w:rFonts w:ascii="Tahoma" w:hAnsi="Tahoma" w:cs="Tahoma"/>
          <w:color w:val="2C2C2C"/>
          <w:sz w:val="20"/>
          <w:szCs w:val="20"/>
          <w:shd w:val="clear" w:color="auto" w:fill="FFFFFF"/>
        </w:rPr>
        <w:t>5.5. В случае, если Договор будет расторгнут и при этом Имуществу, указанному в пункте 1.2. настоящего Договора, будет нанесён ущерб действиями (бездействием) Покупателя, Покупатель обязан возместить стоимость понесенного ущерба. </w:t>
      </w:r>
      <w:r>
        <w:rPr>
          <w:rFonts w:ascii="Tahoma" w:hAnsi="Tahoma" w:cs="Tahoma"/>
          <w:color w:val="2C2C2C"/>
          <w:sz w:val="20"/>
          <w:szCs w:val="20"/>
        </w:rPr>
        <w:br/>
      </w:r>
      <w:r>
        <w:rPr>
          <w:rFonts w:ascii="Tahoma" w:hAnsi="Tahoma" w:cs="Tahoma"/>
          <w:color w:val="2C2C2C"/>
          <w:sz w:val="20"/>
          <w:szCs w:val="20"/>
          <w:shd w:val="clear" w:color="auto" w:fill="FFFFFF"/>
        </w:rPr>
        <w:t>5.6.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 причиненные неисполнением или ненадлежащим исполнением обязательств, в соответствии с законодательством Российской Федерации.</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6. Возникновение права собственности</w:t>
      </w:r>
      <w:r>
        <w:rPr>
          <w:rFonts w:ascii="Tahoma" w:hAnsi="Tahoma" w:cs="Tahoma"/>
          <w:color w:val="2C2C2C"/>
          <w:sz w:val="20"/>
          <w:szCs w:val="20"/>
        </w:rPr>
        <w:t> </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6.1. Стороны договорились, что государственная регистрация перехода права собственности на имущество, указанное в п. 1.2. Договора, производится после уплаты цены, предусмотренной пунктом 2.1 настоящего Договора купли-продажи, в полном объеме. </w:t>
      </w:r>
      <w:r>
        <w:rPr>
          <w:rFonts w:ascii="Tahoma" w:hAnsi="Tahoma" w:cs="Tahoma"/>
          <w:color w:val="2C2C2C"/>
          <w:sz w:val="20"/>
          <w:szCs w:val="20"/>
        </w:rPr>
        <w:br/>
      </w:r>
      <w:r>
        <w:rPr>
          <w:rFonts w:ascii="Tahoma" w:hAnsi="Tahoma" w:cs="Tahoma"/>
          <w:color w:val="2C2C2C"/>
          <w:sz w:val="20"/>
          <w:szCs w:val="20"/>
          <w:shd w:val="clear" w:color="auto" w:fill="FFFFFF"/>
        </w:rPr>
        <w:t>6.2. Право собственности на имущество возникает у Покупателя с даты государственной регистрации права в соответствующем органе.</w:t>
      </w:r>
      <w:r>
        <w:rPr>
          <w:rFonts w:ascii="Tahoma" w:hAnsi="Tahoma" w:cs="Tahoma"/>
          <w:color w:val="2C2C2C"/>
          <w:sz w:val="20"/>
          <w:szCs w:val="20"/>
        </w:rPr>
        <w:br/>
      </w:r>
      <w:r>
        <w:rPr>
          <w:rFonts w:ascii="Tahoma" w:hAnsi="Tahoma" w:cs="Tahoma"/>
          <w:color w:val="2C2C2C"/>
          <w:sz w:val="20"/>
          <w:szCs w:val="20"/>
          <w:shd w:val="clear" w:color="auto" w:fill="FFFFFF"/>
        </w:rPr>
        <w:t>6.3. Все расходы по государственной регистрации перехода права собственности на имущество несет Покупатель. </w:t>
      </w:r>
      <w:r>
        <w:rPr>
          <w:rFonts w:ascii="Tahoma" w:hAnsi="Tahoma" w:cs="Tahoma"/>
          <w:color w:val="2C2C2C"/>
          <w:sz w:val="20"/>
          <w:szCs w:val="20"/>
        </w:rPr>
        <w:br/>
      </w:r>
      <w:r>
        <w:rPr>
          <w:rFonts w:ascii="Tahoma" w:hAnsi="Tahoma" w:cs="Tahoma"/>
          <w:color w:val="2C2C2C"/>
          <w:sz w:val="20"/>
          <w:szCs w:val="20"/>
          <w:shd w:val="clear" w:color="auto" w:fill="FFFFFF"/>
        </w:rPr>
        <w:t>6.4. Покупатель обязуется представить в орган по государственной регистрации имущества документы, необходимые для государственной регистрации перехода права собственности на имущество, в течение 10 (десяти) рабочих дней с даты подписания акта приема-передачи.</w:t>
      </w:r>
      <w:r>
        <w:rPr>
          <w:rFonts w:ascii="Tahoma" w:hAnsi="Tahoma" w:cs="Tahoma"/>
          <w:color w:val="2C2C2C"/>
          <w:sz w:val="20"/>
          <w:szCs w:val="20"/>
        </w:rPr>
        <w:br/>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7. Заключительные положения</w:t>
      </w:r>
    </w:p>
    <w:p w:rsidR="00D42B94" w:rsidRDefault="00D42B94" w:rsidP="00D42B94">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8.1. Настоящий Договор считается заключенным и вступает в силу с даты его подписания. </w:t>
      </w:r>
      <w:r>
        <w:rPr>
          <w:rFonts w:ascii="Tahoma" w:hAnsi="Tahoma" w:cs="Tahoma"/>
          <w:color w:val="2C2C2C"/>
          <w:sz w:val="20"/>
          <w:szCs w:val="20"/>
        </w:rPr>
        <w:br/>
      </w:r>
      <w:r>
        <w:rPr>
          <w:rFonts w:ascii="Tahoma" w:hAnsi="Tahoma" w:cs="Tahoma"/>
          <w:color w:val="2C2C2C"/>
          <w:sz w:val="20"/>
          <w:szCs w:val="20"/>
          <w:shd w:val="clear" w:color="auto" w:fill="FFFFFF"/>
        </w:rPr>
        <w:t>8.2. Отношения Сторон, не урегулированные настоящим Договором, регулируются законодательством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Все споры, возникающие при исполнении настоящего Договора, разрешаются Сторонами путем переговоров. В случае если споры не урегулированы Сторонами путем переговоров, они подлежат рассмотрению в суде в установленном законодательством Российской Федерации порядке.</w:t>
      </w:r>
      <w:r>
        <w:rPr>
          <w:rFonts w:ascii="Tahoma" w:hAnsi="Tahoma" w:cs="Tahoma"/>
          <w:color w:val="2C2C2C"/>
          <w:sz w:val="20"/>
          <w:szCs w:val="20"/>
        </w:rPr>
        <w:br/>
      </w:r>
      <w:r>
        <w:rPr>
          <w:rFonts w:ascii="Tahoma" w:hAnsi="Tahoma" w:cs="Tahoma"/>
          <w:color w:val="2C2C2C"/>
          <w:sz w:val="20"/>
          <w:szCs w:val="20"/>
          <w:shd w:val="clear" w:color="auto" w:fill="FFFFFF"/>
        </w:rPr>
        <w:t xml:space="preserve">8.3. Настоящий Договор составлен в 3 (трех) экземплярах, имеющих равную юридическую силу, по </w:t>
      </w:r>
      <w:r>
        <w:rPr>
          <w:rFonts w:ascii="Tahoma" w:hAnsi="Tahoma" w:cs="Tahoma"/>
          <w:color w:val="2C2C2C"/>
          <w:sz w:val="20"/>
          <w:szCs w:val="20"/>
          <w:shd w:val="clear" w:color="auto" w:fill="FFFFFF"/>
        </w:rPr>
        <w:lastRenderedPageBreak/>
        <w:t>одному для каждой из Сторон и третий экземпляр - для хранения в органах ГИБДД.</w:t>
      </w:r>
      <w:r>
        <w:rPr>
          <w:rFonts w:ascii="Tahoma" w:hAnsi="Tahoma" w:cs="Tahoma"/>
          <w:color w:val="2C2C2C"/>
          <w:sz w:val="20"/>
          <w:szCs w:val="20"/>
        </w:rPr>
        <w:br/>
      </w:r>
      <w:r>
        <w:rPr>
          <w:rFonts w:ascii="Tahoma" w:hAnsi="Tahoma" w:cs="Tahoma"/>
          <w:color w:val="2C2C2C"/>
          <w:sz w:val="20"/>
          <w:szCs w:val="20"/>
          <w:shd w:val="clear" w:color="auto" w:fill="FFFFFF"/>
        </w:rPr>
        <w:t>8.4. В качестве неотъемлемой части к договору прилагается:</w:t>
      </w:r>
      <w:r>
        <w:rPr>
          <w:rFonts w:ascii="Tahoma" w:hAnsi="Tahoma" w:cs="Tahoma"/>
          <w:color w:val="2C2C2C"/>
          <w:sz w:val="20"/>
          <w:szCs w:val="20"/>
        </w:rPr>
        <w:br/>
      </w:r>
      <w:r>
        <w:rPr>
          <w:rFonts w:ascii="Tahoma" w:hAnsi="Tahoma" w:cs="Tahoma"/>
          <w:color w:val="2C2C2C"/>
          <w:sz w:val="20"/>
          <w:szCs w:val="20"/>
          <w:shd w:val="clear" w:color="auto" w:fill="FFFFFF"/>
        </w:rPr>
        <w:t>- протокол об итогах продажи посредством публичного предложения от «__»__________2019 г.;</w:t>
      </w:r>
      <w:r>
        <w:rPr>
          <w:rFonts w:ascii="Tahoma" w:hAnsi="Tahoma" w:cs="Tahoma"/>
          <w:color w:val="2C2C2C"/>
          <w:sz w:val="20"/>
          <w:szCs w:val="20"/>
        </w:rPr>
        <w:br/>
      </w:r>
      <w:r>
        <w:rPr>
          <w:rFonts w:ascii="Tahoma" w:hAnsi="Tahoma" w:cs="Tahoma"/>
          <w:color w:val="2C2C2C"/>
          <w:sz w:val="20"/>
          <w:szCs w:val="20"/>
          <w:shd w:val="clear" w:color="auto" w:fill="FFFFFF"/>
        </w:rPr>
        <w:t>-акт приема - передачи.</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8. Адреса, банковские реквизиты, подписи сторон:</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D42B94" w:rsidTr="00D42B94">
        <w:trPr>
          <w:tblCellSpacing w:w="0" w:type="dxa"/>
        </w:trPr>
        <w:tc>
          <w:tcPr>
            <w:tcW w:w="2500" w:type="pct"/>
            <w:shd w:val="clear" w:color="auto" w:fill="FFFFFF"/>
            <w:hideMark/>
          </w:tcPr>
          <w:p w:rsidR="00D42B94" w:rsidRDefault="00D42B94">
            <w:pPr>
              <w:rPr>
                <w:rFonts w:ascii="Tahoma" w:hAnsi="Tahoma" w:cs="Tahoma"/>
                <w:color w:val="2C2C2C"/>
                <w:sz w:val="20"/>
                <w:szCs w:val="20"/>
              </w:rPr>
            </w:pPr>
            <w:r>
              <w:rPr>
                <w:rFonts w:ascii="Tahoma" w:hAnsi="Tahoma" w:cs="Tahoma"/>
                <w:b/>
                <w:bCs/>
                <w:color w:val="2C2C2C"/>
                <w:sz w:val="20"/>
                <w:szCs w:val="20"/>
              </w:rPr>
              <w:t>«ПРОДАВЕЦ»</w:t>
            </w:r>
            <w:r>
              <w:rPr>
                <w:rFonts w:ascii="Tahoma" w:hAnsi="Tahoma" w:cs="Tahoma"/>
                <w:color w:val="2C2C2C"/>
                <w:sz w:val="20"/>
                <w:szCs w:val="20"/>
              </w:rPr>
              <w:br/>
              <w:t>Администрация Оекского муниципального образования</w:t>
            </w:r>
          </w:p>
        </w:tc>
        <w:tc>
          <w:tcPr>
            <w:tcW w:w="2500" w:type="pct"/>
            <w:shd w:val="clear" w:color="auto" w:fill="FFFFFF"/>
            <w:hideMark/>
          </w:tcPr>
          <w:p w:rsidR="00D42B94" w:rsidRDefault="00D42B94">
            <w:pPr>
              <w:rPr>
                <w:rFonts w:ascii="Tahoma" w:hAnsi="Tahoma" w:cs="Tahoma"/>
                <w:color w:val="2C2C2C"/>
                <w:sz w:val="20"/>
                <w:szCs w:val="20"/>
              </w:rPr>
            </w:pPr>
            <w:r>
              <w:rPr>
                <w:rFonts w:ascii="Tahoma" w:hAnsi="Tahoma" w:cs="Tahoma"/>
                <w:b/>
                <w:bCs/>
                <w:color w:val="2C2C2C"/>
                <w:sz w:val="20"/>
                <w:szCs w:val="20"/>
              </w:rPr>
              <w:t>«ПОКУПАТЕЛЬ»              </w:t>
            </w:r>
          </w:p>
        </w:tc>
      </w:tr>
      <w:tr w:rsidR="00D42B94" w:rsidTr="00D42B94">
        <w:trPr>
          <w:tblCellSpacing w:w="0" w:type="dxa"/>
        </w:trPr>
        <w:tc>
          <w:tcPr>
            <w:tcW w:w="2500" w:type="pct"/>
            <w:shd w:val="clear" w:color="auto" w:fill="FFFFFF"/>
            <w:hideMark/>
          </w:tcPr>
          <w:p w:rsidR="00D42B94" w:rsidRDefault="00D42B94">
            <w:pPr>
              <w:rPr>
                <w:rFonts w:ascii="Tahoma" w:hAnsi="Tahoma" w:cs="Tahoma"/>
                <w:color w:val="2C2C2C"/>
                <w:sz w:val="20"/>
                <w:szCs w:val="20"/>
              </w:rPr>
            </w:pPr>
            <w:r>
              <w:rPr>
                <w:rFonts w:ascii="Tahoma" w:hAnsi="Tahoma" w:cs="Tahoma"/>
                <w:color w:val="2C2C2C"/>
                <w:sz w:val="20"/>
                <w:szCs w:val="20"/>
              </w:rPr>
              <w:t>664541, Иркутская область,</w:t>
            </w:r>
            <w:r>
              <w:rPr>
                <w:rFonts w:ascii="Tahoma" w:hAnsi="Tahoma" w:cs="Tahoma"/>
                <w:color w:val="2C2C2C"/>
                <w:sz w:val="20"/>
                <w:szCs w:val="20"/>
              </w:rPr>
              <w:br/>
              <w:t>         Иркутский район, с.Оек,</w:t>
            </w:r>
            <w:r>
              <w:rPr>
                <w:rFonts w:ascii="Tahoma" w:hAnsi="Tahoma" w:cs="Tahoma"/>
                <w:color w:val="2C2C2C"/>
                <w:sz w:val="20"/>
                <w:szCs w:val="20"/>
              </w:rPr>
              <w:br/>
              <w:t>         ул.Кирова, 91 «Г»</w:t>
            </w:r>
            <w:r>
              <w:rPr>
                <w:rFonts w:ascii="Tahoma" w:hAnsi="Tahoma" w:cs="Tahoma"/>
                <w:color w:val="2C2C2C"/>
                <w:sz w:val="20"/>
                <w:szCs w:val="20"/>
              </w:rPr>
              <w:br/>
              <w:t>         ИНН/КПП 3827020785/382701001</w:t>
            </w:r>
            <w:r>
              <w:rPr>
                <w:rFonts w:ascii="Tahoma" w:hAnsi="Tahoma" w:cs="Tahoma"/>
                <w:color w:val="2C2C2C"/>
                <w:sz w:val="20"/>
                <w:szCs w:val="20"/>
              </w:rPr>
              <w:br/>
              <w:t>         р/с 40101810250048010001</w:t>
            </w:r>
            <w:r>
              <w:rPr>
                <w:rFonts w:ascii="Tahoma" w:hAnsi="Tahoma" w:cs="Tahoma"/>
                <w:color w:val="2C2C2C"/>
                <w:sz w:val="20"/>
                <w:szCs w:val="20"/>
              </w:rPr>
              <w:br/>
              <w:t>         Отделение Иркутск г.Иркутск</w:t>
            </w:r>
            <w:r>
              <w:rPr>
                <w:rFonts w:ascii="Tahoma" w:hAnsi="Tahoma" w:cs="Tahoma"/>
                <w:color w:val="2C2C2C"/>
                <w:sz w:val="20"/>
                <w:szCs w:val="20"/>
              </w:rPr>
              <w:br/>
              <w:t>         БИК 042520001</w:t>
            </w:r>
            <w:r>
              <w:rPr>
                <w:rFonts w:ascii="Tahoma" w:hAnsi="Tahoma" w:cs="Tahoma"/>
                <w:color w:val="2C2C2C"/>
                <w:sz w:val="20"/>
                <w:szCs w:val="20"/>
              </w:rPr>
              <w:br/>
              <w:t>         код ОКТМО 25612416</w:t>
            </w:r>
            <w:r>
              <w:rPr>
                <w:rFonts w:ascii="Tahoma" w:hAnsi="Tahoma" w:cs="Tahoma"/>
                <w:color w:val="2C2C2C"/>
                <w:sz w:val="20"/>
                <w:szCs w:val="20"/>
              </w:rPr>
              <w:br/>
              <w:t>         код бюджетной классификации</w:t>
            </w:r>
            <w:r>
              <w:rPr>
                <w:rFonts w:ascii="Tahoma" w:hAnsi="Tahoma" w:cs="Tahoma"/>
                <w:color w:val="2C2C2C"/>
                <w:sz w:val="20"/>
                <w:szCs w:val="20"/>
              </w:rPr>
              <w:br/>
              <w:t>         726 1 14 02053 10 0000 410</w:t>
            </w:r>
          </w:p>
        </w:tc>
        <w:tc>
          <w:tcPr>
            <w:tcW w:w="2500" w:type="pct"/>
            <w:shd w:val="clear" w:color="auto" w:fill="FFFFFF"/>
            <w:hideMark/>
          </w:tcPr>
          <w:p w:rsidR="00D42B94" w:rsidRDefault="00D42B94">
            <w:pPr>
              <w:rPr>
                <w:rFonts w:ascii="Tahoma" w:hAnsi="Tahoma" w:cs="Tahoma"/>
                <w:color w:val="2C2C2C"/>
                <w:sz w:val="20"/>
                <w:szCs w:val="20"/>
              </w:rPr>
            </w:pPr>
          </w:p>
        </w:tc>
      </w:tr>
      <w:tr w:rsidR="00D42B94" w:rsidTr="00D42B94">
        <w:trPr>
          <w:tblCellSpacing w:w="0" w:type="dxa"/>
        </w:trPr>
        <w:tc>
          <w:tcPr>
            <w:tcW w:w="2500" w:type="pct"/>
            <w:shd w:val="clear" w:color="auto" w:fill="FFFFFF"/>
            <w:hideMark/>
          </w:tcPr>
          <w:p w:rsidR="00D42B94" w:rsidRDefault="00D42B94">
            <w:pPr>
              <w:rPr>
                <w:rFonts w:ascii="Tahoma" w:hAnsi="Tahoma" w:cs="Tahoma"/>
                <w:color w:val="2C2C2C"/>
                <w:sz w:val="20"/>
                <w:szCs w:val="20"/>
              </w:rPr>
            </w:pPr>
            <w:r>
              <w:rPr>
                <w:rFonts w:ascii="Tahoma" w:hAnsi="Tahoma" w:cs="Tahoma"/>
                <w:color w:val="2C2C2C"/>
                <w:sz w:val="20"/>
                <w:szCs w:val="20"/>
              </w:rPr>
              <w:t>Глава администрации  </w:t>
            </w:r>
            <w:r>
              <w:rPr>
                <w:rFonts w:ascii="Tahoma" w:hAnsi="Tahoma" w:cs="Tahoma"/>
                <w:color w:val="2C2C2C"/>
                <w:sz w:val="20"/>
                <w:szCs w:val="20"/>
              </w:rPr>
              <w:br/>
              <w:t>_________________ О.А.Парфенов</w:t>
            </w:r>
            <w:r>
              <w:rPr>
                <w:rFonts w:ascii="Tahoma" w:hAnsi="Tahoma" w:cs="Tahoma"/>
                <w:color w:val="2C2C2C"/>
                <w:sz w:val="20"/>
                <w:szCs w:val="20"/>
              </w:rPr>
              <w:br/>
              <w:t>        М.П.</w:t>
            </w:r>
          </w:p>
        </w:tc>
        <w:tc>
          <w:tcPr>
            <w:tcW w:w="2500" w:type="pct"/>
            <w:shd w:val="clear" w:color="auto" w:fill="FFFFFF"/>
            <w:hideMark/>
          </w:tcPr>
          <w:p w:rsidR="00D42B94" w:rsidRDefault="00D42B94">
            <w:pPr>
              <w:rPr>
                <w:rFonts w:ascii="Tahoma" w:hAnsi="Tahoma" w:cs="Tahoma"/>
                <w:color w:val="2C2C2C"/>
                <w:sz w:val="20"/>
                <w:szCs w:val="20"/>
              </w:rPr>
            </w:pPr>
            <w:r>
              <w:rPr>
                <w:rFonts w:ascii="Tahoma" w:hAnsi="Tahoma" w:cs="Tahoma"/>
                <w:color w:val="2C2C2C"/>
                <w:sz w:val="20"/>
                <w:szCs w:val="20"/>
              </w:rPr>
              <w:t>________________________</w:t>
            </w:r>
            <w:r>
              <w:rPr>
                <w:rFonts w:ascii="Tahoma" w:hAnsi="Tahoma" w:cs="Tahoma"/>
                <w:color w:val="2C2C2C"/>
                <w:sz w:val="20"/>
                <w:szCs w:val="20"/>
              </w:rPr>
              <w:br/>
              <w:t>М.П.</w:t>
            </w:r>
          </w:p>
        </w:tc>
      </w:tr>
    </w:tbl>
    <w:p w:rsidR="00D42B94" w:rsidRDefault="00D42B94" w:rsidP="00D42B94">
      <w:pPr>
        <w:shd w:val="clear" w:color="auto" w:fill="FFFFFF"/>
        <w:jc w:val="right"/>
        <w:rPr>
          <w:rFonts w:ascii="Tahoma" w:hAnsi="Tahoma" w:cs="Tahoma"/>
          <w:color w:val="2C2C2C"/>
          <w:sz w:val="20"/>
          <w:szCs w:val="20"/>
        </w:rPr>
      </w:pP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w:t>
      </w:r>
    </w:p>
    <w:p w:rsidR="00D42B94" w:rsidRDefault="00D42B94" w:rsidP="00D42B94">
      <w:pPr>
        <w:shd w:val="clear" w:color="auto" w:fill="FFFFFF"/>
        <w:jc w:val="right"/>
        <w:rPr>
          <w:rFonts w:ascii="Tahoma" w:hAnsi="Tahoma" w:cs="Tahoma"/>
          <w:color w:val="2C2C2C"/>
          <w:sz w:val="20"/>
          <w:szCs w:val="20"/>
        </w:rPr>
      </w:pPr>
      <w:r>
        <w:rPr>
          <w:rFonts w:ascii="Tahoma" w:hAnsi="Tahoma" w:cs="Tahoma"/>
          <w:color w:val="2C2C2C"/>
          <w:sz w:val="20"/>
          <w:szCs w:val="20"/>
        </w:rPr>
        <w:t> к договору купли-продажи </w:t>
      </w:r>
    </w:p>
    <w:p w:rsidR="00D42B94" w:rsidRDefault="00D42B94" w:rsidP="00D42B94">
      <w:pPr>
        <w:jc w:val="left"/>
        <w:rPr>
          <w:rFonts w:cs="Times New Roman"/>
          <w:sz w:val="24"/>
          <w:szCs w:val="24"/>
        </w:rPr>
      </w:pP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Акт приема – передачи</w:t>
      </w:r>
    </w:p>
    <w:p w:rsidR="00D42B94" w:rsidRDefault="00D42B94" w:rsidP="00D42B94">
      <w:pPr>
        <w:shd w:val="clear" w:color="auto" w:fill="FFFFFF"/>
        <w:jc w:val="center"/>
        <w:rPr>
          <w:rFonts w:ascii="Tahoma" w:hAnsi="Tahoma" w:cs="Tahoma"/>
          <w:color w:val="2C2C2C"/>
          <w:sz w:val="20"/>
          <w:szCs w:val="20"/>
        </w:rPr>
      </w:pPr>
      <w:r>
        <w:rPr>
          <w:rFonts w:ascii="Tahoma" w:hAnsi="Tahoma" w:cs="Tahoma"/>
          <w:b/>
          <w:bCs/>
          <w:color w:val="2C2C2C"/>
          <w:sz w:val="20"/>
          <w:szCs w:val="20"/>
        </w:rPr>
        <w:t>к договору купли-продажи № ___ от «__» ________2019 г.</w:t>
      </w:r>
    </w:p>
    <w:p w:rsidR="00D42B94" w:rsidRDefault="00D42B94" w:rsidP="00D42B94">
      <w:pPr>
        <w:shd w:val="clear" w:color="auto" w:fill="FFFFFF"/>
        <w:jc w:val="center"/>
        <w:rPr>
          <w:rFonts w:ascii="Tahoma" w:hAnsi="Tahoma" w:cs="Tahoma"/>
          <w:color w:val="2C2C2C"/>
          <w:sz w:val="20"/>
          <w:szCs w:val="20"/>
        </w:rPr>
      </w:pPr>
    </w:p>
    <w:p w:rsidR="003E0016" w:rsidRPr="004B1DFD" w:rsidRDefault="00D42B94" w:rsidP="00D42B94">
      <w:r>
        <w:rPr>
          <w:rFonts w:ascii="Tahoma" w:hAnsi="Tahoma" w:cs="Tahoma"/>
          <w:color w:val="2C2C2C"/>
          <w:sz w:val="20"/>
          <w:szCs w:val="20"/>
          <w:shd w:val="clear" w:color="auto" w:fill="FFFFFF"/>
        </w:rPr>
        <w:t>Оекское муниципальное образование                                            «____» ___________ 2019 г.</w:t>
      </w:r>
      <w:r>
        <w:rPr>
          <w:rFonts w:ascii="Tahoma" w:hAnsi="Tahoma" w:cs="Tahoma"/>
          <w:color w:val="2C2C2C"/>
          <w:sz w:val="20"/>
          <w:szCs w:val="20"/>
        </w:rPr>
        <w:br/>
      </w:r>
      <w:r>
        <w:rPr>
          <w:rFonts w:ascii="Tahoma" w:hAnsi="Tahoma" w:cs="Tahoma"/>
          <w:color w:val="2C2C2C"/>
          <w:sz w:val="20"/>
          <w:szCs w:val="20"/>
          <w:shd w:val="clear" w:color="auto" w:fill="FFFFFF"/>
        </w:rPr>
        <w:t>Мы, нижеподписавшиеся, администрация Оекского муниципального образования, в лице главы администрации Оекского муниципального образования Парфенова Олега Анатольевича, действующего на основании Устава, именуемый в дальнейшем «Продавец», с одной стороны и ______________________________, именуемый в дальнейшем «Покупатель» с другой стороны, подписали  настоящий  акт   приема – передачи имущества (далее – Акт) о  нижеследующем:</w:t>
      </w:r>
      <w:r>
        <w:rPr>
          <w:rFonts w:ascii="Tahoma" w:hAnsi="Tahoma" w:cs="Tahoma"/>
          <w:color w:val="2C2C2C"/>
          <w:sz w:val="20"/>
          <w:szCs w:val="20"/>
        </w:rPr>
        <w:br/>
      </w:r>
      <w:r>
        <w:rPr>
          <w:rFonts w:ascii="Tahoma" w:hAnsi="Tahoma" w:cs="Tahoma"/>
          <w:color w:val="2C2C2C"/>
          <w:sz w:val="20"/>
          <w:szCs w:val="20"/>
          <w:shd w:val="clear" w:color="auto" w:fill="FFFFFF"/>
        </w:rPr>
        <w:t>1. На основании заключенного Договора купли-продажи № ____                        от  «___» _________2019 г.  Продавец   передал Покупателю, а Покупатель принял от Продавца имущество, указанное в пункте 1.2. вышеуказанного Договора купли-продажи.</w:t>
      </w:r>
      <w:r>
        <w:rPr>
          <w:rFonts w:ascii="Tahoma" w:hAnsi="Tahoma" w:cs="Tahoma"/>
          <w:color w:val="2C2C2C"/>
          <w:sz w:val="20"/>
          <w:szCs w:val="20"/>
        </w:rPr>
        <w:br/>
      </w:r>
      <w:r>
        <w:rPr>
          <w:rFonts w:ascii="Tahoma" w:hAnsi="Tahoma" w:cs="Tahoma"/>
          <w:color w:val="2C2C2C"/>
          <w:sz w:val="20"/>
          <w:szCs w:val="20"/>
          <w:shd w:val="clear" w:color="auto" w:fill="FFFFFF"/>
        </w:rPr>
        <w:lastRenderedPageBreak/>
        <w:t>2. Имущество, указанное в пункте 1.2. настоящего Договора, передано Покупателю в том качественном состоянии, в котором оно есть на момент подписания настоящего Акта. Покупатель претензий к техническому состоянию Имущества не имеет. </w:t>
      </w:r>
      <w:r>
        <w:rPr>
          <w:rFonts w:ascii="Tahoma" w:hAnsi="Tahoma" w:cs="Tahoma"/>
          <w:color w:val="2C2C2C"/>
          <w:sz w:val="20"/>
          <w:szCs w:val="20"/>
        </w:rPr>
        <w:br/>
      </w:r>
      <w:r>
        <w:rPr>
          <w:rFonts w:ascii="Tahoma" w:hAnsi="Tahoma" w:cs="Tahoma"/>
          <w:color w:val="2C2C2C"/>
          <w:sz w:val="20"/>
          <w:szCs w:val="20"/>
          <w:shd w:val="clear" w:color="auto" w:fill="FFFFFF"/>
        </w:rPr>
        <w:t>3. Настоящий акт составлен в 3 (трех) экземплярах, имеющих одинаковую юридическую силу, по одному для каждой из Сторон и третий экземпляр - для хранения в органах ГИБДД.</w:t>
      </w:r>
      <w:r>
        <w:rPr>
          <w:rFonts w:ascii="Tahoma" w:hAnsi="Tahoma" w:cs="Tahoma"/>
          <w:color w:val="2C2C2C"/>
          <w:sz w:val="20"/>
          <w:szCs w:val="20"/>
        </w:rPr>
        <w:br/>
      </w:r>
      <w:r>
        <w:rPr>
          <w:rFonts w:ascii="Tahoma" w:hAnsi="Tahoma" w:cs="Tahoma"/>
          <w:color w:val="2C2C2C"/>
          <w:sz w:val="20"/>
          <w:szCs w:val="20"/>
        </w:rPr>
        <w:br/>
      </w:r>
      <w:r>
        <w:rPr>
          <w:rFonts w:ascii="Verdana" w:hAnsi="Verdana"/>
          <w:b/>
          <w:bCs/>
          <w:color w:val="000000"/>
          <w:sz w:val="18"/>
          <w:szCs w:val="18"/>
          <w:shd w:val="clear" w:color="auto" w:fill="FFFFFF"/>
        </w:rPr>
        <w:t>«ПРОДАВЕЦ»</w:t>
      </w:r>
      <w:r>
        <w:rPr>
          <w:rFonts w:ascii="Verdana" w:hAnsi="Verdana"/>
          <w:color w:val="000000"/>
          <w:sz w:val="18"/>
          <w:szCs w:val="18"/>
          <w:shd w:val="clear" w:color="auto" w:fill="FFFFFF"/>
        </w:rPr>
        <w:t>:</w:t>
      </w:r>
      <w:r>
        <w:rPr>
          <w:rFonts w:ascii="Verdana" w:hAnsi="Verdana"/>
          <w:color w:val="000000"/>
          <w:sz w:val="18"/>
          <w:szCs w:val="18"/>
        </w:rPr>
        <w:br/>
      </w:r>
      <w:r>
        <w:rPr>
          <w:rFonts w:ascii="Verdana" w:hAnsi="Verdana"/>
          <w:color w:val="000000"/>
          <w:sz w:val="18"/>
          <w:szCs w:val="18"/>
          <w:shd w:val="clear" w:color="auto" w:fill="FFFFFF"/>
        </w:rPr>
        <w:t>Глава администрации</w:t>
      </w:r>
      <w:r>
        <w:rPr>
          <w:rFonts w:ascii="Verdana" w:hAnsi="Verdana"/>
          <w:color w:val="000000"/>
          <w:sz w:val="18"/>
          <w:szCs w:val="18"/>
        </w:rPr>
        <w:br/>
      </w:r>
      <w:r>
        <w:rPr>
          <w:rFonts w:ascii="Verdana" w:hAnsi="Verdana"/>
          <w:color w:val="000000"/>
          <w:sz w:val="18"/>
          <w:szCs w:val="18"/>
          <w:shd w:val="clear" w:color="auto" w:fill="FFFFFF"/>
        </w:rPr>
        <w:t>Оекского муниципального образования     _______________        О.А.Парфенов </w:t>
      </w:r>
      <w:r>
        <w:rPr>
          <w:rFonts w:ascii="Tahoma" w:hAnsi="Tahoma" w:cs="Tahoma"/>
          <w:color w:val="2C2C2C"/>
          <w:sz w:val="20"/>
          <w:szCs w:val="20"/>
        </w:rPr>
        <w:br/>
      </w:r>
      <w:r>
        <w:rPr>
          <w:rFonts w:ascii="Verdana" w:hAnsi="Verdana"/>
          <w:color w:val="000000"/>
          <w:sz w:val="18"/>
          <w:szCs w:val="18"/>
          <w:shd w:val="clear" w:color="auto" w:fill="FFFFFF"/>
        </w:rPr>
        <w:t>М.П.</w:t>
      </w:r>
      <w:r>
        <w:rPr>
          <w:rFonts w:ascii="Tahoma" w:hAnsi="Tahoma" w:cs="Tahoma"/>
          <w:color w:val="2C2C2C"/>
          <w:sz w:val="20"/>
          <w:szCs w:val="20"/>
        </w:rPr>
        <w:br/>
      </w:r>
      <w:r>
        <w:rPr>
          <w:rFonts w:ascii="Tahoma" w:hAnsi="Tahoma" w:cs="Tahoma"/>
          <w:color w:val="2C2C2C"/>
          <w:sz w:val="20"/>
          <w:szCs w:val="20"/>
        </w:rPr>
        <w:br/>
      </w:r>
      <w:r>
        <w:rPr>
          <w:rFonts w:ascii="Tahoma" w:hAnsi="Tahoma" w:cs="Tahoma"/>
          <w:b/>
          <w:bCs/>
          <w:color w:val="2C2C2C"/>
          <w:sz w:val="20"/>
          <w:szCs w:val="20"/>
          <w:shd w:val="clear" w:color="auto" w:fill="FFFFFF"/>
        </w:rPr>
        <w:t>«ПОКУПАТЕЛЬ»</w:t>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М.П.</w:t>
      </w:r>
      <w:bookmarkStart w:id="0" w:name="_GoBack"/>
      <w:bookmarkEnd w:id="0"/>
    </w:p>
    <w:sectPr w:rsidR="003E0016" w:rsidRPr="004B1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4B1DFD"/>
    <w:rsid w:val="00566BBE"/>
    <w:rsid w:val="005B099C"/>
    <w:rsid w:val="006B0B0F"/>
    <w:rsid w:val="00831B90"/>
    <w:rsid w:val="0088543E"/>
    <w:rsid w:val="008A140B"/>
    <w:rsid w:val="009131F1"/>
    <w:rsid w:val="009D29BE"/>
    <w:rsid w:val="00D23808"/>
    <w:rsid w:val="00D42B94"/>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6736</Words>
  <Characters>38396</Characters>
  <Application>Microsoft Office Word</Application>
  <DocSecurity>0</DocSecurity>
  <Lines>319</Lines>
  <Paragraphs>90</Paragraphs>
  <ScaleCrop>false</ScaleCrop>
  <Company>diakov.net</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13</cp:revision>
  <dcterms:created xsi:type="dcterms:W3CDTF">2022-11-01T06:21:00Z</dcterms:created>
  <dcterms:modified xsi:type="dcterms:W3CDTF">2022-11-01T06:28:00Z</dcterms:modified>
</cp:coreProperties>
</file>