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14" w:rsidRPr="00377C14" w:rsidRDefault="00377C14" w:rsidP="00377C14">
      <w:pPr>
        <w:pStyle w:val="1"/>
        <w:spacing w:line="276" w:lineRule="auto"/>
        <w:ind w:firstLine="0"/>
        <w:jc w:val="center"/>
        <w:rPr>
          <w:b/>
          <w:color w:val="000000"/>
          <w:sz w:val="32"/>
          <w:szCs w:val="32"/>
        </w:rPr>
      </w:pPr>
      <w:r w:rsidRPr="00377C14">
        <w:rPr>
          <w:b/>
          <w:color w:val="000000"/>
          <w:sz w:val="32"/>
          <w:szCs w:val="32"/>
        </w:rPr>
        <w:t>«Ответственность за незаконное культивирование растений, содержащих наркотические средства или психотропные вещества»</w:t>
      </w:r>
    </w:p>
    <w:p w:rsidR="00377C14" w:rsidRPr="00377C14" w:rsidRDefault="00377C14" w:rsidP="00377C14">
      <w:pPr>
        <w:pStyle w:val="1"/>
        <w:spacing w:line="276" w:lineRule="auto"/>
        <w:ind w:firstLine="0"/>
        <w:jc w:val="center"/>
        <w:rPr>
          <w:b/>
          <w:sz w:val="28"/>
          <w:szCs w:val="28"/>
        </w:rPr>
      </w:pPr>
    </w:p>
    <w:p w:rsidR="00377C14" w:rsidRPr="00377C14" w:rsidRDefault="00377C14" w:rsidP="00377C14">
      <w:pPr>
        <w:pStyle w:val="1"/>
        <w:ind w:firstLine="720"/>
        <w:jc w:val="both"/>
        <w:rPr>
          <w:sz w:val="28"/>
          <w:szCs w:val="28"/>
        </w:rPr>
      </w:pPr>
      <w:r w:rsidRPr="00377C14">
        <w:rPr>
          <w:color w:val="000000"/>
          <w:sz w:val="28"/>
          <w:szCs w:val="28"/>
        </w:rPr>
        <w:t>Законодательство Российской Федерации предусматривает ответственность за культивирование растений, содержащих наркотические средства или психотропные вещества, при этом в зависимости от размера растений наступает административная или уголовная ответственность.</w:t>
      </w:r>
    </w:p>
    <w:p w:rsidR="00377C14" w:rsidRPr="00377C14" w:rsidRDefault="00377C14" w:rsidP="00377C14">
      <w:pPr>
        <w:pStyle w:val="1"/>
        <w:ind w:firstLine="720"/>
        <w:jc w:val="both"/>
        <w:rPr>
          <w:sz w:val="28"/>
          <w:szCs w:val="28"/>
        </w:rPr>
      </w:pPr>
      <w:r w:rsidRPr="00377C14">
        <w:rPr>
          <w:color w:val="000000"/>
          <w:sz w:val="28"/>
          <w:szCs w:val="28"/>
        </w:rPr>
        <w:t xml:space="preserve">Федеральный закон от 08.01.1998 № З-ФЗ «О наркотических средствах и психотропных веществах» закрепляет термин незаконного культивирования </w:t>
      </w:r>
      <w:proofErr w:type="spellStart"/>
      <w:r w:rsidRPr="00377C14">
        <w:rPr>
          <w:color w:val="000000"/>
          <w:sz w:val="28"/>
          <w:szCs w:val="28"/>
        </w:rPr>
        <w:t>наркосодержащих</w:t>
      </w:r>
      <w:proofErr w:type="spellEnd"/>
      <w:r w:rsidRPr="00377C14">
        <w:rPr>
          <w:color w:val="000000"/>
          <w:sz w:val="28"/>
          <w:szCs w:val="28"/>
        </w:rPr>
        <w:t xml:space="preserve"> растений - деятельность, связанная с созданием специальных условий для посева и выращивания </w:t>
      </w:r>
      <w:proofErr w:type="spellStart"/>
      <w:r w:rsidRPr="00377C14">
        <w:rPr>
          <w:color w:val="000000"/>
          <w:sz w:val="28"/>
          <w:szCs w:val="28"/>
        </w:rPr>
        <w:t>наркосодержащих</w:t>
      </w:r>
      <w:proofErr w:type="spellEnd"/>
      <w:r w:rsidRPr="00377C14">
        <w:rPr>
          <w:color w:val="000000"/>
          <w:sz w:val="28"/>
          <w:szCs w:val="28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условиям, осуществляемая с нарушением законодательства Российской Федерации.</w:t>
      </w:r>
    </w:p>
    <w:p w:rsidR="00377C14" w:rsidRPr="00377C14" w:rsidRDefault="00377C14" w:rsidP="00377C14">
      <w:pPr>
        <w:pStyle w:val="1"/>
        <w:ind w:firstLine="540"/>
        <w:jc w:val="both"/>
        <w:rPr>
          <w:sz w:val="28"/>
          <w:szCs w:val="28"/>
        </w:rPr>
      </w:pPr>
      <w:r w:rsidRPr="00377C14">
        <w:rPr>
          <w:color w:val="000000"/>
          <w:sz w:val="28"/>
          <w:szCs w:val="28"/>
        </w:rPr>
        <w:t xml:space="preserve">В силу статьи 10.5.1 Кодекса об административных правонарушениях Российской Федерации незаконное культивирование </w:t>
      </w:r>
      <w:hyperlink r:id="rId4" w:history="1">
        <w:r w:rsidRPr="00377C14">
          <w:rPr>
            <w:color w:val="000000"/>
            <w:sz w:val="28"/>
            <w:szCs w:val="28"/>
          </w:rPr>
          <w:t>растений</w:t>
        </w:r>
      </w:hyperlink>
      <w:r w:rsidRPr="00377C14">
        <w:rPr>
          <w:color w:val="000000"/>
          <w:sz w:val="28"/>
          <w:szCs w:val="28"/>
        </w:rPr>
        <w:t xml:space="preserve">, содержащих наркотические средства или психотропные вещества либо их </w:t>
      </w:r>
      <w:proofErr w:type="spellStart"/>
      <w:r w:rsidRPr="00377C14">
        <w:rPr>
          <w:color w:val="000000"/>
          <w:sz w:val="28"/>
          <w:szCs w:val="28"/>
        </w:rPr>
        <w:t>прекурсоры</w:t>
      </w:r>
      <w:proofErr w:type="spellEnd"/>
      <w:r w:rsidRPr="00377C14">
        <w:rPr>
          <w:color w:val="000000"/>
          <w:sz w:val="28"/>
          <w:szCs w:val="28"/>
        </w:rPr>
        <w:t xml:space="preserve">, если это действие не содержит </w:t>
      </w:r>
      <w:hyperlink r:id="rId5" w:history="1">
        <w:r w:rsidRPr="00377C14">
          <w:rPr>
            <w:color w:val="000000"/>
            <w:sz w:val="28"/>
            <w:szCs w:val="28"/>
          </w:rPr>
          <w:t>уголовно наказуемого деяния</w:t>
        </w:r>
      </w:hyperlink>
      <w:r w:rsidRPr="00377C14">
        <w:rPr>
          <w:color w:val="000000"/>
          <w:sz w:val="28"/>
          <w:szCs w:val="28"/>
        </w:rPr>
        <w:t>,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377C14" w:rsidRPr="00377C14" w:rsidRDefault="00377C14" w:rsidP="00377C14">
      <w:pPr>
        <w:pStyle w:val="1"/>
        <w:ind w:firstLine="720"/>
        <w:jc w:val="both"/>
        <w:rPr>
          <w:sz w:val="28"/>
          <w:szCs w:val="28"/>
        </w:rPr>
      </w:pPr>
      <w:r w:rsidRPr="00377C14">
        <w:rPr>
          <w:color w:val="000000"/>
          <w:sz w:val="28"/>
          <w:szCs w:val="28"/>
        </w:rPr>
        <w:t xml:space="preserve">При этом за незаконное </w:t>
      </w:r>
      <w:hyperlink r:id="rId6" w:history="1">
        <w:r w:rsidRPr="00377C14">
          <w:rPr>
            <w:color w:val="000000"/>
            <w:sz w:val="28"/>
            <w:szCs w:val="28"/>
          </w:rPr>
          <w:t xml:space="preserve">культивирование </w:t>
        </w:r>
      </w:hyperlink>
      <w:r w:rsidRPr="00377C14">
        <w:rPr>
          <w:color w:val="000000"/>
          <w:sz w:val="28"/>
          <w:szCs w:val="28"/>
        </w:rPr>
        <w:t xml:space="preserve">в крупном, особо крупном размере или группой лиц растений, содержащих наркотические средства или психотропные вещества либо их </w:t>
      </w:r>
      <w:proofErr w:type="spellStart"/>
      <w:r w:rsidRPr="00377C14">
        <w:rPr>
          <w:color w:val="000000"/>
          <w:sz w:val="28"/>
          <w:szCs w:val="28"/>
        </w:rPr>
        <w:t>прекурсоры</w:t>
      </w:r>
      <w:proofErr w:type="spellEnd"/>
      <w:r w:rsidRPr="00377C14">
        <w:rPr>
          <w:color w:val="000000"/>
          <w:sz w:val="28"/>
          <w:szCs w:val="28"/>
        </w:rPr>
        <w:t xml:space="preserve"> виновные лица подлежат уголовной ответственности - санкция статьи 231 Уголовного кодекса Российской Федерации предусматривает наказание до восьми лет лишения свободы.</w:t>
      </w:r>
    </w:p>
    <w:p w:rsidR="00377C14" w:rsidRPr="00377C14" w:rsidRDefault="00377C14" w:rsidP="00377C14">
      <w:pPr>
        <w:pStyle w:val="1"/>
        <w:ind w:firstLine="720"/>
        <w:jc w:val="both"/>
        <w:rPr>
          <w:sz w:val="28"/>
          <w:szCs w:val="28"/>
        </w:rPr>
      </w:pPr>
      <w:r w:rsidRPr="00377C14">
        <w:rPr>
          <w:color w:val="000000"/>
          <w:sz w:val="28"/>
          <w:szCs w:val="28"/>
        </w:rPr>
        <w:t xml:space="preserve">Крупный и особо крупный размер культивирования растений, содержащих наркотические средства или психотропные вещества либо их </w:t>
      </w:r>
      <w:proofErr w:type="spellStart"/>
      <w:r w:rsidRPr="00377C14">
        <w:rPr>
          <w:color w:val="000000"/>
          <w:sz w:val="28"/>
          <w:szCs w:val="28"/>
        </w:rPr>
        <w:t>прекурсоры</w:t>
      </w:r>
      <w:proofErr w:type="spellEnd"/>
      <w:r w:rsidRPr="00377C14">
        <w:rPr>
          <w:color w:val="000000"/>
          <w:sz w:val="28"/>
          <w:szCs w:val="28"/>
        </w:rPr>
        <w:t>, утверждаются Правительством Российской Федерации от 27.11.2010 № 934.</w:t>
      </w:r>
    </w:p>
    <w:p w:rsidR="00377C14" w:rsidRPr="00377C14" w:rsidRDefault="00377C14" w:rsidP="00377C14">
      <w:pPr>
        <w:pStyle w:val="1"/>
        <w:ind w:firstLine="720"/>
        <w:jc w:val="both"/>
        <w:rPr>
          <w:sz w:val="28"/>
          <w:szCs w:val="28"/>
        </w:rPr>
      </w:pPr>
      <w:r w:rsidRPr="00377C14">
        <w:rPr>
          <w:color w:val="000000"/>
          <w:sz w:val="28"/>
          <w:szCs w:val="28"/>
        </w:rPr>
        <w:t xml:space="preserve">Стоит отметить, что Законодательство Российской Федерации не только запрещает культивирование </w:t>
      </w:r>
      <w:proofErr w:type="spellStart"/>
      <w:r w:rsidRPr="00377C14">
        <w:rPr>
          <w:color w:val="000000"/>
          <w:sz w:val="28"/>
          <w:szCs w:val="28"/>
        </w:rPr>
        <w:t>наркосодержащих</w:t>
      </w:r>
      <w:proofErr w:type="spellEnd"/>
      <w:r w:rsidRPr="00377C14">
        <w:rPr>
          <w:color w:val="000000"/>
          <w:sz w:val="28"/>
          <w:szCs w:val="28"/>
        </w:rPr>
        <w:t xml:space="preserve"> растений, но также обязывает собственников или пользователей земельных участков уничтожать </w:t>
      </w:r>
      <w:proofErr w:type="spellStart"/>
      <w:r w:rsidRPr="00377C14">
        <w:rPr>
          <w:color w:val="000000"/>
          <w:sz w:val="28"/>
          <w:szCs w:val="28"/>
        </w:rPr>
        <w:t>наркосодержащие</w:t>
      </w:r>
      <w:proofErr w:type="spellEnd"/>
      <w:r w:rsidRPr="00377C14">
        <w:rPr>
          <w:color w:val="000000"/>
          <w:sz w:val="28"/>
          <w:szCs w:val="28"/>
        </w:rPr>
        <w:t xml:space="preserve"> растения, произрастающие либо незаконно культивируемые на используемых участках и участках, находящихся в собственности.</w:t>
      </w:r>
    </w:p>
    <w:p w:rsidR="001A3335" w:rsidRDefault="001A3335"/>
    <w:sectPr w:rsidR="001A3335" w:rsidSect="001A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77C14"/>
    <w:rsid w:val="00024B2E"/>
    <w:rsid w:val="00111E0E"/>
    <w:rsid w:val="001A3335"/>
    <w:rsid w:val="00272A60"/>
    <w:rsid w:val="00277935"/>
    <w:rsid w:val="00314612"/>
    <w:rsid w:val="00377C14"/>
    <w:rsid w:val="00380CFC"/>
    <w:rsid w:val="003B16D1"/>
    <w:rsid w:val="00672246"/>
    <w:rsid w:val="00B36861"/>
    <w:rsid w:val="00C50E01"/>
    <w:rsid w:val="00D0360D"/>
    <w:rsid w:val="00E73040"/>
    <w:rsid w:val="00EF2F7C"/>
    <w:rsid w:val="00F2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7C1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77C1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6908/%23dst100138" TargetMode="External"/><Relationship Id="rId5" Type="http://schemas.openxmlformats.org/officeDocument/2006/relationships/hyperlink" Target="http://www.consultant.ru/document/cons_doc_LAW_442372/a164a7e08c550146af5b54dbb37d6eae8c30d8e4/%23dst160" TargetMode="External"/><Relationship Id="rId4" Type="http://schemas.openxmlformats.org/officeDocument/2006/relationships/hyperlink" Target="http://www.consultant.ru/document/cons_doc_LAW_359150/7007fb8f39ca6c1ecc2c03009bfc9526934decc0/%23dst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2023-04-11T03:21:00Z</dcterms:created>
  <dcterms:modified xsi:type="dcterms:W3CDTF">2023-04-11T03:23:00Z</dcterms:modified>
</cp:coreProperties>
</file>