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43" w:rsidRDefault="001E4643" w:rsidP="001E464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ИРКУТСКИЙ РАЙОН</w:t>
      </w: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ОЕКСКОЕ МУНИЦИПАЛЬНОЕ ОБРАЗОВАНИЕ</w:t>
      </w: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E4643" w:rsidRPr="00C7517F" w:rsidRDefault="001E4643" w:rsidP="001E464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1E4643" w:rsidRPr="00C7517F" w:rsidRDefault="001E4643" w:rsidP="001E464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E4643" w:rsidRPr="00C7517F" w:rsidRDefault="001E4643" w:rsidP="001E46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7517F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1E4643" w:rsidRPr="001E4643" w:rsidRDefault="001E4643" w:rsidP="001E4643">
      <w:pPr>
        <w:pStyle w:val="a4"/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E4643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9263EE">
        <w:rPr>
          <w:rFonts w:ascii="Arial" w:hAnsi="Arial" w:cs="Arial"/>
          <w:color w:val="000000" w:themeColor="text1"/>
          <w:sz w:val="24"/>
          <w:szCs w:val="24"/>
        </w:rPr>
        <w:t>10</w:t>
      </w:r>
      <w:r w:rsidRPr="001E46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9263EE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Pr="001E4643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9263EE">
        <w:rPr>
          <w:rFonts w:ascii="Arial" w:hAnsi="Arial" w:cs="Arial"/>
          <w:color w:val="000000" w:themeColor="text1"/>
          <w:sz w:val="24"/>
          <w:szCs w:val="24"/>
        </w:rPr>
        <w:t>21</w:t>
      </w:r>
      <w:r w:rsidRPr="001E4643">
        <w:rPr>
          <w:rFonts w:ascii="Arial" w:hAnsi="Arial" w:cs="Arial"/>
          <w:color w:val="000000" w:themeColor="text1"/>
          <w:sz w:val="24"/>
          <w:szCs w:val="24"/>
        </w:rPr>
        <w:t>г.                                                                                        №</w:t>
      </w:r>
      <w:r w:rsidR="009263EE">
        <w:rPr>
          <w:rFonts w:ascii="Arial" w:hAnsi="Arial" w:cs="Arial"/>
          <w:color w:val="000000" w:themeColor="text1"/>
          <w:sz w:val="24"/>
          <w:szCs w:val="24"/>
        </w:rPr>
        <w:t>28-п</w:t>
      </w:r>
    </w:p>
    <w:p w:rsidR="001E4643" w:rsidRPr="00C7517F" w:rsidRDefault="001E4643" w:rsidP="00C7517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E46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bookmarkStart w:id="0" w:name="_GoBack"/>
      <w:r w:rsidR="00C7517F" w:rsidRPr="00C7517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ЖИЛИЩНОГО ФОНДА </w:t>
      </w:r>
      <w:r w:rsidR="002C39F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ОЕКСКОГО МУНИЦИПАЛЬНОГО ОБРАЗОВАНИЯ</w:t>
      </w:r>
      <w:r w:rsidR="00C7517F" w:rsidRPr="00C7517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, С УЧЕТОМ ПОТРЕБНОСТЕЙ ИНВАЛИДОВ И ОБЕСПЕЧЕНИЯ УСЛОВИЙ ИХ ДОСТУПНОСТИ ДЛЯ ИНВАЛИДОВ</w:t>
      </w:r>
    </w:p>
    <w:bookmarkEnd w:id="0"/>
    <w:p w:rsidR="001E4643" w:rsidRPr="001E4643" w:rsidRDefault="001E4643" w:rsidP="001E46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4643" w:rsidRPr="00C7517F" w:rsidRDefault="001E4643" w:rsidP="002C39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E46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реализации на территории Оекского муниципального образования Иркутского района Иркутской области положений </w:t>
      </w:r>
      <w:hyperlink r:id="rId5" w:history="1">
        <w:r w:rsidRPr="001E464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постановления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1E46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Администрация Оекского муниципального образования </w:t>
      </w:r>
    </w:p>
    <w:p w:rsidR="001E4643" w:rsidRPr="00C7517F" w:rsidRDefault="001E4643" w:rsidP="001E464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1E4643" w:rsidRPr="00C7517F" w:rsidRDefault="001E4643" w:rsidP="001E464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7517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ПОСТАНОВЛЯЕТ</w:t>
      </w:r>
      <w:r w:rsidRPr="00C751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 w:rsidRPr="00C7517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br/>
      </w:r>
    </w:p>
    <w:p w:rsidR="001E4643" w:rsidRPr="001E4643" w:rsidRDefault="001E4643" w:rsidP="001E4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E46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E4643">
        <w:rPr>
          <w:rFonts w:ascii="Arial" w:hAnsi="Arial" w:cs="Arial"/>
          <w:color w:val="000000" w:themeColor="text1"/>
          <w:sz w:val="24"/>
          <w:szCs w:val="24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образования, с учетом потребностей инвалидов и обеспечения условий их доступности для инвалидов согласно </w:t>
      </w:r>
      <w:hyperlink r:id="rId6" w:anchor="1SEMHRL000000631LUVKU0AEIPT817I943K000032I0000NM70LPD375" w:history="1">
        <w:r w:rsidRPr="001E4643">
          <w:rPr>
            <w:rFonts w:ascii="Arial" w:hAnsi="Arial" w:cs="Arial"/>
            <w:color w:val="000000" w:themeColor="text1"/>
            <w:sz w:val="24"/>
            <w:szCs w:val="24"/>
          </w:rPr>
          <w:t>приложению</w:t>
        </w:r>
      </w:hyperlink>
      <w:r w:rsidRPr="001E46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643" w:rsidRPr="001E4643" w:rsidRDefault="001E4643" w:rsidP="001E4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E46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Pr="001E4643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E4643" w:rsidRPr="001E4643" w:rsidRDefault="001E4643" w:rsidP="001E4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4643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7" w:history="1">
        <w:r w:rsidRPr="001E4643">
          <w:rPr>
            <w:rFonts w:ascii="Arial" w:hAnsi="Arial" w:cs="Arial"/>
            <w:color w:val="000000" w:themeColor="text1"/>
            <w:sz w:val="24"/>
            <w:szCs w:val="24"/>
          </w:rPr>
          <w:t>www.oek.su</w:t>
        </w:r>
      </w:hyperlink>
      <w:r w:rsidRPr="001E46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643" w:rsidRPr="001E4643" w:rsidRDefault="001E4643" w:rsidP="001E464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4643">
        <w:rPr>
          <w:rFonts w:ascii="Arial" w:hAnsi="Arial" w:cs="Arial"/>
          <w:color w:val="000000" w:themeColor="text1"/>
          <w:sz w:val="24"/>
          <w:szCs w:val="24"/>
        </w:rPr>
        <w:t>4. Контроль за исполнением постановления возлагаю на себя.</w:t>
      </w:r>
    </w:p>
    <w:p w:rsidR="001E4643" w:rsidRPr="001E4643" w:rsidRDefault="001E4643" w:rsidP="001E4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4643" w:rsidRPr="00592C70" w:rsidRDefault="001E4643" w:rsidP="001E4643">
      <w:pPr>
        <w:pStyle w:val="a4"/>
        <w:jc w:val="both"/>
        <w:rPr>
          <w:rFonts w:ascii="Arial" w:hAnsi="Arial" w:cs="Arial"/>
          <w:sz w:val="24"/>
          <w:szCs w:val="24"/>
        </w:rPr>
      </w:pPr>
      <w:r w:rsidRPr="001E4643">
        <w:rPr>
          <w:rFonts w:ascii="Arial" w:hAnsi="Arial" w:cs="Arial"/>
          <w:color w:val="000000" w:themeColor="text1"/>
          <w:sz w:val="24"/>
          <w:szCs w:val="24"/>
        </w:rPr>
        <w:br/>
      </w:r>
      <w:r w:rsidRPr="00592C70">
        <w:rPr>
          <w:rFonts w:ascii="Arial" w:hAnsi="Arial" w:cs="Arial"/>
          <w:sz w:val="24"/>
          <w:szCs w:val="24"/>
        </w:rPr>
        <w:t>Глава администрации Оекского</w:t>
      </w:r>
    </w:p>
    <w:tbl>
      <w:tblPr>
        <w:tblpPr w:leftFromText="180" w:rightFromText="180" w:vertAnchor="text" w:horzAnchor="margin" w:tblpY="1289"/>
        <w:tblW w:w="0" w:type="auto"/>
        <w:tblLook w:val="04A0"/>
      </w:tblPr>
      <w:tblGrid>
        <w:gridCol w:w="4390"/>
        <w:gridCol w:w="4955"/>
      </w:tblGrid>
      <w:tr w:rsidR="001E4643" w:rsidRPr="00592C70" w:rsidTr="00CC7D58">
        <w:trPr>
          <w:trHeight w:val="74"/>
        </w:trPr>
        <w:tc>
          <w:tcPr>
            <w:tcW w:w="4390" w:type="dxa"/>
          </w:tcPr>
          <w:p w:rsidR="001E4643" w:rsidRPr="00592C70" w:rsidRDefault="001E4643" w:rsidP="00CC7D5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1E4643" w:rsidRPr="00592C70" w:rsidRDefault="001E4643" w:rsidP="00CC7D5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643" w:rsidRPr="006D2215" w:rsidRDefault="001E4643" w:rsidP="001E4643">
      <w:pPr>
        <w:pStyle w:val="a4"/>
        <w:jc w:val="both"/>
        <w:rPr>
          <w:rFonts w:ascii="Arial" w:hAnsi="Arial" w:cs="Arial"/>
          <w:sz w:val="24"/>
          <w:szCs w:val="24"/>
        </w:rPr>
      </w:pPr>
      <w:r w:rsidRPr="00592C70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</w:t>
      </w:r>
      <w:r w:rsidRPr="006D2215">
        <w:rPr>
          <w:rFonts w:ascii="Arial" w:hAnsi="Arial" w:cs="Arial"/>
          <w:sz w:val="24"/>
          <w:szCs w:val="24"/>
        </w:rPr>
        <w:t xml:space="preserve">           О.А. Парфенов</w:t>
      </w:r>
    </w:p>
    <w:p w:rsidR="001E4643" w:rsidRDefault="001E4643" w:rsidP="001E464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1E4643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 w:rsidRPr="001E4643">
        <w:rPr>
          <w:rFonts w:ascii="Courier New" w:eastAsia="Times New Roman" w:hAnsi="Courier New" w:cs="Courier New"/>
          <w:lang w:eastAsia="ru-RU"/>
        </w:rPr>
        <w:br/>
      </w:r>
      <w:r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1E4643" w:rsidRPr="006D2215" w:rsidRDefault="001E4643" w:rsidP="001E464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6D2215">
        <w:rPr>
          <w:rFonts w:ascii="Courier New" w:eastAsia="Times New Roman" w:hAnsi="Courier New" w:cs="Courier New"/>
          <w:lang w:eastAsia="ru-RU"/>
        </w:rPr>
        <w:t>Оекского муниципального образования</w:t>
      </w:r>
    </w:p>
    <w:p w:rsidR="001E4643" w:rsidRPr="006D2215" w:rsidRDefault="001E4643" w:rsidP="001E464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6D2215">
        <w:rPr>
          <w:rFonts w:ascii="Courier New" w:eastAsia="Times New Roman" w:hAnsi="Courier New" w:cs="Courier New"/>
          <w:lang w:eastAsia="ru-RU"/>
        </w:rPr>
        <w:t xml:space="preserve"> от </w:t>
      </w:r>
      <w:r w:rsidR="009263EE">
        <w:rPr>
          <w:rFonts w:ascii="Courier New" w:eastAsia="Times New Roman" w:hAnsi="Courier New" w:cs="Courier New"/>
          <w:lang w:eastAsia="ru-RU"/>
        </w:rPr>
        <w:t>10</w:t>
      </w:r>
      <w:r>
        <w:rPr>
          <w:rFonts w:ascii="Courier New" w:eastAsia="Times New Roman" w:hAnsi="Courier New" w:cs="Courier New"/>
          <w:lang w:eastAsia="ru-RU"/>
        </w:rPr>
        <w:t xml:space="preserve"> марта 2021</w:t>
      </w:r>
      <w:r w:rsidRPr="006D2215">
        <w:rPr>
          <w:rFonts w:ascii="Courier New" w:eastAsia="Times New Roman" w:hAnsi="Courier New" w:cs="Courier New"/>
          <w:lang w:eastAsia="ru-RU"/>
        </w:rPr>
        <w:t xml:space="preserve"> № </w:t>
      </w:r>
      <w:r w:rsidR="009263EE">
        <w:rPr>
          <w:rFonts w:ascii="Courier New" w:eastAsia="Times New Roman" w:hAnsi="Courier New" w:cs="Courier New"/>
          <w:lang w:eastAsia="ru-RU"/>
        </w:rPr>
        <w:t>28-п</w:t>
      </w:r>
    </w:p>
    <w:p w:rsidR="001E4643" w:rsidRDefault="001E4643" w:rsidP="001E464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C7AFE" w:rsidRDefault="001E4643" w:rsidP="002C7AF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E46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2C7AFE" w:rsidRPr="001E46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жилищного фонда </w:t>
      </w:r>
      <w:r w:rsidR="002C7A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Оекского муниципального образования</w:t>
      </w:r>
      <w:r w:rsidR="002C7AFE" w:rsidRPr="001E46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с учетом потребностей инвалидов и обеспечения условий их доступности для инвалидов</w:t>
      </w:r>
    </w:p>
    <w:p w:rsidR="002C7AFE" w:rsidRPr="001E4643" w:rsidRDefault="002C7AFE" w:rsidP="002C7AF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2395"/>
        <w:gridCol w:w="2021"/>
        <w:gridCol w:w="1771"/>
        <w:gridCol w:w="2645"/>
      </w:tblGrid>
      <w:tr w:rsidR="002C7AFE" w:rsidRPr="001E4643" w:rsidTr="0056045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AFE" w:rsidRPr="001E4643" w:rsidRDefault="002C7AFE" w:rsidP="005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AFE" w:rsidRPr="001E4643" w:rsidRDefault="002C7AFE" w:rsidP="005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AFE" w:rsidRPr="001E4643" w:rsidRDefault="002C7AFE" w:rsidP="005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AFE" w:rsidRPr="001E4643" w:rsidRDefault="002C7AFE" w:rsidP="005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AFE" w:rsidRPr="001E4643" w:rsidRDefault="002C7AFE" w:rsidP="0056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spellEnd"/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Результат, итоговый документ</w:t>
            </w:r>
          </w:p>
        </w:tc>
      </w:tr>
      <w:tr w:rsidR="002C7AFE" w:rsidRPr="001E4643" w:rsidTr="00560456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Выявление потребности по обеспечению условий доступности для инвалидов жилых помещений и общего имущества в многоквартирных домах</w:t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Определение количества инвалидов, нуждающихся в приспособлении жилого помещения инвалида и (или) общего имущества в многоквартирном доме в соответствии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с учетом потребностей инвалида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Общий отдел Администрации Оекского муниципального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2C39FE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В </w:t>
            </w:r>
            <w:proofErr w:type="spellStart"/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течениигода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реестр инвалидов, нуждающихся в приспособлении жилых помещений и (или) общего имущества в многоквартирном доме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Комплекс мероприятий по обеспечению условий доступности для инвалидов жилых помещений и (или) общего имущества в многоквартирных домах</w:t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Составление плана обследования жилых помещений, общего имущества многоквартирных домов, в которых выявлены инвалиды, нуждающиеся в приспособлении жилого помещения и (или) общего имущества в многоквартирном доме в соответствии с учетом потребностей инвалидо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комиссия по обследованию жилых помещений инвалидов и общего имущества в многоквартирных </w:t>
            </w:r>
            <w:proofErr w:type="spellStart"/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домах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</w:t>
            </w:r>
            <w:proofErr w:type="spellEnd"/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</w:t>
            </w:r>
          </w:p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план обследования жилых помещений, многоквартирных домов, в которых выявлены инвалиды, нуждающиеся в приспособлении жилого помещения и (или) общего имущества в многоквартирном доме в соответствии с учетом потребностей инвалидов (далее -План)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Обследование жилых помещений, общего имущества многоквартирных домов согласно Плану и определение необходимости приспособления жилого помещения и (или) общего имущества многоквартирного дома в соответствии 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с учетом потребностей инвалидов</w:t>
            </w:r>
          </w:p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Комиссия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акты обследований жилого помещения инвалида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инвалида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Определение возможности приспособления жилых помещений и (или) общего имущества многоквартирных домов с учетом потребностей инвалидов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Комиссия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инвалида. Заключение о возможности или об отсутствии возможности приспособления жилого помещения и общего имущества в многоквартирном доме, в которых проживают инвалиды, с учетом потребностей инвалида и обеспечения условий их доступности для инвалида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Разработка рекомендаций по приспособлению жилых помещений, общего имущества в многоквартирных домах, входящих в состав жилищного фонда 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Оекского муниципального образования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, в соответствии с учетом потребностей инвалида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Комиссия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рекомендации по приспособлению жилых помещений, общего имущества в многоквартирных домах в соответствии с учетом потребностей инвалида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Организация работ по приспособлению жилых помещений и (или) общего имущества в многоквартирных домах в соответствии с учетом потребностей инвалидов в зависимости от особенностей ограничения жизнедеятельности, обусловленного инвалидностью лица, проживающего в таком помещении, многоквартирном доме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Общий отдел Администрации Оекского муниципального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акты выполненных работ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Мониторинг реализации мероприятий по обеспечению условий доступности для инвалидов жилых помещений и общего имущества в многоквартирных домах</w:t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Мониторинг реализации мероприятий по обеспечению условий доступности для инвалидов жилых помещений и общего имущества в многоквартирных домах, входящих в состав жилищного фонда </w:t>
            </w: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Оекского муниципального образования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Общий отдел Администрации Оекского муниципального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ежеквартально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аналитическая справка о реализации условий доступности для инвалидов жилых помещений</w:t>
            </w: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br/>
            </w:r>
          </w:p>
        </w:tc>
      </w:tr>
      <w:tr w:rsidR="002C7AFE" w:rsidRPr="001E4643" w:rsidTr="0056045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EC67E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Подготовка сводной информации об обеспечении условий доступности для инвалидов жилых помещений и общего имущества в многоквартирных домах на территории </w:t>
            </w:r>
            <w:r w:rsidR="00EC67E6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Оекского муниципального образования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Общий отдел Администрации Оекского муниципального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7AFE" w:rsidRPr="001E4643" w:rsidRDefault="002C7AFE" w:rsidP="00560456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1E4643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доклад в Правительство области</w:t>
            </w:r>
          </w:p>
        </w:tc>
      </w:tr>
    </w:tbl>
    <w:p w:rsidR="002C7AFE" w:rsidRPr="001E4643" w:rsidRDefault="002C7AFE" w:rsidP="002C7AFE">
      <w:pPr>
        <w:rPr>
          <w:color w:val="000000" w:themeColor="text1"/>
        </w:rPr>
      </w:pPr>
    </w:p>
    <w:p w:rsidR="002F07B2" w:rsidRPr="001E4643" w:rsidRDefault="002F07B2" w:rsidP="002C7AFE">
      <w:pPr>
        <w:spacing w:after="0" w:line="240" w:lineRule="auto"/>
        <w:ind w:firstLine="709"/>
        <w:jc w:val="center"/>
        <w:rPr>
          <w:color w:val="000000" w:themeColor="text1"/>
        </w:rPr>
      </w:pPr>
    </w:p>
    <w:sectPr w:rsidR="002F07B2" w:rsidRPr="001E4643" w:rsidSect="00B4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568"/>
    <w:rsid w:val="00066568"/>
    <w:rsid w:val="001E4643"/>
    <w:rsid w:val="002C39FE"/>
    <w:rsid w:val="002C3CF0"/>
    <w:rsid w:val="002C7AFE"/>
    <w:rsid w:val="002F07B2"/>
    <w:rsid w:val="0064203C"/>
    <w:rsid w:val="007A2C97"/>
    <w:rsid w:val="007B1741"/>
    <w:rsid w:val="00812BBC"/>
    <w:rsid w:val="009263EE"/>
    <w:rsid w:val="00991390"/>
    <w:rsid w:val="00B24DE6"/>
    <w:rsid w:val="00B44A20"/>
    <w:rsid w:val="00C7517F"/>
    <w:rsid w:val="00DB28FC"/>
    <w:rsid w:val="00EC67E6"/>
    <w:rsid w:val="00FE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20"/>
  </w:style>
  <w:style w:type="paragraph" w:styleId="1">
    <w:name w:val="heading 1"/>
    <w:basedOn w:val="a"/>
    <w:next w:val="a"/>
    <w:link w:val="10"/>
    <w:uiPriority w:val="9"/>
    <w:qFormat/>
    <w:rsid w:val="00DB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E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4643"/>
    <w:rPr>
      <w:color w:val="0000FF"/>
      <w:u w:val="single"/>
    </w:rPr>
  </w:style>
  <w:style w:type="paragraph" w:styleId="a4">
    <w:name w:val="No Spacing"/>
    <w:uiPriority w:val="1"/>
    <w:qFormat/>
    <w:rsid w:val="001E4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E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4643"/>
    <w:rPr>
      <w:color w:val="0000FF"/>
      <w:u w:val="single"/>
    </w:rPr>
  </w:style>
  <w:style w:type="paragraph" w:styleId="a4">
    <w:name w:val="No Spacing"/>
    <w:uiPriority w:val="1"/>
    <w:qFormat/>
    <w:rsid w:val="001E4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ek.s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7713362" TargetMode="External"/><Relationship Id="rId5" Type="http://schemas.openxmlformats.org/officeDocument/2006/relationships/hyperlink" Target="https://docs.cntd.ru/document/42036627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Надежда Петровна</cp:lastModifiedBy>
  <cp:revision>5</cp:revision>
  <cp:lastPrinted>2021-03-10T02:36:00Z</cp:lastPrinted>
  <dcterms:created xsi:type="dcterms:W3CDTF">2021-03-10T03:05:00Z</dcterms:created>
  <dcterms:modified xsi:type="dcterms:W3CDTF">2021-03-11T05:37:00Z</dcterms:modified>
</cp:coreProperties>
</file>