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DA" w:rsidRPr="0030774C" w:rsidRDefault="00F21437" w:rsidP="00D871DA">
      <w:pPr>
        <w:rPr>
          <w:rFonts w:ascii="Arial" w:hAnsi="Arial" w:cs="Arial"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</w:t>
      </w:r>
      <w:r w:rsidR="00D871DA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1DA" w:rsidRPr="0030774C" w:rsidRDefault="00D871DA" w:rsidP="00D871DA">
      <w:pPr>
        <w:jc w:val="center"/>
        <w:rPr>
          <w:rFonts w:ascii="Arial" w:hAnsi="Arial" w:cs="Arial"/>
          <w:b/>
          <w:sz w:val="32"/>
          <w:szCs w:val="32"/>
        </w:rPr>
      </w:pPr>
      <w:r w:rsidRPr="0030774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871DA" w:rsidRPr="0030774C" w:rsidRDefault="00D871DA" w:rsidP="00D871DA">
      <w:pPr>
        <w:jc w:val="center"/>
        <w:rPr>
          <w:rFonts w:ascii="Arial" w:hAnsi="Arial" w:cs="Arial"/>
          <w:b/>
          <w:sz w:val="32"/>
          <w:szCs w:val="32"/>
        </w:rPr>
      </w:pPr>
      <w:r w:rsidRPr="0030774C">
        <w:rPr>
          <w:rFonts w:ascii="Arial" w:hAnsi="Arial" w:cs="Arial"/>
          <w:b/>
          <w:sz w:val="32"/>
          <w:szCs w:val="32"/>
        </w:rPr>
        <w:t>ИРКУТСКАЯ ОБЛАСТЬ</w:t>
      </w:r>
    </w:p>
    <w:p w:rsidR="00D871DA" w:rsidRPr="0030774C" w:rsidRDefault="00D871DA" w:rsidP="00D871DA">
      <w:pPr>
        <w:jc w:val="center"/>
        <w:rPr>
          <w:rFonts w:ascii="Arial" w:hAnsi="Arial" w:cs="Arial"/>
          <w:b/>
          <w:sz w:val="32"/>
          <w:szCs w:val="32"/>
        </w:rPr>
      </w:pPr>
      <w:r w:rsidRPr="0030774C">
        <w:rPr>
          <w:rFonts w:ascii="Arial" w:hAnsi="Arial" w:cs="Arial"/>
          <w:b/>
          <w:sz w:val="32"/>
          <w:szCs w:val="32"/>
        </w:rPr>
        <w:t>ИРКУТСКИЙ РАЙОН</w:t>
      </w:r>
    </w:p>
    <w:p w:rsidR="00D871DA" w:rsidRPr="0030774C" w:rsidRDefault="00D871DA" w:rsidP="00D871DA">
      <w:pPr>
        <w:jc w:val="center"/>
        <w:rPr>
          <w:rFonts w:ascii="Arial" w:hAnsi="Arial" w:cs="Arial"/>
          <w:b/>
          <w:sz w:val="32"/>
          <w:szCs w:val="32"/>
        </w:rPr>
      </w:pPr>
      <w:r w:rsidRPr="0030774C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D871DA" w:rsidRPr="00D85F55" w:rsidRDefault="00D871DA" w:rsidP="00D871DA">
      <w:pPr>
        <w:jc w:val="center"/>
        <w:rPr>
          <w:rFonts w:ascii="Arial" w:hAnsi="Arial" w:cs="Arial"/>
          <w:b/>
          <w:sz w:val="20"/>
          <w:szCs w:val="20"/>
        </w:rPr>
      </w:pPr>
    </w:p>
    <w:p w:rsidR="00D871DA" w:rsidRPr="0030774C" w:rsidRDefault="00D871DA" w:rsidP="00D871DA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  <w:szCs w:val="32"/>
        </w:rPr>
      </w:pPr>
      <w:r w:rsidRPr="0030774C">
        <w:rPr>
          <w:rFonts w:ascii="Arial" w:hAnsi="Arial" w:cs="Arial"/>
          <w:b/>
          <w:spacing w:val="-2"/>
          <w:sz w:val="32"/>
          <w:szCs w:val="32"/>
        </w:rPr>
        <w:t>ДУМА</w:t>
      </w:r>
    </w:p>
    <w:p w:rsidR="00D871DA" w:rsidRPr="00D85F55" w:rsidRDefault="00D871DA" w:rsidP="00D871DA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20"/>
          <w:szCs w:val="20"/>
        </w:rPr>
      </w:pPr>
    </w:p>
    <w:p w:rsidR="00D871DA" w:rsidRPr="0030774C" w:rsidRDefault="00D871DA" w:rsidP="00D871DA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32"/>
          <w:szCs w:val="32"/>
        </w:rPr>
      </w:pPr>
      <w:r w:rsidRPr="0030774C">
        <w:rPr>
          <w:rFonts w:ascii="Arial" w:hAnsi="Arial" w:cs="Arial"/>
          <w:b/>
          <w:spacing w:val="-5"/>
          <w:w w:val="136"/>
          <w:sz w:val="32"/>
          <w:szCs w:val="32"/>
        </w:rPr>
        <w:t>РЕШЕНИЕ</w:t>
      </w:r>
    </w:p>
    <w:p w:rsidR="00D871DA" w:rsidRPr="00AF22F3" w:rsidRDefault="00D871DA" w:rsidP="00D871DA">
      <w:pPr>
        <w:shd w:val="clear" w:color="auto" w:fill="FFFFFF"/>
        <w:jc w:val="both"/>
        <w:rPr>
          <w:rFonts w:ascii="Arial" w:hAnsi="Arial" w:cs="Arial"/>
          <w:b/>
          <w:spacing w:val="-5"/>
          <w:w w:val="136"/>
        </w:rPr>
      </w:pPr>
    </w:p>
    <w:p w:rsidR="00D871DA" w:rsidRPr="003F115C" w:rsidRDefault="00D871DA" w:rsidP="00D871DA">
      <w:pPr>
        <w:shd w:val="clear" w:color="auto" w:fill="FFFFFF"/>
        <w:jc w:val="both"/>
        <w:rPr>
          <w:rFonts w:ascii="Arial" w:hAnsi="Arial" w:cs="Arial"/>
        </w:rPr>
      </w:pPr>
      <w:r w:rsidRPr="003F115C">
        <w:rPr>
          <w:rFonts w:ascii="Arial" w:hAnsi="Arial" w:cs="Arial"/>
        </w:rPr>
        <w:t>от</w:t>
      </w:r>
      <w:r w:rsidR="005E27A6">
        <w:rPr>
          <w:rFonts w:ascii="Arial" w:hAnsi="Arial" w:cs="Arial"/>
        </w:rPr>
        <w:t xml:space="preserve"> </w:t>
      </w:r>
      <w:r w:rsidRPr="003F115C">
        <w:rPr>
          <w:rFonts w:ascii="Arial" w:hAnsi="Arial" w:cs="Arial"/>
        </w:rPr>
        <w:t>«</w:t>
      </w:r>
      <w:r w:rsidR="005E27A6">
        <w:rPr>
          <w:rFonts w:ascii="Arial" w:hAnsi="Arial" w:cs="Arial"/>
        </w:rPr>
        <w:t>29</w:t>
      </w:r>
      <w:r w:rsidRPr="003F115C">
        <w:rPr>
          <w:rFonts w:ascii="Arial" w:hAnsi="Arial" w:cs="Arial"/>
        </w:rPr>
        <w:t>»</w:t>
      </w:r>
      <w:r w:rsidR="00BA3EF3" w:rsidRPr="003F115C">
        <w:rPr>
          <w:rFonts w:ascii="Arial" w:hAnsi="Arial" w:cs="Arial"/>
        </w:rPr>
        <w:t xml:space="preserve"> </w:t>
      </w:r>
      <w:r w:rsidR="005E27A6">
        <w:rPr>
          <w:rFonts w:ascii="Arial" w:hAnsi="Arial" w:cs="Arial"/>
        </w:rPr>
        <w:t>мая</w:t>
      </w:r>
      <w:r w:rsidR="009C026F" w:rsidRPr="003F115C">
        <w:rPr>
          <w:rFonts w:ascii="Arial" w:hAnsi="Arial" w:cs="Arial"/>
        </w:rPr>
        <w:t xml:space="preserve"> </w:t>
      </w:r>
      <w:r w:rsidRPr="003F115C">
        <w:rPr>
          <w:rFonts w:ascii="Arial" w:hAnsi="Arial" w:cs="Arial"/>
        </w:rPr>
        <w:t>20</w:t>
      </w:r>
      <w:r w:rsidR="005E27A6">
        <w:rPr>
          <w:rFonts w:ascii="Arial" w:hAnsi="Arial" w:cs="Arial"/>
        </w:rPr>
        <w:t xml:space="preserve">20 </w:t>
      </w:r>
      <w:r w:rsidRPr="003F115C">
        <w:rPr>
          <w:rFonts w:ascii="Arial" w:hAnsi="Arial" w:cs="Arial"/>
        </w:rPr>
        <w:t xml:space="preserve">г.                                 </w:t>
      </w:r>
      <w:r w:rsidR="00AF22F3" w:rsidRPr="003F115C">
        <w:rPr>
          <w:rFonts w:ascii="Arial" w:hAnsi="Arial" w:cs="Arial"/>
        </w:rPr>
        <w:t xml:space="preserve">                                    </w:t>
      </w:r>
      <w:r w:rsidR="005E27A6">
        <w:rPr>
          <w:rFonts w:ascii="Arial" w:hAnsi="Arial" w:cs="Arial"/>
        </w:rPr>
        <w:t xml:space="preserve">                </w:t>
      </w:r>
      <w:r w:rsidRPr="003F115C">
        <w:rPr>
          <w:rFonts w:ascii="Arial" w:hAnsi="Arial" w:cs="Arial"/>
        </w:rPr>
        <w:t xml:space="preserve"> №</w:t>
      </w:r>
      <w:r w:rsidR="005E27A6">
        <w:rPr>
          <w:rFonts w:ascii="Arial" w:hAnsi="Arial" w:cs="Arial"/>
        </w:rPr>
        <w:t>33-31</w:t>
      </w:r>
      <w:r w:rsidR="00BA3EF3" w:rsidRPr="003F115C">
        <w:rPr>
          <w:rFonts w:ascii="Arial" w:hAnsi="Arial" w:cs="Arial"/>
        </w:rPr>
        <w:t xml:space="preserve"> Д/сп</w:t>
      </w:r>
    </w:p>
    <w:p w:rsidR="00D871DA" w:rsidRPr="009A45B5" w:rsidRDefault="00D871DA" w:rsidP="00D871DA">
      <w:pPr>
        <w:rPr>
          <w:rFonts w:ascii="Arial" w:hAnsi="Arial" w:cs="Arial"/>
        </w:rPr>
      </w:pPr>
    </w:p>
    <w:p w:rsidR="00D871DA" w:rsidRPr="00F94E75" w:rsidRDefault="00D871DA" w:rsidP="00195079">
      <w:pPr>
        <w:jc w:val="center"/>
        <w:rPr>
          <w:rFonts w:ascii="Arial" w:hAnsi="Arial" w:cs="Arial"/>
          <w:b/>
        </w:rPr>
      </w:pPr>
      <w:r w:rsidRPr="00F94E75">
        <w:rPr>
          <w:rFonts w:ascii="Arial" w:hAnsi="Arial" w:cs="Arial"/>
          <w:b/>
        </w:rPr>
        <w:t>ОБ УТВЕРЖДЕНИИ ПОЛОЖЕНИЯ О П</w:t>
      </w:r>
      <w:r w:rsidR="00D74DB4">
        <w:rPr>
          <w:rFonts w:ascii="Arial" w:hAnsi="Arial" w:cs="Arial"/>
          <w:b/>
        </w:rPr>
        <w:t xml:space="preserve">ОРЯДКЕ ОПРЕДЕЛЕНИЯ ЦЕНЫ ЗЕМЕЛЬНЫХ УЧАСТКОВ, НАХОДЯЩИХСЯ В </w:t>
      </w:r>
      <w:r w:rsidR="00347F7D" w:rsidRPr="00F94E75">
        <w:rPr>
          <w:rFonts w:ascii="Arial" w:hAnsi="Arial" w:cs="Arial"/>
          <w:b/>
        </w:rPr>
        <w:t>МУНИЦИПАЛЬНО</w:t>
      </w:r>
      <w:r w:rsidR="00D74DB4">
        <w:rPr>
          <w:rFonts w:ascii="Arial" w:hAnsi="Arial" w:cs="Arial"/>
          <w:b/>
        </w:rPr>
        <w:t>Й</w:t>
      </w:r>
      <w:r w:rsidR="00347F7D" w:rsidRPr="00F94E75">
        <w:rPr>
          <w:rFonts w:ascii="Arial" w:hAnsi="Arial" w:cs="Arial"/>
          <w:b/>
        </w:rPr>
        <w:t xml:space="preserve"> </w:t>
      </w:r>
      <w:r w:rsidR="00D74DB4">
        <w:rPr>
          <w:rFonts w:ascii="Arial" w:hAnsi="Arial" w:cs="Arial"/>
          <w:b/>
        </w:rPr>
        <w:t>СОБСТВЕННОСТИ</w:t>
      </w:r>
      <w:r w:rsidR="00347F7D" w:rsidRPr="00F94E75">
        <w:rPr>
          <w:rFonts w:ascii="Arial" w:hAnsi="Arial" w:cs="Arial"/>
          <w:b/>
        </w:rPr>
        <w:t xml:space="preserve"> ОЕКСКОГО МУНИЦИ</w:t>
      </w:r>
      <w:r w:rsidRPr="00F94E75">
        <w:rPr>
          <w:rFonts w:ascii="Arial" w:hAnsi="Arial" w:cs="Arial"/>
          <w:b/>
        </w:rPr>
        <w:t>ПАЛЬНОГО ОБРАЗОВАНИЯ</w:t>
      </w:r>
      <w:r w:rsidR="00B563A1">
        <w:rPr>
          <w:rFonts w:ascii="Arial" w:hAnsi="Arial" w:cs="Arial"/>
          <w:b/>
        </w:rPr>
        <w:t>,</w:t>
      </w:r>
      <w:r w:rsidR="00D74DB4">
        <w:rPr>
          <w:rFonts w:ascii="Arial" w:hAnsi="Arial" w:cs="Arial"/>
          <w:b/>
        </w:rPr>
        <w:t xml:space="preserve"> ПРИ ЗАКЛЮЧЕНИИ ДОГОВОРОВ КУПЛИ-ПРОДАЖИ </w:t>
      </w:r>
      <w:r w:rsidR="00AF53CA">
        <w:rPr>
          <w:rFonts w:ascii="Arial" w:hAnsi="Arial" w:cs="Arial"/>
          <w:b/>
        </w:rPr>
        <w:t>ТАКИХ</w:t>
      </w:r>
      <w:r w:rsidR="00D74DB4">
        <w:rPr>
          <w:rFonts w:ascii="Arial" w:hAnsi="Arial" w:cs="Arial"/>
          <w:b/>
        </w:rPr>
        <w:t xml:space="preserve"> ЗЕМЕЛЬНЫХ УЧАСТКОВ БЕЗ ПРОВЕДЕНИЯ ТОРГОВ</w:t>
      </w:r>
    </w:p>
    <w:p w:rsidR="00D871DA" w:rsidRPr="00F94E75" w:rsidRDefault="00D871DA" w:rsidP="00D218FB">
      <w:pPr>
        <w:jc w:val="center"/>
        <w:rPr>
          <w:rFonts w:ascii="Arial" w:hAnsi="Arial" w:cs="Arial"/>
        </w:rPr>
      </w:pPr>
    </w:p>
    <w:p w:rsidR="00D871DA" w:rsidRPr="00F94E75" w:rsidRDefault="00D871DA" w:rsidP="00F94E75">
      <w:pPr>
        <w:jc w:val="both"/>
        <w:rPr>
          <w:rFonts w:ascii="Arial" w:hAnsi="Arial" w:cs="Arial"/>
        </w:rPr>
      </w:pPr>
    </w:p>
    <w:p w:rsidR="00D871DA" w:rsidRPr="00193D95" w:rsidRDefault="00D74DB4" w:rsidP="00086043">
      <w:pPr>
        <w:ind w:firstLine="709"/>
        <w:jc w:val="both"/>
        <w:rPr>
          <w:rFonts w:ascii="Arial" w:hAnsi="Arial" w:cs="Arial"/>
        </w:rPr>
      </w:pPr>
      <w:r w:rsidRPr="00193D95">
        <w:rPr>
          <w:rFonts w:ascii="Arial" w:eastAsia="Calibri" w:hAnsi="Arial" w:cs="Arial"/>
          <w:lang w:eastAsia="en-US"/>
        </w:rPr>
        <w:t xml:space="preserve">В целях определения цены земельных участков, находящихся в муниципальной собственности, при заключении договоров купли-продажи </w:t>
      </w:r>
      <w:r w:rsidR="003F115C">
        <w:rPr>
          <w:rFonts w:ascii="Arial" w:eastAsia="Calibri" w:hAnsi="Arial" w:cs="Arial"/>
          <w:lang w:eastAsia="en-US"/>
        </w:rPr>
        <w:t>таких</w:t>
      </w:r>
      <w:r w:rsidRPr="00193D95">
        <w:rPr>
          <w:rFonts w:ascii="Arial" w:eastAsia="Calibri" w:hAnsi="Arial" w:cs="Arial"/>
          <w:lang w:eastAsia="en-US"/>
        </w:rPr>
        <w:t xml:space="preserve"> земельных участков без проведения торгов, руководствуясь пунктом 3 части 2 статьи 39.4 Земельного кодекса Российской Федерации, </w:t>
      </w:r>
      <w:r w:rsidRPr="00193D95">
        <w:rPr>
          <w:rFonts w:ascii="Arial" w:hAnsi="Arial" w:cs="Arial"/>
        </w:rPr>
        <w:t>пп.5. п.1 ст.32</w:t>
      </w:r>
      <w:r w:rsidR="00B563A1">
        <w:rPr>
          <w:rFonts w:ascii="Arial" w:hAnsi="Arial" w:cs="Arial"/>
        </w:rPr>
        <w:t xml:space="preserve"> </w:t>
      </w:r>
      <w:r w:rsidRPr="00193D95">
        <w:rPr>
          <w:rFonts w:ascii="Arial" w:hAnsi="Arial" w:cs="Arial"/>
        </w:rPr>
        <w:t xml:space="preserve">Устава </w:t>
      </w:r>
      <w:r w:rsidR="004B6925" w:rsidRPr="00193D95">
        <w:rPr>
          <w:rFonts w:ascii="Arial" w:hAnsi="Arial" w:cs="Arial"/>
        </w:rPr>
        <w:t>Оекского муниципального образования</w:t>
      </w:r>
      <w:r w:rsidR="00EC1C11" w:rsidRPr="00193D95">
        <w:rPr>
          <w:rFonts w:ascii="Arial" w:hAnsi="Arial" w:cs="Arial"/>
        </w:rPr>
        <w:t xml:space="preserve">, </w:t>
      </w:r>
      <w:r w:rsidR="00B563A1">
        <w:rPr>
          <w:rFonts w:ascii="Arial" w:hAnsi="Arial" w:cs="Arial"/>
        </w:rPr>
        <w:t>Дума</w:t>
      </w:r>
      <w:r w:rsidR="004B6925" w:rsidRPr="00193D95">
        <w:rPr>
          <w:rFonts w:ascii="Arial" w:hAnsi="Arial" w:cs="Arial"/>
        </w:rPr>
        <w:t xml:space="preserve"> Оекского муниципального образования</w:t>
      </w:r>
      <w:r w:rsidR="00B13EBF" w:rsidRPr="00193D95">
        <w:rPr>
          <w:rFonts w:ascii="Arial" w:hAnsi="Arial" w:cs="Arial"/>
        </w:rPr>
        <w:t xml:space="preserve">, </w:t>
      </w:r>
    </w:p>
    <w:p w:rsidR="00B13EBF" w:rsidRPr="005E27A6" w:rsidRDefault="00B13EBF" w:rsidP="00086043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D871DA" w:rsidRPr="00D218FB" w:rsidRDefault="00D871DA" w:rsidP="00086043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D218FB">
        <w:rPr>
          <w:rFonts w:ascii="Arial" w:hAnsi="Arial" w:cs="Arial"/>
          <w:b/>
          <w:sz w:val="30"/>
          <w:szCs w:val="30"/>
        </w:rPr>
        <w:t>РЕШИЛА:</w:t>
      </w:r>
    </w:p>
    <w:p w:rsidR="00D871DA" w:rsidRPr="005E27A6" w:rsidRDefault="00D871DA" w:rsidP="00086043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F14544" w:rsidRDefault="00D202E7" w:rsidP="00086043">
      <w:pPr>
        <w:ind w:firstLine="709"/>
        <w:jc w:val="both"/>
        <w:rPr>
          <w:rFonts w:ascii="Arial" w:hAnsi="Arial" w:cs="Arial"/>
        </w:rPr>
      </w:pPr>
      <w:r w:rsidRPr="00F94E75">
        <w:rPr>
          <w:rFonts w:ascii="Arial" w:hAnsi="Arial" w:cs="Arial"/>
        </w:rPr>
        <w:t>1.</w:t>
      </w:r>
      <w:r w:rsidR="00F14544" w:rsidRPr="00F94E75">
        <w:rPr>
          <w:rFonts w:ascii="Arial" w:hAnsi="Arial" w:cs="Arial"/>
        </w:rPr>
        <w:t xml:space="preserve"> </w:t>
      </w:r>
      <w:r w:rsidR="00B563A1">
        <w:rPr>
          <w:rFonts w:ascii="Arial" w:hAnsi="Arial" w:cs="Arial"/>
        </w:rPr>
        <w:t xml:space="preserve">Утвердить Положение о порядке определения цены земельных участков, находящихся в муниципальной собственности Оекского муниципального образования, при заключении договоров купли-продажи </w:t>
      </w:r>
      <w:r w:rsidR="00477992">
        <w:rPr>
          <w:rFonts w:ascii="Arial" w:hAnsi="Arial" w:cs="Arial"/>
        </w:rPr>
        <w:t>таких</w:t>
      </w:r>
      <w:r w:rsidR="00B563A1">
        <w:rPr>
          <w:rFonts w:ascii="Arial" w:hAnsi="Arial" w:cs="Arial"/>
        </w:rPr>
        <w:t xml:space="preserve"> земельны</w:t>
      </w:r>
      <w:r w:rsidR="00477992">
        <w:rPr>
          <w:rFonts w:ascii="Arial" w:hAnsi="Arial" w:cs="Arial"/>
        </w:rPr>
        <w:t>х участков без проведения торгов</w:t>
      </w:r>
      <w:r w:rsidR="00B563A1">
        <w:rPr>
          <w:rFonts w:ascii="Arial" w:hAnsi="Arial" w:cs="Arial"/>
        </w:rPr>
        <w:t xml:space="preserve"> </w:t>
      </w:r>
      <w:r w:rsidR="00CC4AF1">
        <w:rPr>
          <w:rFonts w:ascii="Arial" w:hAnsi="Arial" w:cs="Arial"/>
        </w:rPr>
        <w:t>согласно приложению</w:t>
      </w:r>
      <w:r w:rsidR="00F14544" w:rsidRPr="00F94E75">
        <w:rPr>
          <w:rFonts w:ascii="Arial" w:hAnsi="Arial" w:cs="Arial"/>
        </w:rPr>
        <w:t>.</w:t>
      </w:r>
    </w:p>
    <w:p w:rsidR="00E715A3" w:rsidRPr="00F94E75" w:rsidRDefault="00E715A3" w:rsidP="00E715A3">
      <w:pPr>
        <w:ind w:firstLine="709"/>
        <w:jc w:val="both"/>
        <w:rPr>
          <w:rFonts w:ascii="Arial" w:hAnsi="Arial" w:cs="Arial"/>
        </w:rPr>
      </w:pPr>
      <w:r w:rsidRPr="00F94E75">
        <w:rPr>
          <w:rFonts w:ascii="Arial" w:hAnsi="Arial" w:cs="Arial"/>
        </w:rPr>
        <w:t xml:space="preserve">2. Признать утратившим силу: </w:t>
      </w:r>
    </w:p>
    <w:p w:rsidR="00E715A3" w:rsidRPr="00F94E75" w:rsidRDefault="00E715A3" w:rsidP="00E715A3">
      <w:pPr>
        <w:ind w:firstLine="709"/>
        <w:jc w:val="both"/>
        <w:rPr>
          <w:rFonts w:ascii="Arial" w:hAnsi="Arial" w:cs="Arial"/>
        </w:rPr>
      </w:pPr>
      <w:r w:rsidRPr="00F94E75">
        <w:rPr>
          <w:rFonts w:ascii="Arial" w:hAnsi="Arial" w:cs="Arial"/>
        </w:rPr>
        <w:t xml:space="preserve">- решение Думы Оекского муниципального </w:t>
      </w:r>
      <w:r>
        <w:rPr>
          <w:rFonts w:ascii="Arial" w:hAnsi="Arial" w:cs="Arial"/>
        </w:rPr>
        <w:t>образования от 31 января 2020</w:t>
      </w:r>
      <w:r w:rsidRPr="00F94E75">
        <w:rPr>
          <w:rFonts w:ascii="Arial" w:hAnsi="Arial" w:cs="Arial"/>
        </w:rPr>
        <w:t xml:space="preserve"> года №</w:t>
      </w:r>
      <w:r>
        <w:rPr>
          <w:rFonts w:ascii="Arial" w:hAnsi="Arial" w:cs="Arial"/>
        </w:rPr>
        <w:t>29-05</w:t>
      </w:r>
      <w:r w:rsidRPr="00F94E75">
        <w:rPr>
          <w:rFonts w:ascii="Arial" w:hAnsi="Arial" w:cs="Arial"/>
        </w:rPr>
        <w:t xml:space="preserve"> Д/сп «Об утверждении Положения</w:t>
      </w:r>
      <w:r w:rsidR="00F95BF4">
        <w:rPr>
          <w:rFonts w:ascii="Arial" w:hAnsi="Arial" w:cs="Arial"/>
        </w:rPr>
        <w:t xml:space="preserve"> о порядке определения цены земельных участков, находящихся в муниципальной собственности Оекского муниципального образования, при заключении договоров купли-продажи таких земельных участков без проведения торгов</w:t>
      </w:r>
      <w:r w:rsidRPr="00F94E75">
        <w:rPr>
          <w:rFonts w:ascii="Arial" w:hAnsi="Arial" w:cs="Arial"/>
        </w:rPr>
        <w:t>».</w:t>
      </w:r>
    </w:p>
    <w:p w:rsidR="00E715A3" w:rsidRPr="00F94E75" w:rsidRDefault="00E715A3" w:rsidP="00E715A3">
      <w:pPr>
        <w:ind w:firstLine="709"/>
        <w:jc w:val="both"/>
        <w:rPr>
          <w:rFonts w:ascii="Arial" w:hAnsi="Arial" w:cs="Arial"/>
        </w:rPr>
      </w:pPr>
      <w:r w:rsidRPr="00F94E75">
        <w:rPr>
          <w:rFonts w:ascii="Arial" w:hAnsi="Arial" w:cs="Arial"/>
        </w:rPr>
        <w:t xml:space="preserve">3. Общему отделу администрации внести в вышеуказанный оригинал решения Думы информацию о признании утратившим силу.                                                  </w:t>
      </w:r>
    </w:p>
    <w:p w:rsidR="00E715A3" w:rsidRPr="00F94E75" w:rsidRDefault="00E715A3" w:rsidP="00E715A3">
      <w:pPr>
        <w:ind w:firstLine="709"/>
        <w:jc w:val="both"/>
        <w:rPr>
          <w:rFonts w:ascii="Arial" w:hAnsi="Arial" w:cs="Arial"/>
        </w:rPr>
      </w:pPr>
      <w:r w:rsidRPr="00F94E75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F94E75">
        <w:rPr>
          <w:rFonts w:ascii="Arial" w:hAnsi="Arial" w:cs="Arial"/>
        </w:rPr>
        <w:t xml:space="preserve">Опубликовать настоящее решение в информационном бюллетене «Вестник Оекского муниципального образования (официальная информация)» и на интернет-сайте </w:t>
      </w:r>
      <w:hyperlink r:id="rId9" w:history="1">
        <w:r w:rsidRPr="00F94E75">
          <w:rPr>
            <w:rStyle w:val="a5"/>
            <w:rFonts w:ascii="Arial" w:hAnsi="Arial" w:cs="Arial"/>
          </w:rPr>
          <w:t>www.oek.su</w:t>
        </w:r>
      </w:hyperlink>
      <w:r w:rsidRPr="00F94E75">
        <w:rPr>
          <w:rFonts w:ascii="Arial" w:hAnsi="Arial" w:cs="Arial"/>
        </w:rPr>
        <w:t xml:space="preserve">.                    </w:t>
      </w:r>
    </w:p>
    <w:p w:rsidR="00E715A3" w:rsidRPr="00F94E75" w:rsidRDefault="00E715A3" w:rsidP="00E715A3">
      <w:pPr>
        <w:ind w:firstLine="709"/>
        <w:jc w:val="both"/>
        <w:rPr>
          <w:rFonts w:ascii="Arial" w:hAnsi="Arial" w:cs="Arial"/>
        </w:rPr>
      </w:pPr>
      <w:r w:rsidRPr="00F94E75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</w:t>
      </w:r>
      <w:r w:rsidRPr="00F94E75">
        <w:rPr>
          <w:rFonts w:ascii="Arial" w:hAnsi="Arial" w:cs="Arial"/>
        </w:rPr>
        <w:t>Контроль за исполнением данного решения возложить на начальника отдела по управлению имуществом, ЖКХ, транспортом и связью администрации Оекского муниципального образования В.А.Куклину.</w:t>
      </w:r>
    </w:p>
    <w:p w:rsidR="00E715A3" w:rsidRPr="00F94E75" w:rsidRDefault="00E715A3" w:rsidP="00086043">
      <w:pPr>
        <w:ind w:firstLine="709"/>
        <w:jc w:val="both"/>
        <w:rPr>
          <w:rFonts w:ascii="Arial" w:hAnsi="Arial" w:cs="Arial"/>
        </w:rPr>
      </w:pPr>
    </w:p>
    <w:p w:rsidR="00D871DA" w:rsidRPr="00F94E75" w:rsidRDefault="00D871DA" w:rsidP="00F94E75">
      <w:pPr>
        <w:jc w:val="both"/>
        <w:rPr>
          <w:rFonts w:ascii="Arial" w:hAnsi="Arial" w:cs="Arial"/>
        </w:rPr>
      </w:pPr>
    </w:p>
    <w:p w:rsidR="00D871DA" w:rsidRPr="00F94E75" w:rsidRDefault="00D871DA" w:rsidP="00F94E75">
      <w:pPr>
        <w:jc w:val="both"/>
        <w:rPr>
          <w:rFonts w:ascii="Arial" w:hAnsi="Arial" w:cs="Arial"/>
        </w:rPr>
      </w:pPr>
      <w:r w:rsidRPr="00F94E75">
        <w:rPr>
          <w:rFonts w:ascii="Arial" w:hAnsi="Arial" w:cs="Arial"/>
        </w:rPr>
        <w:t xml:space="preserve">Глава Оекского </w:t>
      </w:r>
    </w:p>
    <w:p w:rsidR="00D871DA" w:rsidRPr="00F94E75" w:rsidRDefault="00D871DA" w:rsidP="00F94E75">
      <w:pPr>
        <w:jc w:val="both"/>
        <w:rPr>
          <w:rFonts w:ascii="Arial" w:hAnsi="Arial" w:cs="Arial"/>
        </w:rPr>
        <w:sectPr w:rsidR="00D871DA" w:rsidRPr="00F94E75" w:rsidSect="003B04BC">
          <w:headerReference w:type="default" r:id="rId10"/>
          <w:pgSz w:w="11906" w:h="16838"/>
          <w:pgMar w:top="426" w:right="850" w:bottom="284" w:left="1701" w:header="720" w:footer="720" w:gutter="0"/>
          <w:cols w:space="720"/>
        </w:sectPr>
      </w:pPr>
      <w:r w:rsidRPr="00F94E75">
        <w:rPr>
          <w:rFonts w:ascii="Arial" w:hAnsi="Arial" w:cs="Arial"/>
        </w:rPr>
        <w:t>муниципального образования                                                    О.А.Парфенов</w:t>
      </w:r>
    </w:p>
    <w:p w:rsidR="00C250A9" w:rsidRPr="003921E7" w:rsidRDefault="00B60AC0" w:rsidP="00AF53CA">
      <w:pPr>
        <w:jc w:val="right"/>
        <w:rPr>
          <w:rFonts w:ascii="Courier New" w:hAnsi="Courier New" w:cs="Courier New"/>
          <w:sz w:val="22"/>
          <w:szCs w:val="22"/>
        </w:rPr>
      </w:pPr>
      <w:r w:rsidRPr="003921E7">
        <w:rPr>
          <w:rFonts w:ascii="Courier New" w:hAnsi="Courier New" w:cs="Courier New"/>
          <w:sz w:val="22"/>
          <w:szCs w:val="22"/>
        </w:rPr>
        <w:lastRenderedPageBreak/>
        <w:t>УТВЕРЖДЕНО</w:t>
      </w:r>
    </w:p>
    <w:p w:rsidR="00C250A9" w:rsidRPr="003921E7" w:rsidRDefault="005A5A00" w:rsidP="00AF53CA">
      <w:pPr>
        <w:jc w:val="right"/>
        <w:rPr>
          <w:rFonts w:ascii="Courier New" w:hAnsi="Courier New" w:cs="Courier New"/>
          <w:sz w:val="22"/>
          <w:szCs w:val="22"/>
        </w:rPr>
      </w:pPr>
      <w:r w:rsidRPr="003921E7">
        <w:rPr>
          <w:rFonts w:ascii="Courier New" w:hAnsi="Courier New" w:cs="Courier New"/>
          <w:sz w:val="22"/>
          <w:szCs w:val="22"/>
        </w:rPr>
        <w:t>решени</w:t>
      </w:r>
      <w:r w:rsidR="00B60AC0" w:rsidRPr="003921E7">
        <w:rPr>
          <w:rFonts w:ascii="Courier New" w:hAnsi="Courier New" w:cs="Courier New"/>
          <w:sz w:val="22"/>
          <w:szCs w:val="22"/>
        </w:rPr>
        <w:t>ем</w:t>
      </w:r>
      <w:r w:rsidRPr="003921E7">
        <w:rPr>
          <w:rFonts w:ascii="Courier New" w:hAnsi="Courier New" w:cs="Courier New"/>
          <w:sz w:val="22"/>
          <w:szCs w:val="22"/>
        </w:rPr>
        <w:t xml:space="preserve"> Думы</w:t>
      </w:r>
      <w:r w:rsidR="00D518B9" w:rsidRPr="003921E7">
        <w:rPr>
          <w:rFonts w:ascii="Courier New" w:hAnsi="Courier New" w:cs="Courier New"/>
          <w:sz w:val="22"/>
          <w:szCs w:val="22"/>
        </w:rPr>
        <w:t xml:space="preserve"> Оекского</w:t>
      </w:r>
    </w:p>
    <w:p w:rsidR="00C250A9" w:rsidRPr="003921E7" w:rsidRDefault="00C250A9" w:rsidP="00D218FB">
      <w:pPr>
        <w:jc w:val="right"/>
        <w:rPr>
          <w:rFonts w:ascii="Courier New" w:hAnsi="Courier New" w:cs="Courier New"/>
          <w:sz w:val="22"/>
          <w:szCs w:val="22"/>
        </w:rPr>
      </w:pPr>
      <w:r w:rsidRPr="003921E7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250A9" w:rsidRPr="003921E7" w:rsidRDefault="00C250A9" w:rsidP="00D218FB">
      <w:pPr>
        <w:jc w:val="right"/>
        <w:rPr>
          <w:rFonts w:ascii="Courier New" w:hAnsi="Courier New" w:cs="Courier New"/>
          <w:sz w:val="22"/>
          <w:szCs w:val="22"/>
        </w:rPr>
      </w:pPr>
      <w:r w:rsidRPr="003921E7">
        <w:rPr>
          <w:rFonts w:ascii="Courier New" w:hAnsi="Courier New" w:cs="Courier New"/>
          <w:sz w:val="22"/>
          <w:szCs w:val="22"/>
        </w:rPr>
        <w:t xml:space="preserve">от </w:t>
      </w:r>
      <w:r w:rsidR="00C322F5" w:rsidRPr="003921E7">
        <w:rPr>
          <w:rFonts w:ascii="Courier New" w:hAnsi="Courier New" w:cs="Courier New"/>
          <w:sz w:val="22"/>
          <w:szCs w:val="22"/>
        </w:rPr>
        <w:t>«</w:t>
      </w:r>
      <w:r w:rsidR="005E27A6">
        <w:rPr>
          <w:rFonts w:ascii="Courier New" w:hAnsi="Courier New" w:cs="Courier New"/>
          <w:sz w:val="22"/>
          <w:szCs w:val="22"/>
        </w:rPr>
        <w:t>29</w:t>
      </w:r>
      <w:r w:rsidR="00C322F5" w:rsidRPr="003921E7">
        <w:rPr>
          <w:rFonts w:ascii="Courier New" w:hAnsi="Courier New" w:cs="Courier New"/>
          <w:sz w:val="22"/>
          <w:szCs w:val="22"/>
        </w:rPr>
        <w:t>»</w:t>
      </w:r>
      <w:r w:rsidRPr="003921E7">
        <w:rPr>
          <w:rFonts w:ascii="Courier New" w:hAnsi="Courier New" w:cs="Courier New"/>
          <w:sz w:val="22"/>
          <w:szCs w:val="22"/>
        </w:rPr>
        <w:t xml:space="preserve"> </w:t>
      </w:r>
      <w:r w:rsidR="005E27A6">
        <w:rPr>
          <w:rFonts w:ascii="Courier New" w:hAnsi="Courier New" w:cs="Courier New"/>
          <w:sz w:val="22"/>
          <w:szCs w:val="22"/>
        </w:rPr>
        <w:t>мая</w:t>
      </w:r>
      <w:r w:rsidR="00B30FB8" w:rsidRPr="003921E7">
        <w:rPr>
          <w:rFonts w:ascii="Courier New" w:hAnsi="Courier New" w:cs="Courier New"/>
          <w:sz w:val="22"/>
          <w:szCs w:val="22"/>
        </w:rPr>
        <w:t xml:space="preserve"> </w:t>
      </w:r>
      <w:r w:rsidR="00C322F5" w:rsidRPr="003921E7">
        <w:rPr>
          <w:rFonts w:ascii="Courier New" w:hAnsi="Courier New" w:cs="Courier New"/>
          <w:sz w:val="22"/>
          <w:szCs w:val="22"/>
        </w:rPr>
        <w:t>20</w:t>
      </w:r>
      <w:r w:rsidR="005E27A6">
        <w:rPr>
          <w:rFonts w:ascii="Courier New" w:hAnsi="Courier New" w:cs="Courier New"/>
          <w:sz w:val="22"/>
          <w:szCs w:val="22"/>
        </w:rPr>
        <w:t>20</w:t>
      </w:r>
      <w:r w:rsidR="00096E43" w:rsidRPr="003921E7">
        <w:rPr>
          <w:rFonts w:ascii="Courier New" w:hAnsi="Courier New" w:cs="Courier New"/>
          <w:sz w:val="22"/>
          <w:szCs w:val="22"/>
        </w:rPr>
        <w:t xml:space="preserve"> </w:t>
      </w:r>
      <w:r w:rsidRPr="003921E7">
        <w:rPr>
          <w:rFonts w:ascii="Courier New" w:hAnsi="Courier New" w:cs="Courier New"/>
          <w:sz w:val="22"/>
          <w:szCs w:val="22"/>
        </w:rPr>
        <w:t>года</w:t>
      </w:r>
      <w:r w:rsidR="00C322F5" w:rsidRPr="003921E7">
        <w:rPr>
          <w:rFonts w:ascii="Courier New" w:hAnsi="Courier New" w:cs="Courier New"/>
          <w:sz w:val="22"/>
          <w:szCs w:val="22"/>
        </w:rPr>
        <w:t xml:space="preserve"> №</w:t>
      </w:r>
      <w:r w:rsidR="005E27A6">
        <w:rPr>
          <w:rFonts w:ascii="Courier New" w:hAnsi="Courier New" w:cs="Courier New"/>
          <w:sz w:val="22"/>
          <w:szCs w:val="22"/>
        </w:rPr>
        <w:t xml:space="preserve">33-31 </w:t>
      </w:r>
      <w:r w:rsidR="00B30FB8" w:rsidRPr="003921E7">
        <w:rPr>
          <w:rFonts w:ascii="Courier New" w:hAnsi="Courier New" w:cs="Courier New"/>
          <w:sz w:val="22"/>
          <w:szCs w:val="22"/>
        </w:rPr>
        <w:t>Д/сп</w:t>
      </w:r>
    </w:p>
    <w:p w:rsidR="00342718" w:rsidRPr="00D218FB" w:rsidRDefault="00342718" w:rsidP="00D218FB">
      <w:pPr>
        <w:jc w:val="right"/>
        <w:rPr>
          <w:rFonts w:ascii="Arial" w:hAnsi="Arial" w:cs="Arial"/>
          <w:sz w:val="22"/>
          <w:szCs w:val="22"/>
        </w:rPr>
      </w:pPr>
    </w:p>
    <w:p w:rsidR="001D6436" w:rsidRDefault="001D6436" w:rsidP="001D6436">
      <w:pPr>
        <w:ind w:firstLine="709"/>
        <w:jc w:val="center"/>
        <w:rPr>
          <w:rFonts w:ascii="Arial" w:hAnsi="Arial" w:cs="Arial"/>
          <w:b/>
        </w:rPr>
      </w:pPr>
      <w:r w:rsidRPr="001D6436">
        <w:rPr>
          <w:rFonts w:ascii="Arial" w:hAnsi="Arial" w:cs="Arial"/>
          <w:b/>
        </w:rPr>
        <w:t xml:space="preserve">Положение о порядке определения цены земельных участков, находящихся в муниципальной собственности Оекского муниципального образования, </w:t>
      </w:r>
      <w:bookmarkStart w:id="0" w:name="_GoBack"/>
      <w:bookmarkEnd w:id="0"/>
      <w:r w:rsidRPr="001D6436">
        <w:rPr>
          <w:rFonts w:ascii="Arial" w:hAnsi="Arial" w:cs="Arial"/>
          <w:b/>
        </w:rPr>
        <w:t xml:space="preserve">при заключении договоров купли-продажи </w:t>
      </w:r>
      <w:r w:rsidR="00477992">
        <w:rPr>
          <w:rFonts w:ascii="Arial" w:hAnsi="Arial" w:cs="Arial"/>
          <w:b/>
        </w:rPr>
        <w:t>таких</w:t>
      </w:r>
      <w:r w:rsidRPr="001D6436">
        <w:rPr>
          <w:rFonts w:ascii="Arial" w:hAnsi="Arial" w:cs="Arial"/>
          <w:b/>
        </w:rPr>
        <w:t xml:space="preserve"> земельных участков без проведения торгов</w:t>
      </w:r>
    </w:p>
    <w:p w:rsidR="001D6436" w:rsidRPr="001D6436" w:rsidRDefault="001D6436" w:rsidP="006032E9">
      <w:pPr>
        <w:jc w:val="center"/>
        <w:rPr>
          <w:rFonts w:ascii="Arial" w:hAnsi="Arial" w:cs="Arial"/>
          <w:b/>
        </w:rPr>
      </w:pPr>
    </w:p>
    <w:p w:rsidR="001D6436" w:rsidRPr="001D6436" w:rsidRDefault="001D6436" w:rsidP="00AF53CA">
      <w:pPr>
        <w:widowControl w:val="0"/>
        <w:numPr>
          <w:ilvl w:val="0"/>
          <w:numId w:val="5"/>
        </w:numPr>
        <w:ind w:left="0" w:firstLine="709"/>
        <w:contextualSpacing/>
        <w:jc w:val="both"/>
        <w:rPr>
          <w:rFonts w:ascii="Arial" w:hAnsi="Arial" w:cs="Arial"/>
          <w:bCs/>
        </w:rPr>
      </w:pPr>
      <w:r w:rsidRPr="001D6436">
        <w:rPr>
          <w:rFonts w:ascii="Arial" w:hAnsi="Arial" w:cs="Arial"/>
          <w:bCs/>
        </w:rPr>
        <w:t xml:space="preserve">Настоящее Положение устанавливает порядок определения цены земельных участков, находящихся в муниципальной собственности </w:t>
      </w:r>
      <w:r w:rsidRPr="00AF53CA">
        <w:rPr>
          <w:rFonts w:ascii="Arial" w:hAnsi="Arial" w:cs="Arial"/>
          <w:bCs/>
        </w:rPr>
        <w:t>Оекского муниципального образования</w:t>
      </w:r>
      <w:r w:rsidR="00477992">
        <w:rPr>
          <w:rFonts w:ascii="Arial" w:hAnsi="Arial" w:cs="Arial"/>
          <w:bCs/>
        </w:rPr>
        <w:t xml:space="preserve"> </w:t>
      </w:r>
      <w:r w:rsidRPr="001D6436">
        <w:rPr>
          <w:rFonts w:ascii="Arial" w:hAnsi="Arial" w:cs="Arial"/>
          <w:bCs/>
        </w:rPr>
        <w:t>(далее - земельные участки), при заключении договоров купли-продажи земельных участков без проведения торгов.</w:t>
      </w:r>
    </w:p>
    <w:p w:rsidR="001D6436" w:rsidRPr="001D6436" w:rsidRDefault="001D6436" w:rsidP="00AF53CA">
      <w:pPr>
        <w:widowControl w:val="0"/>
        <w:numPr>
          <w:ilvl w:val="0"/>
          <w:numId w:val="5"/>
        </w:numPr>
        <w:ind w:left="0" w:firstLine="709"/>
        <w:contextualSpacing/>
        <w:jc w:val="both"/>
        <w:rPr>
          <w:rFonts w:ascii="Arial" w:hAnsi="Arial" w:cs="Arial"/>
          <w:bCs/>
        </w:rPr>
      </w:pPr>
      <w:r w:rsidRPr="001D6436">
        <w:rPr>
          <w:rFonts w:ascii="Arial" w:hAnsi="Arial" w:cs="Arial"/>
        </w:rPr>
        <w:t>Цена земельного участка при заключении договора купли-продажи без проведения торгов устанавливается в размере 1,5 процента от кадастровой стоимости земельного участка в случаях продажи:</w:t>
      </w:r>
    </w:p>
    <w:p w:rsidR="001D6436" w:rsidRPr="001D6436" w:rsidRDefault="001D6436" w:rsidP="00AF53CA">
      <w:pPr>
        <w:widowControl w:val="0"/>
        <w:numPr>
          <w:ilvl w:val="0"/>
          <w:numId w:val="6"/>
        </w:numPr>
        <w:ind w:left="0" w:firstLine="709"/>
        <w:contextualSpacing/>
        <w:jc w:val="both"/>
        <w:rPr>
          <w:rFonts w:ascii="Arial" w:hAnsi="Arial" w:cs="Arial"/>
        </w:rPr>
      </w:pPr>
      <w:bookmarkStart w:id="1" w:name="P41"/>
      <w:bookmarkEnd w:id="1"/>
      <w:r w:rsidRPr="001D6436">
        <w:rPr>
          <w:rFonts w:ascii="Arial" w:hAnsi="Arial" w:cs="Arial"/>
        </w:rPr>
        <w:t xml:space="preserve">земельных участков, на которых расположены индивидуальные жилые дома, индивидуальные гаражи, гражданам, являющимся собственниками таких индивидуальных жилых домов, индивидуальных гаражей в случаях, предусмотренных </w:t>
      </w:r>
      <w:hyperlink r:id="rId11">
        <w:r w:rsidRPr="00AF53CA">
          <w:rPr>
            <w:rFonts w:ascii="Arial" w:hAnsi="Arial" w:cs="Arial"/>
            <w:color w:val="000000" w:themeColor="text1"/>
          </w:rPr>
          <w:t>статьей 39.20</w:t>
        </w:r>
      </w:hyperlink>
      <w:r w:rsidRPr="001D6436">
        <w:rPr>
          <w:rFonts w:ascii="Arial" w:hAnsi="Arial" w:cs="Arial"/>
        </w:rPr>
        <w:t xml:space="preserve"> Земельного кодекса Российской Федерации;</w:t>
      </w:r>
    </w:p>
    <w:p w:rsidR="001D6436" w:rsidRPr="001D6436" w:rsidRDefault="001D6436" w:rsidP="00AF53CA">
      <w:pPr>
        <w:widowControl w:val="0"/>
        <w:numPr>
          <w:ilvl w:val="0"/>
          <w:numId w:val="6"/>
        </w:numPr>
        <w:ind w:left="0" w:firstLine="709"/>
        <w:contextualSpacing/>
        <w:jc w:val="both"/>
        <w:rPr>
          <w:rFonts w:ascii="Arial" w:hAnsi="Arial" w:cs="Arial"/>
        </w:rPr>
      </w:pPr>
      <w:r w:rsidRPr="001D6436">
        <w:rPr>
          <w:rFonts w:ascii="Arial" w:hAnsi="Arial" w:cs="Arial"/>
        </w:rPr>
        <w:t>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</w:p>
    <w:p w:rsidR="001D6436" w:rsidRPr="001D6436" w:rsidRDefault="001D6436" w:rsidP="00AF53CA">
      <w:pPr>
        <w:widowControl w:val="0"/>
        <w:numPr>
          <w:ilvl w:val="0"/>
          <w:numId w:val="6"/>
        </w:numPr>
        <w:ind w:left="0" w:firstLine="709"/>
        <w:contextualSpacing/>
        <w:jc w:val="both"/>
        <w:rPr>
          <w:rFonts w:ascii="Arial" w:hAnsi="Arial" w:cs="Arial"/>
        </w:rPr>
      </w:pPr>
      <w:r w:rsidRPr="001D6436">
        <w:rPr>
          <w:rFonts w:ascii="Arial" w:hAnsi="Arial" w:cs="Arial"/>
        </w:rPr>
        <w:t xml:space="preserve">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</w:t>
      </w:r>
      <w:r w:rsidRPr="00AF53CA">
        <w:rPr>
          <w:rFonts w:ascii="Arial" w:hAnsi="Arial" w:cs="Arial"/>
        </w:rPr>
        <w:t>этой некоммерческой организации.</w:t>
      </w:r>
    </w:p>
    <w:p w:rsidR="001D6436" w:rsidRPr="001D6436" w:rsidRDefault="001D6436" w:rsidP="00AF53CA">
      <w:pPr>
        <w:widowControl w:val="0"/>
        <w:numPr>
          <w:ilvl w:val="0"/>
          <w:numId w:val="5"/>
        </w:numPr>
        <w:ind w:left="0" w:firstLine="709"/>
        <w:contextualSpacing/>
        <w:jc w:val="both"/>
        <w:rPr>
          <w:rFonts w:ascii="Arial" w:hAnsi="Arial" w:cs="Arial"/>
        </w:rPr>
      </w:pPr>
      <w:r w:rsidRPr="001D6436">
        <w:rPr>
          <w:rFonts w:ascii="Arial" w:hAnsi="Arial" w:cs="Arial"/>
        </w:rPr>
        <w:t>Цена земельного участка при заключении договора купли-продажи без проведения торгов устанавливается в размере 3 процентов от кадастровой стоимости земельного участка в случаях продажи:</w:t>
      </w:r>
    </w:p>
    <w:p w:rsidR="001D6436" w:rsidRDefault="001D6436" w:rsidP="00AF53CA">
      <w:pPr>
        <w:widowControl w:val="0"/>
        <w:numPr>
          <w:ilvl w:val="0"/>
          <w:numId w:val="7"/>
        </w:numPr>
        <w:ind w:left="0" w:firstLine="709"/>
        <w:contextualSpacing/>
        <w:jc w:val="both"/>
        <w:rPr>
          <w:rFonts w:ascii="Arial" w:hAnsi="Arial" w:cs="Arial"/>
        </w:rPr>
      </w:pPr>
      <w:r w:rsidRPr="001D6436">
        <w:rPr>
          <w:rFonts w:ascii="Arial" w:hAnsi="Arial" w:cs="Arial"/>
        </w:rPr>
        <w:t>земельных участков, образованных из земельного участка, предоставленного</w:t>
      </w:r>
      <w:r w:rsidR="00632ABC" w:rsidRPr="00AF53CA">
        <w:rPr>
          <w:rFonts w:ascii="Arial" w:hAnsi="Arial" w:cs="Arial"/>
        </w:rPr>
        <w:t xml:space="preserve"> садоводческому или огородническому некоммерческому товариществу, за исключением земельных участков общего назначения, членам такого товарищества</w:t>
      </w:r>
      <w:r w:rsidRPr="001D6436">
        <w:rPr>
          <w:rFonts w:ascii="Arial" w:hAnsi="Arial" w:cs="Arial"/>
        </w:rPr>
        <w:t>;</w:t>
      </w:r>
    </w:p>
    <w:p w:rsidR="004F31B2" w:rsidRPr="00B802A9" w:rsidRDefault="00051FE8" w:rsidP="001D3821">
      <w:pPr>
        <w:pStyle w:val="HTML"/>
        <w:numPr>
          <w:ilvl w:val="0"/>
          <w:numId w:val="7"/>
        </w:numPr>
        <w:ind w:left="-28" w:firstLine="709"/>
        <w:jc w:val="both"/>
        <w:rPr>
          <w:rFonts w:ascii="Arial" w:hAnsi="Arial" w:cs="Arial"/>
          <w:sz w:val="21"/>
          <w:szCs w:val="21"/>
        </w:rPr>
      </w:pPr>
      <w:r w:rsidRPr="00B802A9">
        <w:rPr>
          <w:rFonts w:ascii="Arial" w:hAnsi="Arial" w:cs="Arial"/>
          <w:sz w:val="24"/>
          <w:szCs w:val="24"/>
        </w:rPr>
        <w:t>земельных участков, образованных из земельного участка, предоставленного в аренду для комплексного освоения территории</w:t>
      </w:r>
      <w:r w:rsidR="00E02430" w:rsidRPr="00B802A9">
        <w:rPr>
          <w:rFonts w:ascii="Arial" w:hAnsi="Arial" w:cs="Arial"/>
          <w:sz w:val="24"/>
          <w:szCs w:val="24"/>
        </w:rPr>
        <w:t xml:space="preserve"> (</w:t>
      </w:r>
      <w:r w:rsidR="00D54E69" w:rsidRPr="00B802A9">
        <w:rPr>
          <w:rFonts w:ascii="Arial" w:hAnsi="Arial" w:cs="Arial"/>
          <w:sz w:val="24"/>
          <w:szCs w:val="24"/>
        </w:rPr>
        <w:t>за исключением земельных участков, обра</w:t>
      </w:r>
      <w:r w:rsidR="00CB1A20" w:rsidRPr="00B802A9">
        <w:rPr>
          <w:rFonts w:ascii="Arial" w:hAnsi="Arial" w:cs="Arial"/>
          <w:sz w:val="24"/>
          <w:szCs w:val="24"/>
        </w:rPr>
        <w:t xml:space="preserve">зованных из земельного участка, предоставленного юридическому лицу, </w:t>
      </w:r>
      <w:r w:rsidR="003332A1" w:rsidRPr="00B802A9">
        <w:rPr>
          <w:rFonts w:ascii="Arial" w:hAnsi="Arial" w:cs="Arial"/>
          <w:sz w:val="24"/>
          <w:szCs w:val="24"/>
        </w:rPr>
        <w:t xml:space="preserve">заключившему договор о комплексном освоении территории в целях строительства жилья экономического класса, в аренду для комплексного освоения территории в целях строительства </w:t>
      </w:r>
      <w:r w:rsidR="00CB3A9B" w:rsidRPr="00B802A9">
        <w:rPr>
          <w:rFonts w:ascii="Arial" w:hAnsi="Arial" w:cs="Arial"/>
          <w:sz w:val="24"/>
          <w:szCs w:val="24"/>
        </w:rPr>
        <w:t>жилья экономического класс, в аренду для комплексного освоения территории в целях строительства такого жилья</w:t>
      </w:r>
      <w:r w:rsidR="00E02430" w:rsidRPr="00B802A9">
        <w:rPr>
          <w:rFonts w:ascii="Arial" w:hAnsi="Arial" w:cs="Arial"/>
          <w:sz w:val="24"/>
          <w:szCs w:val="24"/>
        </w:rPr>
        <w:t xml:space="preserve">), </w:t>
      </w:r>
      <w:r w:rsidRPr="00B802A9">
        <w:rPr>
          <w:rFonts w:ascii="Arial" w:hAnsi="Arial" w:cs="Arial"/>
          <w:sz w:val="24"/>
          <w:szCs w:val="24"/>
        </w:rPr>
        <w:t xml:space="preserve">лицу, с которым в соответствии с Градостроительным </w:t>
      </w:r>
      <w:hyperlink r:id="rId12" w:history="1">
        <w:r w:rsidRPr="00B802A9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>кодексом</w:t>
        </w:r>
      </w:hyperlink>
      <w:r w:rsidRPr="00B802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802A9">
        <w:rPr>
          <w:rFonts w:ascii="Arial" w:hAnsi="Arial" w:cs="Arial"/>
          <w:sz w:val="24"/>
          <w:szCs w:val="24"/>
        </w:rPr>
        <w:t xml:space="preserve">Российской Федерации заключен договор о комплексном освоении территории, если иное не предусмотрено </w:t>
      </w:r>
      <w:hyperlink r:id="rId13" w:history="1">
        <w:r w:rsidRPr="00B802A9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>подпунктами 2</w:t>
        </w:r>
      </w:hyperlink>
      <w:r w:rsidRPr="00B802A9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hyperlink r:id="rId14" w:history="1">
        <w:r w:rsidRPr="00B802A9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>4</w:t>
        </w:r>
      </w:hyperlink>
      <w:r w:rsidR="005353CB" w:rsidRPr="00B802A9">
        <w:rPr>
          <w:rFonts w:ascii="Arial" w:hAnsi="Arial" w:cs="Arial"/>
          <w:sz w:val="24"/>
          <w:szCs w:val="24"/>
        </w:rPr>
        <w:t xml:space="preserve"> </w:t>
      </w:r>
      <w:r w:rsidRPr="00B802A9">
        <w:rPr>
          <w:rFonts w:ascii="Arial" w:hAnsi="Arial" w:cs="Arial"/>
          <w:sz w:val="24"/>
          <w:szCs w:val="24"/>
        </w:rPr>
        <w:t>пункта</w:t>
      </w:r>
      <w:r w:rsidR="005353CB" w:rsidRPr="00B802A9">
        <w:rPr>
          <w:rFonts w:ascii="Arial" w:hAnsi="Arial" w:cs="Arial"/>
          <w:sz w:val="24"/>
          <w:szCs w:val="24"/>
        </w:rPr>
        <w:t xml:space="preserve"> 2 </w:t>
      </w:r>
      <w:r w:rsidR="001D3821" w:rsidRPr="00B802A9">
        <w:rPr>
          <w:rFonts w:ascii="Arial" w:hAnsi="Arial" w:cs="Arial"/>
          <w:sz w:val="24"/>
          <w:szCs w:val="24"/>
        </w:rPr>
        <w:t>статьи 39.3 Земельного кодекса Р</w:t>
      </w:r>
      <w:r w:rsidR="005353CB" w:rsidRPr="00B802A9">
        <w:rPr>
          <w:rFonts w:ascii="Arial" w:hAnsi="Arial" w:cs="Arial"/>
          <w:sz w:val="24"/>
          <w:szCs w:val="24"/>
        </w:rPr>
        <w:t>оссийской Федерации</w:t>
      </w:r>
      <w:r w:rsidR="001D3821" w:rsidRPr="00B802A9">
        <w:rPr>
          <w:rFonts w:ascii="Arial" w:hAnsi="Arial" w:cs="Arial"/>
          <w:sz w:val="24"/>
          <w:szCs w:val="24"/>
        </w:rPr>
        <w:t>.</w:t>
      </w:r>
    </w:p>
    <w:p w:rsidR="001D6436" w:rsidRPr="001D6436" w:rsidRDefault="001D6436" w:rsidP="00AF53CA">
      <w:pPr>
        <w:widowControl w:val="0"/>
        <w:numPr>
          <w:ilvl w:val="0"/>
          <w:numId w:val="5"/>
        </w:numPr>
        <w:ind w:left="0" w:firstLine="709"/>
        <w:contextualSpacing/>
        <w:jc w:val="both"/>
        <w:rPr>
          <w:rFonts w:ascii="Arial" w:hAnsi="Arial" w:cs="Arial"/>
        </w:rPr>
      </w:pPr>
      <w:r w:rsidRPr="001D6436">
        <w:rPr>
          <w:rFonts w:ascii="Arial" w:hAnsi="Arial" w:cs="Arial"/>
        </w:rPr>
        <w:t xml:space="preserve">Цена земельного участка при заключении договора купли-продажи без проведения торгов устанавливается в размере 7,5 процента от кадастровой </w:t>
      </w:r>
      <w:r w:rsidRPr="001D6436">
        <w:rPr>
          <w:rFonts w:ascii="Arial" w:hAnsi="Arial" w:cs="Arial"/>
        </w:rPr>
        <w:lastRenderedPageBreak/>
        <w:t>стоимости земельного участка в случаях продажи:</w:t>
      </w:r>
    </w:p>
    <w:p w:rsidR="00F932AB" w:rsidRDefault="001D6436" w:rsidP="00AF53CA">
      <w:pPr>
        <w:widowControl w:val="0"/>
        <w:ind w:firstLine="709"/>
        <w:jc w:val="both"/>
        <w:rPr>
          <w:rFonts w:ascii="Arial" w:hAnsi="Arial" w:cs="Arial"/>
        </w:rPr>
      </w:pPr>
      <w:r w:rsidRPr="001D6436">
        <w:rPr>
          <w:rFonts w:ascii="Arial" w:hAnsi="Arial" w:cs="Arial"/>
        </w:rPr>
        <w:t xml:space="preserve">1) земельных участков, на которых расположены здания, сооружения, лицам, не указанным в </w:t>
      </w:r>
      <w:hyperlink w:anchor="P41">
        <w:r w:rsidRPr="00AF53CA">
          <w:rPr>
            <w:rFonts w:ascii="Arial" w:hAnsi="Arial" w:cs="Arial"/>
            <w:color w:val="000000" w:themeColor="text1"/>
          </w:rPr>
          <w:t>подпункте 1 пункта 2</w:t>
        </w:r>
      </w:hyperlink>
      <w:r w:rsidRPr="001D6436">
        <w:rPr>
          <w:rFonts w:ascii="Arial" w:hAnsi="Arial" w:cs="Arial"/>
        </w:rPr>
        <w:t xml:space="preserve"> настоящего Положения и являющимся собственниками таких зданий, сооружений либо помещений в них в случаях, предусмотренных </w:t>
      </w:r>
      <w:hyperlink r:id="rId15">
        <w:r w:rsidRPr="00AF53CA">
          <w:rPr>
            <w:rFonts w:ascii="Arial" w:hAnsi="Arial" w:cs="Arial"/>
            <w:color w:val="000000" w:themeColor="text1"/>
          </w:rPr>
          <w:t>статьей 39.20</w:t>
        </w:r>
      </w:hyperlink>
      <w:r w:rsidRPr="001D6436">
        <w:rPr>
          <w:rFonts w:ascii="Arial" w:hAnsi="Arial" w:cs="Arial"/>
        </w:rPr>
        <w:t xml:space="preserve"> Земельного кодекса Российской Федерации;</w:t>
      </w:r>
    </w:p>
    <w:p w:rsidR="001D6436" w:rsidRPr="001D6436" w:rsidRDefault="001D6436" w:rsidP="00F932AB">
      <w:pPr>
        <w:widowControl w:val="0"/>
        <w:ind w:firstLine="709"/>
        <w:jc w:val="both"/>
        <w:rPr>
          <w:rFonts w:ascii="Arial" w:hAnsi="Arial" w:cs="Arial"/>
        </w:rPr>
      </w:pPr>
      <w:r w:rsidRPr="001D6436">
        <w:rPr>
          <w:rFonts w:ascii="Arial" w:hAnsi="Arial" w:cs="Arial"/>
        </w:rPr>
        <w:t>2)</w:t>
      </w:r>
      <w:r w:rsidR="00F932AB">
        <w:rPr>
          <w:rFonts w:ascii="Arial" w:hAnsi="Arial" w:cs="Arial"/>
        </w:rPr>
        <w:t xml:space="preserve"> </w:t>
      </w:r>
      <w:r w:rsidRPr="001D6436">
        <w:rPr>
          <w:rFonts w:ascii="Arial" w:hAnsi="Arial" w:cs="Arial"/>
        </w:rPr>
        <w:t>земельных участков,</w:t>
      </w:r>
      <w:r w:rsidR="00F932AB">
        <w:rPr>
          <w:rFonts w:ascii="Arial" w:hAnsi="Arial" w:cs="Arial"/>
        </w:rPr>
        <w:t xml:space="preserve"> </w:t>
      </w:r>
      <w:r w:rsidRPr="001D6436">
        <w:rPr>
          <w:rFonts w:ascii="Arial" w:hAnsi="Arial" w:cs="Arial"/>
        </w:rPr>
        <w:t xml:space="preserve">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</w:t>
      </w:r>
      <w:r w:rsidR="00632ABC" w:rsidRPr="00AF53CA">
        <w:rPr>
          <w:rFonts w:ascii="Arial" w:hAnsi="Arial" w:cs="Arial"/>
        </w:rPr>
        <w:t xml:space="preserve">отсутствия </w:t>
      </w:r>
      <w:r w:rsidR="00F41BE4">
        <w:rPr>
          <w:rFonts w:ascii="Arial" w:hAnsi="Arial" w:cs="Arial"/>
        </w:rPr>
        <w:t xml:space="preserve"> </w:t>
      </w:r>
      <w:r w:rsidR="00F41BE4" w:rsidRPr="00B802A9">
        <w:rPr>
          <w:rFonts w:ascii="Arial" w:hAnsi="Arial" w:cs="Arial"/>
        </w:rPr>
        <w:t>у администрации Оекского муниципального образования</w:t>
      </w:r>
      <w:r w:rsidR="00F41BE4">
        <w:rPr>
          <w:rFonts w:ascii="Arial" w:hAnsi="Arial" w:cs="Arial"/>
        </w:rPr>
        <w:t xml:space="preserve"> </w:t>
      </w:r>
      <w:r w:rsidR="00632ABC" w:rsidRPr="00AF53CA">
        <w:rPr>
          <w:rFonts w:ascii="Arial" w:hAnsi="Arial" w:cs="Arial"/>
        </w:rPr>
        <w:t>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</w:t>
      </w:r>
      <w:r w:rsidR="00AF53CA" w:rsidRPr="00AF53CA">
        <w:rPr>
          <w:rFonts w:ascii="Arial" w:hAnsi="Arial" w:cs="Arial"/>
        </w:rPr>
        <w:t xml:space="preserve"> </w:t>
      </w:r>
      <w:r w:rsidRPr="001D6436">
        <w:rPr>
          <w:rFonts w:ascii="Arial" w:hAnsi="Arial" w:cs="Arial"/>
        </w:rPr>
        <w:t>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участка.</w:t>
      </w:r>
    </w:p>
    <w:p w:rsidR="001D6436" w:rsidRPr="001D6436" w:rsidRDefault="001D6436" w:rsidP="00AF53CA">
      <w:pPr>
        <w:widowControl w:val="0"/>
        <w:numPr>
          <w:ilvl w:val="0"/>
          <w:numId w:val="5"/>
        </w:numPr>
        <w:ind w:left="0" w:firstLine="709"/>
        <w:contextualSpacing/>
        <w:jc w:val="both"/>
        <w:rPr>
          <w:rFonts w:ascii="Arial" w:hAnsi="Arial" w:cs="Arial"/>
        </w:rPr>
      </w:pPr>
      <w:r w:rsidRPr="001D6436">
        <w:rPr>
          <w:rFonts w:ascii="Arial" w:hAnsi="Arial" w:cs="Arial"/>
        </w:rPr>
        <w:t>Цена земельного участка при заключении договора купли-продажи без проведения торгов устанавливается в размере 15 процентов от кадастровой стоимости земельного участка в случаях продажи:</w:t>
      </w:r>
    </w:p>
    <w:p w:rsidR="001D6436" w:rsidRPr="001D6436" w:rsidRDefault="001D6436" w:rsidP="00AF53CA">
      <w:pPr>
        <w:widowControl w:val="0"/>
        <w:numPr>
          <w:ilvl w:val="0"/>
          <w:numId w:val="8"/>
        </w:numPr>
        <w:ind w:left="0" w:firstLine="709"/>
        <w:contextualSpacing/>
        <w:jc w:val="both"/>
        <w:rPr>
          <w:rFonts w:ascii="Arial" w:hAnsi="Arial" w:cs="Arial"/>
        </w:rPr>
      </w:pPr>
      <w:r w:rsidRPr="001D6436">
        <w:rPr>
          <w:rFonts w:ascii="Arial" w:hAnsi="Arial" w:cs="Arial"/>
        </w:rPr>
        <w:t xml:space="preserve">земельных участков, находящихся в постоянном (бессрочном) пользовании юридических лиц, указанным юридическим лицам, за исключением лиц, указанных в </w:t>
      </w:r>
      <w:r w:rsidR="00AF53CA" w:rsidRPr="00AF53CA">
        <w:rPr>
          <w:rFonts w:ascii="Arial" w:hAnsi="Arial" w:cs="Arial"/>
        </w:rPr>
        <w:t>пункте 2 с</w:t>
      </w:r>
      <w:r w:rsidR="00F932AB">
        <w:rPr>
          <w:rFonts w:ascii="Arial" w:hAnsi="Arial" w:cs="Arial"/>
        </w:rPr>
        <w:t xml:space="preserve">татьи </w:t>
      </w:r>
      <w:r w:rsidR="00AF53CA" w:rsidRPr="00AF53CA">
        <w:rPr>
          <w:rFonts w:ascii="Arial" w:hAnsi="Arial" w:cs="Arial"/>
        </w:rPr>
        <w:t xml:space="preserve">39.9 </w:t>
      </w:r>
      <w:r w:rsidRPr="001D6436">
        <w:rPr>
          <w:rFonts w:ascii="Arial" w:hAnsi="Arial" w:cs="Arial"/>
        </w:rPr>
        <w:t>Земельного кодекса Российской Федерации;</w:t>
      </w:r>
    </w:p>
    <w:p w:rsidR="001D6436" w:rsidRPr="001D6436" w:rsidRDefault="001D6436" w:rsidP="00AF53CA">
      <w:pPr>
        <w:widowControl w:val="0"/>
        <w:numPr>
          <w:ilvl w:val="0"/>
          <w:numId w:val="8"/>
        </w:numPr>
        <w:ind w:left="0" w:firstLine="709"/>
        <w:contextualSpacing/>
        <w:jc w:val="both"/>
        <w:rPr>
          <w:rFonts w:ascii="Arial" w:hAnsi="Arial" w:cs="Arial"/>
        </w:rPr>
      </w:pPr>
      <w:r w:rsidRPr="001D6436">
        <w:rPr>
          <w:rFonts w:ascii="Arial" w:hAnsi="Arial" w:cs="Arial"/>
        </w:rPr>
        <w:t xml:space="preserve">земельных участков крестьянскому (фермерскому) хозяйству или сельскохозяйственной организации в случаях, установленных Федеральным </w:t>
      </w:r>
      <w:hyperlink r:id="rId16">
        <w:r w:rsidRPr="00AF53CA">
          <w:rPr>
            <w:rFonts w:ascii="Arial" w:hAnsi="Arial" w:cs="Arial"/>
            <w:color w:val="000000" w:themeColor="text1"/>
          </w:rPr>
          <w:t>законом</w:t>
        </w:r>
      </w:hyperlink>
      <w:r w:rsidRPr="001D6436">
        <w:rPr>
          <w:rFonts w:ascii="Arial" w:hAnsi="Arial" w:cs="Arial"/>
          <w:color w:val="000000" w:themeColor="text1"/>
        </w:rPr>
        <w:t xml:space="preserve"> </w:t>
      </w:r>
      <w:r w:rsidRPr="001D6436">
        <w:rPr>
          <w:rFonts w:ascii="Arial" w:hAnsi="Arial" w:cs="Arial"/>
        </w:rPr>
        <w:t>от 24.07.2002 № 101-ФЗ «Об обороте земель сельскохозяйственного назначения».</w:t>
      </w:r>
    </w:p>
    <w:p w:rsidR="001D6436" w:rsidRPr="001D6436" w:rsidRDefault="001D6436" w:rsidP="00AF53CA">
      <w:pPr>
        <w:widowControl w:val="0"/>
        <w:numPr>
          <w:ilvl w:val="0"/>
          <w:numId w:val="5"/>
        </w:numPr>
        <w:ind w:left="0" w:firstLine="709"/>
        <w:contextualSpacing/>
        <w:jc w:val="both"/>
        <w:rPr>
          <w:rFonts w:ascii="Arial" w:hAnsi="Arial" w:cs="Arial"/>
        </w:rPr>
      </w:pPr>
      <w:r w:rsidRPr="001D6436">
        <w:rPr>
          <w:rFonts w:ascii="Arial" w:hAnsi="Arial" w:cs="Arial"/>
        </w:rPr>
        <w:t xml:space="preserve">Цена земельного участка при заключении договора купли-продажи без проведения торгов устанавливается в размере рыночной стоимости земельного участка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или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17">
        <w:r w:rsidRPr="00AF53CA">
          <w:rPr>
            <w:rFonts w:ascii="Arial" w:hAnsi="Arial" w:cs="Arial"/>
            <w:color w:val="000000" w:themeColor="text1"/>
          </w:rPr>
          <w:t>статьей 39.18</w:t>
        </w:r>
      </w:hyperlink>
      <w:r w:rsidRPr="001D6436">
        <w:rPr>
          <w:rFonts w:ascii="Arial" w:hAnsi="Arial" w:cs="Arial"/>
        </w:rPr>
        <w:t xml:space="preserve"> Земельного кодекса Российской Федерации.</w:t>
      </w:r>
    </w:p>
    <w:p w:rsidR="001D6436" w:rsidRPr="001D6436" w:rsidRDefault="001D6436" w:rsidP="00AF53CA">
      <w:pPr>
        <w:ind w:firstLine="709"/>
        <w:jc w:val="both"/>
        <w:rPr>
          <w:rFonts w:ascii="Arial" w:hAnsi="Arial" w:cs="Arial"/>
        </w:rPr>
      </w:pPr>
    </w:p>
    <w:p w:rsidR="001D6436" w:rsidRPr="00AF53CA" w:rsidRDefault="001D6436" w:rsidP="00AF53CA">
      <w:pPr>
        <w:ind w:firstLine="709"/>
        <w:jc w:val="both"/>
        <w:rPr>
          <w:rFonts w:ascii="Arial" w:hAnsi="Arial" w:cs="Arial"/>
          <w:b/>
        </w:rPr>
      </w:pPr>
    </w:p>
    <w:p w:rsidR="00876B1F" w:rsidRDefault="00876B1F" w:rsidP="0039484A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sectPr w:rsidR="00876B1F" w:rsidSect="0047799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0EA" w:rsidRDefault="004730EA" w:rsidP="00783ECE">
      <w:r>
        <w:separator/>
      </w:r>
    </w:p>
  </w:endnote>
  <w:endnote w:type="continuationSeparator" w:id="1">
    <w:p w:rsidR="004730EA" w:rsidRDefault="004730EA" w:rsidP="00783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0EA" w:rsidRDefault="004730EA" w:rsidP="00783ECE">
      <w:r>
        <w:separator/>
      </w:r>
    </w:p>
  </w:footnote>
  <w:footnote w:type="continuationSeparator" w:id="1">
    <w:p w:rsidR="004730EA" w:rsidRDefault="004730EA" w:rsidP="00783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9C1" w:rsidRDefault="003F39C1">
    <w:pPr>
      <w:pStyle w:val="a6"/>
    </w:pPr>
    <w: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68E"/>
    <w:multiLevelType w:val="hybridMultilevel"/>
    <w:tmpl w:val="12B4D94C"/>
    <w:lvl w:ilvl="0" w:tplc="B2E69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63E5F02">
      <w:numFmt w:val="none"/>
      <w:lvlText w:val=""/>
      <w:lvlJc w:val="left"/>
      <w:pPr>
        <w:tabs>
          <w:tab w:val="num" w:pos="360"/>
        </w:tabs>
      </w:pPr>
    </w:lvl>
    <w:lvl w:ilvl="2" w:tplc="6C1CCC86">
      <w:numFmt w:val="none"/>
      <w:lvlText w:val=""/>
      <w:lvlJc w:val="left"/>
      <w:pPr>
        <w:tabs>
          <w:tab w:val="num" w:pos="360"/>
        </w:tabs>
      </w:pPr>
    </w:lvl>
    <w:lvl w:ilvl="3" w:tplc="EB3C13CE">
      <w:numFmt w:val="none"/>
      <w:lvlText w:val=""/>
      <w:lvlJc w:val="left"/>
      <w:pPr>
        <w:tabs>
          <w:tab w:val="num" w:pos="360"/>
        </w:tabs>
      </w:pPr>
    </w:lvl>
    <w:lvl w:ilvl="4" w:tplc="30C09C00">
      <w:numFmt w:val="none"/>
      <w:lvlText w:val=""/>
      <w:lvlJc w:val="left"/>
      <w:pPr>
        <w:tabs>
          <w:tab w:val="num" w:pos="360"/>
        </w:tabs>
      </w:pPr>
    </w:lvl>
    <w:lvl w:ilvl="5" w:tplc="1F94D0BA">
      <w:numFmt w:val="none"/>
      <w:lvlText w:val=""/>
      <w:lvlJc w:val="left"/>
      <w:pPr>
        <w:tabs>
          <w:tab w:val="num" w:pos="360"/>
        </w:tabs>
      </w:pPr>
    </w:lvl>
    <w:lvl w:ilvl="6" w:tplc="1DA80B44">
      <w:numFmt w:val="none"/>
      <w:lvlText w:val=""/>
      <w:lvlJc w:val="left"/>
      <w:pPr>
        <w:tabs>
          <w:tab w:val="num" w:pos="360"/>
        </w:tabs>
      </w:pPr>
    </w:lvl>
    <w:lvl w:ilvl="7" w:tplc="92065848">
      <w:numFmt w:val="none"/>
      <w:lvlText w:val=""/>
      <w:lvlJc w:val="left"/>
      <w:pPr>
        <w:tabs>
          <w:tab w:val="num" w:pos="360"/>
        </w:tabs>
      </w:pPr>
    </w:lvl>
    <w:lvl w:ilvl="8" w:tplc="26A29D6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DDA1762"/>
    <w:multiLevelType w:val="multilevel"/>
    <w:tmpl w:val="049E961A"/>
    <w:lvl w:ilvl="0">
      <w:start w:val="1"/>
      <w:numFmt w:val="decimal"/>
      <w:suff w:val="space"/>
      <w:lvlText w:val="%1."/>
      <w:lvlJc w:val="left"/>
      <w:pPr>
        <w:ind w:left="28" w:hanging="28"/>
      </w:pPr>
      <w:rPr>
        <w:b w:val="0"/>
        <w:spacing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1D237A4B"/>
    <w:multiLevelType w:val="hybridMultilevel"/>
    <w:tmpl w:val="EF4262CE"/>
    <w:lvl w:ilvl="0" w:tplc="2D96557C">
      <w:start w:val="1"/>
      <w:numFmt w:val="decimal"/>
      <w:suff w:val="nothing"/>
      <w:lvlText w:val="%1."/>
      <w:lvlJc w:val="left"/>
      <w:pPr>
        <w:ind w:left="227" w:firstLine="4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1F8616F2"/>
    <w:multiLevelType w:val="hybridMultilevel"/>
    <w:tmpl w:val="EF4262CE"/>
    <w:lvl w:ilvl="0" w:tplc="2D96557C">
      <w:start w:val="1"/>
      <w:numFmt w:val="decimal"/>
      <w:suff w:val="nothing"/>
      <w:lvlText w:val="%1."/>
      <w:lvlJc w:val="left"/>
      <w:pPr>
        <w:ind w:left="85" w:firstLine="4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3F002F5E"/>
    <w:multiLevelType w:val="multilevel"/>
    <w:tmpl w:val="C99C01CE"/>
    <w:lvl w:ilvl="0">
      <w:start w:val="1"/>
      <w:numFmt w:val="decimal"/>
      <w:suff w:val="space"/>
      <w:lvlText w:val="%1)"/>
      <w:lvlJc w:val="left"/>
      <w:pPr>
        <w:ind w:left="737" w:hanging="28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9A4598F"/>
    <w:multiLevelType w:val="multilevel"/>
    <w:tmpl w:val="198A3582"/>
    <w:lvl w:ilvl="0">
      <w:start w:val="1"/>
      <w:numFmt w:val="decimal"/>
      <w:suff w:val="space"/>
      <w:lvlText w:val="%1)"/>
      <w:lvlJc w:val="left"/>
      <w:pPr>
        <w:ind w:left="737" w:hanging="28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B7A26"/>
    <w:multiLevelType w:val="multilevel"/>
    <w:tmpl w:val="9DBCE6AC"/>
    <w:lvl w:ilvl="0">
      <w:start w:val="1"/>
      <w:numFmt w:val="decimal"/>
      <w:suff w:val="space"/>
      <w:lvlText w:val="%1)"/>
      <w:lvlJc w:val="left"/>
      <w:pPr>
        <w:ind w:left="737" w:hanging="2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B692E"/>
    <w:multiLevelType w:val="hybridMultilevel"/>
    <w:tmpl w:val="EF4262CE"/>
    <w:lvl w:ilvl="0" w:tplc="2D96557C">
      <w:start w:val="1"/>
      <w:numFmt w:val="decimal"/>
      <w:suff w:val="nothing"/>
      <w:lvlText w:val="%1."/>
      <w:lvlJc w:val="left"/>
      <w:pPr>
        <w:ind w:left="227" w:firstLine="4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0A9"/>
    <w:rsid w:val="000008A8"/>
    <w:rsid w:val="000021E5"/>
    <w:rsid w:val="0000304C"/>
    <w:rsid w:val="000111EE"/>
    <w:rsid w:val="00011DC8"/>
    <w:rsid w:val="0001223E"/>
    <w:rsid w:val="00016BEB"/>
    <w:rsid w:val="00020AA6"/>
    <w:rsid w:val="00020C88"/>
    <w:rsid w:val="00026CF3"/>
    <w:rsid w:val="00027075"/>
    <w:rsid w:val="00027142"/>
    <w:rsid w:val="000316A2"/>
    <w:rsid w:val="000324F8"/>
    <w:rsid w:val="000331F2"/>
    <w:rsid w:val="00036D75"/>
    <w:rsid w:val="00036DE2"/>
    <w:rsid w:val="00036EC3"/>
    <w:rsid w:val="000423A0"/>
    <w:rsid w:val="000507D6"/>
    <w:rsid w:val="00051FE8"/>
    <w:rsid w:val="00055F46"/>
    <w:rsid w:val="0006009E"/>
    <w:rsid w:val="0006421A"/>
    <w:rsid w:val="000649A0"/>
    <w:rsid w:val="00066ADD"/>
    <w:rsid w:val="00073F83"/>
    <w:rsid w:val="000769A0"/>
    <w:rsid w:val="00076BCE"/>
    <w:rsid w:val="0008252B"/>
    <w:rsid w:val="000835D3"/>
    <w:rsid w:val="00086043"/>
    <w:rsid w:val="00090A22"/>
    <w:rsid w:val="00092AAD"/>
    <w:rsid w:val="0009673A"/>
    <w:rsid w:val="00096E43"/>
    <w:rsid w:val="000A2E8D"/>
    <w:rsid w:val="000B0697"/>
    <w:rsid w:val="000B38B5"/>
    <w:rsid w:val="000C3563"/>
    <w:rsid w:val="000C3816"/>
    <w:rsid w:val="000C4ADB"/>
    <w:rsid w:val="000C73B8"/>
    <w:rsid w:val="000C782E"/>
    <w:rsid w:val="000D11CD"/>
    <w:rsid w:val="000D465F"/>
    <w:rsid w:val="000F3FEB"/>
    <w:rsid w:val="00101167"/>
    <w:rsid w:val="0010238D"/>
    <w:rsid w:val="00103885"/>
    <w:rsid w:val="0010728C"/>
    <w:rsid w:val="001152DC"/>
    <w:rsid w:val="0011655F"/>
    <w:rsid w:val="00116980"/>
    <w:rsid w:val="00126D5F"/>
    <w:rsid w:val="00131893"/>
    <w:rsid w:val="00140FC4"/>
    <w:rsid w:val="00141B8B"/>
    <w:rsid w:val="00144F33"/>
    <w:rsid w:val="00146259"/>
    <w:rsid w:val="00153550"/>
    <w:rsid w:val="001558CD"/>
    <w:rsid w:val="00160276"/>
    <w:rsid w:val="001647B8"/>
    <w:rsid w:val="00164A8F"/>
    <w:rsid w:val="0017579D"/>
    <w:rsid w:val="00176551"/>
    <w:rsid w:val="00184814"/>
    <w:rsid w:val="00192ADF"/>
    <w:rsid w:val="00193D95"/>
    <w:rsid w:val="00195079"/>
    <w:rsid w:val="001956E3"/>
    <w:rsid w:val="001A5136"/>
    <w:rsid w:val="001A7DFF"/>
    <w:rsid w:val="001C084E"/>
    <w:rsid w:val="001C4708"/>
    <w:rsid w:val="001C75C4"/>
    <w:rsid w:val="001D3821"/>
    <w:rsid w:val="001D6436"/>
    <w:rsid w:val="001D7FEA"/>
    <w:rsid w:val="001E56D4"/>
    <w:rsid w:val="001E5A97"/>
    <w:rsid w:val="001E665E"/>
    <w:rsid w:val="001F52CF"/>
    <w:rsid w:val="001F6939"/>
    <w:rsid w:val="0020537D"/>
    <w:rsid w:val="00212C94"/>
    <w:rsid w:val="00217053"/>
    <w:rsid w:val="002222AE"/>
    <w:rsid w:val="0022355A"/>
    <w:rsid w:val="00223699"/>
    <w:rsid w:val="00224415"/>
    <w:rsid w:val="00224708"/>
    <w:rsid w:val="002275F8"/>
    <w:rsid w:val="0023044F"/>
    <w:rsid w:val="00232C7A"/>
    <w:rsid w:val="0023559E"/>
    <w:rsid w:val="00237491"/>
    <w:rsid w:val="0024339D"/>
    <w:rsid w:val="002450C3"/>
    <w:rsid w:val="00245A3A"/>
    <w:rsid w:val="00245F10"/>
    <w:rsid w:val="00252F39"/>
    <w:rsid w:val="002531C6"/>
    <w:rsid w:val="002614D0"/>
    <w:rsid w:val="00263B08"/>
    <w:rsid w:val="00270619"/>
    <w:rsid w:val="00277577"/>
    <w:rsid w:val="0028161C"/>
    <w:rsid w:val="00284254"/>
    <w:rsid w:val="00286079"/>
    <w:rsid w:val="00291E35"/>
    <w:rsid w:val="0029350F"/>
    <w:rsid w:val="00296825"/>
    <w:rsid w:val="002A194A"/>
    <w:rsid w:val="002A254C"/>
    <w:rsid w:val="002A3D60"/>
    <w:rsid w:val="002A6E97"/>
    <w:rsid w:val="002A7AEF"/>
    <w:rsid w:val="002B0FC1"/>
    <w:rsid w:val="002B33F3"/>
    <w:rsid w:val="002B618A"/>
    <w:rsid w:val="002B6DC3"/>
    <w:rsid w:val="002B7D8E"/>
    <w:rsid w:val="002C2016"/>
    <w:rsid w:val="002C3185"/>
    <w:rsid w:val="002D04F4"/>
    <w:rsid w:val="002D65AD"/>
    <w:rsid w:val="002D7AAF"/>
    <w:rsid w:val="002E4D39"/>
    <w:rsid w:val="002E6293"/>
    <w:rsid w:val="002F2F31"/>
    <w:rsid w:val="002F5A99"/>
    <w:rsid w:val="002F79D2"/>
    <w:rsid w:val="00302ADA"/>
    <w:rsid w:val="003100A2"/>
    <w:rsid w:val="00314466"/>
    <w:rsid w:val="00316AE4"/>
    <w:rsid w:val="003204AD"/>
    <w:rsid w:val="00321A6E"/>
    <w:rsid w:val="00323EDD"/>
    <w:rsid w:val="003332A1"/>
    <w:rsid w:val="0033385D"/>
    <w:rsid w:val="00333BF9"/>
    <w:rsid w:val="00335658"/>
    <w:rsid w:val="00342718"/>
    <w:rsid w:val="00342A5F"/>
    <w:rsid w:val="00347F7D"/>
    <w:rsid w:val="003511F2"/>
    <w:rsid w:val="00355B1F"/>
    <w:rsid w:val="003563E5"/>
    <w:rsid w:val="00356E2E"/>
    <w:rsid w:val="003570E4"/>
    <w:rsid w:val="00362489"/>
    <w:rsid w:val="0036473B"/>
    <w:rsid w:val="00370DEE"/>
    <w:rsid w:val="0037597C"/>
    <w:rsid w:val="00375C27"/>
    <w:rsid w:val="00385398"/>
    <w:rsid w:val="0038578E"/>
    <w:rsid w:val="00385985"/>
    <w:rsid w:val="00386E16"/>
    <w:rsid w:val="003921E7"/>
    <w:rsid w:val="0039484A"/>
    <w:rsid w:val="003967B7"/>
    <w:rsid w:val="003A0DF6"/>
    <w:rsid w:val="003A3390"/>
    <w:rsid w:val="003B04BC"/>
    <w:rsid w:val="003B05B0"/>
    <w:rsid w:val="003C0761"/>
    <w:rsid w:val="003C54B9"/>
    <w:rsid w:val="003C60A1"/>
    <w:rsid w:val="003D4917"/>
    <w:rsid w:val="003E2B64"/>
    <w:rsid w:val="003F0859"/>
    <w:rsid w:val="003F115C"/>
    <w:rsid w:val="003F39C1"/>
    <w:rsid w:val="003F4513"/>
    <w:rsid w:val="00411C68"/>
    <w:rsid w:val="00412573"/>
    <w:rsid w:val="00420087"/>
    <w:rsid w:val="0042545B"/>
    <w:rsid w:val="004259C5"/>
    <w:rsid w:val="00426DB6"/>
    <w:rsid w:val="00432600"/>
    <w:rsid w:val="00434581"/>
    <w:rsid w:val="004546E0"/>
    <w:rsid w:val="00454724"/>
    <w:rsid w:val="00460802"/>
    <w:rsid w:val="0046098A"/>
    <w:rsid w:val="00462268"/>
    <w:rsid w:val="00464A3E"/>
    <w:rsid w:val="00465573"/>
    <w:rsid w:val="00470146"/>
    <w:rsid w:val="00471A43"/>
    <w:rsid w:val="004730EA"/>
    <w:rsid w:val="00475812"/>
    <w:rsid w:val="00477992"/>
    <w:rsid w:val="00487DA6"/>
    <w:rsid w:val="00492705"/>
    <w:rsid w:val="004943CF"/>
    <w:rsid w:val="00496D40"/>
    <w:rsid w:val="00497997"/>
    <w:rsid w:val="00497AD7"/>
    <w:rsid w:val="004A0C5F"/>
    <w:rsid w:val="004A23EB"/>
    <w:rsid w:val="004B6925"/>
    <w:rsid w:val="004C4492"/>
    <w:rsid w:val="004C7330"/>
    <w:rsid w:val="004D65E9"/>
    <w:rsid w:val="004E05E1"/>
    <w:rsid w:val="004E2059"/>
    <w:rsid w:val="004E3723"/>
    <w:rsid w:val="004E5BE8"/>
    <w:rsid w:val="004E63B5"/>
    <w:rsid w:val="004F1066"/>
    <w:rsid w:val="004F1C47"/>
    <w:rsid w:val="004F31B2"/>
    <w:rsid w:val="00500348"/>
    <w:rsid w:val="0050169D"/>
    <w:rsid w:val="00502BB4"/>
    <w:rsid w:val="00503C5E"/>
    <w:rsid w:val="005044DD"/>
    <w:rsid w:val="005253DE"/>
    <w:rsid w:val="00526BAB"/>
    <w:rsid w:val="00526D9D"/>
    <w:rsid w:val="0053318C"/>
    <w:rsid w:val="0053363D"/>
    <w:rsid w:val="00533EE8"/>
    <w:rsid w:val="005353CB"/>
    <w:rsid w:val="0053587D"/>
    <w:rsid w:val="005369C2"/>
    <w:rsid w:val="005378A0"/>
    <w:rsid w:val="005411BD"/>
    <w:rsid w:val="00544A73"/>
    <w:rsid w:val="00546520"/>
    <w:rsid w:val="0054690E"/>
    <w:rsid w:val="00557B1E"/>
    <w:rsid w:val="005649EE"/>
    <w:rsid w:val="0056504A"/>
    <w:rsid w:val="00567775"/>
    <w:rsid w:val="00576639"/>
    <w:rsid w:val="005766A6"/>
    <w:rsid w:val="00577BC6"/>
    <w:rsid w:val="0058002E"/>
    <w:rsid w:val="00587070"/>
    <w:rsid w:val="005908F5"/>
    <w:rsid w:val="00591557"/>
    <w:rsid w:val="00594A7D"/>
    <w:rsid w:val="00595FE4"/>
    <w:rsid w:val="005A4503"/>
    <w:rsid w:val="005A5A00"/>
    <w:rsid w:val="005A70D0"/>
    <w:rsid w:val="005B4317"/>
    <w:rsid w:val="005B4E31"/>
    <w:rsid w:val="005B58FC"/>
    <w:rsid w:val="005C0924"/>
    <w:rsid w:val="005C298A"/>
    <w:rsid w:val="005C3580"/>
    <w:rsid w:val="005D05A3"/>
    <w:rsid w:val="005D2F8A"/>
    <w:rsid w:val="005D3708"/>
    <w:rsid w:val="005D7912"/>
    <w:rsid w:val="005D7DBA"/>
    <w:rsid w:val="005E1BE6"/>
    <w:rsid w:val="005E27A6"/>
    <w:rsid w:val="005F4DA5"/>
    <w:rsid w:val="005F79C3"/>
    <w:rsid w:val="006032E9"/>
    <w:rsid w:val="00603DC6"/>
    <w:rsid w:val="00607BAD"/>
    <w:rsid w:val="006154E3"/>
    <w:rsid w:val="00615850"/>
    <w:rsid w:val="00616991"/>
    <w:rsid w:val="00616D6B"/>
    <w:rsid w:val="006218A0"/>
    <w:rsid w:val="00624361"/>
    <w:rsid w:val="00626BDC"/>
    <w:rsid w:val="00627DF2"/>
    <w:rsid w:val="00632ABC"/>
    <w:rsid w:val="006342B8"/>
    <w:rsid w:val="0063604F"/>
    <w:rsid w:val="00637AD9"/>
    <w:rsid w:val="006458A5"/>
    <w:rsid w:val="00645984"/>
    <w:rsid w:val="00646F06"/>
    <w:rsid w:val="006507FB"/>
    <w:rsid w:val="00650E1B"/>
    <w:rsid w:val="00654F04"/>
    <w:rsid w:val="006559F4"/>
    <w:rsid w:val="0065766D"/>
    <w:rsid w:val="00660DD8"/>
    <w:rsid w:val="00666AD0"/>
    <w:rsid w:val="006732B8"/>
    <w:rsid w:val="00674DA1"/>
    <w:rsid w:val="00675970"/>
    <w:rsid w:val="006764FD"/>
    <w:rsid w:val="00681ED9"/>
    <w:rsid w:val="00683FD9"/>
    <w:rsid w:val="00694A98"/>
    <w:rsid w:val="00696F10"/>
    <w:rsid w:val="006A67CE"/>
    <w:rsid w:val="006A7945"/>
    <w:rsid w:val="006B329A"/>
    <w:rsid w:val="006B4FAA"/>
    <w:rsid w:val="006C636E"/>
    <w:rsid w:val="006D4CF8"/>
    <w:rsid w:val="006D56B7"/>
    <w:rsid w:val="006E16B4"/>
    <w:rsid w:val="006E180C"/>
    <w:rsid w:val="006E2FAD"/>
    <w:rsid w:val="006F1143"/>
    <w:rsid w:val="006F2B06"/>
    <w:rsid w:val="006F3CEA"/>
    <w:rsid w:val="006F5B2B"/>
    <w:rsid w:val="00702701"/>
    <w:rsid w:val="007045CE"/>
    <w:rsid w:val="00710690"/>
    <w:rsid w:val="0071168C"/>
    <w:rsid w:val="00720CCD"/>
    <w:rsid w:val="00725865"/>
    <w:rsid w:val="00731131"/>
    <w:rsid w:val="0073219C"/>
    <w:rsid w:val="00734403"/>
    <w:rsid w:val="0073548D"/>
    <w:rsid w:val="007377AA"/>
    <w:rsid w:val="00737E28"/>
    <w:rsid w:val="00744261"/>
    <w:rsid w:val="00745155"/>
    <w:rsid w:val="007451F2"/>
    <w:rsid w:val="00752246"/>
    <w:rsid w:val="007542EC"/>
    <w:rsid w:val="0075717F"/>
    <w:rsid w:val="0077382E"/>
    <w:rsid w:val="007752E1"/>
    <w:rsid w:val="0077621E"/>
    <w:rsid w:val="00780AD3"/>
    <w:rsid w:val="00780FDF"/>
    <w:rsid w:val="00782B33"/>
    <w:rsid w:val="00783ECE"/>
    <w:rsid w:val="00793C71"/>
    <w:rsid w:val="00796852"/>
    <w:rsid w:val="007968E5"/>
    <w:rsid w:val="007A1A46"/>
    <w:rsid w:val="007A3622"/>
    <w:rsid w:val="007A4F1C"/>
    <w:rsid w:val="007A7456"/>
    <w:rsid w:val="007B6192"/>
    <w:rsid w:val="007C517D"/>
    <w:rsid w:val="007D0EDD"/>
    <w:rsid w:val="007D152C"/>
    <w:rsid w:val="007D18AE"/>
    <w:rsid w:val="007D583C"/>
    <w:rsid w:val="007D7A7D"/>
    <w:rsid w:val="007E63C3"/>
    <w:rsid w:val="007E6B4B"/>
    <w:rsid w:val="007E7B79"/>
    <w:rsid w:val="007F1209"/>
    <w:rsid w:val="007F417C"/>
    <w:rsid w:val="007F696A"/>
    <w:rsid w:val="007F78BD"/>
    <w:rsid w:val="00805B74"/>
    <w:rsid w:val="00811508"/>
    <w:rsid w:val="00813055"/>
    <w:rsid w:val="00816DDB"/>
    <w:rsid w:val="0082148D"/>
    <w:rsid w:val="00823476"/>
    <w:rsid w:val="00823747"/>
    <w:rsid w:val="008250E7"/>
    <w:rsid w:val="0082673A"/>
    <w:rsid w:val="0082765C"/>
    <w:rsid w:val="00837183"/>
    <w:rsid w:val="00840127"/>
    <w:rsid w:val="00844F33"/>
    <w:rsid w:val="00846AE8"/>
    <w:rsid w:val="00854B30"/>
    <w:rsid w:val="00857A1B"/>
    <w:rsid w:val="00863759"/>
    <w:rsid w:val="00865AD6"/>
    <w:rsid w:val="0087614C"/>
    <w:rsid w:val="00876B1F"/>
    <w:rsid w:val="00877013"/>
    <w:rsid w:val="0088208E"/>
    <w:rsid w:val="00882CF8"/>
    <w:rsid w:val="00884D4C"/>
    <w:rsid w:val="0089528F"/>
    <w:rsid w:val="00897F2D"/>
    <w:rsid w:val="008A0C66"/>
    <w:rsid w:val="008A2637"/>
    <w:rsid w:val="008A5583"/>
    <w:rsid w:val="008B059D"/>
    <w:rsid w:val="008B1C34"/>
    <w:rsid w:val="008B3773"/>
    <w:rsid w:val="008B49D9"/>
    <w:rsid w:val="008B64A8"/>
    <w:rsid w:val="008C0D20"/>
    <w:rsid w:val="008C2E03"/>
    <w:rsid w:val="008E1FFF"/>
    <w:rsid w:val="008E32A6"/>
    <w:rsid w:val="008F2689"/>
    <w:rsid w:val="0090000F"/>
    <w:rsid w:val="00901D60"/>
    <w:rsid w:val="00902338"/>
    <w:rsid w:val="00910A5E"/>
    <w:rsid w:val="00911B44"/>
    <w:rsid w:val="00912BEC"/>
    <w:rsid w:val="00914BDE"/>
    <w:rsid w:val="009176FC"/>
    <w:rsid w:val="00924DE3"/>
    <w:rsid w:val="00935B52"/>
    <w:rsid w:val="00940B42"/>
    <w:rsid w:val="00942834"/>
    <w:rsid w:val="009477EC"/>
    <w:rsid w:val="00950705"/>
    <w:rsid w:val="00952604"/>
    <w:rsid w:val="009531E5"/>
    <w:rsid w:val="0095596C"/>
    <w:rsid w:val="00955A5C"/>
    <w:rsid w:val="00957140"/>
    <w:rsid w:val="009572CC"/>
    <w:rsid w:val="00965932"/>
    <w:rsid w:val="00966C04"/>
    <w:rsid w:val="00970139"/>
    <w:rsid w:val="009720F6"/>
    <w:rsid w:val="00972E9F"/>
    <w:rsid w:val="009767C7"/>
    <w:rsid w:val="00976EBF"/>
    <w:rsid w:val="0097782B"/>
    <w:rsid w:val="009831E6"/>
    <w:rsid w:val="00983F40"/>
    <w:rsid w:val="00984F93"/>
    <w:rsid w:val="00986787"/>
    <w:rsid w:val="009923C5"/>
    <w:rsid w:val="0099282A"/>
    <w:rsid w:val="0099377F"/>
    <w:rsid w:val="00994E88"/>
    <w:rsid w:val="00997B78"/>
    <w:rsid w:val="009A0267"/>
    <w:rsid w:val="009A2FB6"/>
    <w:rsid w:val="009A369D"/>
    <w:rsid w:val="009A45B5"/>
    <w:rsid w:val="009B16B6"/>
    <w:rsid w:val="009B24D6"/>
    <w:rsid w:val="009B368B"/>
    <w:rsid w:val="009B4661"/>
    <w:rsid w:val="009B79A7"/>
    <w:rsid w:val="009B7EE9"/>
    <w:rsid w:val="009C026F"/>
    <w:rsid w:val="009C78DF"/>
    <w:rsid w:val="009D6A55"/>
    <w:rsid w:val="009E0041"/>
    <w:rsid w:val="009E1BD3"/>
    <w:rsid w:val="009E218C"/>
    <w:rsid w:val="009E251D"/>
    <w:rsid w:val="009E34A1"/>
    <w:rsid w:val="009F2670"/>
    <w:rsid w:val="009F5191"/>
    <w:rsid w:val="009F569F"/>
    <w:rsid w:val="009F770E"/>
    <w:rsid w:val="00A0124A"/>
    <w:rsid w:val="00A07C46"/>
    <w:rsid w:val="00A1660A"/>
    <w:rsid w:val="00A1725A"/>
    <w:rsid w:val="00A17579"/>
    <w:rsid w:val="00A20524"/>
    <w:rsid w:val="00A24735"/>
    <w:rsid w:val="00A24EA5"/>
    <w:rsid w:val="00A315E1"/>
    <w:rsid w:val="00A32053"/>
    <w:rsid w:val="00A34C9A"/>
    <w:rsid w:val="00A4179C"/>
    <w:rsid w:val="00A41C16"/>
    <w:rsid w:val="00A4434F"/>
    <w:rsid w:val="00A470AC"/>
    <w:rsid w:val="00A47E1A"/>
    <w:rsid w:val="00A5096D"/>
    <w:rsid w:val="00A65493"/>
    <w:rsid w:val="00A71400"/>
    <w:rsid w:val="00A76FFC"/>
    <w:rsid w:val="00A81A6F"/>
    <w:rsid w:val="00A957DA"/>
    <w:rsid w:val="00A97DC5"/>
    <w:rsid w:val="00AA0D6D"/>
    <w:rsid w:val="00AA204A"/>
    <w:rsid w:val="00AB3370"/>
    <w:rsid w:val="00AB3941"/>
    <w:rsid w:val="00AB5E11"/>
    <w:rsid w:val="00AB6C55"/>
    <w:rsid w:val="00AC29B1"/>
    <w:rsid w:val="00AC78B5"/>
    <w:rsid w:val="00AD1C9A"/>
    <w:rsid w:val="00AD2002"/>
    <w:rsid w:val="00AD2BBA"/>
    <w:rsid w:val="00AE1064"/>
    <w:rsid w:val="00AE2A14"/>
    <w:rsid w:val="00AE59C2"/>
    <w:rsid w:val="00AF1A7F"/>
    <w:rsid w:val="00AF22F3"/>
    <w:rsid w:val="00AF27C4"/>
    <w:rsid w:val="00AF469F"/>
    <w:rsid w:val="00AF53CA"/>
    <w:rsid w:val="00AF5C31"/>
    <w:rsid w:val="00AF6263"/>
    <w:rsid w:val="00B022F4"/>
    <w:rsid w:val="00B03184"/>
    <w:rsid w:val="00B04561"/>
    <w:rsid w:val="00B07C22"/>
    <w:rsid w:val="00B10184"/>
    <w:rsid w:val="00B13EBF"/>
    <w:rsid w:val="00B17008"/>
    <w:rsid w:val="00B2126C"/>
    <w:rsid w:val="00B22FF3"/>
    <w:rsid w:val="00B25675"/>
    <w:rsid w:val="00B30FB8"/>
    <w:rsid w:val="00B3692E"/>
    <w:rsid w:val="00B431F1"/>
    <w:rsid w:val="00B50622"/>
    <w:rsid w:val="00B50AD6"/>
    <w:rsid w:val="00B53BCB"/>
    <w:rsid w:val="00B541EB"/>
    <w:rsid w:val="00B563A1"/>
    <w:rsid w:val="00B60AC0"/>
    <w:rsid w:val="00B635DB"/>
    <w:rsid w:val="00B736F7"/>
    <w:rsid w:val="00B77B92"/>
    <w:rsid w:val="00B77D48"/>
    <w:rsid w:val="00B802A9"/>
    <w:rsid w:val="00B8451F"/>
    <w:rsid w:val="00B87A11"/>
    <w:rsid w:val="00B92ED8"/>
    <w:rsid w:val="00B93E72"/>
    <w:rsid w:val="00B93FCF"/>
    <w:rsid w:val="00BA1A88"/>
    <w:rsid w:val="00BA3EF3"/>
    <w:rsid w:val="00BB01E5"/>
    <w:rsid w:val="00BB0CC0"/>
    <w:rsid w:val="00BB283A"/>
    <w:rsid w:val="00BB2DD4"/>
    <w:rsid w:val="00BC5999"/>
    <w:rsid w:val="00BC7AAE"/>
    <w:rsid w:val="00BD5420"/>
    <w:rsid w:val="00BD5CC9"/>
    <w:rsid w:val="00BE6212"/>
    <w:rsid w:val="00BF1877"/>
    <w:rsid w:val="00C07996"/>
    <w:rsid w:val="00C12DD1"/>
    <w:rsid w:val="00C134D7"/>
    <w:rsid w:val="00C17750"/>
    <w:rsid w:val="00C20B94"/>
    <w:rsid w:val="00C24238"/>
    <w:rsid w:val="00C250A9"/>
    <w:rsid w:val="00C31C3C"/>
    <w:rsid w:val="00C322F5"/>
    <w:rsid w:val="00C3284C"/>
    <w:rsid w:val="00C32913"/>
    <w:rsid w:val="00C45EE2"/>
    <w:rsid w:val="00C46E91"/>
    <w:rsid w:val="00C4711D"/>
    <w:rsid w:val="00C51FF5"/>
    <w:rsid w:val="00C52A12"/>
    <w:rsid w:val="00C5369F"/>
    <w:rsid w:val="00C5400D"/>
    <w:rsid w:val="00C56174"/>
    <w:rsid w:val="00C564AC"/>
    <w:rsid w:val="00C57099"/>
    <w:rsid w:val="00C6218C"/>
    <w:rsid w:val="00C668B9"/>
    <w:rsid w:val="00C67799"/>
    <w:rsid w:val="00C753A7"/>
    <w:rsid w:val="00C77827"/>
    <w:rsid w:val="00C77CAE"/>
    <w:rsid w:val="00C826E1"/>
    <w:rsid w:val="00C852B8"/>
    <w:rsid w:val="00CA2C7E"/>
    <w:rsid w:val="00CA5563"/>
    <w:rsid w:val="00CA70D5"/>
    <w:rsid w:val="00CB1773"/>
    <w:rsid w:val="00CB1A20"/>
    <w:rsid w:val="00CB296B"/>
    <w:rsid w:val="00CB3A9B"/>
    <w:rsid w:val="00CB5EAC"/>
    <w:rsid w:val="00CC4AF1"/>
    <w:rsid w:val="00CC5224"/>
    <w:rsid w:val="00CC6998"/>
    <w:rsid w:val="00CD1D9D"/>
    <w:rsid w:val="00CD3F9B"/>
    <w:rsid w:val="00CD755A"/>
    <w:rsid w:val="00CE1393"/>
    <w:rsid w:val="00CF2390"/>
    <w:rsid w:val="00CF77F8"/>
    <w:rsid w:val="00D102AE"/>
    <w:rsid w:val="00D153B3"/>
    <w:rsid w:val="00D15FC8"/>
    <w:rsid w:val="00D16976"/>
    <w:rsid w:val="00D202E7"/>
    <w:rsid w:val="00D206B2"/>
    <w:rsid w:val="00D218FB"/>
    <w:rsid w:val="00D2418B"/>
    <w:rsid w:val="00D2423D"/>
    <w:rsid w:val="00D35F2E"/>
    <w:rsid w:val="00D3629B"/>
    <w:rsid w:val="00D408FD"/>
    <w:rsid w:val="00D41434"/>
    <w:rsid w:val="00D45F67"/>
    <w:rsid w:val="00D5128E"/>
    <w:rsid w:val="00D518B9"/>
    <w:rsid w:val="00D54E69"/>
    <w:rsid w:val="00D552EC"/>
    <w:rsid w:val="00D56514"/>
    <w:rsid w:val="00D60633"/>
    <w:rsid w:val="00D63329"/>
    <w:rsid w:val="00D633EE"/>
    <w:rsid w:val="00D638FE"/>
    <w:rsid w:val="00D652A3"/>
    <w:rsid w:val="00D74DB4"/>
    <w:rsid w:val="00D77AE7"/>
    <w:rsid w:val="00D82E57"/>
    <w:rsid w:val="00D87192"/>
    <w:rsid w:val="00D871DA"/>
    <w:rsid w:val="00D87AB4"/>
    <w:rsid w:val="00D93EAD"/>
    <w:rsid w:val="00D94BE3"/>
    <w:rsid w:val="00D971C8"/>
    <w:rsid w:val="00DA06AC"/>
    <w:rsid w:val="00DA6266"/>
    <w:rsid w:val="00DB10CA"/>
    <w:rsid w:val="00DB26F2"/>
    <w:rsid w:val="00DB29F1"/>
    <w:rsid w:val="00DB30DB"/>
    <w:rsid w:val="00DB3228"/>
    <w:rsid w:val="00DB3BD0"/>
    <w:rsid w:val="00DC1843"/>
    <w:rsid w:val="00DC7A35"/>
    <w:rsid w:val="00DE3072"/>
    <w:rsid w:val="00DE6C4A"/>
    <w:rsid w:val="00DE7425"/>
    <w:rsid w:val="00DF04CB"/>
    <w:rsid w:val="00DF073F"/>
    <w:rsid w:val="00DF4078"/>
    <w:rsid w:val="00DF65D3"/>
    <w:rsid w:val="00E002D6"/>
    <w:rsid w:val="00E02430"/>
    <w:rsid w:val="00E12CEC"/>
    <w:rsid w:val="00E173D7"/>
    <w:rsid w:val="00E312E2"/>
    <w:rsid w:val="00E33075"/>
    <w:rsid w:val="00E34EBA"/>
    <w:rsid w:val="00E356B3"/>
    <w:rsid w:val="00E35C18"/>
    <w:rsid w:val="00E43FD7"/>
    <w:rsid w:val="00E45EFF"/>
    <w:rsid w:val="00E703DD"/>
    <w:rsid w:val="00E70EFE"/>
    <w:rsid w:val="00E715A3"/>
    <w:rsid w:val="00E71A47"/>
    <w:rsid w:val="00E73E14"/>
    <w:rsid w:val="00E8046F"/>
    <w:rsid w:val="00E8240A"/>
    <w:rsid w:val="00E83ABE"/>
    <w:rsid w:val="00E94343"/>
    <w:rsid w:val="00E96450"/>
    <w:rsid w:val="00E97ABD"/>
    <w:rsid w:val="00EA4E3D"/>
    <w:rsid w:val="00EB4315"/>
    <w:rsid w:val="00EB72F4"/>
    <w:rsid w:val="00EC1C11"/>
    <w:rsid w:val="00EC24C4"/>
    <w:rsid w:val="00EC4CB6"/>
    <w:rsid w:val="00ED135C"/>
    <w:rsid w:val="00ED789A"/>
    <w:rsid w:val="00EE221B"/>
    <w:rsid w:val="00EE2A3E"/>
    <w:rsid w:val="00EE6C23"/>
    <w:rsid w:val="00EE72C5"/>
    <w:rsid w:val="00EF4626"/>
    <w:rsid w:val="00EF4A60"/>
    <w:rsid w:val="00EF5BC3"/>
    <w:rsid w:val="00F038E0"/>
    <w:rsid w:val="00F04D75"/>
    <w:rsid w:val="00F073BB"/>
    <w:rsid w:val="00F14544"/>
    <w:rsid w:val="00F14ABA"/>
    <w:rsid w:val="00F21437"/>
    <w:rsid w:val="00F235F5"/>
    <w:rsid w:val="00F263E3"/>
    <w:rsid w:val="00F32ECD"/>
    <w:rsid w:val="00F3419C"/>
    <w:rsid w:val="00F34BD3"/>
    <w:rsid w:val="00F379AA"/>
    <w:rsid w:val="00F401BA"/>
    <w:rsid w:val="00F4034B"/>
    <w:rsid w:val="00F41BE4"/>
    <w:rsid w:val="00F429FE"/>
    <w:rsid w:val="00F716FE"/>
    <w:rsid w:val="00F71BCC"/>
    <w:rsid w:val="00F74B8A"/>
    <w:rsid w:val="00F75B44"/>
    <w:rsid w:val="00F76FC4"/>
    <w:rsid w:val="00F922FE"/>
    <w:rsid w:val="00F932AB"/>
    <w:rsid w:val="00F9331A"/>
    <w:rsid w:val="00F93843"/>
    <w:rsid w:val="00F940FA"/>
    <w:rsid w:val="00F94E75"/>
    <w:rsid w:val="00F95BF4"/>
    <w:rsid w:val="00FA02CC"/>
    <w:rsid w:val="00FA351A"/>
    <w:rsid w:val="00FA50BB"/>
    <w:rsid w:val="00FA5EAD"/>
    <w:rsid w:val="00FA69C2"/>
    <w:rsid w:val="00FB2DB0"/>
    <w:rsid w:val="00FC18E3"/>
    <w:rsid w:val="00FD0150"/>
    <w:rsid w:val="00FD182C"/>
    <w:rsid w:val="00FD2EF3"/>
    <w:rsid w:val="00FE0452"/>
    <w:rsid w:val="00FE2CCC"/>
    <w:rsid w:val="00FF13D6"/>
    <w:rsid w:val="00FF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7099"/>
    <w:pPr>
      <w:shd w:val="clear" w:color="auto" w:fill="E0EBFB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2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5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5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25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5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4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43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7782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57099"/>
    <w:rPr>
      <w:rFonts w:ascii="Times New Roman" w:eastAsia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paragraph" w:styleId="a6">
    <w:name w:val="header"/>
    <w:basedOn w:val="a"/>
    <w:link w:val="a7"/>
    <w:rsid w:val="00D871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871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52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304C"/>
  </w:style>
  <w:style w:type="table" w:styleId="a8">
    <w:name w:val="Table Grid"/>
    <w:basedOn w:val="a1"/>
    <w:uiPriority w:val="59"/>
    <w:rsid w:val="007E63C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0270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7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535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F3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F31B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7099"/>
    <w:pPr>
      <w:shd w:val="clear" w:color="auto" w:fill="E0EBFB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2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5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5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25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5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4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43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7782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57099"/>
    <w:rPr>
      <w:rFonts w:ascii="Times New Roman" w:eastAsia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paragraph" w:styleId="a6">
    <w:name w:val="header"/>
    <w:basedOn w:val="a"/>
    <w:link w:val="a7"/>
    <w:rsid w:val="00D871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871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52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304C"/>
  </w:style>
  <w:style w:type="table" w:styleId="a8">
    <w:name w:val="Table Grid"/>
    <w:basedOn w:val="a1"/>
    <w:uiPriority w:val="59"/>
    <w:rsid w:val="007E63C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0270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7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535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3517E6B5CC307BB34D1391281D34B16&amp;req=doc&amp;base=RZR&amp;n=348016&amp;dst=437&amp;fld=134&amp;date=27.04.20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53517E6B5CC307BB34D1391281D34B16&amp;req=doc&amp;base=RZR&amp;n=342030&amp;REFFIELD=134&amp;REFDST=436&amp;REFDOC=348016&amp;REFBASE=RZR&amp;stat=refcode%3D16876%3Bindex%3D870&amp;date=27.04.2020" TargetMode="External"/><Relationship Id="rId17" Type="http://schemas.openxmlformats.org/officeDocument/2006/relationships/hyperlink" Target="consultantplus://offline/ref=AF2402FE1529617F72DFD28C81775BA9B0B95FEA9C48D8AB05619F85E78BE3D49E2E950D66J6t4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F2402FE1529617F72DFD28C81775BA9B0BB5EEF9F4AD8AB05619F85E7J8tBI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2402FE1529617F72DFD28C81775BA9B0B95FEA9C48D8AB05619F85E78BE3D49E2E950D6BJ6t8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F2402FE1529617F72DFD28C81775BA9B0B95FEA9C48D8AB05619F85E78BE3D49E2E950D6BJ6t8I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ek.su" TargetMode="External"/><Relationship Id="rId14" Type="http://schemas.openxmlformats.org/officeDocument/2006/relationships/hyperlink" Target="https://login.consultant.ru/link/?rnd=53517E6B5CC307BB34D1391281D34B16&amp;req=doc&amp;base=RZR&amp;n=348016&amp;dst=439&amp;fld=134&amp;date=27.04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71C53-5785-4405-B995-9DD2A3AD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Стенникова Кристина Олеговна</dc:creator>
  <cp:lastModifiedBy>Надежда Петровна</cp:lastModifiedBy>
  <cp:revision>11</cp:revision>
  <cp:lastPrinted>2020-04-30T01:32:00Z</cp:lastPrinted>
  <dcterms:created xsi:type="dcterms:W3CDTF">2020-04-27T02:37:00Z</dcterms:created>
  <dcterms:modified xsi:type="dcterms:W3CDTF">2020-06-08T03:07:00Z</dcterms:modified>
</cp:coreProperties>
</file>