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DF" w:rsidRPr="00A72EE5" w:rsidRDefault="00595563" w:rsidP="00D267D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in">
            <v:imagedata r:id="rId8" o:title="Герб Оек коректировка цветной"/>
          </v:shape>
        </w:pict>
      </w: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94677B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535FEF" w:rsidRPr="00A72EE5" w:rsidRDefault="00535FEF" w:rsidP="00535FE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706E6D">
        <w:rPr>
          <w:rFonts w:ascii="Arial" w:hAnsi="Arial" w:cs="Arial"/>
          <w:sz w:val="24"/>
          <w:szCs w:val="24"/>
        </w:rPr>
        <w:t>24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706E6D">
        <w:rPr>
          <w:rFonts w:ascii="Arial" w:hAnsi="Arial" w:cs="Arial"/>
          <w:sz w:val="24"/>
          <w:szCs w:val="24"/>
        </w:rPr>
        <w:t>апреля</w:t>
      </w:r>
      <w:r w:rsidR="009A007F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 w:rsidR="00886D7A">
        <w:rPr>
          <w:rFonts w:ascii="Arial" w:hAnsi="Arial" w:cs="Arial"/>
          <w:sz w:val="24"/>
          <w:szCs w:val="24"/>
        </w:rPr>
        <w:t>2</w:t>
      </w:r>
      <w:r w:rsidR="00724B45">
        <w:rPr>
          <w:rFonts w:ascii="Arial" w:hAnsi="Arial" w:cs="Arial"/>
          <w:sz w:val="24"/>
          <w:szCs w:val="24"/>
        </w:rPr>
        <w:t>3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 w:rsidR="00886D7A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2C6B58">
        <w:rPr>
          <w:rFonts w:ascii="Arial" w:hAnsi="Arial" w:cs="Arial"/>
          <w:sz w:val="24"/>
          <w:szCs w:val="24"/>
        </w:rPr>
        <w:t xml:space="preserve">                    </w:t>
      </w:r>
      <w:r w:rsidR="00595563">
        <w:rPr>
          <w:rFonts w:ascii="Arial" w:hAnsi="Arial" w:cs="Arial"/>
          <w:sz w:val="24"/>
          <w:szCs w:val="24"/>
        </w:rPr>
        <w:t xml:space="preserve">                           </w:t>
      </w:r>
      <w:r w:rsidR="002C6B58">
        <w:rPr>
          <w:rFonts w:ascii="Arial" w:hAnsi="Arial" w:cs="Arial"/>
          <w:sz w:val="24"/>
          <w:szCs w:val="24"/>
        </w:rPr>
        <w:t xml:space="preserve"> </w:t>
      </w:r>
      <w:r w:rsidR="009D7A32" w:rsidRPr="00A72EE5">
        <w:rPr>
          <w:rFonts w:ascii="Arial" w:hAnsi="Arial" w:cs="Arial"/>
          <w:sz w:val="24"/>
          <w:szCs w:val="24"/>
        </w:rPr>
        <w:t xml:space="preserve">№ </w:t>
      </w:r>
      <w:r w:rsidR="00706E6D">
        <w:rPr>
          <w:rFonts w:ascii="Arial" w:hAnsi="Arial" w:cs="Arial"/>
          <w:sz w:val="24"/>
          <w:szCs w:val="24"/>
        </w:rPr>
        <w:t>57-</w:t>
      </w:r>
      <w:r w:rsidR="00595563">
        <w:rPr>
          <w:rFonts w:ascii="Arial" w:hAnsi="Arial" w:cs="Arial"/>
          <w:sz w:val="24"/>
          <w:szCs w:val="24"/>
        </w:rPr>
        <w:t>п</w:t>
      </w:r>
    </w:p>
    <w:p w:rsidR="0063053F" w:rsidRDefault="0063053F" w:rsidP="0063053F">
      <w:pPr>
        <w:pStyle w:val="35"/>
        <w:shd w:val="clear" w:color="auto" w:fill="auto"/>
        <w:spacing w:after="0" w:line="240" w:lineRule="auto"/>
        <w:ind w:left="40"/>
        <w:rPr>
          <w:rFonts w:ascii="Arial" w:hAnsi="Arial" w:cs="Arial"/>
          <w:sz w:val="28"/>
          <w:szCs w:val="28"/>
        </w:rPr>
      </w:pPr>
    </w:p>
    <w:p w:rsidR="009D7A32" w:rsidRPr="00595563" w:rsidRDefault="0063053F" w:rsidP="00066018">
      <w:pPr>
        <w:pStyle w:val="35"/>
        <w:shd w:val="clear" w:color="auto" w:fill="auto"/>
        <w:spacing w:after="0" w:line="240" w:lineRule="auto"/>
        <w:ind w:left="40"/>
        <w:rPr>
          <w:rFonts w:ascii="Arial" w:hAnsi="Arial" w:cs="Arial"/>
          <w:b w:val="0"/>
          <w:sz w:val="32"/>
          <w:szCs w:val="32"/>
        </w:rPr>
      </w:pPr>
      <w:r w:rsidRPr="00595563">
        <w:rPr>
          <w:rFonts w:ascii="Arial" w:hAnsi="Arial" w:cs="Arial"/>
          <w:sz w:val="32"/>
          <w:szCs w:val="32"/>
        </w:rPr>
        <w:t xml:space="preserve">ОБ УТВЕРЖДЕНИИ ПОРЯДКА СОСТАВЛЕНИЯ, УТВЕРЖДЕНИЯ И ВЕДЕНИЯ БЮДЖЕТНЫХ СМЕТ МУНИЦИПАЛЬНЫХ КАЗЕННЫХ УЧРЕЖДЕНИЙ </w:t>
      </w:r>
      <w:r w:rsidR="00066018" w:rsidRPr="00595563">
        <w:rPr>
          <w:rFonts w:ascii="Arial" w:hAnsi="Arial" w:cs="Arial"/>
          <w:sz w:val="32"/>
          <w:szCs w:val="32"/>
        </w:rPr>
        <w:t>О</w:t>
      </w:r>
      <w:r w:rsidRPr="00595563">
        <w:rPr>
          <w:rFonts w:ascii="Arial" w:hAnsi="Arial" w:cs="Arial"/>
          <w:sz w:val="32"/>
          <w:szCs w:val="32"/>
        </w:rPr>
        <w:t>ЕКСКОГО МУНИЦИПАЛЬНОГО</w:t>
      </w:r>
      <w:r w:rsidR="00066018" w:rsidRPr="00595563">
        <w:rPr>
          <w:rFonts w:ascii="Arial" w:hAnsi="Arial" w:cs="Arial"/>
          <w:sz w:val="32"/>
          <w:szCs w:val="32"/>
        </w:rPr>
        <w:t xml:space="preserve"> </w:t>
      </w:r>
      <w:r w:rsidRPr="00595563">
        <w:rPr>
          <w:rFonts w:ascii="Arial" w:hAnsi="Arial" w:cs="Arial"/>
          <w:sz w:val="32"/>
          <w:szCs w:val="32"/>
        </w:rPr>
        <w:t>ОБРАЗОВАНИЯ</w:t>
      </w:r>
    </w:p>
    <w:p w:rsidR="00A72EE5" w:rsidRPr="00AA50D8" w:rsidRDefault="00A72EE5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Default="00A46BF5" w:rsidP="00C002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A46BF5">
        <w:rPr>
          <w:sz w:val="24"/>
          <w:szCs w:val="24"/>
          <w:lang w:val="ru-RU"/>
        </w:rPr>
        <w:t xml:space="preserve">В соответствии с ст. 221 </w:t>
      </w:r>
      <w:r w:rsidR="00066018">
        <w:rPr>
          <w:sz w:val="24"/>
          <w:szCs w:val="24"/>
          <w:lang w:val="ru-RU"/>
        </w:rPr>
        <w:t>Бюджетного кодекса</w:t>
      </w:r>
      <w:r w:rsidRPr="00A46BF5">
        <w:rPr>
          <w:sz w:val="24"/>
          <w:szCs w:val="24"/>
          <w:lang w:val="ru-RU"/>
        </w:rPr>
        <w:t xml:space="preserve"> </w:t>
      </w:r>
      <w:r w:rsidR="00066018">
        <w:rPr>
          <w:sz w:val="24"/>
          <w:szCs w:val="24"/>
          <w:lang w:val="ru-RU"/>
        </w:rPr>
        <w:t>Российской Федерации</w:t>
      </w:r>
      <w:r w:rsidRPr="00A46BF5">
        <w:rPr>
          <w:sz w:val="24"/>
          <w:szCs w:val="24"/>
          <w:lang w:val="ru-RU"/>
        </w:rPr>
        <w:t>,</w:t>
      </w:r>
      <w:r w:rsidR="00D142CA">
        <w:rPr>
          <w:sz w:val="24"/>
          <w:szCs w:val="24"/>
          <w:lang w:val="ru-RU"/>
        </w:rPr>
        <w:t xml:space="preserve"> Федеральным законом от 06.10.</w:t>
      </w:r>
      <w:r w:rsidR="00066018">
        <w:rPr>
          <w:sz w:val="24"/>
          <w:szCs w:val="24"/>
          <w:lang w:val="ru-RU"/>
        </w:rPr>
        <w:t>2003 г</w:t>
      </w:r>
      <w:r w:rsidR="00D142CA">
        <w:rPr>
          <w:sz w:val="24"/>
          <w:szCs w:val="24"/>
          <w:lang w:val="ru-RU"/>
        </w:rPr>
        <w:t>.</w:t>
      </w:r>
      <w:r w:rsidR="00066018">
        <w:rPr>
          <w:sz w:val="24"/>
          <w:szCs w:val="24"/>
          <w:lang w:val="ru-RU"/>
        </w:rPr>
        <w:t xml:space="preserve"> № 131-ФЗ «Об общих принципах организации местного самоуправления в Российской Федерации»,</w:t>
      </w:r>
      <w:r w:rsidRPr="00A46BF5">
        <w:rPr>
          <w:sz w:val="24"/>
          <w:szCs w:val="24"/>
          <w:lang w:val="ru-RU"/>
        </w:rPr>
        <w:t xml:space="preserve"> приказом Мин</w:t>
      </w:r>
      <w:r w:rsidR="00066018">
        <w:rPr>
          <w:sz w:val="24"/>
          <w:szCs w:val="24"/>
          <w:lang w:val="ru-RU"/>
        </w:rPr>
        <w:t>истерства финансов</w:t>
      </w:r>
      <w:r>
        <w:rPr>
          <w:sz w:val="24"/>
          <w:szCs w:val="24"/>
          <w:lang w:val="ru-RU"/>
        </w:rPr>
        <w:t xml:space="preserve"> </w:t>
      </w:r>
      <w:r w:rsidR="00066018">
        <w:rPr>
          <w:sz w:val="24"/>
          <w:szCs w:val="24"/>
          <w:lang w:val="ru-RU"/>
        </w:rPr>
        <w:t>Российской Федерации</w:t>
      </w:r>
      <w:r>
        <w:rPr>
          <w:sz w:val="24"/>
          <w:szCs w:val="24"/>
          <w:lang w:val="ru-RU"/>
        </w:rPr>
        <w:t xml:space="preserve"> от 14</w:t>
      </w:r>
      <w:r w:rsidR="00D142CA">
        <w:rPr>
          <w:sz w:val="24"/>
          <w:szCs w:val="24"/>
          <w:lang w:val="ru-RU"/>
        </w:rPr>
        <w:t>.02.</w:t>
      </w:r>
      <w:r>
        <w:rPr>
          <w:sz w:val="24"/>
          <w:szCs w:val="24"/>
          <w:lang w:val="ru-RU"/>
        </w:rPr>
        <w:t>2018 г</w:t>
      </w:r>
      <w:r w:rsidR="00D142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№ 26н «Об о</w:t>
      </w:r>
      <w:r w:rsidRPr="00A46BF5">
        <w:rPr>
          <w:sz w:val="24"/>
          <w:szCs w:val="24"/>
          <w:lang w:val="ru-RU"/>
        </w:rPr>
        <w:t>бщих требованиях к порядку составления, утверждения и ведения бюджетных</w:t>
      </w:r>
      <w:r>
        <w:rPr>
          <w:sz w:val="24"/>
          <w:szCs w:val="24"/>
          <w:lang w:val="ru-RU"/>
        </w:rPr>
        <w:t xml:space="preserve"> </w:t>
      </w:r>
      <w:r w:rsidRPr="00A46BF5">
        <w:rPr>
          <w:sz w:val="24"/>
          <w:szCs w:val="24"/>
          <w:lang w:val="ru-RU"/>
        </w:rPr>
        <w:t>смет</w:t>
      </w:r>
      <w:r>
        <w:rPr>
          <w:sz w:val="24"/>
          <w:szCs w:val="24"/>
          <w:lang w:val="ru-RU"/>
        </w:rPr>
        <w:t xml:space="preserve"> </w:t>
      </w:r>
      <w:r w:rsidRPr="00A46BF5">
        <w:rPr>
          <w:sz w:val="24"/>
          <w:szCs w:val="24"/>
          <w:lang w:val="ru-RU"/>
        </w:rPr>
        <w:t>казенных учреждений»</w:t>
      </w:r>
      <w:r w:rsidR="004B7234" w:rsidRPr="00A46BF5">
        <w:rPr>
          <w:rFonts w:cs="Arial"/>
          <w:sz w:val="24"/>
          <w:szCs w:val="24"/>
          <w:lang w:val="ru-RU"/>
        </w:rPr>
        <w:t>,</w:t>
      </w:r>
      <w:r w:rsidR="004B7234">
        <w:rPr>
          <w:rFonts w:cs="Arial"/>
          <w:sz w:val="24"/>
          <w:szCs w:val="24"/>
          <w:lang w:val="ru-RU"/>
        </w:rPr>
        <w:t xml:space="preserve"> </w:t>
      </w:r>
      <w:r w:rsidR="00FE18FD">
        <w:rPr>
          <w:rFonts w:cs="Arial"/>
          <w:sz w:val="24"/>
          <w:szCs w:val="24"/>
          <w:lang w:val="ru-RU"/>
        </w:rPr>
        <w:t>а</w:t>
      </w:r>
      <w:r w:rsidR="00074FED">
        <w:rPr>
          <w:rFonts w:cs="Arial"/>
          <w:sz w:val="24"/>
          <w:szCs w:val="24"/>
          <w:lang w:val="ru-RU"/>
        </w:rPr>
        <w:t>дминистрация</w:t>
      </w:r>
      <w:r w:rsidR="00D267DF"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074FED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="00D267DF" w:rsidRPr="00A72EE5">
        <w:rPr>
          <w:rFonts w:cs="Arial"/>
          <w:b/>
          <w:sz w:val="30"/>
          <w:szCs w:val="30"/>
          <w:lang w:val="ru-RU"/>
        </w:rPr>
        <w:t>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0320CA" w:rsidRPr="00DC25B9" w:rsidRDefault="004C61C0" w:rsidP="00DC25B9">
      <w:pPr>
        <w:pStyle w:val="35"/>
        <w:shd w:val="clear" w:color="auto" w:fill="auto"/>
        <w:spacing w:after="0" w:line="240" w:lineRule="auto"/>
        <w:ind w:left="40" w:firstLine="669"/>
        <w:jc w:val="both"/>
        <w:rPr>
          <w:rFonts w:ascii="Arial" w:hAnsi="Arial" w:cs="Arial"/>
          <w:b w:val="0"/>
          <w:sz w:val="24"/>
          <w:szCs w:val="24"/>
        </w:rPr>
      </w:pPr>
      <w:r w:rsidRPr="00DC25B9">
        <w:rPr>
          <w:rFonts w:ascii="Arial" w:hAnsi="Arial" w:cs="Arial"/>
          <w:b w:val="0"/>
          <w:sz w:val="24"/>
          <w:szCs w:val="24"/>
        </w:rPr>
        <w:t>1.</w:t>
      </w:r>
      <w:r w:rsidR="00476075" w:rsidRPr="00DC25B9">
        <w:rPr>
          <w:rFonts w:ascii="Arial" w:hAnsi="Arial" w:cs="Arial"/>
          <w:b w:val="0"/>
          <w:sz w:val="24"/>
          <w:szCs w:val="24"/>
        </w:rPr>
        <w:t xml:space="preserve"> </w:t>
      </w:r>
      <w:r w:rsidR="009D7A32" w:rsidRPr="00DC25B9">
        <w:rPr>
          <w:rFonts w:ascii="Arial" w:hAnsi="Arial" w:cs="Arial"/>
          <w:b w:val="0"/>
          <w:sz w:val="24"/>
          <w:szCs w:val="24"/>
        </w:rPr>
        <w:t xml:space="preserve">Утвердить </w:t>
      </w:r>
      <w:r w:rsidR="006C0E22">
        <w:rPr>
          <w:rFonts w:ascii="Arial" w:hAnsi="Arial" w:cs="Arial"/>
          <w:b w:val="0"/>
          <w:sz w:val="24"/>
          <w:szCs w:val="24"/>
        </w:rPr>
        <w:t xml:space="preserve">Порядок </w:t>
      </w:r>
      <w:r w:rsidR="00DC25B9" w:rsidRPr="00DC25B9">
        <w:rPr>
          <w:rFonts w:ascii="Arial" w:hAnsi="Arial" w:cs="Arial"/>
          <w:b w:val="0"/>
          <w:sz w:val="24"/>
          <w:szCs w:val="24"/>
        </w:rPr>
        <w:t xml:space="preserve">составления, утверждения и ведения бюджетных смет муниципальных казенных учреждений Оекского муниципального образования </w:t>
      </w:r>
      <w:r w:rsidR="009D7A32" w:rsidRPr="00DC25B9">
        <w:rPr>
          <w:rFonts w:ascii="Arial" w:hAnsi="Arial" w:cs="Arial"/>
          <w:b w:val="0"/>
          <w:sz w:val="24"/>
          <w:szCs w:val="24"/>
        </w:rPr>
        <w:t>(приложение).</w:t>
      </w:r>
    </w:p>
    <w:p w:rsidR="00D267DF" w:rsidRDefault="000320CA" w:rsidP="009D7A32">
      <w:pPr>
        <w:ind w:firstLine="709"/>
        <w:jc w:val="both"/>
        <w:rPr>
          <w:rFonts w:cs="Arial"/>
          <w:sz w:val="24"/>
          <w:szCs w:val="24"/>
        </w:rPr>
      </w:pPr>
      <w:r w:rsidRPr="009D7A32">
        <w:rPr>
          <w:rFonts w:ascii="Arial" w:hAnsi="Arial" w:cs="Arial"/>
          <w:sz w:val="24"/>
          <w:szCs w:val="24"/>
        </w:rPr>
        <w:t xml:space="preserve">2. </w:t>
      </w:r>
      <w:r w:rsidR="009D7A32" w:rsidRPr="009D7A32">
        <w:rPr>
          <w:rFonts w:ascii="Arial" w:hAnsi="Arial" w:cs="Arial"/>
          <w:sz w:val="24"/>
          <w:szCs w:val="24"/>
        </w:rPr>
        <w:t xml:space="preserve">Признать утратившим силу постановление от 31.03.2015 г. № </w:t>
      </w:r>
      <w:r w:rsidR="00232A6E">
        <w:rPr>
          <w:rFonts w:ascii="Arial" w:hAnsi="Arial" w:cs="Arial"/>
          <w:sz w:val="24"/>
          <w:szCs w:val="24"/>
        </w:rPr>
        <w:t>60</w:t>
      </w:r>
      <w:r w:rsidR="009D7A32" w:rsidRPr="009D7A32">
        <w:rPr>
          <w:rFonts w:ascii="Arial" w:hAnsi="Arial" w:cs="Arial"/>
          <w:sz w:val="24"/>
          <w:szCs w:val="24"/>
        </w:rPr>
        <w:t>-</w:t>
      </w:r>
      <w:r w:rsidR="00595563">
        <w:rPr>
          <w:rFonts w:ascii="Arial" w:hAnsi="Arial" w:cs="Arial"/>
          <w:sz w:val="24"/>
          <w:szCs w:val="24"/>
        </w:rPr>
        <w:t>п</w:t>
      </w:r>
      <w:r w:rsidR="009D7A32" w:rsidRPr="009D7A32">
        <w:rPr>
          <w:rFonts w:ascii="Arial" w:hAnsi="Arial" w:cs="Arial"/>
          <w:sz w:val="24"/>
          <w:szCs w:val="24"/>
        </w:rPr>
        <w:t xml:space="preserve"> «Об утверждении</w:t>
      </w:r>
      <w:r w:rsidR="009D7A32">
        <w:rPr>
          <w:rFonts w:ascii="Arial" w:hAnsi="Arial" w:cs="Arial"/>
          <w:sz w:val="24"/>
          <w:szCs w:val="24"/>
        </w:rPr>
        <w:t xml:space="preserve"> </w:t>
      </w:r>
      <w:r w:rsidR="009D7A32" w:rsidRPr="009D7A32">
        <w:rPr>
          <w:rFonts w:ascii="Arial" w:hAnsi="Arial" w:cs="Arial"/>
          <w:sz w:val="24"/>
          <w:szCs w:val="24"/>
        </w:rPr>
        <w:t>Порядка составления и ведения</w:t>
      </w:r>
      <w:r w:rsidR="009D7A32">
        <w:rPr>
          <w:rFonts w:ascii="Arial" w:hAnsi="Arial" w:cs="Arial"/>
          <w:sz w:val="24"/>
          <w:szCs w:val="24"/>
        </w:rPr>
        <w:t xml:space="preserve"> </w:t>
      </w:r>
      <w:r w:rsidR="00232A6E">
        <w:rPr>
          <w:rFonts w:ascii="Arial" w:hAnsi="Arial" w:cs="Arial"/>
          <w:sz w:val="24"/>
          <w:szCs w:val="24"/>
        </w:rPr>
        <w:t>бюджетных смет казенных учреждений</w:t>
      </w:r>
      <w:r w:rsidR="009D7A32">
        <w:rPr>
          <w:rFonts w:ascii="Arial" w:hAnsi="Arial" w:cs="Arial"/>
          <w:sz w:val="24"/>
          <w:szCs w:val="24"/>
        </w:rPr>
        <w:t xml:space="preserve"> </w:t>
      </w:r>
      <w:r w:rsidR="009D7A32" w:rsidRPr="009D7A32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9D7A32">
        <w:rPr>
          <w:rFonts w:ascii="Arial" w:hAnsi="Arial" w:cs="Arial"/>
          <w:sz w:val="24"/>
          <w:szCs w:val="24"/>
        </w:rPr>
        <w:t>»</w:t>
      </w:r>
      <w:r w:rsidR="005435F6">
        <w:rPr>
          <w:rFonts w:ascii="Arial" w:hAnsi="Arial" w:cs="Arial"/>
          <w:sz w:val="24"/>
          <w:szCs w:val="24"/>
        </w:rPr>
        <w:t>.</w:t>
      </w:r>
    </w:p>
    <w:p w:rsidR="00992D31" w:rsidRPr="00AA50D8" w:rsidRDefault="00992D31" w:rsidP="009D7A3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 </w:t>
      </w:r>
      <w:r w:rsidR="009D7A32" w:rsidRPr="009D7A32">
        <w:rPr>
          <w:rFonts w:cs="Arial"/>
          <w:sz w:val="24"/>
          <w:szCs w:val="24"/>
          <w:lang w:val="ru-RU"/>
        </w:rPr>
        <w:t xml:space="preserve">Общему отделу администрации Оекского муниципального образования внести в оригинал постановления </w:t>
      </w:r>
      <w:r w:rsidR="00992590" w:rsidRPr="00992590">
        <w:rPr>
          <w:rFonts w:cs="Arial"/>
          <w:sz w:val="24"/>
          <w:szCs w:val="24"/>
          <w:lang w:val="ru-RU"/>
        </w:rPr>
        <w:t xml:space="preserve">от 31.03.2015 г. № </w:t>
      </w:r>
      <w:r w:rsidR="00B1386B">
        <w:rPr>
          <w:rFonts w:cs="Arial"/>
          <w:sz w:val="24"/>
          <w:szCs w:val="24"/>
          <w:lang w:val="ru-RU"/>
        </w:rPr>
        <w:t>60</w:t>
      </w:r>
      <w:r w:rsidR="00992590" w:rsidRPr="00992590">
        <w:rPr>
          <w:rFonts w:cs="Arial"/>
          <w:sz w:val="24"/>
          <w:szCs w:val="24"/>
          <w:lang w:val="ru-RU"/>
        </w:rPr>
        <w:t>-</w:t>
      </w:r>
      <w:r w:rsidR="00595563">
        <w:rPr>
          <w:rFonts w:cs="Arial"/>
          <w:sz w:val="24"/>
          <w:szCs w:val="24"/>
          <w:lang w:val="ru-RU"/>
        </w:rPr>
        <w:t>п</w:t>
      </w:r>
      <w:r w:rsidR="009D7A32" w:rsidRPr="009D7A32">
        <w:rPr>
          <w:rFonts w:cs="Arial"/>
          <w:sz w:val="24"/>
          <w:szCs w:val="24"/>
          <w:lang w:val="ru-RU"/>
        </w:rPr>
        <w:t xml:space="preserve"> информацию о</w:t>
      </w:r>
      <w:r w:rsidR="009D7A32">
        <w:rPr>
          <w:rFonts w:cs="Arial"/>
          <w:sz w:val="24"/>
          <w:szCs w:val="24"/>
          <w:lang w:val="ru-RU"/>
        </w:rPr>
        <w:t>б</w:t>
      </w:r>
      <w:r w:rsidR="009D7A32" w:rsidRPr="009D7A32">
        <w:rPr>
          <w:rFonts w:cs="Arial"/>
          <w:sz w:val="24"/>
          <w:szCs w:val="24"/>
          <w:lang w:val="ru-RU"/>
        </w:rPr>
        <w:t xml:space="preserve"> </w:t>
      </w:r>
      <w:r w:rsidR="009D7A32">
        <w:rPr>
          <w:rFonts w:cs="Arial"/>
          <w:sz w:val="24"/>
          <w:szCs w:val="24"/>
          <w:lang w:val="ru-RU"/>
        </w:rPr>
        <w:t>отмене</w:t>
      </w:r>
      <w:r w:rsidR="009D7A32" w:rsidRPr="009D7A32">
        <w:rPr>
          <w:rFonts w:cs="Arial"/>
          <w:sz w:val="24"/>
          <w:szCs w:val="24"/>
          <w:lang w:val="ru-RU"/>
        </w:rPr>
        <w:t>.</w:t>
      </w:r>
      <w:r>
        <w:rPr>
          <w:rFonts w:cs="Arial"/>
          <w:sz w:val="24"/>
          <w:szCs w:val="24"/>
          <w:lang w:val="ru-RU"/>
        </w:rPr>
        <w:t xml:space="preserve"> </w:t>
      </w:r>
    </w:p>
    <w:p w:rsidR="007A484D" w:rsidRDefault="0073616B" w:rsidP="007A484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92590" w:rsidRPr="00AA50D8">
        <w:rPr>
          <w:rFonts w:cs="Arial"/>
          <w:sz w:val="24"/>
          <w:szCs w:val="24"/>
          <w:lang w:val="ru-RU"/>
        </w:rPr>
        <w:t>Опубликовать</w:t>
      </w:r>
      <w:r w:rsidR="00992590">
        <w:rPr>
          <w:rFonts w:cs="Arial"/>
          <w:sz w:val="24"/>
          <w:szCs w:val="24"/>
          <w:lang w:val="ru-RU"/>
        </w:rPr>
        <w:t xml:space="preserve"> </w:t>
      </w:r>
      <w:r w:rsidR="00992590" w:rsidRPr="00AA50D8">
        <w:rPr>
          <w:rFonts w:cs="Arial"/>
          <w:sz w:val="24"/>
          <w:szCs w:val="24"/>
          <w:lang w:val="ru-RU"/>
        </w:rPr>
        <w:t>настоящее</w:t>
      </w:r>
      <w:r w:rsidR="00992590">
        <w:rPr>
          <w:rFonts w:cs="Arial"/>
          <w:sz w:val="24"/>
          <w:szCs w:val="24"/>
          <w:lang w:val="ru-RU"/>
        </w:rPr>
        <w:t xml:space="preserve"> постановление </w:t>
      </w:r>
      <w:r w:rsidR="00992590" w:rsidRPr="00AA50D8">
        <w:rPr>
          <w:rFonts w:cs="Arial"/>
          <w:sz w:val="24"/>
          <w:szCs w:val="24"/>
          <w:lang w:val="ru-RU"/>
        </w:rPr>
        <w:t>в</w:t>
      </w:r>
      <w:r w:rsidR="00992590">
        <w:rPr>
          <w:rFonts w:cs="Arial"/>
          <w:sz w:val="24"/>
          <w:szCs w:val="24"/>
          <w:lang w:val="ru-RU"/>
        </w:rPr>
        <w:t xml:space="preserve"> </w:t>
      </w:r>
      <w:r w:rsidR="00992590" w:rsidRPr="00AA50D8">
        <w:rPr>
          <w:rFonts w:cs="Arial"/>
          <w:sz w:val="24"/>
          <w:szCs w:val="24"/>
          <w:lang w:val="ru-RU"/>
        </w:rPr>
        <w:t>информационном</w:t>
      </w:r>
      <w:r w:rsidR="00992590">
        <w:rPr>
          <w:rFonts w:cs="Arial"/>
          <w:sz w:val="24"/>
          <w:szCs w:val="24"/>
          <w:lang w:val="ru-RU"/>
        </w:rPr>
        <w:t xml:space="preserve"> </w:t>
      </w:r>
      <w:r w:rsidR="00992590" w:rsidRPr="00AA50D8">
        <w:rPr>
          <w:rFonts w:cs="Arial"/>
          <w:sz w:val="24"/>
          <w:szCs w:val="24"/>
          <w:lang w:val="ru-RU"/>
        </w:rPr>
        <w:t>бюллетене</w:t>
      </w:r>
      <w:r w:rsidR="00992590">
        <w:rPr>
          <w:rFonts w:cs="Arial"/>
          <w:sz w:val="24"/>
          <w:szCs w:val="24"/>
          <w:lang w:val="ru-RU"/>
        </w:rPr>
        <w:t xml:space="preserve"> </w:t>
      </w:r>
      <w:r w:rsidR="00992590" w:rsidRPr="00AA50D8">
        <w:rPr>
          <w:rFonts w:cs="Arial"/>
          <w:sz w:val="24"/>
          <w:szCs w:val="24"/>
          <w:lang w:val="ru-RU"/>
        </w:rPr>
        <w:t>«Вестник</w:t>
      </w:r>
      <w:r w:rsidR="00992590">
        <w:rPr>
          <w:rFonts w:cs="Arial"/>
          <w:sz w:val="24"/>
          <w:szCs w:val="24"/>
          <w:lang w:val="ru-RU"/>
        </w:rPr>
        <w:t xml:space="preserve"> </w:t>
      </w:r>
      <w:r w:rsidR="00992590" w:rsidRPr="00AA50D8">
        <w:rPr>
          <w:rFonts w:cs="Arial"/>
          <w:sz w:val="24"/>
          <w:szCs w:val="24"/>
          <w:lang w:val="ru-RU"/>
        </w:rPr>
        <w:t>Оекского</w:t>
      </w:r>
      <w:r w:rsidR="00992590">
        <w:rPr>
          <w:rFonts w:cs="Arial"/>
          <w:sz w:val="24"/>
          <w:szCs w:val="24"/>
          <w:lang w:val="ru-RU"/>
        </w:rPr>
        <w:t xml:space="preserve"> </w:t>
      </w:r>
      <w:r w:rsidR="00992590" w:rsidRPr="00AA50D8">
        <w:rPr>
          <w:rFonts w:cs="Arial"/>
          <w:sz w:val="24"/>
          <w:szCs w:val="24"/>
          <w:lang w:val="ru-RU"/>
        </w:rPr>
        <w:t>муниципального</w:t>
      </w:r>
      <w:r w:rsidR="00992590">
        <w:rPr>
          <w:rFonts w:cs="Arial"/>
          <w:sz w:val="24"/>
          <w:szCs w:val="24"/>
          <w:lang w:val="ru-RU"/>
        </w:rPr>
        <w:t xml:space="preserve"> </w:t>
      </w:r>
      <w:r w:rsidR="00992590" w:rsidRPr="00AA50D8">
        <w:rPr>
          <w:rFonts w:cs="Arial"/>
          <w:sz w:val="24"/>
          <w:szCs w:val="24"/>
          <w:lang w:val="ru-RU"/>
        </w:rPr>
        <w:t>образования»</w:t>
      </w:r>
      <w:r w:rsidR="00992590">
        <w:rPr>
          <w:rFonts w:cs="Arial"/>
          <w:sz w:val="24"/>
          <w:szCs w:val="24"/>
          <w:lang w:val="ru-RU"/>
        </w:rPr>
        <w:t xml:space="preserve"> </w:t>
      </w:r>
      <w:r w:rsidR="00992590" w:rsidRPr="00AA50D8">
        <w:rPr>
          <w:rFonts w:cs="Arial"/>
          <w:sz w:val="24"/>
          <w:szCs w:val="24"/>
          <w:lang w:val="ru-RU"/>
        </w:rPr>
        <w:t>и</w:t>
      </w:r>
      <w:r w:rsidR="00992590">
        <w:rPr>
          <w:rFonts w:cs="Arial"/>
          <w:sz w:val="24"/>
          <w:szCs w:val="24"/>
          <w:lang w:val="ru-RU"/>
        </w:rPr>
        <w:t xml:space="preserve"> разместить </w:t>
      </w:r>
      <w:r w:rsidR="00992590" w:rsidRPr="00AA50D8">
        <w:rPr>
          <w:rFonts w:cs="Arial"/>
          <w:sz w:val="24"/>
          <w:szCs w:val="24"/>
          <w:lang w:val="ru-RU"/>
        </w:rPr>
        <w:t>на</w:t>
      </w:r>
      <w:r w:rsidR="00992590">
        <w:rPr>
          <w:rFonts w:cs="Arial"/>
          <w:sz w:val="24"/>
          <w:szCs w:val="24"/>
          <w:lang w:val="ru-RU"/>
        </w:rPr>
        <w:t xml:space="preserve"> официальном </w:t>
      </w:r>
      <w:r w:rsidR="00992590" w:rsidRPr="00992590">
        <w:rPr>
          <w:rFonts w:cs="Arial"/>
          <w:sz w:val="24"/>
          <w:szCs w:val="24"/>
          <w:lang w:val="ru-RU"/>
        </w:rPr>
        <w:t xml:space="preserve">сайте </w:t>
      </w:r>
      <w:hyperlink r:id="rId9" w:tgtFrame="_blank" w:history="1">
        <w:r w:rsidR="00992590" w:rsidRPr="00992590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992590" w:rsidRPr="00992590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992590" w:rsidRPr="00992590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r w:rsidR="00992590" w:rsidRPr="00992590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r w:rsidR="00992590" w:rsidRPr="00992590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r w:rsidR="00992590" w:rsidRPr="00992590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992590" w:rsidRPr="00992590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</w:hyperlink>
      <w:r w:rsidR="00992590">
        <w:rPr>
          <w:rFonts w:cs="Arial"/>
          <w:sz w:val="24"/>
          <w:szCs w:val="24"/>
          <w:lang w:val="ru-RU"/>
        </w:rPr>
        <w:t>.</w:t>
      </w:r>
    </w:p>
    <w:p w:rsidR="00BD41AE" w:rsidRDefault="00BD41AE" w:rsidP="007A484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Настоящее Постановление </w:t>
      </w:r>
      <w:r w:rsidR="006C0E22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>ступает в силу со дня его официального опубликования.</w:t>
      </w:r>
    </w:p>
    <w:p w:rsidR="00A9132C" w:rsidRDefault="00BD41AE" w:rsidP="000D2DA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73616B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</w:t>
      </w:r>
      <w:r w:rsidR="00107F0D">
        <w:rPr>
          <w:rFonts w:cs="Arial"/>
          <w:sz w:val="24"/>
          <w:szCs w:val="24"/>
          <w:lang w:val="ru-RU"/>
        </w:rPr>
        <w:t>омического отдела Л.Г. Арсёнову</w:t>
      </w:r>
      <w:r w:rsidR="002C6B58">
        <w:rPr>
          <w:rFonts w:cs="Arial"/>
          <w:sz w:val="24"/>
          <w:szCs w:val="24"/>
          <w:lang w:val="ru-RU"/>
        </w:rPr>
        <w:t>.</w:t>
      </w:r>
    </w:p>
    <w:p w:rsidR="000D2DAA" w:rsidRDefault="000D2DAA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D142CA" w:rsidRPr="00D142CA" w:rsidRDefault="00D142CA" w:rsidP="00D142CA"/>
    <w:p w:rsidR="00535FEF" w:rsidRDefault="005B4EA9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И.о. главы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5FEF">
        <w:rPr>
          <w:rFonts w:cs="Arial"/>
          <w:sz w:val="24"/>
          <w:szCs w:val="24"/>
          <w:lang w:val="ru-RU"/>
        </w:rPr>
        <w:t xml:space="preserve">администрации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</w:p>
    <w:p w:rsidR="00D267DF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107F0D">
        <w:rPr>
          <w:rFonts w:cs="Arial"/>
          <w:sz w:val="24"/>
          <w:szCs w:val="24"/>
          <w:lang w:val="ru-RU"/>
        </w:rPr>
        <w:t>образования</w:t>
      </w:r>
      <w:r w:rsidR="0097392F">
        <w:rPr>
          <w:rFonts w:cs="Arial"/>
          <w:sz w:val="24"/>
          <w:szCs w:val="24"/>
          <w:lang w:val="ru-RU"/>
        </w:rPr>
        <w:t xml:space="preserve">    </w:t>
      </w:r>
      <w:r w:rsidR="00476075">
        <w:rPr>
          <w:rFonts w:cs="Arial"/>
          <w:sz w:val="24"/>
          <w:szCs w:val="24"/>
          <w:lang w:val="ru-RU"/>
        </w:rPr>
        <w:t xml:space="preserve">                                </w:t>
      </w:r>
      <w:r w:rsidR="005B4EA9">
        <w:rPr>
          <w:rFonts w:cs="Arial"/>
          <w:sz w:val="24"/>
          <w:szCs w:val="24"/>
          <w:lang w:val="ru-RU"/>
        </w:rPr>
        <w:t xml:space="preserve">        Н.П. Пихето-Новосельцева</w:t>
      </w:r>
    </w:p>
    <w:p w:rsidR="004C44B3" w:rsidRDefault="004C44B3" w:rsidP="004C44B3"/>
    <w:p w:rsidR="005B4EA9" w:rsidRDefault="005B4EA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C44B3" w:rsidRPr="00595563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r w:rsidRPr="00595563"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4C44B3" w:rsidRPr="00595563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595563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4C44B3" w:rsidRPr="00595563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595563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4C44B3" w:rsidRPr="00595563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595563">
        <w:rPr>
          <w:rFonts w:ascii="Courier New" w:hAnsi="Courier New" w:cs="Courier New"/>
          <w:sz w:val="22"/>
          <w:szCs w:val="22"/>
        </w:rPr>
        <w:t>от «</w:t>
      </w:r>
      <w:r w:rsidR="00706E6D" w:rsidRPr="00595563">
        <w:rPr>
          <w:rFonts w:ascii="Courier New" w:hAnsi="Courier New" w:cs="Courier New"/>
          <w:sz w:val="22"/>
          <w:szCs w:val="22"/>
        </w:rPr>
        <w:t>24</w:t>
      </w:r>
      <w:r w:rsidR="009D6953" w:rsidRPr="00595563">
        <w:rPr>
          <w:rFonts w:ascii="Courier New" w:hAnsi="Courier New" w:cs="Courier New"/>
          <w:sz w:val="22"/>
          <w:szCs w:val="22"/>
        </w:rPr>
        <w:t xml:space="preserve">» </w:t>
      </w:r>
      <w:r w:rsidR="00706E6D" w:rsidRPr="00595563">
        <w:rPr>
          <w:rFonts w:ascii="Courier New" w:hAnsi="Courier New" w:cs="Courier New"/>
          <w:sz w:val="22"/>
          <w:szCs w:val="22"/>
        </w:rPr>
        <w:t>апреля</w:t>
      </w:r>
      <w:r w:rsidR="009D6953" w:rsidRPr="00595563">
        <w:rPr>
          <w:rFonts w:ascii="Courier New" w:hAnsi="Courier New" w:cs="Courier New"/>
          <w:sz w:val="22"/>
          <w:szCs w:val="22"/>
        </w:rPr>
        <w:t xml:space="preserve"> 2023</w:t>
      </w:r>
      <w:r w:rsidRPr="00595563">
        <w:rPr>
          <w:rFonts w:ascii="Courier New" w:hAnsi="Courier New" w:cs="Courier New"/>
          <w:sz w:val="22"/>
          <w:szCs w:val="22"/>
        </w:rPr>
        <w:t xml:space="preserve"> г. № </w:t>
      </w:r>
      <w:r w:rsidR="00706E6D" w:rsidRPr="00595563">
        <w:rPr>
          <w:rFonts w:ascii="Courier New" w:hAnsi="Courier New" w:cs="Courier New"/>
          <w:sz w:val="22"/>
          <w:szCs w:val="22"/>
        </w:rPr>
        <w:t>57-</w:t>
      </w:r>
      <w:r w:rsidR="00595563" w:rsidRPr="00595563">
        <w:rPr>
          <w:rFonts w:ascii="Courier New" w:hAnsi="Courier New" w:cs="Courier New"/>
          <w:sz w:val="22"/>
          <w:szCs w:val="22"/>
        </w:rPr>
        <w:t>п</w:t>
      </w:r>
    </w:p>
    <w:bookmarkEnd w:id="0"/>
    <w:p w:rsidR="004C44B3" w:rsidRDefault="004C44B3" w:rsidP="004C44B3"/>
    <w:p w:rsidR="00A9132C" w:rsidRDefault="00A9132C" w:rsidP="00A9132C">
      <w:pPr>
        <w:pStyle w:val="35"/>
        <w:shd w:val="clear" w:color="auto" w:fill="auto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A9132C">
        <w:rPr>
          <w:rFonts w:ascii="Arial" w:hAnsi="Arial" w:cs="Arial"/>
          <w:sz w:val="24"/>
          <w:szCs w:val="24"/>
        </w:rPr>
        <w:t>оряд</w:t>
      </w:r>
      <w:r>
        <w:rPr>
          <w:rFonts w:ascii="Arial" w:hAnsi="Arial" w:cs="Arial"/>
          <w:sz w:val="24"/>
          <w:szCs w:val="24"/>
        </w:rPr>
        <w:t>ок</w:t>
      </w:r>
    </w:p>
    <w:p w:rsidR="00A9132C" w:rsidRPr="00A9132C" w:rsidRDefault="00A9132C" w:rsidP="00A9132C">
      <w:pPr>
        <w:pStyle w:val="35"/>
        <w:shd w:val="clear" w:color="auto" w:fill="auto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A9132C">
        <w:rPr>
          <w:rFonts w:ascii="Arial" w:hAnsi="Arial" w:cs="Arial"/>
          <w:sz w:val="24"/>
          <w:szCs w:val="24"/>
        </w:rPr>
        <w:t xml:space="preserve"> составления, утверждения и ведения бюджетных смет мун</w:t>
      </w:r>
      <w:r>
        <w:rPr>
          <w:rFonts w:ascii="Arial" w:hAnsi="Arial" w:cs="Arial"/>
          <w:sz w:val="24"/>
          <w:szCs w:val="24"/>
        </w:rPr>
        <w:t>иципальных казенных учреждений О</w:t>
      </w:r>
      <w:r w:rsidRPr="00A9132C">
        <w:rPr>
          <w:rFonts w:ascii="Arial" w:hAnsi="Arial" w:cs="Arial"/>
          <w:sz w:val="24"/>
          <w:szCs w:val="24"/>
        </w:rPr>
        <w:t>екского муниципального</w:t>
      </w:r>
    </w:p>
    <w:p w:rsidR="003B5BDF" w:rsidRDefault="00A9132C" w:rsidP="00A9132C">
      <w:pPr>
        <w:pStyle w:val="a3"/>
        <w:tabs>
          <w:tab w:val="left" w:pos="54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132C">
        <w:rPr>
          <w:rFonts w:ascii="Arial" w:hAnsi="Arial" w:cs="Arial"/>
          <w:b/>
          <w:sz w:val="24"/>
          <w:szCs w:val="24"/>
        </w:rPr>
        <w:t>образования</w:t>
      </w:r>
      <w:r w:rsidRPr="003B5BDF">
        <w:rPr>
          <w:rFonts w:ascii="Arial" w:hAnsi="Arial" w:cs="Arial"/>
          <w:b/>
          <w:bCs/>
          <w:sz w:val="24"/>
          <w:szCs w:val="24"/>
        </w:rPr>
        <w:t xml:space="preserve"> </w:t>
      </w:r>
      <w:r w:rsidR="003B5BDF" w:rsidRPr="003B5BDF">
        <w:rPr>
          <w:rFonts w:ascii="Arial" w:hAnsi="Arial" w:cs="Arial"/>
          <w:b/>
          <w:bCs/>
          <w:sz w:val="24"/>
          <w:szCs w:val="24"/>
        </w:rPr>
        <w:t>(далее - Порядок)</w:t>
      </w:r>
    </w:p>
    <w:p w:rsidR="008F37F6" w:rsidRPr="003B5BDF" w:rsidRDefault="008F37F6" w:rsidP="00A9132C">
      <w:pPr>
        <w:pStyle w:val="a3"/>
        <w:tabs>
          <w:tab w:val="left" w:pos="54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D2DAA" w:rsidRPr="008F37F6" w:rsidRDefault="000D2DAA" w:rsidP="008F37F6">
      <w:pPr>
        <w:pStyle w:val="35"/>
        <w:numPr>
          <w:ilvl w:val="0"/>
          <w:numId w:val="4"/>
        </w:numPr>
        <w:shd w:val="clear" w:color="auto" w:fill="auto"/>
        <w:tabs>
          <w:tab w:val="left" w:pos="38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7F6">
        <w:rPr>
          <w:rFonts w:ascii="Arial" w:hAnsi="Arial" w:cs="Arial"/>
          <w:sz w:val="24"/>
          <w:szCs w:val="24"/>
        </w:rPr>
        <w:t>Общие положения</w:t>
      </w:r>
    </w:p>
    <w:p w:rsidR="000D2DAA" w:rsidRDefault="000D2DAA" w:rsidP="008F37F6">
      <w:pPr>
        <w:pStyle w:val="28"/>
        <w:shd w:val="clear" w:color="auto" w:fill="auto"/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8F37F6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ст. 221 Бюджетного кодекса Российской Федерации и приказом Минфина России от 14 февраля 2018 г. №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казенных учреждений </w:t>
      </w:r>
      <w:r w:rsidR="008F37F6">
        <w:rPr>
          <w:rFonts w:ascii="Arial" w:hAnsi="Arial" w:cs="Arial"/>
          <w:sz w:val="24"/>
          <w:szCs w:val="24"/>
        </w:rPr>
        <w:t>Оекского</w:t>
      </w:r>
      <w:r w:rsidRPr="008F37F6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8F37F6" w:rsidRPr="008F37F6" w:rsidRDefault="008F37F6" w:rsidP="000D2DAA">
      <w:pPr>
        <w:pStyle w:val="28"/>
        <w:shd w:val="clear" w:color="auto" w:fill="auto"/>
        <w:spacing w:line="240" w:lineRule="auto"/>
        <w:ind w:firstLine="780"/>
        <w:jc w:val="left"/>
        <w:rPr>
          <w:rFonts w:ascii="Arial" w:hAnsi="Arial" w:cs="Arial"/>
          <w:sz w:val="24"/>
          <w:szCs w:val="24"/>
        </w:rPr>
      </w:pPr>
    </w:p>
    <w:p w:rsidR="000D2DAA" w:rsidRPr="008F37F6" w:rsidRDefault="008F37F6" w:rsidP="008F37F6">
      <w:pPr>
        <w:pStyle w:val="35"/>
        <w:shd w:val="clear" w:color="auto" w:fill="auto"/>
        <w:tabs>
          <w:tab w:val="left" w:pos="30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</w:t>
      </w:r>
      <w:r w:rsidRPr="008F37F6">
        <w:rPr>
          <w:rFonts w:ascii="Arial" w:hAnsi="Arial" w:cs="Arial"/>
          <w:sz w:val="24"/>
          <w:szCs w:val="24"/>
        </w:rPr>
        <w:t xml:space="preserve">. </w:t>
      </w:r>
      <w:r w:rsidR="000D2DAA" w:rsidRPr="008F37F6">
        <w:rPr>
          <w:rFonts w:ascii="Arial" w:hAnsi="Arial" w:cs="Arial"/>
          <w:sz w:val="24"/>
          <w:szCs w:val="24"/>
        </w:rPr>
        <w:t>Порядок составления бюджетной сметы</w:t>
      </w:r>
    </w:p>
    <w:p w:rsidR="000D2DAA" w:rsidRPr="008F37F6" w:rsidRDefault="008F37F6" w:rsidP="008F37F6">
      <w:pPr>
        <w:pStyle w:val="28"/>
        <w:shd w:val="clear" w:color="auto" w:fill="auto"/>
        <w:tabs>
          <w:tab w:val="left" w:pos="104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0D2DAA" w:rsidRPr="008F37F6">
        <w:rPr>
          <w:rFonts w:ascii="Arial" w:hAnsi="Arial" w:cs="Arial"/>
          <w:sz w:val="24"/>
          <w:szCs w:val="24"/>
        </w:rPr>
        <w:t>Составление бюджетной сметы производится в целях установления объема и распределения направлений расходования средств местного бюджета на основании доведенных до учреждения лимитов бюджетных обязательств по расходам местного бюджета на принятие и (или) исполнение бюджетных обязательств по обеспечению выполнения функций учреждения на очередной финансовый год (очередной финансовый год и плановый период),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0D2DAA" w:rsidRPr="008F37F6" w:rsidRDefault="000D2DAA" w:rsidP="00567FD6">
      <w:pPr>
        <w:pStyle w:val="28"/>
        <w:shd w:val="clear" w:color="auto" w:fill="auto"/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8F37F6">
        <w:rPr>
          <w:rFonts w:ascii="Arial" w:hAnsi="Arial" w:cs="Arial"/>
          <w:sz w:val="24"/>
          <w:szCs w:val="24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0D2DAA" w:rsidRPr="008F37F6" w:rsidRDefault="008F37F6" w:rsidP="008F37F6">
      <w:pPr>
        <w:pStyle w:val="28"/>
        <w:shd w:val="clear" w:color="auto" w:fill="auto"/>
        <w:tabs>
          <w:tab w:val="left" w:pos="10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="000D2DAA" w:rsidRPr="008F37F6">
        <w:rPr>
          <w:rFonts w:ascii="Arial" w:hAnsi="Arial" w:cs="Arial"/>
          <w:sz w:val="24"/>
          <w:szCs w:val="24"/>
        </w:rPr>
        <w:t>Показатели сметы формируются в разрезе кодов классификации расходов бюджета бюджетной классификации Российской Федерации с детализацией по кодам подгрупп и (или) элементов видов расходов классификации расходов бюджетов, в пределах доведенных лимитов бюджетных обязательств.</w:t>
      </w:r>
    </w:p>
    <w:p w:rsidR="000D2DAA" w:rsidRPr="008F37F6" w:rsidRDefault="008F37F6" w:rsidP="008F37F6">
      <w:pPr>
        <w:pStyle w:val="28"/>
        <w:shd w:val="clear" w:color="auto" w:fill="auto"/>
        <w:tabs>
          <w:tab w:val="left" w:pos="104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="000D2DAA" w:rsidRPr="008F37F6">
        <w:rPr>
          <w:rFonts w:ascii="Arial" w:hAnsi="Arial" w:cs="Arial"/>
          <w:sz w:val="24"/>
          <w:szCs w:val="24"/>
        </w:rPr>
        <w:t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период, согласно приложению 1 к настоящему Порядку.</w:t>
      </w:r>
    </w:p>
    <w:p w:rsidR="000D2DAA" w:rsidRPr="008F37F6" w:rsidRDefault="008F37F6" w:rsidP="00567FD6">
      <w:pPr>
        <w:pStyle w:val="28"/>
        <w:shd w:val="clear" w:color="auto" w:fill="auto"/>
        <w:tabs>
          <w:tab w:val="left" w:pos="10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r w:rsidR="000D2DAA" w:rsidRPr="008F37F6">
        <w:rPr>
          <w:rFonts w:ascii="Arial" w:hAnsi="Arial" w:cs="Arial"/>
          <w:sz w:val="24"/>
          <w:szCs w:val="24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0D2DAA" w:rsidRPr="008F37F6" w:rsidRDefault="000D2DAA" w:rsidP="000D2DAA">
      <w:pPr>
        <w:pStyle w:val="28"/>
        <w:shd w:val="clear" w:color="auto" w:fill="auto"/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8F37F6">
        <w:rPr>
          <w:rFonts w:ascii="Arial" w:hAnsi="Arial" w:cs="Arial"/>
          <w:sz w:val="24"/>
          <w:szCs w:val="24"/>
        </w:rPr>
        <w:t>Обоснования (расчеты) плановых сметных показателей составляются в процессе формирования проекта закона (решения) о бюджете на очередной финансовый год (на очередной финансовый год и плановый период) и утверждаются в соответствии с главой III настоящих Общих требований.</w:t>
      </w:r>
    </w:p>
    <w:p w:rsidR="009443B0" w:rsidRDefault="008F37F6" w:rsidP="009443B0">
      <w:pPr>
        <w:pStyle w:val="28"/>
        <w:shd w:val="clear" w:color="auto" w:fill="auto"/>
        <w:tabs>
          <w:tab w:val="left" w:pos="104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</w:t>
      </w:r>
      <w:r w:rsidR="000D2DAA" w:rsidRPr="008F37F6">
        <w:rPr>
          <w:rFonts w:ascii="Arial" w:hAnsi="Arial" w:cs="Arial"/>
          <w:sz w:val="24"/>
          <w:szCs w:val="24"/>
        </w:rPr>
        <w:t>В целях формирования сметы на очередной финансовый год (очередной финансовый год и плановый период) на этапе составления закона (решения) о бюджете на очередной финансовый год (очередной финансовый год и плановый период), финансовый орган составляет проект сметы на очередной финансовый год (очередной финансовый год и плановый период).</w:t>
      </w:r>
    </w:p>
    <w:p w:rsidR="000D2DAA" w:rsidRPr="008F37F6" w:rsidRDefault="009443B0" w:rsidP="009443B0">
      <w:pPr>
        <w:pStyle w:val="28"/>
        <w:shd w:val="clear" w:color="auto" w:fill="auto"/>
        <w:tabs>
          <w:tab w:val="left" w:pos="104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D2DAA" w:rsidRPr="008F37F6">
        <w:rPr>
          <w:rFonts w:ascii="Arial" w:hAnsi="Arial" w:cs="Arial"/>
          <w:sz w:val="24"/>
          <w:szCs w:val="24"/>
        </w:rPr>
        <w:t>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в Порядке ведения сметы.</w:t>
      </w:r>
    </w:p>
    <w:p w:rsidR="000D2DAA" w:rsidRPr="008F37F6" w:rsidRDefault="000D2DAA" w:rsidP="000D2DAA">
      <w:pPr>
        <w:pStyle w:val="28"/>
        <w:shd w:val="clear" w:color="auto" w:fill="auto"/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8F37F6">
        <w:rPr>
          <w:rFonts w:ascii="Arial" w:hAnsi="Arial" w:cs="Arial"/>
          <w:sz w:val="24"/>
          <w:szCs w:val="24"/>
        </w:rPr>
        <w:t xml:space="preserve">Смета составляется с учетом объемов финансового обеспечения для </w:t>
      </w:r>
      <w:r w:rsidRPr="008F37F6">
        <w:rPr>
          <w:rFonts w:ascii="Arial" w:hAnsi="Arial" w:cs="Arial"/>
          <w:sz w:val="24"/>
          <w:szCs w:val="24"/>
        </w:rPr>
        <w:lastRenderedPageBreak/>
        <w:t>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0D2DAA" w:rsidRPr="008F37F6" w:rsidRDefault="00365BEF" w:rsidP="00365BEF">
      <w:pPr>
        <w:pStyle w:val="35"/>
        <w:shd w:val="clear" w:color="auto" w:fill="auto"/>
        <w:tabs>
          <w:tab w:val="left" w:pos="2661"/>
        </w:tabs>
        <w:spacing w:after="0" w:line="240" w:lineRule="auto"/>
        <w:ind w:left="2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III</w:t>
      </w:r>
      <w:r w:rsidRPr="00365BEF">
        <w:rPr>
          <w:rFonts w:ascii="Arial" w:hAnsi="Arial" w:cs="Arial"/>
          <w:sz w:val="24"/>
          <w:szCs w:val="24"/>
        </w:rPr>
        <w:t xml:space="preserve">. </w:t>
      </w:r>
      <w:r w:rsidR="000D2DAA" w:rsidRPr="008F37F6">
        <w:rPr>
          <w:rFonts w:ascii="Arial" w:hAnsi="Arial" w:cs="Arial"/>
          <w:sz w:val="24"/>
          <w:szCs w:val="24"/>
        </w:rPr>
        <w:t>Порядок утверждения бюджетной сметы</w:t>
      </w:r>
    </w:p>
    <w:p w:rsidR="000D2DAA" w:rsidRPr="008F37F6" w:rsidRDefault="00C1731A" w:rsidP="00C1731A">
      <w:pPr>
        <w:pStyle w:val="28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4395" w:rsidRPr="00584395">
        <w:rPr>
          <w:rFonts w:ascii="Arial" w:hAnsi="Arial" w:cs="Arial"/>
          <w:sz w:val="24"/>
          <w:szCs w:val="24"/>
        </w:rPr>
        <w:t>6</w:t>
      </w:r>
      <w:r w:rsidRPr="00C1731A">
        <w:rPr>
          <w:rFonts w:ascii="Arial" w:hAnsi="Arial" w:cs="Arial"/>
          <w:sz w:val="24"/>
          <w:szCs w:val="24"/>
        </w:rPr>
        <w:t xml:space="preserve">. </w:t>
      </w:r>
      <w:r w:rsidR="000D2DAA" w:rsidRPr="008F37F6">
        <w:rPr>
          <w:rFonts w:ascii="Arial" w:hAnsi="Arial" w:cs="Arial"/>
          <w:sz w:val="24"/>
          <w:szCs w:val="24"/>
        </w:rPr>
        <w:t>Смета главного распорядителя бюджетных средств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0D2DAA" w:rsidRPr="008F37F6" w:rsidRDefault="00C1731A" w:rsidP="00C1731A">
      <w:pPr>
        <w:pStyle w:val="28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4395" w:rsidRPr="00584395">
        <w:rPr>
          <w:rFonts w:ascii="Arial" w:hAnsi="Arial" w:cs="Arial"/>
          <w:sz w:val="24"/>
          <w:szCs w:val="24"/>
        </w:rPr>
        <w:t>7</w:t>
      </w:r>
      <w:r w:rsidRPr="00C1731A">
        <w:rPr>
          <w:rFonts w:ascii="Arial" w:hAnsi="Arial" w:cs="Arial"/>
          <w:sz w:val="24"/>
          <w:szCs w:val="24"/>
        </w:rPr>
        <w:t xml:space="preserve">. </w:t>
      </w:r>
      <w:r w:rsidR="000D2DAA" w:rsidRPr="008F37F6">
        <w:rPr>
          <w:rFonts w:ascii="Arial" w:hAnsi="Arial" w:cs="Arial"/>
          <w:sz w:val="24"/>
          <w:szCs w:val="24"/>
        </w:rPr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0D2DAA" w:rsidRDefault="00C1731A" w:rsidP="00C1731A">
      <w:pPr>
        <w:pStyle w:val="28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4395" w:rsidRPr="0058439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0D2DAA" w:rsidRPr="008F37F6">
        <w:rPr>
          <w:rFonts w:ascii="Arial" w:hAnsi="Arial" w:cs="Arial"/>
          <w:sz w:val="24"/>
          <w:szCs w:val="24"/>
        </w:rPr>
        <w:t>Утвержденные сметы с обоснованиями (расчетами) плановых сметных показателей, использованными при формировании сметы, направляются распорядителем (учреждением) бюджетных средств главному распорядителю (распорядителю) бюджетных средств не позднее одного рабочего дня после утверждения сметы.</w:t>
      </w:r>
    </w:p>
    <w:p w:rsidR="00C1731A" w:rsidRPr="008F37F6" w:rsidRDefault="00C1731A" w:rsidP="00C1731A">
      <w:pPr>
        <w:pStyle w:val="28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D2DAA" w:rsidRPr="008F37F6" w:rsidRDefault="00C1731A" w:rsidP="00C1731A">
      <w:pPr>
        <w:pStyle w:val="35"/>
        <w:shd w:val="clear" w:color="auto" w:fill="auto"/>
        <w:tabs>
          <w:tab w:val="left" w:pos="294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IV</w:t>
      </w:r>
      <w:r w:rsidRPr="00C1731A">
        <w:rPr>
          <w:rFonts w:ascii="Arial" w:hAnsi="Arial" w:cs="Arial"/>
          <w:sz w:val="24"/>
          <w:szCs w:val="24"/>
        </w:rPr>
        <w:t xml:space="preserve">. </w:t>
      </w:r>
      <w:r w:rsidR="000D2DAA" w:rsidRPr="008F37F6">
        <w:rPr>
          <w:rFonts w:ascii="Arial" w:hAnsi="Arial" w:cs="Arial"/>
          <w:sz w:val="24"/>
          <w:szCs w:val="24"/>
        </w:rPr>
        <w:t>Порядок ведения бюджетной сметы</w:t>
      </w:r>
    </w:p>
    <w:p w:rsidR="000D2DAA" w:rsidRPr="008F37F6" w:rsidRDefault="009E6697" w:rsidP="009E6697">
      <w:pPr>
        <w:pStyle w:val="28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4395" w:rsidRPr="00584395">
        <w:rPr>
          <w:rFonts w:ascii="Arial" w:hAnsi="Arial" w:cs="Arial"/>
          <w:sz w:val="24"/>
          <w:szCs w:val="24"/>
        </w:rPr>
        <w:t>9</w:t>
      </w:r>
      <w:r w:rsidRPr="009E6697">
        <w:rPr>
          <w:rFonts w:ascii="Arial" w:hAnsi="Arial" w:cs="Arial"/>
          <w:sz w:val="24"/>
          <w:szCs w:val="24"/>
        </w:rPr>
        <w:t xml:space="preserve">. </w:t>
      </w:r>
      <w:r w:rsidR="000D2DAA" w:rsidRPr="008F37F6">
        <w:rPr>
          <w:rFonts w:ascii="Arial" w:hAnsi="Arial" w:cs="Arial"/>
          <w:sz w:val="24"/>
          <w:szCs w:val="24"/>
        </w:rPr>
        <w:t>Ведением сметы в целях настоящих требований является внесение изменений в показатели сметы в пределах установленных объемов лимитов бюджетных обязательств.</w:t>
      </w:r>
    </w:p>
    <w:p w:rsidR="000D2DAA" w:rsidRPr="008F37F6" w:rsidRDefault="000D2DAA" w:rsidP="000D2DAA">
      <w:pPr>
        <w:pStyle w:val="28"/>
        <w:shd w:val="clear" w:color="auto" w:fill="auto"/>
        <w:spacing w:line="240" w:lineRule="auto"/>
        <w:ind w:firstLine="640"/>
        <w:jc w:val="both"/>
        <w:rPr>
          <w:rFonts w:ascii="Arial" w:hAnsi="Arial" w:cs="Arial"/>
          <w:sz w:val="24"/>
          <w:szCs w:val="24"/>
        </w:rPr>
      </w:pPr>
      <w:r w:rsidRPr="008F37F6">
        <w:rPr>
          <w:rFonts w:ascii="Arial" w:hAnsi="Arial" w:cs="Arial"/>
          <w:sz w:val="24"/>
          <w:szCs w:val="24"/>
        </w:rPr>
        <w:t>Изменения показателей сметы составляются по форме согласно приложению 2 к настоящему Порядку.</w:t>
      </w:r>
    </w:p>
    <w:p w:rsidR="000D2DAA" w:rsidRPr="008F37F6" w:rsidRDefault="009E6697" w:rsidP="009E6697">
      <w:pPr>
        <w:pStyle w:val="28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4395" w:rsidRPr="0058439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 </w:t>
      </w:r>
      <w:r w:rsidR="000D2DAA" w:rsidRPr="008F37F6">
        <w:rPr>
          <w:rFonts w:ascii="Arial" w:hAnsi="Arial" w:cs="Arial"/>
          <w:sz w:val="24"/>
          <w:szCs w:val="24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0D2DAA" w:rsidRPr="008F37F6" w:rsidRDefault="000D2DAA" w:rsidP="00A02776">
      <w:pPr>
        <w:pStyle w:val="28"/>
        <w:numPr>
          <w:ilvl w:val="0"/>
          <w:numId w:val="3"/>
        </w:numPr>
        <w:shd w:val="clear" w:color="auto" w:fill="auto"/>
        <w:spacing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8F37F6">
        <w:rPr>
          <w:rFonts w:ascii="Arial" w:hAnsi="Arial" w:cs="Arial"/>
          <w:sz w:val="24"/>
          <w:szCs w:val="24"/>
        </w:rPr>
        <w:t>изменяющих объемы сметных назначений в случае изменения объема лимитов бюджетных обязательств;</w:t>
      </w:r>
    </w:p>
    <w:p w:rsidR="000D2DAA" w:rsidRPr="008F37F6" w:rsidRDefault="000D2DAA" w:rsidP="00A02776">
      <w:pPr>
        <w:pStyle w:val="28"/>
        <w:numPr>
          <w:ilvl w:val="0"/>
          <w:numId w:val="3"/>
        </w:numPr>
        <w:shd w:val="clear" w:color="auto" w:fill="auto"/>
        <w:tabs>
          <w:tab w:val="left" w:pos="964"/>
        </w:tabs>
        <w:spacing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8F37F6">
        <w:rPr>
          <w:rFonts w:ascii="Arial" w:hAnsi="Arial" w:cs="Arial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D2DAA" w:rsidRPr="008F37F6" w:rsidRDefault="000D2DAA" w:rsidP="00A02776">
      <w:pPr>
        <w:pStyle w:val="28"/>
        <w:numPr>
          <w:ilvl w:val="0"/>
          <w:numId w:val="3"/>
        </w:numPr>
        <w:shd w:val="clear" w:color="auto" w:fill="auto"/>
        <w:tabs>
          <w:tab w:val="left" w:pos="964"/>
        </w:tabs>
        <w:spacing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8F37F6">
        <w:rPr>
          <w:rFonts w:ascii="Arial" w:hAnsi="Arial" w:cs="Arial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D2DAA" w:rsidRPr="008F37F6" w:rsidRDefault="000D2DAA" w:rsidP="00A02776">
      <w:pPr>
        <w:pStyle w:val="28"/>
        <w:numPr>
          <w:ilvl w:val="0"/>
          <w:numId w:val="3"/>
        </w:numPr>
        <w:shd w:val="clear" w:color="auto" w:fill="auto"/>
        <w:spacing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8F37F6">
        <w:rPr>
          <w:rFonts w:ascii="Arial" w:hAnsi="Arial" w:cs="Arial"/>
          <w:sz w:val="24"/>
          <w:szCs w:val="24"/>
        </w:rPr>
        <w:t>изменяющих объемы сметных назначений, приводящих к перераспределению их между разделами сметы;</w:t>
      </w:r>
    </w:p>
    <w:p w:rsidR="000D2DAA" w:rsidRPr="008F37F6" w:rsidRDefault="000D2DAA" w:rsidP="00A02776">
      <w:pPr>
        <w:pStyle w:val="28"/>
        <w:numPr>
          <w:ilvl w:val="0"/>
          <w:numId w:val="3"/>
        </w:numPr>
        <w:shd w:val="clear" w:color="auto" w:fill="auto"/>
        <w:spacing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8F37F6">
        <w:rPr>
          <w:rFonts w:ascii="Arial" w:hAnsi="Arial" w:cs="Arial"/>
          <w:sz w:val="24"/>
          <w:szCs w:val="24"/>
        </w:rPr>
        <w:t>изменяющих иные показатели, предусмотренные Порядком ведения сметы.</w:t>
      </w:r>
    </w:p>
    <w:p w:rsidR="000D2DAA" w:rsidRPr="008F37F6" w:rsidRDefault="00895A83" w:rsidP="00895A83">
      <w:pPr>
        <w:pStyle w:val="28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4395" w:rsidRPr="00584395">
        <w:rPr>
          <w:rFonts w:ascii="Arial" w:hAnsi="Arial" w:cs="Arial"/>
          <w:sz w:val="24"/>
          <w:szCs w:val="24"/>
        </w:rPr>
        <w:t>11</w:t>
      </w:r>
      <w:r w:rsidRPr="00895A83">
        <w:rPr>
          <w:rFonts w:ascii="Arial" w:hAnsi="Arial" w:cs="Arial"/>
          <w:sz w:val="24"/>
          <w:szCs w:val="24"/>
        </w:rPr>
        <w:t xml:space="preserve">. </w:t>
      </w:r>
      <w:r w:rsidR="000D2DAA" w:rsidRPr="008F37F6">
        <w:rPr>
          <w:rFonts w:ascii="Arial" w:hAnsi="Arial" w:cs="Arial"/>
          <w:sz w:val="24"/>
          <w:szCs w:val="24"/>
        </w:rPr>
        <w:t>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3 настоящего Порядка.</w:t>
      </w:r>
    </w:p>
    <w:p w:rsidR="000D2DAA" w:rsidRPr="008F37F6" w:rsidRDefault="000D2DAA" w:rsidP="000D2DAA">
      <w:pPr>
        <w:pStyle w:val="28"/>
        <w:shd w:val="clear" w:color="auto" w:fill="auto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8F37F6">
        <w:rPr>
          <w:rFonts w:ascii="Arial" w:hAnsi="Arial" w:cs="Arial"/>
          <w:sz w:val="24"/>
          <w:szCs w:val="24"/>
        </w:rPr>
        <w:lastRenderedPageBreak/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13 настоящего Порядка.</w:t>
      </w:r>
    </w:p>
    <w:p w:rsidR="00895A83" w:rsidRDefault="00895A83" w:rsidP="00895A83">
      <w:pPr>
        <w:pStyle w:val="28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4395" w:rsidRPr="00584395">
        <w:rPr>
          <w:rFonts w:ascii="Arial" w:hAnsi="Arial" w:cs="Arial"/>
          <w:sz w:val="24"/>
          <w:szCs w:val="24"/>
        </w:rPr>
        <w:t>12</w:t>
      </w:r>
      <w:r w:rsidRPr="00895A83">
        <w:rPr>
          <w:rFonts w:ascii="Arial" w:hAnsi="Arial" w:cs="Arial"/>
          <w:sz w:val="24"/>
          <w:szCs w:val="24"/>
        </w:rPr>
        <w:t xml:space="preserve">. </w:t>
      </w:r>
      <w:r w:rsidR="000D2DAA" w:rsidRPr="008F37F6">
        <w:rPr>
          <w:rFonts w:ascii="Arial" w:hAnsi="Arial" w:cs="Arial"/>
          <w:sz w:val="24"/>
          <w:szCs w:val="24"/>
        </w:rPr>
        <w:t>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0D2DAA" w:rsidRPr="008F37F6" w:rsidRDefault="00584395" w:rsidP="00895A83">
      <w:pPr>
        <w:pStyle w:val="28"/>
        <w:shd w:val="clear" w:color="auto" w:fill="auto"/>
        <w:spacing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 w:rsidRPr="00584395">
        <w:rPr>
          <w:rFonts w:ascii="Arial" w:hAnsi="Arial" w:cs="Arial"/>
          <w:sz w:val="24"/>
          <w:szCs w:val="24"/>
        </w:rPr>
        <w:t>13</w:t>
      </w:r>
      <w:r w:rsidR="00895A83" w:rsidRPr="00895A83">
        <w:rPr>
          <w:rFonts w:ascii="Arial" w:hAnsi="Arial" w:cs="Arial"/>
          <w:sz w:val="24"/>
          <w:szCs w:val="24"/>
        </w:rPr>
        <w:t xml:space="preserve">. </w:t>
      </w:r>
      <w:r w:rsidR="000D2DAA" w:rsidRPr="008F37F6">
        <w:rPr>
          <w:rFonts w:ascii="Arial" w:hAnsi="Arial" w:cs="Arial"/>
          <w:sz w:val="24"/>
          <w:szCs w:val="24"/>
        </w:rPr>
        <w:t>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пунктом 7 настоящего Порядка, в случаях внесения изменений в смету, установленных абзацами вторым - четвертым пункта 10 настоящего Порядка.</w:t>
      </w:r>
    </w:p>
    <w:p w:rsidR="003B5BDF" w:rsidRDefault="00584395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84395">
        <w:rPr>
          <w:rFonts w:ascii="Arial" w:hAnsi="Arial" w:cs="Arial"/>
          <w:sz w:val="24"/>
          <w:szCs w:val="24"/>
        </w:rPr>
        <w:t xml:space="preserve">14. </w:t>
      </w:r>
      <w:r w:rsidR="000D2DAA" w:rsidRPr="008F37F6">
        <w:rPr>
          <w:rFonts w:ascii="Arial" w:hAnsi="Arial" w:cs="Arial"/>
          <w:sz w:val="24"/>
          <w:szCs w:val="24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584395">
      <w:pPr>
        <w:pStyle w:val="a3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8E69E1" w:rsidRDefault="008E69E1" w:rsidP="008E69E1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  <w:sectPr w:rsidR="008E69E1" w:rsidSect="005B4EA9">
          <w:pgSz w:w="11906" w:h="16838"/>
          <w:pgMar w:top="709" w:right="850" w:bottom="851" w:left="1701" w:header="720" w:footer="720" w:gutter="0"/>
          <w:cols w:space="720"/>
          <w:docGrid w:linePitch="272"/>
        </w:sectPr>
      </w:pPr>
    </w:p>
    <w:p w:rsidR="008E69E1" w:rsidRPr="005435F6" w:rsidRDefault="008E69E1" w:rsidP="008E69E1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5435F6">
        <w:rPr>
          <w:rFonts w:ascii="Courier New" w:hAnsi="Courier New" w:cs="Courier New"/>
          <w:bCs/>
          <w:sz w:val="22"/>
          <w:szCs w:val="22"/>
        </w:rPr>
        <w:lastRenderedPageBreak/>
        <w:t>Приложение № 1</w:t>
      </w:r>
    </w:p>
    <w:p w:rsidR="008E69E1" w:rsidRDefault="008E69E1" w:rsidP="00A42E6F">
      <w:pPr>
        <w:ind w:firstLine="5245"/>
        <w:jc w:val="right"/>
        <w:rPr>
          <w:rFonts w:ascii="Arial" w:hAnsi="Arial" w:cs="Arial"/>
          <w:sz w:val="24"/>
          <w:szCs w:val="24"/>
        </w:rPr>
      </w:pPr>
      <w:r w:rsidRPr="005435F6">
        <w:rPr>
          <w:rFonts w:ascii="Courier New" w:hAnsi="Courier New" w:cs="Courier New"/>
          <w:bCs/>
          <w:sz w:val="22"/>
          <w:szCs w:val="22"/>
        </w:rPr>
        <w:t xml:space="preserve">к Порядку </w:t>
      </w:r>
      <w:r w:rsidR="00B336F3" w:rsidRPr="00B336F3">
        <w:rPr>
          <w:rFonts w:ascii="Courier New" w:hAnsi="Courier New" w:cs="Courier New"/>
          <w:sz w:val="22"/>
          <w:szCs w:val="22"/>
        </w:rPr>
        <w:t>составления, утверждения и ведения бюджетных смет муниципальных казенных учреждений Оекского муниципального образования</w:t>
      </w:r>
    </w:p>
    <w:tbl>
      <w:tblPr>
        <w:tblW w:w="7493" w:type="dxa"/>
        <w:tblInd w:w="7479" w:type="dxa"/>
        <w:tblLook w:val="04A0" w:firstRow="1" w:lastRow="0" w:firstColumn="1" w:lastColumn="0" w:noHBand="0" w:noVBand="1"/>
      </w:tblPr>
      <w:tblGrid>
        <w:gridCol w:w="222"/>
        <w:gridCol w:w="453"/>
        <w:gridCol w:w="283"/>
        <w:gridCol w:w="453"/>
        <w:gridCol w:w="684"/>
        <w:gridCol w:w="802"/>
        <w:gridCol w:w="283"/>
        <w:gridCol w:w="74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42E6F" w:rsidRPr="00A42E6F" w:rsidTr="00A42E6F">
        <w:trPr>
          <w:trHeight w:val="255"/>
        </w:trPr>
        <w:tc>
          <w:tcPr>
            <w:tcW w:w="749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2E6F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</w:tc>
      </w:tr>
      <w:tr w:rsidR="00A42E6F" w:rsidRPr="00A42E6F" w:rsidTr="00A42E6F">
        <w:trPr>
          <w:trHeight w:val="255"/>
        </w:trPr>
        <w:tc>
          <w:tcPr>
            <w:tcW w:w="749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2E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42E6F" w:rsidRPr="00A42E6F" w:rsidTr="00A42E6F">
        <w:trPr>
          <w:trHeight w:val="210"/>
        </w:trPr>
        <w:tc>
          <w:tcPr>
            <w:tcW w:w="749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</w:rPr>
            </w:pPr>
            <w:r w:rsidRPr="00A42E6F">
              <w:rPr>
                <w:rFonts w:ascii="Arial" w:hAnsi="Arial" w:cs="Arial"/>
              </w:rPr>
              <w:t>(наименование должности лица, утверждающего изменения показателей сметы;</w:t>
            </w:r>
          </w:p>
        </w:tc>
      </w:tr>
      <w:tr w:rsidR="00A42E6F" w:rsidRPr="00A42E6F" w:rsidTr="00A42E6F">
        <w:trPr>
          <w:trHeight w:val="255"/>
        </w:trPr>
        <w:tc>
          <w:tcPr>
            <w:tcW w:w="749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2E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42E6F" w:rsidRPr="00A42E6F" w:rsidTr="00A42E6F">
        <w:trPr>
          <w:trHeight w:val="210"/>
        </w:trPr>
        <w:tc>
          <w:tcPr>
            <w:tcW w:w="749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</w:rPr>
            </w:pPr>
            <w:r w:rsidRPr="00A42E6F">
              <w:rPr>
                <w:rFonts w:ascii="Arial" w:hAnsi="Arial" w:cs="Arial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A42E6F" w:rsidRPr="00A42E6F" w:rsidTr="00A42E6F">
        <w:trPr>
          <w:trHeight w:val="255"/>
        </w:trPr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2E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2E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42E6F" w:rsidRPr="00A42E6F" w:rsidTr="00A42E6F">
        <w:trPr>
          <w:trHeight w:val="210"/>
        </w:trPr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</w:rPr>
            </w:pPr>
            <w:r w:rsidRPr="00A42E6F">
              <w:rPr>
                <w:rFonts w:ascii="Arial" w:hAnsi="Arial" w:cs="Arial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</w:rPr>
            </w:pPr>
            <w:r w:rsidRPr="00A42E6F">
              <w:rPr>
                <w:rFonts w:ascii="Arial" w:hAnsi="Arial" w:cs="Arial"/>
              </w:rPr>
              <w:t>(расшифровка подписи)</w:t>
            </w:r>
          </w:p>
        </w:tc>
      </w:tr>
      <w:tr w:rsidR="00A42E6F" w:rsidRPr="00A42E6F" w:rsidTr="00A42E6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2E6F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2E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2E6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2E6F">
              <w:rPr>
                <w:rFonts w:ascii="Arial" w:hAnsi="Arial" w:cs="Arial"/>
                <w:sz w:val="24"/>
                <w:szCs w:val="24"/>
              </w:rPr>
              <w:t>___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2E6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2E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2E6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6F" w:rsidRPr="00A42E6F" w:rsidRDefault="00A42E6F" w:rsidP="00A42E6F">
            <w:pPr>
              <w:jc w:val="right"/>
            </w:pPr>
          </w:p>
        </w:tc>
      </w:tr>
    </w:tbl>
    <w:p w:rsidR="008E69E1" w:rsidRDefault="008E69E1" w:rsidP="00A42E6F">
      <w:pPr>
        <w:pStyle w:val="a3"/>
        <w:tabs>
          <w:tab w:val="left" w:pos="540"/>
        </w:tabs>
        <w:spacing w:after="0"/>
        <w:contextualSpacing/>
        <w:jc w:val="right"/>
        <w:rPr>
          <w:rFonts w:ascii="Arial" w:hAnsi="Arial" w:cs="Arial"/>
          <w:sz w:val="24"/>
          <w:szCs w:val="24"/>
        </w:rPr>
      </w:pPr>
    </w:p>
    <w:p w:rsidR="00A42E6F" w:rsidRPr="00244D14" w:rsidRDefault="00A42E6F" w:rsidP="00A42E6F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22272F"/>
        </w:rPr>
      </w:pPr>
      <w:r>
        <w:rPr>
          <w:color w:val="22272F"/>
          <w:sz w:val="23"/>
          <w:szCs w:val="23"/>
        </w:rPr>
        <w:t> </w:t>
      </w:r>
    </w:p>
    <w:tbl>
      <w:tblPr>
        <w:tblW w:w="15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5843"/>
        <w:gridCol w:w="2575"/>
        <w:gridCol w:w="1536"/>
      </w:tblGrid>
      <w:tr w:rsidR="00A42E6F" w:rsidRPr="00244D14" w:rsidTr="00A42E6F">
        <w:tc>
          <w:tcPr>
            <w:tcW w:w="5265" w:type="dxa"/>
            <w:vMerge w:val="restart"/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 </w:t>
            </w:r>
          </w:p>
        </w:tc>
        <w:tc>
          <w:tcPr>
            <w:tcW w:w="5820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3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b/>
                <w:bCs/>
              </w:rPr>
            </w:pPr>
            <w:r w:rsidRPr="00244D14">
              <w:rPr>
                <w:rFonts w:ascii="Arial" w:hAnsi="Arial" w:cs="Arial"/>
                <w:b/>
                <w:bCs/>
              </w:rPr>
              <w:t xml:space="preserve">БЮДЖЕТНАЯ СМЕТА НА 20 ____ </w:t>
            </w:r>
            <w:r w:rsidR="00244D14">
              <w:rPr>
                <w:rFonts w:ascii="Arial" w:hAnsi="Arial" w:cs="Arial"/>
                <w:b/>
                <w:bCs/>
              </w:rPr>
              <w:t>Ф</w:t>
            </w:r>
            <w:r w:rsidRPr="00244D14">
              <w:rPr>
                <w:rFonts w:ascii="Arial" w:hAnsi="Arial" w:cs="Arial"/>
                <w:b/>
                <w:bCs/>
              </w:rPr>
              <w:t>ИНАНСОВЫЙ ГОД</w:t>
            </w:r>
            <w:r w:rsidRPr="00244D14">
              <w:rPr>
                <w:rFonts w:ascii="Arial" w:hAnsi="Arial" w:cs="Arial"/>
                <w:b/>
                <w:bCs/>
              </w:rPr>
              <w:br/>
              <w:t>(НА 20___ ФИНАНСОВЫЙ ГОД И ПЛАНОВЫЙ ПЕРИОД 20___ и 20___ ГОДОВ</w:t>
            </w:r>
            <w:hyperlink r:id="rId10" w:anchor="block_10001111" w:history="1">
              <w:r w:rsidRPr="00244D14">
                <w:rPr>
                  <w:rStyle w:val="ac"/>
                  <w:rFonts w:ascii="Arial" w:hAnsi="Arial" w:cs="Arial"/>
                  <w:b/>
                  <w:bCs/>
                  <w:color w:val="auto"/>
                </w:rPr>
                <w:t>*</w:t>
              </w:r>
            </w:hyperlink>
            <w:r w:rsidRPr="00244D14">
              <w:rPr>
                <w:rFonts w:ascii="Arial" w:hAnsi="Arial" w:cs="Arial"/>
                <w:b/>
                <w:bCs/>
              </w:rPr>
              <w:t>)</w:t>
            </w:r>
            <w:r w:rsidRPr="00244D14">
              <w:rPr>
                <w:rFonts w:ascii="Arial" w:hAnsi="Arial" w:cs="Arial"/>
                <w:b/>
                <w:bCs/>
              </w:rPr>
              <w:br/>
              <w:t>от "___" __________ 20 ___ г.</w:t>
            </w:r>
            <w:hyperlink r:id="rId11" w:anchor="block_10001222" w:history="1">
              <w:r w:rsidRPr="00244D14">
                <w:rPr>
                  <w:rStyle w:val="ac"/>
                  <w:rFonts w:ascii="Arial" w:hAnsi="Arial" w:cs="Arial"/>
                  <w:b/>
                  <w:bCs/>
                  <w:color w:val="auto"/>
                </w:rPr>
                <w:t>**</w:t>
              </w:r>
            </w:hyperlink>
          </w:p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 </w:t>
            </w: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9B26E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КОДЫ</w:t>
            </w:r>
          </w:p>
        </w:tc>
      </w:tr>
      <w:tr w:rsidR="00A42E6F" w:rsidRPr="00244D14" w:rsidTr="00A42E6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Форма по </w:t>
            </w:r>
            <w:hyperlink r:id="rId12" w:history="1">
              <w:r w:rsidRPr="00244D14">
                <w:rPr>
                  <w:rStyle w:val="ac"/>
                  <w:rFonts w:ascii="Arial" w:hAnsi="Arial" w:cs="Arial"/>
                  <w:color w:val="auto"/>
                </w:rPr>
                <w:t>ОКУД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9B26E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0501012</w:t>
            </w:r>
          </w:p>
        </w:tc>
      </w:tr>
      <w:tr w:rsidR="00A42E6F" w:rsidRPr="00244D14" w:rsidTr="00A42E6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Дата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9B26E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42E6F" w:rsidRPr="00244D14" w:rsidTr="00A42E6F">
        <w:tc>
          <w:tcPr>
            <w:tcW w:w="5265" w:type="dxa"/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по Сводному реестру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9B26E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42E6F" w:rsidRPr="00244D14" w:rsidTr="00A42E6F">
        <w:tc>
          <w:tcPr>
            <w:tcW w:w="5265" w:type="dxa"/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582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 </w:t>
            </w: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по Сводному реестру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9B26E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42E6F" w:rsidRPr="00244D14" w:rsidTr="00A42E6F">
        <w:tc>
          <w:tcPr>
            <w:tcW w:w="5265" w:type="dxa"/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582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 </w:t>
            </w: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Глава по </w:t>
            </w:r>
            <w:hyperlink r:id="rId13" w:anchor="block_1000" w:history="1">
              <w:r w:rsidRPr="00244D14">
                <w:rPr>
                  <w:rStyle w:val="ac"/>
                  <w:rFonts w:ascii="Arial" w:hAnsi="Arial" w:cs="Arial"/>
                  <w:color w:val="auto"/>
                </w:rPr>
                <w:t>БК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9B26E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42E6F" w:rsidRPr="00244D14" w:rsidTr="00A42E6F">
        <w:tc>
          <w:tcPr>
            <w:tcW w:w="5265" w:type="dxa"/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582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 </w:t>
            </w: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по </w:t>
            </w:r>
            <w:hyperlink r:id="rId14" w:history="1">
              <w:r w:rsidRPr="00244D14">
                <w:rPr>
                  <w:rStyle w:val="ac"/>
                  <w:rFonts w:ascii="Arial" w:hAnsi="Arial" w:cs="Arial"/>
                  <w:color w:val="auto"/>
                </w:rPr>
                <w:t>ОКТМО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9B26E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42E6F" w:rsidRPr="00244D14" w:rsidTr="00A42E6F">
        <w:tc>
          <w:tcPr>
            <w:tcW w:w="5265" w:type="dxa"/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Единица измерения: руб</w:t>
            </w:r>
            <w:r w:rsidR="009B26E4">
              <w:rPr>
                <w:rFonts w:ascii="Arial" w:hAnsi="Arial" w:cs="Arial"/>
              </w:rPr>
              <w:t>лей</w:t>
            </w:r>
          </w:p>
        </w:tc>
        <w:tc>
          <w:tcPr>
            <w:tcW w:w="5820" w:type="dxa"/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 </w:t>
            </w: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244D14">
              <w:rPr>
                <w:rFonts w:ascii="Arial" w:hAnsi="Arial" w:cs="Arial"/>
              </w:rPr>
              <w:t>по </w:t>
            </w:r>
            <w:hyperlink r:id="rId15" w:history="1">
              <w:r w:rsidRPr="00244D14">
                <w:rPr>
                  <w:rStyle w:val="ac"/>
                  <w:rFonts w:ascii="Arial" w:hAnsi="Arial" w:cs="Arial"/>
                  <w:color w:val="auto"/>
                </w:rPr>
                <w:t>ОКЕИ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9B26E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383</w:t>
            </w:r>
          </w:p>
        </w:tc>
      </w:tr>
    </w:tbl>
    <w:p w:rsidR="00A42E6F" w:rsidRPr="00244D14" w:rsidRDefault="00A42E6F" w:rsidP="00A42E6F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44D14">
        <w:rPr>
          <w:rFonts w:ascii="Arial" w:hAnsi="Arial" w:cs="Arial"/>
        </w:rPr>
        <w:t> </w:t>
      </w:r>
    </w:p>
    <w:p w:rsidR="00A42E6F" w:rsidRPr="00244D14" w:rsidRDefault="00A42E6F" w:rsidP="00A42E6F">
      <w:pPr>
        <w:pStyle w:val="s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</w:rPr>
      </w:pPr>
      <w:r w:rsidRPr="00244D14">
        <w:rPr>
          <w:rFonts w:ascii="Arial" w:hAnsi="Arial" w:cs="Arial"/>
          <w:b/>
          <w:bCs/>
        </w:rPr>
        <w:t>Раздел 1. Итоговые показатели бюджетной сметы</w:t>
      </w:r>
    </w:p>
    <w:p w:rsidR="00A42E6F" w:rsidRPr="00A42E6F" w:rsidRDefault="00A42E6F" w:rsidP="00A42E6F">
      <w:pPr>
        <w:pStyle w:val="af0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A42E6F">
        <w:rPr>
          <w:sz w:val="23"/>
          <w:szCs w:val="23"/>
        </w:rPr>
        <w:t> </w:t>
      </w:r>
    </w:p>
    <w:tbl>
      <w:tblPr>
        <w:tblW w:w="14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354"/>
        <w:gridCol w:w="1090"/>
        <w:gridCol w:w="1222"/>
        <w:gridCol w:w="912"/>
        <w:gridCol w:w="1139"/>
        <w:gridCol w:w="958"/>
        <w:gridCol w:w="958"/>
        <w:gridCol w:w="1060"/>
        <w:gridCol w:w="958"/>
        <w:gridCol w:w="960"/>
        <w:gridCol w:w="1485"/>
        <w:gridCol w:w="869"/>
        <w:gridCol w:w="974"/>
      </w:tblGrid>
      <w:tr w:rsidR="00A42E6F" w:rsidRPr="00244D14" w:rsidTr="00F522EF">
        <w:tc>
          <w:tcPr>
            <w:tcW w:w="4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Код по </w:t>
            </w:r>
            <w:hyperlink r:id="rId16" w:anchor="block_1000" w:history="1">
              <w:r w:rsidRPr="00244D1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244D14">
              <w:rPr>
                <w:rFonts w:ascii="Courier New" w:hAnsi="Courier New" w:cs="Courier New"/>
                <w:sz w:val="22"/>
                <w:szCs w:val="22"/>
              </w:rPr>
              <w:t> Российской Федерации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Код аналитического показателя</w:t>
            </w:r>
            <w:hyperlink r:id="rId17" w:anchor="block_10006444" w:history="1">
              <w:r w:rsidRPr="00244D1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****</w:t>
              </w:r>
            </w:hyperlink>
          </w:p>
        </w:tc>
        <w:tc>
          <w:tcPr>
            <w:tcW w:w="9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Сумма</w:t>
            </w:r>
          </w:p>
        </w:tc>
      </w:tr>
      <w:tr w:rsidR="00A42E6F" w:rsidRPr="00244D14" w:rsidTr="00F522EF">
        <w:tc>
          <w:tcPr>
            <w:tcW w:w="4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на 20__ год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br/>
              <w:t>(на текущий финансовый год)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br/>
              <w:t>(на первый год планового периода)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br/>
              <w:t>(на второй год планового периода)</w:t>
            </w:r>
          </w:p>
        </w:tc>
      </w:tr>
      <w:tr w:rsidR="00244D14" w:rsidRPr="00244D14" w:rsidTr="00F522E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разде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подраздел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 xml:space="preserve">целевая 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статья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вид 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рублях (рублевом эквиваленте)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 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валюте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код 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валюты по </w:t>
            </w:r>
            <w:hyperlink r:id="rId18" w:history="1">
              <w:r w:rsidRPr="00244D1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 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рублях (рублевом эквиваленте)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 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валюте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код 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валюты по </w:t>
            </w:r>
            <w:hyperlink r:id="rId19" w:history="1">
              <w:r w:rsidRPr="00244D1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 рублях 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(рублевом эквиваленте)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 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валюте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код 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валюты по </w:t>
            </w:r>
            <w:hyperlink r:id="rId20" w:history="1">
              <w:r w:rsidRPr="00244D1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</w:tr>
      <w:tr w:rsidR="00244D14" w:rsidRPr="00244D14" w:rsidTr="00F522E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</w:tr>
      <w:tr w:rsidR="00A42E6F" w:rsidRPr="00244D14" w:rsidTr="00244D1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42E6F" w:rsidRPr="00244D14" w:rsidTr="00244D1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42E6F" w:rsidRPr="00244D14" w:rsidTr="00244D1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42E6F" w:rsidRPr="00244D14" w:rsidTr="00244D14"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Итого по коду </w:t>
            </w:r>
            <w:hyperlink r:id="rId21" w:anchor="block_1000" w:history="1">
              <w:r w:rsidRPr="00244D1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</w:tr>
      <w:tr w:rsidR="00A42E6F" w:rsidRPr="00244D14" w:rsidTr="00244D14">
        <w:tc>
          <w:tcPr>
            <w:tcW w:w="4616" w:type="dxa"/>
            <w:gridSpan w:val="4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</w:tr>
    </w:tbl>
    <w:p w:rsidR="00A42E6F" w:rsidRPr="00A42E6F" w:rsidRDefault="00A42E6F" w:rsidP="00A42E6F">
      <w:pPr>
        <w:pStyle w:val="af0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A42E6F">
        <w:rPr>
          <w:sz w:val="23"/>
          <w:szCs w:val="23"/>
        </w:rPr>
        <w:t> </w:t>
      </w:r>
    </w:p>
    <w:p w:rsidR="00A42E6F" w:rsidRPr="00A42E6F" w:rsidRDefault="00A42E6F" w:rsidP="00A42E6F">
      <w:pPr>
        <w:pStyle w:val="HTML0"/>
        <w:shd w:val="clear" w:color="auto" w:fill="FFFFFF"/>
        <w:rPr>
          <w:sz w:val="23"/>
          <w:szCs w:val="23"/>
        </w:rPr>
      </w:pPr>
      <w:r w:rsidRPr="00A42E6F">
        <w:rPr>
          <w:sz w:val="23"/>
          <w:szCs w:val="23"/>
        </w:rPr>
        <w:t>------------------------------</w:t>
      </w:r>
    </w:p>
    <w:p w:rsidR="00A42E6F" w:rsidRPr="00244D14" w:rsidRDefault="00A42E6F" w:rsidP="00A42E6F">
      <w:pPr>
        <w:pStyle w:val="s9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44D14">
        <w:rPr>
          <w:rFonts w:ascii="Arial" w:hAnsi="Arial" w:cs="Arial"/>
        </w:rPr>
        <w:t>* В случае утверждения закона (решения) о бюджете на очередной финансовый год и плановый период.</w:t>
      </w:r>
    </w:p>
    <w:p w:rsidR="00A42E6F" w:rsidRPr="00244D14" w:rsidRDefault="00A42E6F" w:rsidP="00A42E6F">
      <w:pPr>
        <w:pStyle w:val="s9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44D14">
        <w:rPr>
          <w:rFonts w:ascii="Arial" w:hAnsi="Arial" w:cs="Arial"/>
        </w:rPr>
        <w:t>** Указывается дата подписания сметы, в случае утверждения сметы руководителем учреждения - дата утверждения сметы.</w:t>
      </w:r>
    </w:p>
    <w:p w:rsidR="00A42E6F" w:rsidRPr="00A42E6F" w:rsidRDefault="00A42E6F" w:rsidP="00A42E6F">
      <w:pPr>
        <w:pStyle w:val="HTML0"/>
        <w:shd w:val="clear" w:color="auto" w:fill="FFFFFF"/>
        <w:rPr>
          <w:sz w:val="23"/>
          <w:szCs w:val="23"/>
        </w:rPr>
      </w:pPr>
      <w:r w:rsidRPr="00A42E6F">
        <w:rPr>
          <w:sz w:val="23"/>
          <w:szCs w:val="23"/>
        </w:rPr>
        <w:t>------------------------------</w:t>
      </w:r>
    </w:p>
    <w:p w:rsidR="00244D14" w:rsidRDefault="00244D14" w:rsidP="00244D14">
      <w:pPr>
        <w:pStyle w:val="af0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</w:p>
    <w:p w:rsidR="00A42E6F" w:rsidRPr="00244D14" w:rsidRDefault="00A42E6F" w:rsidP="00244D14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44D14">
        <w:rPr>
          <w:rFonts w:ascii="Arial" w:hAnsi="Arial" w:cs="Arial"/>
          <w:b/>
          <w:bCs/>
        </w:rPr>
        <w:t>Раздел 2. Лимиты бюджетных обязательств по расходам получателя бюджетных средств</w:t>
      </w:r>
      <w:hyperlink r:id="rId22" w:anchor="block_10003111" w:history="1">
        <w:r w:rsidRPr="00244D14">
          <w:rPr>
            <w:rStyle w:val="ac"/>
            <w:rFonts w:ascii="Arial" w:hAnsi="Arial" w:cs="Arial"/>
            <w:b/>
            <w:bCs/>
            <w:color w:val="auto"/>
          </w:rPr>
          <w:t>***</w:t>
        </w:r>
      </w:hyperlink>
    </w:p>
    <w:p w:rsidR="00A42E6F" w:rsidRPr="00A42E6F" w:rsidRDefault="00A42E6F" w:rsidP="00A42E6F">
      <w:pPr>
        <w:pStyle w:val="af0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A42E6F">
        <w:rPr>
          <w:sz w:val="23"/>
          <w:szCs w:val="23"/>
        </w:rPr>
        <w:t> </w:t>
      </w:r>
    </w:p>
    <w:tbl>
      <w:tblPr>
        <w:tblW w:w="149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953"/>
        <w:gridCol w:w="426"/>
        <w:gridCol w:w="709"/>
        <w:gridCol w:w="567"/>
        <w:gridCol w:w="708"/>
        <w:gridCol w:w="993"/>
        <w:gridCol w:w="992"/>
        <w:gridCol w:w="709"/>
        <w:gridCol w:w="708"/>
        <w:gridCol w:w="1134"/>
        <w:gridCol w:w="709"/>
        <w:gridCol w:w="953"/>
        <w:gridCol w:w="7"/>
        <w:gridCol w:w="1738"/>
        <w:gridCol w:w="894"/>
        <w:gridCol w:w="960"/>
        <w:gridCol w:w="7"/>
        <w:gridCol w:w="10"/>
      </w:tblGrid>
      <w:tr w:rsidR="00A42E6F" w:rsidRPr="00A42E6F" w:rsidTr="00244D14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Код строки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Код по </w:t>
            </w:r>
            <w:hyperlink r:id="rId23" w:anchor="block_1000" w:history="1">
              <w:r w:rsidRPr="00244D1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244D14">
              <w:rPr>
                <w:rFonts w:ascii="Courier New" w:hAnsi="Courier New" w:cs="Courier New"/>
                <w:sz w:val="22"/>
                <w:szCs w:val="22"/>
              </w:rPr>
              <w:t> Российской Федерации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Код аналитического показателя</w:t>
            </w:r>
            <w:hyperlink r:id="rId24" w:anchor="block_10006444" w:history="1">
              <w:r w:rsidRPr="00244D1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****</w:t>
              </w:r>
            </w:hyperlink>
          </w:p>
        </w:tc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A42E6F" w:rsidRPr="00A42E6F" w:rsidTr="00244D14">
        <w:trPr>
          <w:gridAfter w:val="1"/>
          <w:wAfter w:w="10" w:type="dxa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br/>
              <w:t>(на текущий финансовый год)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br/>
              <w:t>(на первый год планового периода)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244D14">
              <w:rPr>
                <w:rFonts w:ascii="Courier New" w:hAnsi="Courier New" w:cs="Courier New"/>
                <w:sz w:val="22"/>
                <w:szCs w:val="22"/>
              </w:rPr>
              <w:br/>
              <w:t>(на второй год планового периода)</w:t>
            </w:r>
          </w:p>
        </w:tc>
      </w:tr>
      <w:tr w:rsidR="00244D14" w:rsidRPr="00A42E6F" w:rsidTr="00244D14">
        <w:trPr>
          <w:gridAfter w:val="2"/>
          <w:wAfter w:w="17" w:type="dxa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вид расходов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244D14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25" w:history="1">
              <w:r w:rsidRPr="00244D1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26" w:history="1">
              <w:r w:rsidRPr="00244D1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27" w:history="1">
              <w:r w:rsidRPr="00244D1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</w:tr>
      <w:tr w:rsidR="00244D14" w:rsidRPr="00A42E6F" w:rsidTr="00244D14">
        <w:trPr>
          <w:gridAfter w:val="2"/>
          <w:wAfter w:w="17" w:type="dxa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244D14" w:rsidRPr="00A42E6F" w:rsidTr="00244D14">
        <w:trPr>
          <w:gridAfter w:val="2"/>
          <w:wAfter w:w="17" w:type="dxa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244D14" w:rsidRPr="00A42E6F" w:rsidTr="00244D14">
        <w:trPr>
          <w:gridAfter w:val="2"/>
          <w:wAfter w:w="17" w:type="dxa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244D14" w:rsidRPr="00A42E6F" w:rsidTr="00244D14">
        <w:trPr>
          <w:gridAfter w:val="2"/>
          <w:wAfter w:w="17" w:type="dxa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Итого по коду </w:t>
            </w:r>
            <w:hyperlink r:id="rId28" w:anchor="block_1000" w:history="1">
              <w:r w:rsidRPr="00244D1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244D1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D1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</w:tr>
      <w:tr w:rsidR="00244D14" w:rsidRPr="00A42E6F" w:rsidTr="00244D14">
        <w:trPr>
          <w:gridAfter w:val="2"/>
          <w:wAfter w:w="17" w:type="dxa"/>
        </w:trPr>
        <w:tc>
          <w:tcPr>
            <w:tcW w:w="2698" w:type="dxa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right"/>
            </w:pPr>
            <w:r w:rsidRPr="00A42E6F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A42E6F"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A42E6F"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A42E6F">
              <w:t>x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A42E6F">
              <w:t>х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A42E6F">
              <w:t>х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A42E6F">
              <w:t>х</w:t>
            </w:r>
          </w:p>
        </w:tc>
      </w:tr>
    </w:tbl>
    <w:p w:rsidR="00A42E6F" w:rsidRPr="00A42E6F" w:rsidRDefault="00A42E6F" w:rsidP="00A42E6F">
      <w:pPr>
        <w:pStyle w:val="af0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A42E6F">
        <w:rPr>
          <w:sz w:val="23"/>
          <w:szCs w:val="23"/>
        </w:rPr>
        <w:lastRenderedPageBreak/>
        <w:t> </w:t>
      </w:r>
    </w:p>
    <w:p w:rsidR="00A42E6F" w:rsidRPr="00244D14" w:rsidRDefault="00A42E6F" w:rsidP="00244D14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44D14">
        <w:rPr>
          <w:rFonts w:ascii="Arial" w:hAnsi="Arial" w:cs="Arial"/>
          <w:b/>
          <w:bCs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244D14" w:rsidRPr="00A42E6F" w:rsidRDefault="00A42E6F" w:rsidP="00A42E6F">
      <w:pPr>
        <w:pStyle w:val="af0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A42E6F">
        <w:rPr>
          <w:sz w:val="23"/>
          <w:szCs w:val="23"/>
        </w:rPr>
        <w:t> </w:t>
      </w:r>
    </w:p>
    <w:tbl>
      <w:tblPr>
        <w:tblW w:w="151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857"/>
        <w:gridCol w:w="611"/>
        <w:gridCol w:w="709"/>
        <w:gridCol w:w="784"/>
        <w:gridCol w:w="1089"/>
        <w:gridCol w:w="12"/>
        <w:gridCol w:w="901"/>
        <w:gridCol w:w="1488"/>
        <w:gridCol w:w="891"/>
        <w:gridCol w:w="962"/>
        <w:gridCol w:w="1054"/>
        <w:gridCol w:w="891"/>
        <w:gridCol w:w="967"/>
        <w:gridCol w:w="982"/>
        <w:gridCol w:w="894"/>
        <w:gridCol w:w="960"/>
        <w:gridCol w:w="7"/>
      </w:tblGrid>
      <w:tr w:rsidR="00A42E6F" w:rsidRPr="00A42E6F" w:rsidTr="00CA0D1D"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Код строки</w:t>
            </w:r>
          </w:p>
        </w:tc>
        <w:tc>
          <w:tcPr>
            <w:tcW w:w="32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Код по </w:t>
            </w:r>
            <w:hyperlink r:id="rId29" w:anchor="block_1000" w:history="1">
              <w:r w:rsidRPr="00CA0D1D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CA0D1D">
              <w:rPr>
                <w:rFonts w:ascii="Courier New" w:hAnsi="Courier New" w:cs="Courier New"/>
                <w:sz w:val="22"/>
                <w:szCs w:val="22"/>
              </w:rPr>
              <w:t> Российской Федерации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Код аналитического показателя</w:t>
            </w:r>
            <w:hyperlink r:id="rId30" w:anchor="block_10006444" w:history="1">
              <w:r w:rsidRPr="00CA0D1D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****</w:t>
              </w:r>
            </w:hyperlink>
          </w:p>
        </w:tc>
        <w:tc>
          <w:tcPr>
            <w:tcW w:w="9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A42E6F" w:rsidRPr="00A42E6F" w:rsidTr="00CA0D1D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CA0D1D">
              <w:rPr>
                <w:rFonts w:ascii="Courier New" w:hAnsi="Courier New" w:cs="Courier New"/>
                <w:sz w:val="22"/>
                <w:szCs w:val="22"/>
              </w:rPr>
              <w:br/>
              <w:t>(на текущий финансовый год)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CA0D1D">
              <w:rPr>
                <w:rFonts w:ascii="Courier New" w:hAnsi="Courier New" w:cs="Courier New"/>
                <w:sz w:val="22"/>
                <w:szCs w:val="22"/>
              </w:rPr>
              <w:br/>
              <w:t>(на первый год планового периода)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CA0D1D">
              <w:rPr>
                <w:rFonts w:ascii="Courier New" w:hAnsi="Courier New" w:cs="Courier New"/>
                <w:sz w:val="22"/>
                <w:szCs w:val="22"/>
              </w:rPr>
              <w:br/>
              <w:t>(на второй год планового периода)</w:t>
            </w:r>
          </w:p>
        </w:tc>
      </w:tr>
      <w:tr w:rsidR="00CA0D1D" w:rsidRPr="00A42E6F" w:rsidTr="00CA0D1D">
        <w:trPr>
          <w:gridAfter w:val="1"/>
          <w:wAfter w:w="7" w:type="dxa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подраздел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целевая статья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вид расходов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31" w:history="1">
              <w:r w:rsidRPr="00CA0D1D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32" w:history="1">
              <w:r w:rsidRPr="00CA0D1D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33" w:history="1">
              <w:r w:rsidRPr="00CA0D1D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</w:tr>
      <w:tr w:rsidR="00CA0D1D" w:rsidRPr="00A42E6F" w:rsidTr="00CA0D1D">
        <w:trPr>
          <w:gridAfter w:val="1"/>
          <w:wAfter w:w="7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CA0D1D" w:rsidRPr="00A42E6F" w:rsidTr="00CA0D1D">
        <w:trPr>
          <w:gridAfter w:val="1"/>
          <w:wAfter w:w="7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CA0D1D" w:rsidRPr="00A42E6F" w:rsidTr="00CA0D1D">
        <w:trPr>
          <w:gridAfter w:val="1"/>
          <w:wAfter w:w="7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CA0D1D" w:rsidRPr="00A42E6F" w:rsidTr="00CA0D1D">
        <w:trPr>
          <w:gridAfter w:val="1"/>
          <w:wAfter w:w="7" w:type="dxa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Итого по коду </w:t>
            </w:r>
            <w:hyperlink r:id="rId34" w:anchor="block_1000" w:history="1">
              <w:r w:rsidRPr="00CA0D1D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</w:tr>
      <w:tr w:rsidR="00CA0D1D" w:rsidRPr="00A42E6F" w:rsidTr="00CA0D1D">
        <w:trPr>
          <w:gridAfter w:val="1"/>
          <w:wAfter w:w="7" w:type="dxa"/>
        </w:trPr>
        <w:tc>
          <w:tcPr>
            <w:tcW w:w="1995" w:type="dxa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</w:tbl>
    <w:p w:rsidR="00A42E6F" w:rsidRPr="00A42E6F" w:rsidRDefault="00A42E6F" w:rsidP="00A42E6F">
      <w:pPr>
        <w:pStyle w:val="af0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A42E6F">
        <w:rPr>
          <w:sz w:val="23"/>
          <w:szCs w:val="23"/>
        </w:rPr>
        <w:t> </w:t>
      </w:r>
    </w:p>
    <w:p w:rsidR="00A42E6F" w:rsidRPr="00A42E6F" w:rsidRDefault="00A42E6F" w:rsidP="00A42E6F">
      <w:pPr>
        <w:pStyle w:val="HTML0"/>
        <w:shd w:val="clear" w:color="auto" w:fill="FFFFFF"/>
        <w:rPr>
          <w:sz w:val="23"/>
          <w:szCs w:val="23"/>
        </w:rPr>
      </w:pPr>
      <w:r w:rsidRPr="00A42E6F">
        <w:rPr>
          <w:sz w:val="23"/>
          <w:szCs w:val="23"/>
        </w:rPr>
        <w:t>------------------------------</w:t>
      </w:r>
    </w:p>
    <w:p w:rsidR="00A42E6F" w:rsidRPr="00A42E6F" w:rsidRDefault="00A42E6F" w:rsidP="00A42E6F">
      <w:pPr>
        <w:pStyle w:val="s1"/>
        <w:shd w:val="clear" w:color="auto" w:fill="FFFFFF"/>
        <w:spacing w:before="0" w:beforeAutospacing="0" w:after="0" w:afterAutospacing="0"/>
      </w:pPr>
      <w:r w:rsidRPr="00A42E6F">
        <w:rPr>
          <w:rStyle w:val="s911"/>
        </w:rPr>
        <w:t>*** Расходы, осуществляемые в целях обеспечения выполнения функций учреждения, установленных</w:t>
      </w:r>
      <w:hyperlink r:id="rId35" w:history="1">
        <w:r w:rsidRPr="00A42E6F">
          <w:rPr>
            <w:rStyle w:val="s9"/>
          </w:rPr>
          <w:t>#</w:t>
        </w:r>
      </w:hyperlink>
      <w:r w:rsidRPr="00A42E6F">
        <w:rPr>
          <w:rStyle w:val="s911"/>
        </w:rPr>
        <w:t> </w:t>
      </w:r>
      <w:hyperlink r:id="rId36" w:anchor="block_70" w:history="1">
        <w:r w:rsidRPr="00A42E6F">
          <w:rPr>
            <w:rStyle w:val="ac"/>
            <w:color w:val="auto"/>
          </w:rPr>
          <w:t>статьей 70</w:t>
        </w:r>
      </w:hyperlink>
      <w:r w:rsidRPr="00A42E6F">
        <w:rPr>
          <w:rStyle w:val="s911"/>
        </w:rPr>
        <w:t> Бюджетного кодекса Российской Федерации (Собрание законодательства Российской Федерации, 2007, N 18, ст. 2117, 2010, N 19, ст. 2291; 2013, N 52, ст. 6983).</w:t>
      </w:r>
    </w:p>
    <w:p w:rsidR="00A42E6F" w:rsidRPr="00A42E6F" w:rsidRDefault="00A42E6F" w:rsidP="00A42E6F">
      <w:pPr>
        <w:pStyle w:val="HTML0"/>
        <w:shd w:val="clear" w:color="auto" w:fill="FFFFFF"/>
        <w:rPr>
          <w:sz w:val="23"/>
          <w:szCs w:val="23"/>
        </w:rPr>
      </w:pPr>
      <w:r w:rsidRPr="00A42E6F">
        <w:rPr>
          <w:sz w:val="23"/>
          <w:szCs w:val="23"/>
        </w:rPr>
        <w:t>------------------------------</w:t>
      </w:r>
    </w:p>
    <w:p w:rsidR="00A42E6F" w:rsidRPr="00A42E6F" w:rsidRDefault="00A42E6F" w:rsidP="00A42E6F">
      <w:pPr>
        <w:pStyle w:val="af0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A42E6F">
        <w:rPr>
          <w:sz w:val="23"/>
          <w:szCs w:val="23"/>
        </w:rPr>
        <w:t> </w:t>
      </w:r>
    </w:p>
    <w:p w:rsidR="00A42E6F" w:rsidRPr="00A42E6F" w:rsidRDefault="00A42E6F" w:rsidP="00CA0D1D">
      <w:pPr>
        <w:pStyle w:val="s3"/>
        <w:shd w:val="clear" w:color="auto" w:fill="FFFFFF"/>
        <w:spacing w:before="0" w:beforeAutospacing="0" w:after="300" w:afterAutospacing="0"/>
        <w:jc w:val="center"/>
        <w:rPr>
          <w:sz w:val="23"/>
          <w:szCs w:val="23"/>
        </w:rPr>
      </w:pPr>
      <w:r w:rsidRPr="00CA0D1D">
        <w:rPr>
          <w:rFonts w:ascii="Arial" w:hAnsi="Arial" w:cs="Arial"/>
          <w:b/>
          <w:bCs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  <w:r w:rsidRPr="00A42E6F">
        <w:rPr>
          <w:sz w:val="23"/>
          <w:szCs w:val="23"/>
        </w:rPr>
        <w:t> </w:t>
      </w:r>
    </w:p>
    <w:tbl>
      <w:tblPr>
        <w:tblW w:w="153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64"/>
        <w:gridCol w:w="598"/>
        <w:gridCol w:w="953"/>
        <w:gridCol w:w="957"/>
        <w:gridCol w:w="1101"/>
        <w:gridCol w:w="6"/>
        <w:gridCol w:w="1059"/>
        <w:gridCol w:w="6"/>
        <w:gridCol w:w="1128"/>
        <w:gridCol w:w="896"/>
        <w:gridCol w:w="969"/>
        <w:gridCol w:w="6"/>
        <w:gridCol w:w="1106"/>
        <w:gridCol w:w="896"/>
        <w:gridCol w:w="968"/>
        <w:gridCol w:w="6"/>
        <w:gridCol w:w="966"/>
        <w:gridCol w:w="896"/>
        <w:gridCol w:w="960"/>
        <w:gridCol w:w="7"/>
        <w:gridCol w:w="6"/>
      </w:tblGrid>
      <w:tr w:rsidR="00A42E6F" w:rsidRPr="00A42E6F" w:rsidTr="0096407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Код строки</w:t>
            </w:r>
          </w:p>
        </w:tc>
        <w:tc>
          <w:tcPr>
            <w:tcW w:w="3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Код по </w:t>
            </w:r>
            <w:hyperlink r:id="rId37" w:anchor="block_1000" w:history="1">
              <w:r w:rsidRPr="00CA0D1D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CA0D1D">
              <w:rPr>
                <w:rFonts w:ascii="Courier New" w:hAnsi="Courier New" w:cs="Courier New"/>
                <w:sz w:val="22"/>
                <w:szCs w:val="22"/>
              </w:rPr>
              <w:t> Российской Федерации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Код аналитического показателя</w:t>
            </w:r>
            <w:hyperlink r:id="rId38" w:anchor="block_10006444" w:history="1">
              <w:r w:rsidRPr="00CA0D1D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****</w:t>
              </w:r>
            </w:hyperlink>
          </w:p>
        </w:tc>
        <w:tc>
          <w:tcPr>
            <w:tcW w:w="8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A42E6F" w:rsidRPr="00A42E6F" w:rsidTr="0096407D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CA0D1D">
              <w:rPr>
                <w:rFonts w:ascii="Courier New" w:hAnsi="Courier New" w:cs="Courier New"/>
                <w:sz w:val="22"/>
                <w:szCs w:val="22"/>
              </w:rPr>
              <w:br/>
              <w:t>(на текущий финансовый год)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CA0D1D">
              <w:rPr>
                <w:rFonts w:ascii="Courier New" w:hAnsi="Courier New" w:cs="Courier New"/>
                <w:sz w:val="22"/>
                <w:szCs w:val="22"/>
              </w:rPr>
              <w:br/>
              <w:t>(на первый год планового периода)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CA0D1D">
              <w:rPr>
                <w:rFonts w:ascii="Courier New" w:hAnsi="Courier New" w:cs="Courier New"/>
                <w:sz w:val="22"/>
                <w:szCs w:val="22"/>
              </w:rPr>
              <w:br/>
              <w:t>(на второй год планового периода)</w:t>
            </w:r>
          </w:p>
        </w:tc>
      </w:tr>
      <w:tr w:rsidR="0096407D" w:rsidRPr="00CA0D1D" w:rsidTr="0096407D">
        <w:trPr>
          <w:gridAfter w:val="2"/>
          <w:wAfter w:w="13" w:type="dxa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раздел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подраздел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целевая статья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вид расходов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39" w:history="1">
              <w:r w:rsidRPr="00CA0D1D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40" w:history="1">
              <w:r w:rsidRPr="00CA0D1D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41" w:history="1">
              <w:r w:rsidRPr="00CA0D1D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</w:tr>
      <w:tr w:rsidR="0096407D" w:rsidRPr="00CA0D1D" w:rsidTr="0096407D">
        <w:trPr>
          <w:gridAfter w:val="2"/>
          <w:wAfter w:w="13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96407D" w:rsidRPr="00CA0D1D" w:rsidTr="0096407D">
        <w:trPr>
          <w:gridAfter w:val="2"/>
          <w:wAfter w:w="13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96407D" w:rsidRPr="00CA0D1D" w:rsidTr="0096407D">
        <w:trPr>
          <w:gridAfter w:val="2"/>
          <w:wAfter w:w="13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42E6F" w:rsidRPr="00A42E6F" w:rsidTr="0096407D">
        <w:trPr>
          <w:gridAfter w:val="1"/>
          <w:wAfter w:w="6" w:type="dxa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Итого по коду </w:t>
            </w:r>
            <w:hyperlink r:id="rId42" w:history="1">
              <w:r w:rsidRPr="00CA0D1D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</w:tr>
      <w:tr w:rsidR="00A42E6F" w:rsidRPr="00A42E6F" w:rsidTr="0096407D">
        <w:trPr>
          <w:gridAfter w:val="1"/>
          <w:wAfter w:w="6" w:type="dxa"/>
        </w:trPr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CA0D1D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0D1D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</w:tbl>
    <w:p w:rsidR="00A42E6F" w:rsidRPr="00A42E6F" w:rsidRDefault="00A42E6F" w:rsidP="00A42E6F">
      <w:pPr>
        <w:pStyle w:val="af0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A42E6F">
        <w:rPr>
          <w:sz w:val="23"/>
          <w:szCs w:val="23"/>
        </w:rPr>
        <w:t> </w:t>
      </w:r>
    </w:p>
    <w:p w:rsidR="00A42E6F" w:rsidRPr="00A42E6F" w:rsidRDefault="00A42E6F" w:rsidP="00411694">
      <w:pPr>
        <w:pStyle w:val="s3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CA0D1D">
        <w:rPr>
          <w:rFonts w:ascii="Arial" w:hAnsi="Arial" w:cs="Arial"/>
          <w:b/>
          <w:bCs/>
        </w:rPr>
        <w:t>Раздел 5. СПРАВОЧНО: Бюджетные ассигнования на исполнение публичных нормативных обязательств</w:t>
      </w:r>
    </w:p>
    <w:tbl>
      <w:tblPr>
        <w:tblW w:w="150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951"/>
        <w:gridCol w:w="21"/>
        <w:gridCol w:w="929"/>
        <w:gridCol w:w="33"/>
        <w:gridCol w:w="475"/>
        <w:gridCol w:w="567"/>
        <w:gridCol w:w="587"/>
        <w:gridCol w:w="992"/>
        <w:gridCol w:w="1401"/>
        <w:gridCol w:w="953"/>
        <w:gridCol w:w="953"/>
        <w:gridCol w:w="1207"/>
        <w:gridCol w:w="953"/>
        <w:gridCol w:w="957"/>
        <w:gridCol w:w="1154"/>
        <w:gridCol w:w="894"/>
        <w:gridCol w:w="937"/>
        <w:gridCol w:w="41"/>
      </w:tblGrid>
      <w:tr w:rsidR="0096407D" w:rsidRPr="00A42E6F" w:rsidTr="0096407D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Код строки</w:t>
            </w:r>
          </w:p>
        </w:tc>
        <w:tc>
          <w:tcPr>
            <w:tcW w:w="2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Код по </w:t>
            </w:r>
            <w:hyperlink r:id="rId43" w:anchor="block_1000" w:history="1">
              <w:r w:rsidRPr="00647D1A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647D1A">
              <w:rPr>
                <w:rFonts w:ascii="Courier New" w:hAnsi="Courier New" w:cs="Courier New"/>
                <w:sz w:val="22"/>
                <w:szCs w:val="22"/>
              </w:rPr>
              <w:t> 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Код аналитического показателя</w:t>
            </w:r>
            <w:hyperlink r:id="rId44" w:anchor="block_10006444" w:history="1">
              <w:r w:rsidRPr="00647D1A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****</w:t>
              </w:r>
            </w:hyperlink>
          </w:p>
        </w:tc>
        <w:tc>
          <w:tcPr>
            <w:tcW w:w="9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96407D" w:rsidRPr="00A42E6F" w:rsidTr="0096407D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647D1A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647D1A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647D1A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647D1A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647D1A">
              <w:rPr>
                <w:rFonts w:ascii="Courier New" w:hAnsi="Courier New" w:cs="Courier New"/>
                <w:sz w:val="22"/>
                <w:szCs w:val="22"/>
              </w:rPr>
              <w:br/>
              <w:t>(на текущий финансовый год)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647D1A">
              <w:rPr>
                <w:rFonts w:ascii="Courier New" w:hAnsi="Courier New" w:cs="Courier New"/>
                <w:sz w:val="22"/>
                <w:szCs w:val="22"/>
              </w:rPr>
              <w:br/>
              <w:t>(на первый год планового периода)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647D1A">
              <w:rPr>
                <w:rFonts w:ascii="Courier New" w:hAnsi="Courier New" w:cs="Courier New"/>
                <w:sz w:val="22"/>
                <w:szCs w:val="22"/>
              </w:rPr>
              <w:br/>
              <w:t>(на второй год планового периода)</w:t>
            </w:r>
          </w:p>
        </w:tc>
      </w:tr>
      <w:tr w:rsidR="0096407D" w:rsidRPr="00A42E6F" w:rsidTr="0096407D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647D1A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647D1A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раздел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целевая статья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6F" w:rsidRPr="00647D1A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45" w:history="1">
              <w:r w:rsidRPr="00647D1A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46" w:history="1">
              <w:r w:rsidRPr="00647D1A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47" w:history="1">
              <w:r w:rsidRPr="00647D1A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</w:tr>
      <w:tr w:rsidR="0096407D" w:rsidRPr="00A42E6F" w:rsidTr="0096407D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96407D" w:rsidRPr="00A42E6F" w:rsidTr="0096407D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96407D" w:rsidRPr="00A42E6F" w:rsidTr="0096407D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47D1A" w:rsidRPr="00A42E6F" w:rsidTr="0096407D">
        <w:trPr>
          <w:gridAfter w:val="1"/>
          <w:wAfter w:w="41" w:type="dxa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lastRenderedPageBreak/>
              <w:t>Итого по коду </w:t>
            </w:r>
            <w:hyperlink r:id="rId48" w:history="1">
              <w:r w:rsidRPr="00647D1A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E6F" w:rsidRPr="00647D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</w:tr>
      <w:tr w:rsidR="00647D1A" w:rsidRPr="00A42E6F" w:rsidTr="0096407D">
        <w:trPr>
          <w:gridAfter w:val="1"/>
          <w:wAfter w:w="41" w:type="dxa"/>
        </w:trPr>
        <w:tc>
          <w:tcPr>
            <w:tcW w:w="1967" w:type="dxa"/>
            <w:gridSpan w:val="3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right"/>
            </w:pPr>
            <w:r w:rsidRPr="00647D1A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A42E6F">
              <w:t>x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A42E6F">
              <w:t>x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A42E6F">
              <w:t>x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A42E6F">
              <w:t>х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af0"/>
              <w:spacing w:before="0" w:beforeAutospacing="0" w:after="0" w:afterAutospacing="0"/>
              <w:rPr>
                <w:sz w:val="19"/>
                <w:szCs w:val="19"/>
              </w:rPr>
            </w:pPr>
            <w:r w:rsidRPr="00A42E6F">
              <w:rPr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A42E6F">
              <w:t>х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E6F" w:rsidRPr="00A42E6F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A42E6F">
              <w:t>х</w:t>
            </w:r>
          </w:p>
        </w:tc>
      </w:tr>
    </w:tbl>
    <w:p w:rsidR="00A42E6F" w:rsidRPr="00A42E6F" w:rsidRDefault="00A42E6F" w:rsidP="00A42E6F">
      <w:pPr>
        <w:pStyle w:val="af0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A42E6F">
        <w:rPr>
          <w:sz w:val="23"/>
          <w:szCs w:val="23"/>
        </w:rPr>
        <w:t> </w:t>
      </w:r>
    </w:p>
    <w:p w:rsidR="00A42E6F" w:rsidRPr="00A42E6F" w:rsidRDefault="00A42E6F" w:rsidP="00411694">
      <w:pPr>
        <w:pStyle w:val="s3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96407D">
        <w:rPr>
          <w:rFonts w:ascii="Arial" w:hAnsi="Arial" w:cs="Arial"/>
          <w:b/>
          <w:bCs/>
        </w:rPr>
        <w:t>Раздел 6. СПРАВОЧНО: Курс иностранной валюты к рублю Российской Федерации</w:t>
      </w:r>
      <w:r w:rsidRPr="00A42E6F">
        <w:rPr>
          <w:sz w:val="23"/>
          <w:szCs w:val="23"/>
        </w:rPr>
        <w:t> 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444"/>
        <w:gridCol w:w="1649"/>
        <w:gridCol w:w="2619"/>
        <w:gridCol w:w="346"/>
        <w:gridCol w:w="107"/>
        <w:gridCol w:w="1937"/>
        <w:gridCol w:w="346"/>
        <w:gridCol w:w="1045"/>
        <w:gridCol w:w="262"/>
        <w:gridCol w:w="346"/>
        <w:gridCol w:w="1323"/>
        <w:gridCol w:w="826"/>
        <w:gridCol w:w="767"/>
        <w:gridCol w:w="30"/>
      </w:tblGrid>
      <w:tr w:rsidR="00A42E6F" w:rsidRPr="006F591A" w:rsidTr="00411694">
        <w:tc>
          <w:tcPr>
            <w:tcW w:w="5211" w:type="dxa"/>
            <w:gridSpan w:val="3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Валюта</w:t>
            </w:r>
          </w:p>
        </w:tc>
        <w:tc>
          <w:tcPr>
            <w:tcW w:w="3072" w:type="dxa"/>
            <w:gridSpan w:val="3"/>
            <w:vMerge w:val="restart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на 20___ год</w:t>
            </w:r>
            <w:r w:rsidRPr="006F591A">
              <w:rPr>
                <w:rFonts w:ascii="Courier New" w:hAnsi="Courier New" w:cs="Courier New"/>
                <w:sz w:val="22"/>
                <w:szCs w:val="22"/>
              </w:rPr>
              <w:br/>
              <w:t>(на текущий финансовый год)</w:t>
            </w:r>
          </w:p>
        </w:tc>
        <w:tc>
          <w:tcPr>
            <w:tcW w:w="3328" w:type="dxa"/>
            <w:gridSpan w:val="3"/>
            <w:vMerge w:val="restart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на 20__ год</w:t>
            </w:r>
            <w:r w:rsidRPr="006F591A">
              <w:rPr>
                <w:rFonts w:ascii="Courier New" w:hAnsi="Courier New" w:cs="Courier New"/>
                <w:sz w:val="22"/>
                <w:szCs w:val="22"/>
              </w:rPr>
              <w:br/>
              <w:t>(на первый год планового периода)</w:t>
            </w:r>
          </w:p>
        </w:tc>
        <w:tc>
          <w:tcPr>
            <w:tcW w:w="3554" w:type="dxa"/>
            <w:gridSpan w:val="6"/>
            <w:vMerge w:val="restart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на 20__ год</w:t>
            </w:r>
            <w:r w:rsidRPr="006F591A">
              <w:rPr>
                <w:rFonts w:ascii="Courier New" w:hAnsi="Courier New" w:cs="Courier New"/>
                <w:sz w:val="22"/>
                <w:szCs w:val="22"/>
              </w:rPr>
              <w:br/>
              <w:t>(на второй год планового периода)</w:t>
            </w:r>
          </w:p>
        </w:tc>
      </w:tr>
      <w:tr w:rsidR="00A42E6F" w:rsidRPr="006F591A" w:rsidTr="00411694">
        <w:tc>
          <w:tcPr>
            <w:tcW w:w="3118" w:type="dxa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093" w:type="dxa"/>
            <w:gridSpan w:val="2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код по </w:t>
            </w:r>
            <w:hyperlink r:id="rId49" w:history="1">
              <w:r w:rsidRPr="006F591A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42E6F" w:rsidRPr="006F591A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42E6F" w:rsidRPr="006F591A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A42E6F" w:rsidRPr="006F591A" w:rsidRDefault="00A42E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2E6F" w:rsidRPr="006F591A" w:rsidTr="00411694">
        <w:tc>
          <w:tcPr>
            <w:tcW w:w="3118" w:type="dxa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93" w:type="dxa"/>
            <w:gridSpan w:val="2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072" w:type="dxa"/>
            <w:gridSpan w:val="3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328" w:type="dxa"/>
            <w:gridSpan w:val="3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554" w:type="dxa"/>
            <w:gridSpan w:val="6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A42E6F" w:rsidRPr="006F591A" w:rsidTr="00411694">
        <w:tc>
          <w:tcPr>
            <w:tcW w:w="3118" w:type="dxa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3" w:type="dxa"/>
            <w:gridSpan w:val="2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072" w:type="dxa"/>
            <w:gridSpan w:val="3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328" w:type="dxa"/>
            <w:gridSpan w:val="3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554" w:type="dxa"/>
            <w:gridSpan w:val="6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42E6F" w:rsidRPr="006F591A" w:rsidTr="00411694">
        <w:tc>
          <w:tcPr>
            <w:tcW w:w="3118" w:type="dxa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3" w:type="dxa"/>
            <w:gridSpan w:val="2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072" w:type="dxa"/>
            <w:gridSpan w:val="3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328" w:type="dxa"/>
            <w:gridSpan w:val="3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554" w:type="dxa"/>
            <w:gridSpan w:val="6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42E6F" w:rsidRPr="006F591A" w:rsidTr="00411694">
        <w:tc>
          <w:tcPr>
            <w:tcW w:w="3118" w:type="dxa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3" w:type="dxa"/>
            <w:gridSpan w:val="2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072" w:type="dxa"/>
            <w:gridSpan w:val="3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328" w:type="dxa"/>
            <w:gridSpan w:val="3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554" w:type="dxa"/>
            <w:gridSpan w:val="6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6F591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42E6F" w:rsidRPr="006F591A" w:rsidTr="00411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3562" w:type="dxa"/>
            <w:gridSpan w:val="2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A42E6F">
              <w:rPr>
                <w:sz w:val="23"/>
                <w:szCs w:val="23"/>
              </w:rPr>
              <w:t> </w:t>
            </w:r>
            <w:r w:rsidRPr="006F591A">
              <w:rPr>
                <w:rFonts w:ascii="Arial" w:hAnsi="Arial" w:cs="Arial"/>
              </w:rPr>
              <w:t>Руководитель учреждения (уполномоченное лицо)</w:t>
            </w:r>
          </w:p>
        </w:tc>
        <w:tc>
          <w:tcPr>
            <w:tcW w:w="4268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2044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1593" w:type="dxa"/>
            <w:gridSpan w:val="2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</w:tr>
      <w:tr w:rsidR="00A42E6F" w:rsidRPr="006F591A" w:rsidTr="00411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3562" w:type="dxa"/>
            <w:gridSpan w:val="2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4268" w:type="dxa"/>
            <w:gridSpan w:val="2"/>
            <w:shd w:val="clear" w:color="auto" w:fill="FFFFFF"/>
            <w:hideMark/>
          </w:tcPr>
          <w:p w:rsidR="00A42E6F" w:rsidRPr="0041169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94"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6" w:type="dxa"/>
            <w:shd w:val="clear" w:color="auto" w:fill="FFFFFF"/>
            <w:hideMark/>
          </w:tcPr>
          <w:p w:rsidR="00A42E6F" w:rsidRPr="00411694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116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4" w:type="dxa"/>
            <w:gridSpan w:val="2"/>
            <w:shd w:val="clear" w:color="auto" w:fill="FFFFFF"/>
            <w:hideMark/>
          </w:tcPr>
          <w:p w:rsidR="00A42E6F" w:rsidRPr="0041169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94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6" w:type="dxa"/>
            <w:shd w:val="clear" w:color="auto" w:fill="FFFFFF"/>
            <w:hideMark/>
          </w:tcPr>
          <w:p w:rsidR="00A42E6F" w:rsidRPr="00411694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116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4"/>
            <w:shd w:val="clear" w:color="auto" w:fill="FFFFFF"/>
            <w:hideMark/>
          </w:tcPr>
          <w:p w:rsidR="00A42E6F" w:rsidRPr="0041169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94"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1593" w:type="dxa"/>
            <w:gridSpan w:val="2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</w:tr>
      <w:tr w:rsidR="00A42E6F" w:rsidRPr="006F591A" w:rsidTr="00411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3562" w:type="dxa"/>
            <w:gridSpan w:val="2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Исполнитель</w:t>
            </w:r>
          </w:p>
        </w:tc>
        <w:tc>
          <w:tcPr>
            <w:tcW w:w="4268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3697" w:type="dxa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</w:tr>
      <w:tr w:rsidR="00A42E6F" w:rsidRPr="006F591A" w:rsidTr="00411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3562" w:type="dxa"/>
            <w:gridSpan w:val="2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4268" w:type="dxa"/>
            <w:gridSpan w:val="2"/>
            <w:shd w:val="clear" w:color="auto" w:fill="FFFFFF"/>
            <w:hideMark/>
          </w:tcPr>
          <w:p w:rsidR="00A42E6F" w:rsidRPr="0041169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94"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6" w:type="dxa"/>
            <w:shd w:val="clear" w:color="auto" w:fill="FFFFFF"/>
            <w:hideMark/>
          </w:tcPr>
          <w:p w:rsidR="00A42E6F" w:rsidRPr="00411694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116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7" w:type="dxa"/>
            <w:gridSpan w:val="5"/>
            <w:shd w:val="clear" w:color="auto" w:fill="FFFFFF"/>
            <w:hideMark/>
          </w:tcPr>
          <w:p w:rsidR="00A42E6F" w:rsidRPr="0041169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94"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346" w:type="dxa"/>
            <w:shd w:val="clear" w:color="auto" w:fill="FFFFFF"/>
            <w:hideMark/>
          </w:tcPr>
          <w:p w:rsidR="00A42E6F" w:rsidRPr="00411694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116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9" w:type="dxa"/>
            <w:gridSpan w:val="2"/>
            <w:shd w:val="clear" w:color="auto" w:fill="FFFFFF"/>
            <w:hideMark/>
          </w:tcPr>
          <w:p w:rsidR="00A42E6F" w:rsidRPr="0041169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94">
              <w:rPr>
                <w:rFonts w:ascii="Arial" w:hAnsi="Arial" w:cs="Arial"/>
                <w:sz w:val="20"/>
                <w:szCs w:val="20"/>
              </w:rPr>
              <w:t>(телефон)</w:t>
            </w:r>
          </w:p>
        </w:tc>
        <w:tc>
          <w:tcPr>
            <w:tcW w:w="767" w:type="dxa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</w:tr>
    </w:tbl>
    <w:p w:rsidR="00A42E6F" w:rsidRPr="006F591A" w:rsidRDefault="00A42E6F" w:rsidP="0041169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F591A">
        <w:rPr>
          <w:rFonts w:ascii="Arial" w:hAnsi="Arial" w:cs="Arial"/>
        </w:rPr>
        <w:t> "___" __________________ 20 ____ г.</w:t>
      </w:r>
    </w:p>
    <w:p w:rsidR="00A42E6F" w:rsidRPr="006F591A" w:rsidRDefault="00A42E6F" w:rsidP="00A42E6F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F591A">
        <w:rPr>
          <w:rFonts w:ascii="Arial" w:hAnsi="Arial" w:cs="Arial"/>
        </w:rPr>
        <w:t> </w:t>
      </w:r>
    </w:p>
    <w:p w:rsidR="00A42E6F" w:rsidRPr="006F591A" w:rsidRDefault="00A42E6F" w:rsidP="00411694">
      <w:pPr>
        <w:pStyle w:val="s1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F591A">
        <w:rPr>
          <w:rFonts w:ascii="Arial" w:hAnsi="Arial" w:cs="Arial"/>
        </w:rPr>
        <w:t>СОГЛАСОВАНО </w:t>
      </w:r>
    </w:p>
    <w:tbl>
      <w:tblPr>
        <w:tblW w:w="15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712"/>
        <w:gridCol w:w="3927"/>
        <w:gridCol w:w="2372"/>
        <w:gridCol w:w="4953"/>
        <w:gridCol w:w="74"/>
      </w:tblGrid>
      <w:tr w:rsidR="00A42E6F" w:rsidRPr="006F591A" w:rsidTr="00411694">
        <w:trPr>
          <w:gridAfter w:val="1"/>
          <w:wAfter w:w="74" w:type="dxa"/>
          <w:trHeight w:val="610"/>
        </w:trPr>
        <w:tc>
          <w:tcPr>
            <w:tcW w:w="1039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42E6F" w:rsidRPr="006F591A" w:rsidRDefault="00A42E6F" w:rsidP="0041169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  <w:sz w:val="20"/>
                <w:szCs w:val="20"/>
              </w:rPr>
              <w:t>(наименование должности лица распорядителя бюджетных средств, согласующего смету)</w:t>
            </w:r>
          </w:p>
        </w:tc>
        <w:tc>
          <w:tcPr>
            <w:tcW w:w="4953" w:type="dxa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</w:tr>
      <w:tr w:rsidR="00A42E6F" w:rsidRPr="006F591A" w:rsidTr="00411694">
        <w:trPr>
          <w:gridAfter w:val="1"/>
          <w:wAfter w:w="74" w:type="dxa"/>
          <w:trHeight w:val="346"/>
        </w:trPr>
        <w:tc>
          <w:tcPr>
            <w:tcW w:w="10391" w:type="dxa"/>
            <w:gridSpan w:val="4"/>
            <w:shd w:val="clear" w:color="auto" w:fill="FFFFFF"/>
            <w:hideMark/>
          </w:tcPr>
          <w:p w:rsidR="00A42E6F" w:rsidRPr="006F591A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91A">
              <w:rPr>
                <w:rFonts w:ascii="Arial" w:hAnsi="Arial" w:cs="Arial"/>
                <w:sz w:val="20"/>
                <w:szCs w:val="20"/>
              </w:rPr>
              <w:t>(наименование распорядителя бюджетных средств, согласующего смету)</w:t>
            </w:r>
          </w:p>
        </w:tc>
        <w:tc>
          <w:tcPr>
            <w:tcW w:w="4953" w:type="dxa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</w:tr>
      <w:tr w:rsidR="00A42E6F" w:rsidRPr="006F591A" w:rsidTr="00411694">
        <w:trPr>
          <w:trHeight w:val="249"/>
        </w:trPr>
        <w:tc>
          <w:tcPr>
            <w:tcW w:w="33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 </w:t>
            </w:r>
          </w:p>
        </w:tc>
        <w:tc>
          <w:tcPr>
            <w:tcW w:w="712" w:type="dxa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392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  <w:tc>
          <w:tcPr>
            <w:tcW w:w="7399" w:type="dxa"/>
            <w:gridSpan w:val="3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</w:tr>
      <w:tr w:rsidR="00A42E6F" w:rsidRPr="006F591A" w:rsidTr="00411694">
        <w:trPr>
          <w:trHeight w:val="360"/>
        </w:trPr>
        <w:tc>
          <w:tcPr>
            <w:tcW w:w="3380" w:type="dxa"/>
            <w:shd w:val="clear" w:color="auto" w:fill="FFFFFF"/>
            <w:hideMark/>
          </w:tcPr>
          <w:p w:rsidR="00A42E6F" w:rsidRPr="0041169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94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712" w:type="dxa"/>
            <w:shd w:val="clear" w:color="auto" w:fill="FFFFFF"/>
            <w:hideMark/>
          </w:tcPr>
          <w:p w:rsidR="00A42E6F" w:rsidRPr="00411694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116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27" w:type="dxa"/>
            <w:shd w:val="clear" w:color="auto" w:fill="FFFFFF"/>
            <w:hideMark/>
          </w:tcPr>
          <w:p w:rsidR="00A42E6F" w:rsidRPr="00411694" w:rsidRDefault="00A42E6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94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  <w:tc>
          <w:tcPr>
            <w:tcW w:w="7399" w:type="dxa"/>
            <w:gridSpan w:val="3"/>
            <w:shd w:val="clear" w:color="auto" w:fill="FFFFFF"/>
            <w:hideMark/>
          </w:tcPr>
          <w:p w:rsidR="00A42E6F" w:rsidRPr="006F591A" w:rsidRDefault="00A42E6F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6F591A">
              <w:rPr>
                <w:rFonts w:ascii="Arial" w:hAnsi="Arial" w:cs="Arial"/>
              </w:rPr>
              <w:t> </w:t>
            </w:r>
          </w:p>
        </w:tc>
      </w:tr>
    </w:tbl>
    <w:p w:rsidR="00A42E6F" w:rsidRPr="006F591A" w:rsidRDefault="00A42E6F" w:rsidP="006F591A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F591A">
        <w:rPr>
          <w:rFonts w:ascii="Arial" w:hAnsi="Arial" w:cs="Arial"/>
        </w:rPr>
        <w:t> "___" __________________ 20 ____ г.</w:t>
      </w:r>
    </w:p>
    <w:p w:rsidR="00A42E6F" w:rsidRPr="006F591A" w:rsidRDefault="00A42E6F" w:rsidP="00A42E6F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F591A">
        <w:rPr>
          <w:rFonts w:ascii="Arial" w:hAnsi="Arial" w:cs="Arial"/>
        </w:rPr>
        <w:t> </w:t>
      </w:r>
    </w:p>
    <w:p w:rsidR="00A42E6F" w:rsidRPr="006F591A" w:rsidRDefault="00A42E6F" w:rsidP="00A42E6F">
      <w:pPr>
        <w:pStyle w:val="HTML0"/>
        <w:shd w:val="clear" w:color="auto" w:fill="FFFFFF"/>
        <w:rPr>
          <w:rFonts w:ascii="Arial" w:hAnsi="Arial" w:cs="Arial"/>
          <w:sz w:val="24"/>
          <w:szCs w:val="24"/>
        </w:rPr>
      </w:pPr>
      <w:r w:rsidRPr="006F591A">
        <w:rPr>
          <w:rFonts w:ascii="Arial" w:hAnsi="Arial" w:cs="Arial"/>
          <w:sz w:val="24"/>
          <w:szCs w:val="24"/>
        </w:rPr>
        <w:t>------------------------------</w:t>
      </w:r>
    </w:p>
    <w:p w:rsidR="00A42E6F" w:rsidRPr="006F591A" w:rsidRDefault="00A42E6F" w:rsidP="006F591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F591A">
        <w:rPr>
          <w:rFonts w:ascii="Arial" w:hAnsi="Arial" w:cs="Arial"/>
        </w:rPr>
        <w:t>**** </w:t>
      </w:r>
      <w:r w:rsidRPr="006F591A">
        <w:rPr>
          <w:rStyle w:val="s911"/>
          <w:rFonts w:ascii="Arial" w:hAnsi="Arial" w:cs="Arial"/>
        </w:rPr>
        <w:t>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411694" w:rsidRDefault="00411694" w:rsidP="00B336F3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336F3" w:rsidRPr="005435F6" w:rsidRDefault="00B336F3" w:rsidP="00B336F3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5435F6">
        <w:rPr>
          <w:rFonts w:ascii="Courier New" w:hAnsi="Courier New" w:cs="Courier New"/>
          <w:bCs/>
          <w:sz w:val="22"/>
          <w:szCs w:val="22"/>
        </w:rPr>
        <w:lastRenderedPageBreak/>
        <w:t xml:space="preserve">Приложение № </w:t>
      </w:r>
      <w:r w:rsidR="00A42E6F">
        <w:rPr>
          <w:rFonts w:ascii="Courier New" w:hAnsi="Courier New" w:cs="Courier New"/>
          <w:bCs/>
          <w:sz w:val="22"/>
          <w:szCs w:val="22"/>
        </w:rPr>
        <w:t>2</w:t>
      </w:r>
    </w:p>
    <w:p w:rsidR="00B336F3" w:rsidRDefault="00B336F3" w:rsidP="00B336F3">
      <w:pPr>
        <w:ind w:firstLine="5245"/>
        <w:jc w:val="right"/>
        <w:rPr>
          <w:rFonts w:ascii="Arial" w:hAnsi="Arial" w:cs="Arial"/>
          <w:sz w:val="24"/>
          <w:szCs w:val="24"/>
        </w:rPr>
      </w:pPr>
      <w:r w:rsidRPr="005435F6">
        <w:rPr>
          <w:rFonts w:ascii="Courier New" w:hAnsi="Courier New" w:cs="Courier New"/>
          <w:bCs/>
          <w:sz w:val="22"/>
          <w:szCs w:val="22"/>
        </w:rPr>
        <w:t xml:space="preserve">к Порядку </w:t>
      </w:r>
      <w:r w:rsidRPr="00B336F3">
        <w:rPr>
          <w:rFonts w:ascii="Courier New" w:hAnsi="Courier New" w:cs="Courier New"/>
          <w:sz w:val="22"/>
          <w:szCs w:val="22"/>
        </w:rPr>
        <w:t>составления, утверждения и ведения бюджетных смет муниципальных казенных учреждений Оекского муниципального образования</w:t>
      </w:r>
    </w:p>
    <w:p w:rsidR="004B18A4" w:rsidRPr="004B18A4" w:rsidRDefault="004B18A4" w:rsidP="004B18A4">
      <w:pPr>
        <w:rPr>
          <w:rFonts w:ascii="Arial" w:hAnsi="Arial" w:cs="Arial"/>
          <w:sz w:val="24"/>
          <w:szCs w:val="24"/>
        </w:rPr>
      </w:pP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2640"/>
        <w:gridCol w:w="555"/>
        <w:gridCol w:w="3060"/>
        <w:gridCol w:w="3930"/>
      </w:tblGrid>
      <w:tr w:rsidR="004B18A4" w:rsidRPr="004B18A4" w:rsidTr="004B18A4">
        <w:tc>
          <w:tcPr>
            <w:tcW w:w="502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10185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УТВЕРЖДАЮ</w:t>
            </w:r>
          </w:p>
        </w:tc>
      </w:tr>
      <w:tr w:rsidR="004B18A4" w:rsidRPr="004B18A4" w:rsidTr="004B18A4">
        <w:tc>
          <w:tcPr>
            <w:tcW w:w="502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10185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(наименование должности лица, утверждающего изменения показателей сметы;</w:t>
            </w:r>
          </w:p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  <w:tr w:rsidR="004B18A4" w:rsidRPr="004B18A4" w:rsidTr="004B18A4">
        <w:tc>
          <w:tcPr>
            <w:tcW w:w="502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10185" w:type="dxa"/>
            <w:gridSpan w:val="4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4B18A4" w:rsidRPr="004B18A4" w:rsidTr="004B18A4">
        <w:tc>
          <w:tcPr>
            <w:tcW w:w="502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  <w:tr w:rsidR="004B18A4" w:rsidRPr="004B18A4" w:rsidTr="004B18A4">
        <w:tc>
          <w:tcPr>
            <w:tcW w:w="502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640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(подпись)</w:t>
            </w:r>
          </w:p>
        </w:tc>
        <w:tc>
          <w:tcPr>
            <w:tcW w:w="55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(расшифровка подписи)</w:t>
            </w:r>
          </w:p>
        </w:tc>
        <w:tc>
          <w:tcPr>
            <w:tcW w:w="3900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  <w:tr w:rsidR="004B18A4" w:rsidRPr="004B18A4" w:rsidTr="004B18A4">
        <w:tc>
          <w:tcPr>
            <w:tcW w:w="502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640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  <w:tr w:rsidR="004B18A4" w:rsidRPr="004B18A4" w:rsidTr="004B18A4">
        <w:tc>
          <w:tcPr>
            <w:tcW w:w="502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640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  <w:tr w:rsidR="004B18A4" w:rsidRPr="004B18A4" w:rsidTr="004B18A4">
        <w:tc>
          <w:tcPr>
            <w:tcW w:w="502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10185" w:type="dxa"/>
            <w:gridSpan w:val="4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"____" _____________________ 20___г.</w:t>
            </w:r>
          </w:p>
        </w:tc>
      </w:tr>
    </w:tbl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tbl>
      <w:tblPr>
        <w:tblW w:w="15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2"/>
        <w:gridCol w:w="7394"/>
        <w:gridCol w:w="2018"/>
        <w:gridCol w:w="1536"/>
      </w:tblGrid>
      <w:tr w:rsidR="004B18A4" w:rsidRPr="004B18A4" w:rsidTr="004B18A4">
        <w:tc>
          <w:tcPr>
            <w:tcW w:w="4275" w:type="dxa"/>
            <w:vMerge w:val="restart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7365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s3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b/>
                <w:bCs/>
              </w:rPr>
            </w:pPr>
            <w:r w:rsidRPr="004B18A4">
              <w:rPr>
                <w:rFonts w:ascii="Arial" w:hAnsi="Arial" w:cs="Arial"/>
                <w:b/>
                <w:bCs/>
              </w:rPr>
              <w:t>ИЗМЕНЕНИЕ ПОКАЗАТЕЛЕЙ БЮДЖЕТНОЙ СМЕТЫ</w:t>
            </w:r>
            <w:r w:rsidRPr="004B18A4">
              <w:rPr>
                <w:rFonts w:ascii="Arial" w:hAnsi="Arial" w:cs="Arial"/>
                <w:b/>
                <w:bCs/>
              </w:rPr>
              <w:br/>
              <w:t>НА 20___ ФИНАНСОВЫЙ ГОД</w:t>
            </w:r>
            <w:r w:rsidRPr="004B18A4">
              <w:rPr>
                <w:rFonts w:ascii="Arial" w:hAnsi="Arial" w:cs="Arial"/>
                <w:b/>
                <w:bCs/>
              </w:rPr>
              <w:br/>
              <w:t>(НА 20___ ФИНАНСОВЫЙ ГОД И ПЛАНОВЫЙ ПЕРИОД 20___ и 20___ ГОДОВ</w:t>
            </w:r>
            <w:hyperlink r:id="rId50" w:anchor="block_20001111" w:history="1">
              <w:r w:rsidRPr="004B18A4">
                <w:rPr>
                  <w:rStyle w:val="ac"/>
                  <w:rFonts w:ascii="Arial" w:hAnsi="Arial" w:cs="Arial"/>
                  <w:b/>
                  <w:bCs/>
                  <w:color w:val="auto"/>
                </w:rPr>
                <w:t>*</w:t>
              </w:r>
            </w:hyperlink>
            <w:r w:rsidRPr="004B18A4">
              <w:rPr>
                <w:rFonts w:ascii="Arial" w:hAnsi="Arial" w:cs="Arial"/>
                <w:b/>
                <w:bCs/>
              </w:rPr>
              <w:t>)</w:t>
            </w:r>
            <w:r w:rsidRPr="004B18A4">
              <w:rPr>
                <w:rFonts w:ascii="Arial" w:hAnsi="Arial" w:cs="Arial"/>
                <w:b/>
                <w:bCs/>
              </w:rPr>
              <w:br/>
              <w:t>от "___" ____________ 20 ___ г.</w:t>
            </w:r>
            <w:hyperlink r:id="rId51" w:anchor="block_20001222" w:history="1">
              <w:r w:rsidRPr="004B18A4">
                <w:rPr>
                  <w:rStyle w:val="ac"/>
                  <w:rFonts w:ascii="Arial" w:hAnsi="Arial" w:cs="Arial"/>
                  <w:b/>
                  <w:bCs/>
                  <w:color w:val="auto"/>
                </w:rPr>
                <w:t>**</w:t>
              </w:r>
            </w:hyperlink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9B26E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КОДЫ</w:t>
            </w:r>
          </w:p>
        </w:tc>
      </w:tr>
      <w:tr w:rsidR="004B18A4" w:rsidRPr="004B18A4" w:rsidTr="004B18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8A4" w:rsidRPr="004B18A4" w:rsidRDefault="004B18A4" w:rsidP="004B18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B18A4" w:rsidRPr="004B18A4" w:rsidRDefault="004B18A4" w:rsidP="004B18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Форма по </w:t>
            </w:r>
            <w:hyperlink r:id="rId52" w:history="1">
              <w:r w:rsidRPr="004B18A4">
                <w:rPr>
                  <w:rStyle w:val="ac"/>
                  <w:rFonts w:ascii="Arial" w:hAnsi="Arial" w:cs="Arial"/>
                  <w:color w:val="auto"/>
                </w:rPr>
                <w:t>ОКУД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9B26E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0501013</w:t>
            </w:r>
          </w:p>
        </w:tc>
      </w:tr>
      <w:tr w:rsidR="004B18A4" w:rsidRPr="004B18A4" w:rsidTr="004B18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8A4" w:rsidRPr="004B18A4" w:rsidRDefault="004B18A4" w:rsidP="004B18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B18A4" w:rsidRPr="004B18A4" w:rsidRDefault="004B18A4" w:rsidP="004B18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Дата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9B26E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B18A4" w:rsidRPr="004B18A4" w:rsidTr="004B18A4">
        <w:tc>
          <w:tcPr>
            <w:tcW w:w="4275" w:type="dxa"/>
            <w:shd w:val="clear" w:color="auto" w:fill="FFFFFF"/>
            <w:hideMark/>
          </w:tcPr>
          <w:p w:rsidR="00177D95" w:rsidRDefault="00177D95" w:rsidP="004B18A4">
            <w:pPr>
              <w:pStyle w:val="s1"/>
              <w:spacing w:before="0" w:beforeAutospacing="0" w:after="0" w:afterAutospacing="0"/>
              <w:ind w:left="75" w:right="75"/>
              <w:rPr>
                <w:rFonts w:ascii="Arial" w:hAnsi="Arial" w:cs="Arial"/>
              </w:rPr>
            </w:pPr>
          </w:p>
          <w:p w:rsidR="00177D95" w:rsidRDefault="00177D95" w:rsidP="004B18A4">
            <w:pPr>
              <w:pStyle w:val="s1"/>
              <w:spacing w:before="0" w:beforeAutospacing="0" w:after="0" w:afterAutospacing="0"/>
              <w:ind w:left="75" w:right="75"/>
              <w:rPr>
                <w:rFonts w:ascii="Arial" w:hAnsi="Arial" w:cs="Arial"/>
              </w:rPr>
            </w:pPr>
          </w:p>
          <w:p w:rsidR="00177D95" w:rsidRDefault="00177D95" w:rsidP="004B18A4">
            <w:pPr>
              <w:pStyle w:val="s1"/>
              <w:spacing w:before="0" w:beforeAutospacing="0" w:after="0" w:afterAutospacing="0"/>
              <w:ind w:left="75" w:right="75"/>
              <w:rPr>
                <w:rFonts w:ascii="Arial" w:hAnsi="Arial" w:cs="Arial"/>
              </w:rPr>
            </w:pPr>
          </w:p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B18A4" w:rsidRPr="004B18A4" w:rsidRDefault="004B18A4" w:rsidP="004B18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по Сводному реестру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9B26E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B18A4" w:rsidRPr="004B18A4" w:rsidTr="004B18A4">
        <w:tc>
          <w:tcPr>
            <w:tcW w:w="427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736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по Сводному реестру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9B26E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B18A4" w:rsidRPr="004B18A4" w:rsidTr="004B18A4">
        <w:tc>
          <w:tcPr>
            <w:tcW w:w="427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736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Глава по </w:t>
            </w:r>
            <w:hyperlink r:id="rId53" w:anchor="block_1000" w:history="1">
              <w:r w:rsidRPr="004B18A4">
                <w:rPr>
                  <w:rStyle w:val="ac"/>
                  <w:rFonts w:ascii="Arial" w:hAnsi="Arial" w:cs="Arial"/>
                  <w:color w:val="auto"/>
                </w:rPr>
                <w:t>БК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9B26E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B18A4" w:rsidRPr="004B18A4" w:rsidTr="004B18A4">
        <w:tc>
          <w:tcPr>
            <w:tcW w:w="427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736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по </w:t>
            </w:r>
            <w:hyperlink r:id="rId54" w:history="1">
              <w:r w:rsidRPr="004B18A4">
                <w:rPr>
                  <w:rStyle w:val="ac"/>
                  <w:rFonts w:ascii="Arial" w:hAnsi="Arial" w:cs="Arial"/>
                  <w:color w:val="auto"/>
                </w:rPr>
                <w:t>ОКТМО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9B26E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B18A4" w:rsidRPr="004B18A4" w:rsidTr="004B18A4">
        <w:tc>
          <w:tcPr>
            <w:tcW w:w="427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Единица измерения: руб</w:t>
            </w:r>
          </w:p>
        </w:tc>
        <w:tc>
          <w:tcPr>
            <w:tcW w:w="736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по </w:t>
            </w:r>
            <w:hyperlink r:id="rId55" w:history="1">
              <w:r w:rsidRPr="004B18A4">
                <w:rPr>
                  <w:rStyle w:val="ac"/>
                  <w:rFonts w:ascii="Arial" w:hAnsi="Arial" w:cs="Arial"/>
                  <w:color w:val="auto"/>
                </w:rPr>
                <w:t>ОКЕИ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9B26E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26E4">
              <w:rPr>
                <w:rFonts w:ascii="Courier New" w:hAnsi="Courier New" w:cs="Courier New"/>
                <w:sz w:val="22"/>
                <w:szCs w:val="22"/>
              </w:rPr>
              <w:t>383</w:t>
            </w:r>
          </w:p>
        </w:tc>
      </w:tr>
    </w:tbl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p w:rsidR="004B18A4" w:rsidRPr="004B18A4" w:rsidRDefault="004B18A4" w:rsidP="004B18A4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B18A4">
        <w:rPr>
          <w:rFonts w:ascii="Arial" w:hAnsi="Arial" w:cs="Arial"/>
          <w:b/>
          <w:bCs/>
        </w:rPr>
        <w:t>Раздел 1. Итоговые изменения показателей бюджетной сметы</w:t>
      </w:r>
    </w:p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tbl>
      <w:tblPr>
        <w:tblW w:w="147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134"/>
        <w:gridCol w:w="1134"/>
        <w:gridCol w:w="851"/>
        <w:gridCol w:w="11"/>
        <w:gridCol w:w="1265"/>
        <w:gridCol w:w="11"/>
        <w:gridCol w:w="1123"/>
        <w:gridCol w:w="11"/>
        <w:gridCol w:w="942"/>
        <w:gridCol w:w="11"/>
        <w:gridCol w:w="947"/>
        <w:gridCol w:w="11"/>
        <w:gridCol w:w="1054"/>
        <w:gridCol w:w="11"/>
        <w:gridCol w:w="942"/>
        <w:gridCol w:w="11"/>
        <w:gridCol w:w="947"/>
        <w:gridCol w:w="11"/>
        <w:gridCol w:w="1339"/>
        <w:gridCol w:w="11"/>
        <w:gridCol w:w="945"/>
        <w:gridCol w:w="11"/>
        <w:gridCol w:w="1015"/>
        <w:gridCol w:w="11"/>
      </w:tblGrid>
      <w:tr w:rsidR="004B18A4" w:rsidRPr="004B18A4" w:rsidTr="00583EF8">
        <w:tc>
          <w:tcPr>
            <w:tcW w:w="41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Код по </w:t>
            </w:r>
            <w:hyperlink r:id="rId56" w:anchor="block_1000" w:history="1">
              <w:r w:rsidRPr="00583EF8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583EF8">
              <w:rPr>
                <w:rFonts w:ascii="Courier New" w:hAnsi="Courier New" w:cs="Courier New"/>
                <w:sz w:val="22"/>
                <w:szCs w:val="22"/>
              </w:rPr>
              <w:t> Российской Федерации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Код аналитического показателя</w:t>
            </w:r>
            <w:hyperlink r:id="rId57" w:anchor="block_20006444" w:history="1">
              <w:r w:rsidRPr="00583EF8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****</w:t>
              </w:r>
            </w:hyperlink>
          </w:p>
        </w:tc>
        <w:tc>
          <w:tcPr>
            <w:tcW w:w="93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Сумма (+, -)</w:t>
            </w:r>
          </w:p>
        </w:tc>
      </w:tr>
      <w:tr w:rsidR="004B18A4" w:rsidRPr="004B18A4" w:rsidTr="00583EF8">
        <w:tc>
          <w:tcPr>
            <w:tcW w:w="41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583EF8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583EF8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на 20 год</w:t>
            </w:r>
            <w:r w:rsidRPr="00583EF8">
              <w:rPr>
                <w:rFonts w:ascii="Courier New" w:hAnsi="Courier New" w:cs="Courier New"/>
                <w:sz w:val="22"/>
                <w:szCs w:val="22"/>
              </w:rPr>
              <w:br/>
              <w:t>(на текущий финансовый год)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583EF8">
              <w:rPr>
                <w:rFonts w:ascii="Courier New" w:hAnsi="Courier New" w:cs="Courier New"/>
                <w:sz w:val="22"/>
                <w:szCs w:val="22"/>
              </w:rPr>
              <w:br/>
              <w:t>(на первый год планового периода)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583EF8">
              <w:rPr>
                <w:rFonts w:ascii="Courier New" w:hAnsi="Courier New" w:cs="Courier New"/>
                <w:sz w:val="22"/>
                <w:szCs w:val="22"/>
              </w:rPr>
              <w:br/>
              <w:t>(на второй год планового периода)</w:t>
            </w:r>
          </w:p>
        </w:tc>
      </w:tr>
      <w:tr w:rsidR="00583EF8" w:rsidRPr="00583EF8" w:rsidTr="00583EF8">
        <w:trPr>
          <w:gridAfter w:val="1"/>
          <w:wAfter w:w="11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lastRenderedPageBreak/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583EF8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58" w:history="1">
              <w:r w:rsidRPr="00583EF8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59" w:history="1">
              <w:r w:rsidRPr="00583EF8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60" w:history="1">
              <w:r w:rsidRPr="00583EF8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</w:tr>
      <w:tr w:rsidR="00583EF8" w:rsidRPr="00583EF8" w:rsidTr="00583EF8">
        <w:trPr>
          <w:gridAfter w:val="1"/>
          <w:wAfter w:w="11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</w:tr>
      <w:tr w:rsidR="00583EF8" w:rsidRPr="00583EF8" w:rsidTr="00583EF8">
        <w:trPr>
          <w:gridAfter w:val="1"/>
          <w:wAfter w:w="11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583EF8" w:rsidRPr="00583EF8" w:rsidTr="00583EF8">
        <w:trPr>
          <w:gridAfter w:val="1"/>
          <w:wAfter w:w="11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583EF8" w:rsidRPr="00583EF8" w:rsidTr="00583EF8">
        <w:trPr>
          <w:gridAfter w:val="1"/>
          <w:wAfter w:w="11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583EF8" w:rsidRPr="004B18A4" w:rsidTr="00583EF8">
        <w:tc>
          <w:tcPr>
            <w:tcW w:w="4128" w:type="dxa"/>
            <w:gridSpan w:val="5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Итого по коду </w:t>
            </w:r>
            <w:hyperlink r:id="rId61" w:anchor="block_1000" w:history="1">
              <w:r w:rsidRPr="00583EF8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</w:tr>
      <w:tr w:rsidR="00583EF8" w:rsidRPr="004B18A4" w:rsidTr="00583EF8">
        <w:tc>
          <w:tcPr>
            <w:tcW w:w="4128" w:type="dxa"/>
            <w:gridSpan w:val="5"/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3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583EF8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3EF8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</w:tr>
    </w:tbl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p w:rsidR="004B18A4" w:rsidRPr="004B18A4" w:rsidRDefault="004B18A4" w:rsidP="004B18A4">
      <w:pPr>
        <w:pStyle w:val="HTML0"/>
        <w:shd w:val="clear" w:color="auto" w:fill="FFFFFF"/>
        <w:rPr>
          <w:rFonts w:ascii="Arial" w:hAnsi="Arial" w:cs="Arial"/>
          <w:sz w:val="24"/>
          <w:szCs w:val="24"/>
        </w:rPr>
      </w:pPr>
      <w:r w:rsidRPr="004B18A4">
        <w:rPr>
          <w:rFonts w:ascii="Arial" w:hAnsi="Arial" w:cs="Arial"/>
          <w:sz w:val="24"/>
          <w:szCs w:val="24"/>
        </w:rPr>
        <w:t>------------------------------</w:t>
      </w:r>
    </w:p>
    <w:p w:rsidR="004B18A4" w:rsidRPr="004B18A4" w:rsidRDefault="004B18A4" w:rsidP="004B18A4">
      <w:pPr>
        <w:pStyle w:val="s9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* В случае утверждения закона (решения) о бюджете на очередной финансовый год и плановый период.</w:t>
      </w:r>
    </w:p>
    <w:p w:rsidR="004B18A4" w:rsidRPr="004B18A4" w:rsidRDefault="004B18A4" w:rsidP="004B18A4">
      <w:pPr>
        <w:pStyle w:val="s9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**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4B18A4" w:rsidRPr="004B18A4" w:rsidRDefault="004B18A4" w:rsidP="004B18A4">
      <w:pPr>
        <w:pStyle w:val="HTML0"/>
        <w:shd w:val="clear" w:color="auto" w:fill="FFFFFF"/>
        <w:rPr>
          <w:rFonts w:ascii="Arial" w:hAnsi="Arial" w:cs="Arial"/>
          <w:sz w:val="24"/>
          <w:szCs w:val="24"/>
        </w:rPr>
      </w:pPr>
      <w:r w:rsidRPr="004B18A4">
        <w:rPr>
          <w:rFonts w:ascii="Arial" w:hAnsi="Arial" w:cs="Arial"/>
          <w:sz w:val="24"/>
          <w:szCs w:val="24"/>
        </w:rPr>
        <w:t>------------------------------</w:t>
      </w:r>
    </w:p>
    <w:p w:rsidR="004B18A4" w:rsidRPr="004B18A4" w:rsidRDefault="004B18A4" w:rsidP="004B18A4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B18A4">
        <w:rPr>
          <w:rFonts w:ascii="Arial" w:hAnsi="Arial" w:cs="Arial"/>
          <w:b/>
          <w:bCs/>
        </w:rPr>
        <w:t>Раздел 2. Лимиты бюджетных обязательств по расходам получателя бюджетных средств</w:t>
      </w:r>
      <w:hyperlink r:id="rId62" w:anchor="block_20003333" w:history="1">
        <w:r w:rsidRPr="004B18A4">
          <w:rPr>
            <w:rStyle w:val="ac"/>
            <w:rFonts w:ascii="Arial" w:hAnsi="Arial" w:cs="Arial"/>
            <w:b/>
            <w:bCs/>
            <w:color w:val="auto"/>
          </w:rPr>
          <w:t>***</w:t>
        </w:r>
      </w:hyperlink>
    </w:p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tbl>
      <w:tblPr>
        <w:tblW w:w="1549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61"/>
        <w:gridCol w:w="740"/>
        <w:gridCol w:w="850"/>
        <w:gridCol w:w="1090"/>
        <w:gridCol w:w="1222"/>
        <w:gridCol w:w="8"/>
        <w:gridCol w:w="940"/>
        <w:gridCol w:w="1134"/>
        <w:gridCol w:w="958"/>
        <w:gridCol w:w="962"/>
        <w:gridCol w:w="1057"/>
        <w:gridCol w:w="958"/>
        <w:gridCol w:w="958"/>
        <w:gridCol w:w="6"/>
        <w:gridCol w:w="913"/>
        <w:gridCol w:w="709"/>
        <w:gridCol w:w="1022"/>
        <w:gridCol w:w="10"/>
      </w:tblGrid>
      <w:tr w:rsidR="004B18A4" w:rsidRPr="004B18A4" w:rsidTr="00877F5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Код строки</w:t>
            </w:r>
          </w:p>
        </w:tc>
        <w:tc>
          <w:tcPr>
            <w:tcW w:w="3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Код по </w:t>
            </w:r>
            <w:hyperlink r:id="rId63" w:anchor="block_1000" w:history="1">
              <w:r w:rsidRPr="00877F5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877F54">
              <w:rPr>
                <w:rFonts w:ascii="Courier New" w:hAnsi="Courier New" w:cs="Courier New"/>
                <w:sz w:val="22"/>
                <w:szCs w:val="22"/>
              </w:rPr>
              <w:t> Российской Федерации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Код аналитического показателя</w:t>
            </w:r>
            <w:hyperlink r:id="rId64" w:anchor="block_20006444" w:history="1">
              <w:r w:rsidRPr="00877F5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****</w:t>
              </w:r>
            </w:hyperlink>
          </w:p>
        </w:tc>
        <w:tc>
          <w:tcPr>
            <w:tcW w:w="8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Сумма (+, -)</w:t>
            </w:r>
          </w:p>
        </w:tc>
      </w:tr>
      <w:tr w:rsidR="004B18A4" w:rsidRPr="004B18A4" w:rsidTr="00877F5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877F5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877F5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877F5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877F5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877F54">
              <w:rPr>
                <w:rFonts w:ascii="Courier New" w:hAnsi="Courier New" w:cs="Courier New"/>
                <w:sz w:val="22"/>
                <w:szCs w:val="22"/>
              </w:rPr>
              <w:br/>
              <w:t>(на текущий финансовый год)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877F54">
              <w:rPr>
                <w:rFonts w:ascii="Courier New" w:hAnsi="Courier New" w:cs="Courier New"/>
                <w:sz w:val="22"/>
                <w:szCs w:val="22"/>
              </w:rPr>
              <w:br/>
              <w:t>(на первый год планового периода)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877F54">
              <w:rPr>
                <w:rFonts w:ascii="Courier New" w:hAnsi="Courier New" w:cs="Courier New"/>
                <w:sz w:val="22"/>
                <w:szCs w:val="22"/>
              </w:rPr>
              <w:br/>
              <w:t>(на второй год планового периода)</w:t>
            </w:r>
          </w:p>
        </w:tc>
      </w:tr>
      <w:tr w:rsidR="00877F54" w:rsidRPr="004B18A4" w:rsidTr="00877F54">
        <w:trPr>
          <w:gridAfter w:val="1"/>
          <w:wAfter w:w="10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877F5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877F5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подраздел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целевая статья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вид расходов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877F5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код валю ты по </w:t>
            </w:r>
            <w:hyperlink r:id="rId65" w:history="1">
              <w:r w:rsidRPr="00877F5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66" w:history="1">
              <w:r w:rsidRPr="00877F5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67" w:history="1">
              <w:r w:rsidRPr="00877F5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</w:tr>
      <w:tr w:rsidR="00877F54" w:rsidRPr="004B18A4" w:rsidTr="00877F54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877F54" w:rsidRPr="004B18A4" w:rsidTr="00877F54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877F54" w:rsidRPr="004B18A4" w:rsidTr="00877F54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877F54" w:rsidRPr="004B18A4" w:rsidTr="00877F54">
        <w:trPr>
          <w:gridAfter w:val="1"/>
          <w:wAfter w:w="10" w:type="dxa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 xml:space="preserve">Итого по </w:t>
            </w:r>
            <w:r w:rsidRPr="00877F54">
              <w:rPr>
                <w:rFonts w:ascii="Courier New" w:hAnsi="Courier New" w:cs="Courier New"/>
                <w:sz w:val="22"/>
                <w:szCs w:val="22"/>
              </w:rPr>
              <w:lastRenderedPageBreak/>
              <w:t>коду </w:t>
            </w:r>
            <w:hyperlink r:id="rId68" w:anchor="block_1000" w:history="1">
              <w:r w:rsidRPr="00877F5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</w:tr>
      <w:tr w:rsidR="00877F54" w:rsidRPr="004B18A4" w:rsidTr="00877F54">
        <w:trPr>
          <w:gridAfter w:val="1"/>
          <w:wAfter w:w="10" w:type="dxa"/>
        </w:trPr>
        <w:tc>
          <w:tcPr>
            <w:tcW w:w="1954" w:type="dxa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877F5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77F5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х</w:t>
            </w:r>
          </w:p>
        </w:tc>
      </w:tr>
    </w:tbl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p w:rsidR="004B18A4" w:rsidRPr="004B18A4" w:rsidRDefault="004B18A4" w:rsidP="004B18A4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B18A4">
        <w:rPr>
          <w:rFonts w:ascii="Arial" w:hAnsi="Arial" w:cs="Arial"/>
          <w:b/>
          <w:bCs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tbl>
      <w:tblPr>
        <w:tblW w:w="150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61"/>
        <w:gridCol w:w="598"/>
        <w:gridCol w:w="850"/>
        <w:gridCol w:w="709"/>
        <w:gridCol w:w="1222"/>
        <w:gridCol w:w="15"/>
        <w:gridCol w:w="920"/>
        <w:gridCol w:w="15"/>
        <w:gridCol w:w="947"/>
        <w:gridCol w:w="958"/>
        <w:gridCol w:w="958"/>
        <w:gridCol w:w="16"/>
        <w:gridCol w:w="1107"/>
        <w:gridCol w:w="958"/>
        <w:gridCol w:w="958"/>
        <w:gridCol w:w="23"/>
        <w:gridCol w:w="833"/>
        <w:gridCol w:w="990"/>
        <w:gridCol w:w="1022"/>
        <w:gridCol w:w="23"/>
      </w:tblGrid>
      <w:tr w:rsidR="004B18A4" w:rsidRPr="004B18A4" w:rsidTr="00703DB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Код строки</w:t>
            </w:r>
          </w:p>
        </w:tc>
        <w:tc>
          <w:tcPr>
            <w:tcW w:w="3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Код по </w:t>
            </w:r>
            <w:hyperlink r:id="rId69" w:anchor="block_1000" w:history="1">
              <w:r w:rsidRPr="00703DB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703DB4">
              <w:rPr>
                <w:rFonts w:ascii="Courier New" w:hAnsi="Courier New" w:cs="Courier New"/>
                <w:sz w:val="22"/>
                <w:szCs w:val="22"/>
              </w:rPr>
              <w:t> Российской Федерации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Код аналитического показателя</w:t>
            </w:r>
            <w:hyperlink r:id="rId70" w:anchor="block_20006444" w:history="1">
              <w:r w:rsidRPr="00703DB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****</w:t>
              </w:r>
            </w:hyperlink>
          </w:p>
        </w:tc>
        <w:tc>
          <w:tcPr>
            <w:tcW w:w="8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Сумма (+, -)</w:t>
            </w:r>
          </w:p>
        </w:tc>
      </w:tr>
      <w:tr w:rsidR="004B18A4" w:rsidRPr="004B18A4" w:rsidTr="00703DB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703DB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703DB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703DB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703DB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703DB4">
              <w:rPr>
                <w:rFonts w:ascii="Courier New" w:hAnsi="Courier New" w:cs="Courier New"/>
                <w:sz w:val="22"/>
                <w:szCs w:val="22"/>
              </w:rPr>
              <w:br/>
              <w:t>(на текущий финансовый год)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703DB4">
              <w:rPr>
                <w:rFonts w:ascii="Courier New" w:hAnsi="Courier New" w:cs="Courier New"/>
                <w:sz w:val="22"/>
                <w:szCs w:val="22"/>
              </w:rPr>
              <w:br/>
              <w:t>(на первый год планового периода)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703DB4">
              <w:rPr>
                <w:rFonts w:ascii="Courier New" w:hAnsi="Courier New" w:cs="Courier New"/>
                <w:sz w:val="22"/>
                <w:szCs w:val="22"/>
              </w:rPr>
              <w:br/>
              <w:t>(на второй год планового периода)</w:t>
            </w:r>
          </w:p>
        </w:tc>
      </w:tr>
      <w:tr w:rsidR="00703DB4" w:rsidRPr="004B18A4" w:rsidTr="00703DB4">
        <w:trPr>
          <w:gridAfter w:val="1"/>
          <w:wAfter w:w="23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703DB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703DB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целевая статья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вид расходов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703DB4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71" w:history="1">
              <w:r w:rsidRPr="00703DB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72" w:history="1">
              <w:r w:rsidRPr="00703DB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73" w:history="1">
              <w:r w:rsidRPr="00703DB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</w:tr>
      <w:tr w:rsidR="00703DB4" w:rsidRPr="004B18A4" w:rsidTr="00703DB4">
        <w:trPr>
          <w:gridAfter w:val="1"/>
          <w:wAfter w:w="2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703DB4" w:rsidRPr="004B18A4" w:rsidTr="00703DB4">
        <w:trPr>
          <w:gridAfter w:val="1"/>
          <w:wAfter w:w="2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703DB4" w:rsidRPr="004B18A4" w:rsidTr="00703DB4">
        <w:trPr>
          <w:gridAfter w:val="1"/>
          <w:wAfter w:w="2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B18A4" w:rsidRPr="004B18A4" w:rsidTr="00703DB4">
        <w:trPr>
          <w:gridAfter w:val="1"/>
          <w:wAfter w:w="23" w:type="dxa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Итого по коду </w:t>
            </w:r>
            <w:hyperlink r:id="rId74" w:anchor="block_1000" w:history="1">
              <w:r w:rsidRPr="00703DB4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</w:tr>
      <w:tr w:rsidR="004B18A4" w:rsidRPr="004B18A4" w:rsidTr="00703DB4">
        <w:trPr>
          <w:gridAfter w:val="1"/>
          <w:wAfter w:w="23" w:type="dxa"/>
        </w:trPr>
        <w:tc>
          <w:tcPr>
            <w:tcW w:w="1954" w:type="dxa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703DB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3DB4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</w:tbl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p w:rsidR="004B18A4" w:rsidRPr="004B18A4" w:rsidRDefault="004B18A4" w:rsidP="004B18A4">
      <w:pPr>
        <w:pStyle w:val="HTML0"/>
        <w:shd w:val="clear" w:color="auto" w:fill="FFFFFF"/>
        <w:rPr>
          <w:rFonts w:ascii="Arial" w:hAnsi="Arial" w:cs="Arial"/>
          <w:sz w:val="24"/>
          <w:szCs w:val="24"/>
        </w:rPr>
      </w:pPr>
      <w:r w:rsidRPr="004B18A4">
        <w:rPr>
          <w:rFonts w:ascii="Arial" w:hAnsi="Arial" w:cs="Arial"/>
          <w:sz w:val="24"/>
          <w:szCs w:val="24"/>
        </w:rPr>
        <w:t>------------------------------</w:t>
      </w:r>
    </w:p>
    <w:p w:rsidR="004B18A4" w:rsidRPr="004B18A4" w:rsidRDefault="004B18A4" w:rsidP="004B18A4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Style w:val="s911"/>
          <w:rFonts w:ascii="Arial" w:hAnsi="Arial" w:cs="Arial"/>
        </w:rPr>
        <w:t>*** Расходы, осуществляемые в целях обеспечения выполнения функций учреждения, установленных </w:t>
      </w:r>
      <w:hyperlink r:id="rId75" w:anchor="block_70" w:history="1">
        <w:r w:rsidRPr="004B18A4">
          <w:rPr>
            <w:rStyle w:val="ac"/>
            <w:rFonts w:ascii="Arial" w:hAnsi="Arial" w:cs="Arial"/>
            <w:color w:val="auto"/>
          </w:rPr>
          <w:t>статьей 70</w:t>
        </w:r>
      </w:hyperlink>
      <w:r w:rsidRPr="004B18A4">
        <w:rPr>
          <w:rStyle w:val="s911"/>
          <w:rFonts w:ascii="Arial" w:hAnsi="Arial" w:cs="Arial"/>
        </w:rPr>
        <w:t> Бюджетного кодекса Российской Федерации (Собрание законодательства Российской Федерации, 2007, N 18, ст. 2117, 2010, N 19, ст. 2291; 2013, N 52, ст. 6983).</w:t>
      </w:r>
    </w:p>
    <w:p w:rsidR="004B18A4" w:rsidRPr="004B18A4" w:rsidRDefault="004B18A4" w:rsidP="004B18A4">
      <w:pPr>
        <w:pStyle w:val="HTML0"/>
        <w:shd w:val="clear" w:color="auto" w:fill="FFFFFF"/>
        <w:rPr>
          <w:rFonts w:ascii="Arial" w:hAnsi="Arial" w:cs="Arial"/>
          <w:sz w:val="24"/>
          <w:szCs w:val="24"/>
        </w:rPr>
      </w:pPr>
      <w:r w:rsidRPr="004B18A4">
        <w:rPr>
          <w:rFonts w:ascii="Arial" w:hAnsi="Arial" w:cs="Arial"/>
          <w:sz w:val="24"/>
          <w:szCs w:val="24"/>
        </w:rPr>
        <w:t>------------------------------</w:t>
      </w:r>
    </w:p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lastRenderedPageBreak/>
        <w:t> </w:t>
      </w:r>
    </w:p>
    <w:p w:rsidR="004B18A4" w:rsidRPr="004B18A4" w:rsidRDefault="004B18A4" w:rsidP="004B18A4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B18A4">
        <w:rPr>
          <w:rFonts w:ascii="Arial" w:hAnsi="Arial" w:cs="Arial"/>
          <w:b/>
          <w:bCs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tbl>
      <w:tblPr>
        <w:tblW w:w="150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61"/>
        <w:gridCol w:w="598"/>
        <w:gridCol w:w="709"/>
        <w:gridCol w:w="850"/>
        <w:gridCol w:w="1222"/>
        <w:gridCol w:w="12"/>
        <w:gridCol w:w="1034"/>
        <w:gridCol w:w="993"/>
        <w:gridCol w:w="958"/>
        <w:gridCol w:w="958"/>
        <w:gridCol w:w="7"/>
        <w:gridCol w:w="1053"/>
        <w:gridCol w:w="958"/>
        <w:gridCol w:w="958"/>
        <w:gridCol w:w="13"/>
        <w:gridCol w:w="906"/>
        <w:gridCol w:w="990"/>
        <w:gridCol w:w="1022"/>
        <w:gridCol w:w="18"/>
      </w:tblGrid>
      <w:tr w:rsidR="004B18A4" w:rsidRPr="004B18A4" w:rsidTr="00177D9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Код строки</w:t>
            </w:r>
          </w:p>
        </w:tc>
        <w:tc>
          <w:tcPr>
            <w:tcW w:w="33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Код по </w:t>
            </w:r>
            <w:hyperlink r:id="rId76" w:anchor="block_1000" w:history="1">
              <w:r w:rsidRPr="00177D95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177D95">
              <w:rPr>
                <w:rFonts w:ascii="Courier New" w:hAnsi="Courier New" w:cs="Courier New"/>
                <w:sz w:val="22"/>
                <w:szCs w:val="22"/>
              </w:rPr>
              <w:t> Российской Федерации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Код аналитического показателя</w:t>
            </w:r>
            <w:hyperlink r:id="rId77" w:anchor="block_20006444" w:history="1">
              <w:r w:rsidRPr="00177D95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****</w:t>
              </w:r>
            </w:hyperlink>
          </w:p>
        </w:tc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4B18A4" w:rsidRPr="004B18A4" w:rsidTr="00177D9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177D95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177D95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177D95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177D95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177D95">
              <w:rPr>
                <w:rFonts w:ascii="Courier New" w:hAnsi="Courier New" w:cs="Courier New"/>
                <w:sz w:val="22"/>
                <w:szCs w:val="22"/>
              </w:rPr>
              <w:br/>
              <w:t>(на текущий финансовый год)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177D95">
              <w:rPr>
                <w:rFonts w:ascii="Courier New" w:hAnsi="Courier New" w:cs="Courier New"/>
                <w:sz w:val="22"/>
                <w:szCs w:val="22"/>
              </w:rPr>
              <w:br/>
              <w:t>(на первый год планового периода)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177D95">
              <w:rPr>
                <w:rFonts w:ascii="Courier New" w:hAnsi="Courier New" w:cs="Courier New"/>
                <w:sz w:val="22"/>
                <w:szCs w:val="22"/>
              </w:rPr>
              <w:br/>
              <w:t>(на второй год планового периода)</w:t>
            </w:r>
          </w:p>
        </w:tc>
      </w:tr>
      <w:tr w:rsidR="00177D95" w:rsidRPr="004B18A4" w:rsidTr="00177D95">
        <w:trPr>
          <w:gridAfter w:val="1"/>
          <w:wAfter w:w="18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177D95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177D95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целевая статья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вид расходов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177D95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78" w:history="1">
              <w:r w:rsidRPr="00177D95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79" w:history="1">
              <w:r w:rsidRPr="00177D95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80" w:history="1">
              <w:r w:rsidRPr="00177D95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</w:tr>
      <w:tr w:rsidR="00177D95" w:rsidRPr="004B18A4" w:rsidTr="00177D95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177D95" w:rsidRPr="004B18A4" w:rsidTr="00177D95">
        <w:trPr>
          <w:gridAfter w:val="1"/>
          <w:wAfter w:w="18" w:type="dxa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177D95" w:rsidRPr="004B18A4" w:rsidTr="00177D95">
        <w:trPr>
          <w:gridAfter w:val="1"/>
          <w:wAfter w:w="18" w:type="dxa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B18A4" w:rsidRPr="004B18A4" w:rsidTr="00177D95">
        <w:trPr>
          <w:gridAfter w:val="1"/>
          <w:wAfter w:w="18" w:type="dxa"/>
        </w:trPr>
        <w:tc>
          <w:tcPr>
            <w:tcW w:w="18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Итого по коду </w:t>
            </w:r>
            <w:hyperlink r:id="rId81" w:anchor="block_1000" w:history="1">
              <w:r w:rsidRPr="00177D95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</w:tr>
      <w:tr w:rsidR="004B18A4" w:rsidRPr="004B18A4" w:rsidTr="00177D95">
        <w:trPr>
          <w:gridAfter w:val="1"/>
          <w:wAfter w:w="18" w:type="dxa"/>
        </w:trPr>
        <w:tc>
          <w:tcPr>
            <w:tcW w:w="1812" w:type="dxa"/>
            <w:gridSpan w:val="2"/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98" w:type="dxa"/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46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9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177D95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7D95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</w:tbl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p w:rsidR="004B18A4" w:rsidRPr="004B18A4" w:rsidRDefault="004B18A4" w:rsidP="004B18A4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B18A4">
        <w:rPr>
          <w:rFonts w:ascii="Arial" w:hAnsi="Arial" w:cs="Arial"/>
          <w:b/>
          <w:bCs/>
        </w:rPr>
        <w:t>Раздел 5. СПРАВОЧНО: Бюджетные ассигнования на исполнение публичных нормативных обязательств</w:t>
      </w:r>
    </w:p>
    <w:tbl>
      <w:tblPr>
        <w:tblW w:w="152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952"/>
        <w:gridCol w:w="608"/>
        <w:gridCol w:w="929"/>
        <w:gridCol w:w="709"/>
        <w:gridCol w:w="773"/>
        <w:gridCol w:w="1051"/>
        <w:gridCol w:w="992"/>
        <w:gridCol w:w="953"/>
        <w:gridCol w:w="953"/>
        <w:gridCol w:w="6"/>
        <w:gridCol w:w="1207"/>
        <w:gridCol w:w="953"/>
        <w:gridCol w:w="956"/>
        <w:gridCol w:w="8"/>
        <w:gridCol w:w="1060"/>
        <w:gridCol w:w="990"/>
        <w:gridCol w:w="1022"/>
        <w:gridCol w:w="11"/>
      </w:tblGrid>
      <w:tr w:rsidR="004B18A4" w:rsidRPr="00F522EF" w:rsidTr="00F522EF"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B18A4">
              <w:rPr>
                <w:rFonts w:ascii="Arial" w:hAnsi="Arial" w:cs="Arial"/>
              </w:rPr>
              <w:t> </w:t>
            </w:r>
            <w:r w:rsidRPr="00F522EF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Код строки</w:t>
            </w:r>
          </w:p>
        </w:tc>
        <w:tc>
          <w:tcPr>
            <w:tcW w:w="3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Код по </w:t>
            </w:r>
            <w:hyperlink r:id="rId82" w:anchor="block_1000" w:history="1">
              <w:r w:rsidRPr="00F522EF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F522EF">
              <w:rPr>
                <w:rFonts w:ascii="Courier New" w:hAnsi="Courier New" w:cs="Courier New"/>
                <w:sz w:val="22"/>
                <w:szCs w:val="22"/>
              </w:rPr>
              <w:t> Российской Федерации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Код аналитического показателя</w:t>
            </w:r>
            <w:hyperlink r:id="rId83" w:anchor="block_20006444" w:history="1">
              <w:r w:rsidRPr="00F522EF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****</w:t>
              </w:r>
            </w:hyperlink>
          </w:p>
        </w:tc>
        <w:tc>
          <w:tcPr>
            <w:tcW w:w="9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F522EF" w:rsidRPr="00F522EF" w:rsidTr="00F522EF"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F522EF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F522EF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F522EF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F522EF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F522EF">
              <w:rPr>
                <w:rFonts w:ascii="Courier New" w:hAnsi="Courier New" w:cs="Courier New"/>
                <w:sz w:val="22"/>
                <w:szCs w:val="22"/>
              </w:rPr>
              <w:br/>
              <w:t>(на текущий финансовый год)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F522EF">
              <w:rPr>
                <w:rFonts w:ascii="Courier New" w:hAnsi="Courier New" w:cs="Courier New"/>
                <w:sz w:val="22"/>
                <w:szCs w:val="22"/>
              </w:rPr>
              <w:br/>
              <w:t>(на первый год планового периода)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на 20__год</w:t>
            </w:r>
            <w:r w:rsidRPr="00F522EF">
              <w:rPr>
                <w:rFonts w:ascii="Courier New" w:hAnsi="Courier New" w:cs="Courier New"/>
                <w:sz w:val="22"/>
                <w:szCs w:val="22"/>
              </w:rPr>
              <w:br/>
              <w:t>(на второй год планового периода)</w:t>
            </w:r>
          </w:p>
        </w:tc>
      </w:tr>
      <w:tr w:rsidR="00F522EF" w:rsidRPr="00F522EF" w:rsidTr="00130859">
        <w:trPr>
          <w:gridAfter w:val="1"/>
          <w:wAfter w:w="11" w:type="dxa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F522EF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F522EF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раздел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целевая статья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вид расходов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8A4" w:rsidRPr="00F522EF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84" w:history="1">
              <w:r w:rsidRPr="00F522EF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85" w:history="1">
              <w:r w:rsidRPr="00F522EF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в валюте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код валюты по </w:t>
            </w:r>
            <w:hyperlink r:id="rId86" w:history="1">
              <w:r w:rsidRPr="00F522EF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</w:tr>
      <w:tr w:rsidR="00F522EF" w:rsidRPr="00F522EF" w:rsidTr="00130859">
        <w:trPr>
          <w:gridAfter w:val="1"/>
          <w:wAfter w:w="11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F522EF" w:rsidRPr="00F522EF" w:rsidTr="00F522EF">
        <w:trPr>
          <w:gridAfter w:val="1"/>
          <w:wAfter w:w="11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F522EF" w:rsidRPr="00F522EF" w:rsidTr="00F522EF">
        <w:trPr>
          <w:gridAfter w:val="1"/>
          <w:wAfter w:w="11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F522EF" w:rsidRPr="00F522EF" w:rsidTr="00F522EF">
        <w:trPr>
          <w:gridAfter w:val="1"/>
          <w:wAfter w:w="11" w:type="dxa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Итого по коду </w:t>
            </w:r>
            <w:hyperlink r:id="rId87" w:anchor="block_1000" w:history="1">
              <w:r w:rsidRPr="00F522EF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</w:tr>
      <w:tr w:rsidR="00F522EF" w:rsidRPr="00F522EF" w:rsidTr="00F522EF">
        <w:trPr>
          <w:gridAfter w:val="1"/>
          <w:wAfter w:w="11" w:type="dxa"/>
        </w:trPr>
        <w:tc>
          <w:tcPr>
            <w:tcW w:w="2089" w:type="dxa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8A4" w:rsidRPr="00F522EF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22EF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</w:tbl>
    <w:p w:rsidR="004B18A4" w:rsidRPr="00F522EF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2"/>
          <w:szCs w:val="22"/>
        </w:rPr>
      </w:pPr>
      <w:r w:rsidRPr="00F522EF">
        <w:rPr>
          <w:rFonts w:ascii="Courier New" w:hAnsi="Courier New" w:cs="Courier New"/>
          <w:sz w:val="22"/>
          <w:szCs w:val="22"/>
        </w:rPr>
        <w:t> </w:t>
      </w:r>
    </w:p>
    <w:p w:rsidR="004B18A4" w:rsidRPr="004B18A4" w:rsidRDefault="004B18A4" w:rsidP="004B18A4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B18A4">
        <w:rPr>
          <w:rFonts w:ascii="Arial" w:hAnsi="Arial" w:cs="Arial"/>
          <w:b/>
          <w:bCs/>
        </w:rPr>
        <w:t>Раздел 6. СПРАВОЧНО: Курс иностранной валюты к рублю Российской Федерации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093"/>
        <w:gridCol w:w="3072"/>
        <w:gridCol w:w="3328"/>
        <w:gridCol w:w="3554"/>
      </w:tblGrid>
      <w:tr w:rsidR="004B18A4" w:rsidRPr="004B18A4" w:rsidTr="009B26E4">
        <w:tc>
          <w:tcPr>
            <w:tcW w:w="5211" w:type="dxa"/>
            <w:gridSpan w:val="2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B18A4">
              <w:rPr>
                <w:rFonts w:ascii="Arial" w:hAnsi="Arial" w:cs="Arial"/>
              </w:rPr>
              <w:t> </w:t>
            </w:r>
            <w:r w:rsidRPr="00EE0011">
              <w:rPr>
                <w:rFonts w:ascii="Courier New" w:hAnsi="Courier New" w:cs="Courier New"/>
                <w:sz w:val="22"/>
                <w:szCs w:val="22"/>
              </w:rPr>
              <w:t>Валюта</w:t>
            </w:r>
          </w:p>
        </w:tc>
        <w:tc>
          <w:tcPr>
            <w:tcW w:w="3072" w:type="dxa"/>
            <w:vMerge w:val="restart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на 20___ год</w:t>
            </w:r>
            <w:r w:rsidRPr="00EE0011">
              <w:rPr>
                <w:rFonts w:ascii="Courier New" w:hAnsi="Courier New" w:cs="Courier New"/>
                <w:sz w:val="22"/>
                <w:szCs w:val="22"/>
              </w:rPr>
              <w:br/>
              <w:t>(на текущий финансовый год)</w:t>
            </w:r>
          </w:p>
        </w:tc>
        <w:tc>
          <w:tcPr>
            <w:tcW w:w="3328" w:type="dxa"/>
            <w:vMerge w:val="restart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на 20__ год</w:t>
            </w:r>
            <w:r w:rsidRPr="00EE0011">
              <w:rPr>
                <w:rFonts w:ascii="Courier New" w:hAnsi="Courier New" w:cs="Courier New"/>
                <w:sz w:val="22"/>
                <w:szCs w:val="22"/>
              </w:rPr>
              <w:br/>
              <w:t>(на первый год планового периода)</w:t>
            </w:r>
          </w:p>
        </w:tc>
        <w:tc>
          <w:tcPr>
            <w:tcW w:w="3554" w:type="dxa"/>
            <w:vMerge w:val="restart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на 20__ год</w:t>
            </w:r>
            <w:r w:rsidRPr="00EE0011">
              <w:rPr>
                <w:rFonts w:ascii="Courier New" w:hAnsi="Courier New" w:cs="Courier New"/>
                <w:sz w:val="22"/>
                <w:szCs w:val="22"/>
              </w:rPr>
              <w:br/>
              <w:t>(на второй год планового периода)</w:t>
            </w:r>
          </w:p>
        </w:tc>
      </w:tr>
      <w:tr w:rsidR="004B18A4" w:rsidRPr="004B18A4" w:rsidTr="009B26E4">
        <w:tc>
          <w:tcPr>
            <w:tcW w:w="3118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093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код по </w:t>
            </w:r>
            <w:hyperlink r:id="rId88" w:history="1">
              <w:r w:rsidRPr="00EE0011">
                <w:rPr>
                  <w:rStyle w:val="ac"/>
                  <w:rFonts w:ascii="Courier New" w:hAnsi="Courier New" w:cs="Courier New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8A4" w:rsidRPr="00EE0011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8A4" w:rsidRPr="00EE0011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8A4" w:rsidRPr="00EE0011" w:rsidRDefault="004B18A4" w:rsidP="004B18A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B18A4" w:rsidRPr="004B18A4" w:rsidTr="009B26E4">
        <w:tc>
          <w:tcPr>
            <w:tcW w:w="3118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93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072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328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554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4B18A4" w:rsidRPr="004B18A4" w:rsidTr="009B26E4">
        <w:tc>
          <w:tcPr>
            <w:tcW w:w="3118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3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072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328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554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B18A4" w:rsidRPr="004B18A4" w:rsidTr="009B26E4">
        <w:tc>
          <w:tcPr>
            <w:tcW w:w="3118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3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072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328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554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B18A4" w:rsidRPr="004B18A4" w:rsidTr="009B26E4">
        <w:tc>
          <w:tcPr>
            <w:tcW w:w="3118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3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072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328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554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01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</w:tbl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tbl>
      <w:tblPr>
        <w:tblW w:w="15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4268"/>
        <w:gridCol w:w="346"/>
        <w:gridCol w:w="2044"/>
        <w:gridCol w:w="346"/>
        <w:gridCol w:w="1307"/>
        <w:gridCol w:w="346"/>
        <w:gridCol w:w="1323"/>
        <w:gridCol w:w="826"/>
        <w:gridCol w:w="767"/>
      </w:tblGrid>
      <w:tr w:rsidR="004B18A4" w:rsidRPr="004B18A4" w:rsidTr="009B26E4">
        <w:tc>
          <w:tcPr>
            <w:tcW w:w="3562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Руководитель учреждения (уполномоченное лицо)</w:t>
            </w:r>
          </w:p>
        </w:tc>
        <w:tc>
          <w:tcPr>
            <w:tcW w:w="426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04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976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1593" w:type="dxa"/>
            <w:gridSpan w:val="2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  <w:tr w:rsidR="004B18A4" w:rsidRPr="004B18A4" w:rsidTr="009B26E4">
        <w:tc>
          <w:tcPr>
            <w:tcW w:w="3562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4268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(должность)</w:t>
            </w:r>
          </w:p>
        </w:tc>
        <w:tc>
          <w:tcPr>
            <w:tcW w:w="346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044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(подпись)</w:t>
            </w:r>
          </w:p>
        </w:tc>
        <w:tc>
          <w:tcPr>
            <w:tcW w:w="346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976" w:type="dxa"/>
            <w:gridSpan w:val="3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1593" w:type="dxa"/>
            <w:gridSpan w:val="2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  <w:tr w:rsidR="004B18A4" w:rsidRPr="004B18A4" w:rsidTr="009B26E4">
        <w:tc>
          <w:tcPr>
            <w:tcW w:w="3562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Исполнитель</w:t>
            </w:r>
          </w:p>
        </w:tc>
        <w:tc>
          <w:tcPr>
            <w:tcW w:w="426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697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  <w:tr w:rsidR="004B18A4" w:rsidRPr="004B18A4" w:rsidTr="009B26E4">
        <w:tc>
          <w:tcPr>
            <w:tcW w:w="3562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4268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(должность)</w:t>
            </w:r>
          </w:p>
        </w:tc>
        <w:tc>
          <w:tcPr>
            <w:tcW w:w="346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697" w:type="dxa"/>
            <w:gridSpan w:val="3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346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gridSpan w:val="2"/>
            <w:shd w:val="clear" w:color="auto" w:fill="FFFFFF"/>
            <w:hideMark/>
          </w:tcPr>
          <w:p w:rsidR="004B18A4" w:rsidRPr="004B18A4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(телефон)</w:t>
            </w:r>
          </w:p>
        </w:tc>
        <w:tc>
          <w:tcPr>
            <w:tcW w:w="767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</w:tbl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p w:rsidR="004B18A4" w:rsidRPr="004B18A4" w:rsidRDefault="004B18A4" w:rsidP="004B18A4">
      <w:pPr>
        <w:pStyle w:val="s1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"___" __________________ 20 ____ г.</w:t>
      </w:r>
    </w:p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p w:rsidR="004B18A4" w:rsidRPr="004B18A4" w:rsidRDefault="004B18A4" w:rsidP="004B18A4">
      <w:pPr>
        <w:pStyle w:val="s1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СОГЛАСОВАНО</w:t>
      </w:r>
    </w:p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tbl>
      <w:tblPr>
        <w:tblW w:w="15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0"/>
        <w:gridCol w:w="4905"/>
      </w:tblGrid>
      <w:tr w:rsidR="004B18A4" w:rsidRPr="004B18A4" w:rsidTr="004B18A4">
        <w:tc>
          <w:tcPr>
            <w:tcW w:w="102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11">
              <w:rPr>
                <w:rFonts w:ascii="Arial" w:hAnsi="Arial" w:cs="Arial"/>
                <w:sz w:val="20"/>
                <w:szCs w:val="20"/>
              </w:rPr>
              <w:t>(наименование должности лица распорядителя бюджетных средств, согласующего изменения показателей сметы)</w:t>
            </w:r>
          </w:p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490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  <w:tr w:rsidR="004B18A4" w:rsidRPr="004B18A4" w:rsidTr="004B18A4">
        <w:tc>
          <w:tcPr>
            <w:tcW w:w="10290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11">
              <w:rPr>
                <w:rFonts w:ascii="Arial" w:hAnsi="Arial" w:cs="Arial"/>
                <w:sz w:val="20"/>
                <w:szCs w:val="20"/>
              </w:rPr>
              <w:t>(наименование распорядителя бюджетных средств, согласующего изменения показателей сметы)</w:t>
            </w:r>
          </w:p>
        </w:tc>
        <w:tc>
          <w:tcPr>
            <w:tcW w:w="490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</w:tbl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tbl>
      <w:tblPr>
        <w:tblW w:w="15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706"/>
        <w:gridCol w:w="3889"/>
        <w:gridCol w:w="7327"/>
      </w:tblGrid>
      <w:tr w:rsidR="004B18A4" w:rsidRPr="004B18A4" w:rsidTr="004B18A4">
        <w:tc>
          <w:tcPr>
            <w:tcW w:w="334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88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7320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  <w:tr w:rsidR="004B18A4" w:rsidRPr="004B18A4" w:rsidTr="004B18A4">
        <w:tc>
          <w:tcPr>
            <w:tcW w:w="3345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11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705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E00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5" w:type="dxa"/>
            <w:shd w:val="clear" w:color="auto" w:fill="FFFFFF"/>
            <w:hideMark/>
          </w:tcPr>
          <w:p w:rsidR="004B18A4" w:rsidRPr="00EE0011" w:rsidRDefault="004B18A4" w:rsidP="004B18A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11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  <w:tc>
          <w:tcPr>
            <w:tcW w:w="7320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  <w:tr w:rsidR="004B18A4" w:rsidRPr="004B18A4" w:rsidTr="004B18A4">
        <w:tc>
          <w:tcPr>
            <w:tcW w:w="334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3885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  <w:tc>
          <w:tcPr>
            <w:tcW w:w="7320" w:type="dxa"/>
            <w:shd w:val="clear" w:color="auto" w:fill="FFFFFF"/>
            <w:hideMark/>
          </w:tcPr>
          <w:p w:rsidR="004B18A4" w:rsidRPr="004B18A4" w:rsidRDefault="004B18A4" w:rsidP="004B18A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4B18A4">
              <w:rPr>
                <w:rFonts w:ascii="Arial" w:hAnsi="Arial" w:cs="Arial"/>
              </w:rPr>
              <w:t> </w:t>
            </w:r>
          </w:p>
        </w:tc>
      </w:tr>
    </w:tbl>
    <w:p w:rsidR="004B18A4" w:rsidRPr="004B18A4" w:rsidRDefault="004B18A4" w:rsidP="00EE0011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"___" __________________ 20 ____ г.</w:t>
      </w:r>
    </w:p>
    <w:p w:rsidR="004B18A4" w:rsidRPr="004B18A4" w:rsidRDefault="004B18A4" w:rsidP="004B18A4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 </w:t>
      </w:r>
    </w:p>
    <w:p w:rsidR="004B18A4" w:rsidRPr="004B18A4" w:rsidRDefault="004B18A4" w:rsidP="004B18A4">
      <w:pPr>
        <w:pStyle w:val="HTML0"/>
        <w:shd w:val="clear" w:color="auto" w:fill="FFFFFF"/>
        <w:rPr>
          <w:rFonts w:ascii="Arial" w:hAnsi="Arial" w:cs="Arial"/>
          <w:sz w:val="24"/>
          <w:szCs w:val="24"/>
        </w:rPr>
      </w:pPr>
      <w:r w:rsidRPr="004B18A4">
        <w:rPr>
          <w:rFonts w:ascii="Arial" w:hAnsi="Arial" w:cs="Arial"/>
          <w:sz w:val="24"/>
          <w:szCs w:val="24"/>
        </w:rPr>
        <w:t>------------------------------</w:t>
      </w:r>
    </w:p>
    <w:p w:rsidR="004B18A4" w:rsidRPr="004B18A4" w:rsidRDefault="004B18A4" w:rsidP="004B18A4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18A4">
        <w:rPr>
          <w:rFonts w:ascii="Arial" w:hAnsi="Arial" w:cs="Arial"/>
        </w:rPr>
        <w:t>**** </w:t>
      </w:r>
      <w:r w:rsidRPr="004B18A4">
        <w:rPr>
          <w:rStyle w:val="s911"/>
          <w:rFonts w:ascii="Arial" w:hAnsi="Arial" w:cs="Arial"/>
        </w:rPr>
        <w:t>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</w:t>
      </w:r>
    </w:p>
    <w:sectPr w:rsidR="004B18A4" w:rsidRPr="004B18A4" w:rsidSect="008767B8">
      <w:headerReference w:type="default" r:id="rId89"/>
      <w:footerReference w:type="default" r:id="rId90"/>
      <w:pgSz w:w="16838" w:h="11906" w:orient="landscape"/>
      <w:pgMar w:top="709" w:right="1134" w:bottom="993" w:left="99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73" w:rsidRDefault="00C90973" w:rsidP="00B336F3">
      <w:r>
        <w:separator/>
      </w:r>
    </w:p>
  </w:endnote>
  <w:endnote w:type="continuationSeparator" w:id="0">
    <w:p w:rsidR="00C90973" w:rsidRDefault="00C90973" w:rsidP="00B3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EF" w:rsidRDefault="00F522E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73" w:rsidRDefault="00C90973" w:rsidP="00B336F3">
      <w:r>
        <w:separator/>
      </w:r>
    </w:p>
  </w:footnote>
  <w:footnote w:type="continuationSeparator" w:id="0">
    <w:p w:rsidR="00C90973" w:rsidRDefault="00C90973" w:rsidP="00B3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EF" w:rsidRDefault="00F522E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CD4"/>
    <w:multiLevelType w:val="multilevel"/>
    <w:tmpl w:val="9196D1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8F0089"/>
    <w:multiLevelType w:val="multilevel"/>
    <w:tmpl w:val="7A4AE7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DC375E"/>
    <w:multiLevelType w:val="hybridMultilevel"/>
    <w:tmpl w:val="113C7BFE"/>
    <w:lvl w:ilvl="0" w:tplc="65B2CF52">
      <w:start w:val="1"/>
      <w:numFmt w:val="upperRoman"/>
      <w:lvlText w:val="%1."/>
      <w:lvlJc w:val="left"/>
      <w:pPr>
        <w:ind w:left="4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3" w15:restartNumberingAfterBreak="0">
    <w:nsid w:val="63563278"/>
    <w:multiLevelType w:val="multilevel"/>
    <w:tmpl w:val="CFE40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344CBB"/>
    <w:multiLevelType w:val="multilevel"/>
    <w:tmpl w:val="F416B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3592"/>
    <w:rsid w:val="00014BB3"/>
    <w:rsid w:val="00016C66"/>
    <w:rsid w:val="00020C5A"/>
    <w:rsid w:val="000235D8"/>
    <w:rsid w:val="0002426A"/>
    <w:rsid w:val="00024670"/>
    <w:rsid w:val="00031494"/>
    <w:rsid w:val="000320CA"/>
    <w:rsid w:val="0003382D"/>
    <w:rsid w:val="000369AC"/>
    <w:rsid w:val="00040ABC"/>
    <w:rsid w:val="0004181C"/>
    <w:rsid w:val="000421CC"/>
    <w:rsid w:val="000523E3"/>
    <w:rsid w:val="00053B74"/>
    <w:rsid w:val="00055E13"/>
    <w:rsid w:val="00056D82"/>
    <w:rsid w:val="000604A6"/>
    <w:rsid w:val="0006260C"/>
    <w:rsid w:val="000641AB"/>
    <w:rsid w:val="00065DBB"/>
    <w:rsid w:val="00066018"/>
    <w:rsid w:val="00066AD4"/>
    <w:rsid w:val="0007442B"/>
    <w:rsid w:val="00074FED"/>
    <w:rsid w:val="00075377"/>
    <w:rsid w:val="00081EE8"/>
    <w:rsid w:val="0008655F"/>
    <w:rsid w:val="00086D23"/>
    <w:rsid w:val="000921AC"/>
    <w:rsid w:val="000A0BBD"/>
    <w:rsid w:val="000A716D"/>
    <w:rsid w:val="000B0054"/>
    <w:rsid w:val="000B03F5"/>
    <w:rsid w:val="000B1553"/>
    <w:rsid w:val="000B1FC0"/>
    <w:rsid w:val="000B3360"/>
    <w:rsid w:val="000B393E"/>
    <w:rsid w:val="000B5E16"/>
    <w:rsid w:val="000B794F"/>
    <w:rsid w:val="000C4101"/>
    <w:rsid w:val="000C4C08"/>
    <w:rsid w:val="000C6A17"/>
    <w:rsid w:val="000D2DAA"/>
    <w:rsid w:val="000D3880"/>
    <w:rsid w:val="000D3D09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07F0D"/>
    <w:rsid w:val="00112EFD"/>
    <w:rsid w:val="001158BF"/>
    <w:rsid w:val="00116206"/>
    <w:rsid w:val="00127DC8"/>
    <w:rsid w:val="00130859"/>
    <w:rsid w:val="00140D43"/>
    <w:rsid w:val="00143E63"/>
    <w:rsid w:val="00144719"/>
    <w:rsid w:val="00147768"/>
    <w:rsid w:val="00152450"/>
    <w:rsid w:val="0016368B"/>
    <w:rsid w:val="001639A4"/>
    <w:rsid w:val="001711BE"/>
    <w:rsid w:val="00172153"/>
    <w:rsid w:val="00172DE5"/>
    <w:rsid w:val="00177D95"/>
    <w:rsid w:val="00182939"/>
    <w:rsid w:val="00183C88"/>
    <w:rsid w:val="0018462C"/>
    <w:rsid w:val="0018574F"/>
    <w:rsid w:val="00192D60"/>
    <w:rsid w:val="001946A3"/>
    <w:rsid w:val="00195394"/>
    <w:rsid w:val="001961A6"/>
    <w:rsid w:val="00196BA3"/>
    <w:rsid w:val="00196CAB"/>
    <w:rsid w:val="001A5D80"/>
    <w:rsid w:val="001B1B76"/>
    <w:rsid w:val="001B342F"/>
    <w:rsid w:val="001B5B99"/>
    <w:rsid w:val="001B5BAF"/>
    <w:rsid w:val="001B5D16"/>
    <w:rsid w:val="001C4A5C"/>
    <w:rsid w:val="001D70D8"/>
    <w:rsid w:val="001D72C1"/>
    <w:rsid w:val="001E5EE4"/>
    <w:rsid w:val="001E6C14"/>
    <w:rsid w:val="001E7A40"/>
    <w:rsid w:val="001F0A66"/>
    <w:rsid w:val="001F5A68"/>
    <w:rsid w:val="00200A5C"/>
    <w:rsid w:val="0020597C"/>
    <w:rsid w:val="002066A8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1E32"/>
    <w:rsid w:val="00232A6E"/>
    <w:rsid w:val="00233ADA"/>
    <w:rsid w:val="0023444F"/>
    <w:rsid w:val="0023635B"/>
    <w:rsid w:val="00237CE0"/>
    <w:rsid w:val="00244D14"/>
    <w:rsid w:val="00247624"/>
    <w:rsid w:val="00250564"/>
    <w:rsid w:val="0025669A"/>
    <w:rsid w:val="002570A5"/>
    <w:rsid w:val="00260440"/>
    <w:rsid w:val="002612F9"/>
    <w:rsid w:val="00261A92"/>
    <w:rsid w:val="002625FF"/>
    <w:rsid w:val="00262AAB"/>
    <w:rsid w:val="00262F9B"/>
    <w:rsid w:val="002656E9"/>
    <w:rsid w:val="00272EA3"/>
    <w:rsid w:val="00275897"/>
    <w:rsid w:val="00276FA2"/>
    <w:rsid w:val="002845BD"/>
    <w:rsid w:val="00284969"/>
    <w:rsid w:val="002936F1"/>
    <w:rsid w:val="002A0D47"/>
    <w:rsid w:val="002A4505"/>
    <w:rsid w:val="002A6E50"/>
    <w:rsid w:val="002B267E"/>
    <w:rsid w:val="002B765E"/>
    <w:rsid w:val="002C3047"/>
    <w:rsid w:val="002C6A36"/>
    <w:rsid w:val="002C6B58"/>
    <w:rsid w:val="002D4758"/>
    <w:rsid w:val="002E2E5D"/>
    <w:rsid w:val="002E5F6B"/>
    <w:rsid w:val="002F1E9B"/>
    <w:rsid w:val="0030074C"/>
    <w:rsid w:val="00302AF7"/>
    <w:rsid w:val="003116D6"/>
    <w:rsid w:val="00312338"/>
    <w:rsid w:val="00312829"/>
    <w:rsid w:val="00313C69"/>
    <w:rsid w:val="0031412B"/>
    <w:rsid w:val="00315237"/>
    <w:rsid w:val="00316CBA"/>
    <w:rsid w:val="00317D1A"/>
    <w:rsid w:val="003255DB"/>
    <w:rsid w:val="00331BCF"/>
    <w:rsid w:val="00335132"/>
    <w:rsid w:val="00337E8F"/>
    <w:rsid w:val="0034042E"/>
    <w:rsid w:val="00340E27"/>
    <w:rsid w:val="00350DCE"/>
    <w:rsid w:val="00351E9D"/>
    <w:rsid w:val="003521D6"/>
    <w:rsid w:val="00365BEF"/>
    <w:rsid w:val="00365D1B"/>
    <w:rsid w:val="00366DB5"/>
    <w:rsid w:val="00371EAC"/>
    <w:rsid w:val="00371F90"/>
    <w:rsid w:val="00386912"/>
    <w:rsid w:val="003917C5"/>
    <w:rsid w:val="003A3253"/>
    <w:rsid w:val="003B5BDF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3F7697"/>
    <w:rsid w:val="00403E00"/>
    <w:rsid w:val="00406203"/>
    <w:rsid w:val="00411694"/>
    <w:rsid w:val="004117EA"/>
    <w:rsid w:val="004125B5"/>
    <w:rsid w:val="004128B7"/>
    <w:rsid w:val="00412B3F"/>
    <w:rsid w:val="004136FA"/>
    <w:rsid w:val="004166A9"/>
    <w:rsid w:val="0041796E"/>
    <w:rsid w:val="00420756"/>
    <w:rsid w:val="00420D21"/>
    <w:rsid w:val="00423440"/>
    <w:rsid w:val="00430ADE"/>
    <w:rsid w:val="00432A78"/>
    <w:rsid w:val="004332BA"/>
    <w:rsid w:val="00444925"/>
    <w:rsid w:val="00445A7B"/>
    <w:rsid w:val="00447862"/>
    <w:rsid w:val="00452A73"/>
    <w:rsid w:val="00453CC5"/>
    <w:rsid w:val="004575A9"/>
    <w:rsid w:val="00463EAF"/>
    <w:rsid w:val="00464666"/>
    <w:rsid w:val="00465CFE"/>
    <w:rsid w:val="004709A0"/>
    <w:rsid w:val="004711AE"/>
    <w:rsid w:val="00472D92"/>
    <w:rsid w:val="00473A9D"/>
    <w:rsid w:val="00476075"/>
    <w:rsid w:val="00476A04"/>
    <w:rsid w:val="00477EB9"/>
    <w:rsid w:val="00491FDB"/>
    <w:rsid w:val="00492742"/>
    <w:rsid w:val="00493CF3"/>
    <w:rsid w:val="00495823"/>
    <w:rsid w:val="004A4DC9"/>
    <w:rsid w:val="004A551D"/>
    <w:rsid w:val="004A6C0B"/>
    <w:rsid w:val="004B18A4"/>
    <w:rsid w:val="004B7234"/>
    <w:rsid w:val="004C44B3"/>
    <w:rsid w:val="004C4778"/>
    <w:rsid w:val="004C5757"/>
    <w:rsid w:val="004C61C0"/>
    <w:rsid w:val="004C6638"/>
    <w:rsid w:val="004C68AE"/>
    <w:rsid w:val="004D4651"/>
    <w:rsid w:val="004D7C93"/>
    <w:rsid w:val="004E1E7E"/>
    <w:rsid w:val="004E2E49"/>
    <w:rsid w:val="004E2FB5"/>
    <w:rsid w:val="004E6358"/>
    <w:rsid w:val="004E6F84"/>
    <w:rsid w:val="004F18DB"/>
    <w:rsid w:val="004F53D4"/>
    <w:rsid w:val="004F5D6E"/>
    <w:rsid w:val="004F6037"/>
    <w:rsid w:val="004F71E7"/>
    <w:rsid w:val="004F781F"/>
    <w:rsid w:val="005021C7"/>
    <w:rsid w:val="0052009B"/>
    <w:rsid w:val="00522027"/>
    <w:rsid w:val="005271B9"/>
    <w:rsid w:val="00531123"/>
    <w:rsid w:val="005352EF"/>
    <w:rsid w:val="00535FEF"/>
    <w:rsid w:val="00537C8F"/>
    <w:rsid w:val="005435F6"/>
    <w:rsid w:val="00547883"/>
    <w:rsid w:val="00555DE0"/>
    <w:rsid w:val="005608FC"/>
    <w:rsid w:val="00567FD6"/>
    <w:rsid w:val="00571318"/>
    <w:rsid w:val="005717DE"/>
    <w:rsid w:val="005726B1"/>
    <w:rsid w:val="00574FAC"/>
    <w:rsid w:val="00583EEA"/>
    <w:rsid w:val="00583EF8"/>
    <w:rsid w:val="00584395"/>
    <w:rsid w:val="00585816"/>
    <w:rsid w:val="00587765"/>
    <w:rsid w:val="005912B2"/>
    <w:rsid w:val="00592A38"/>
    <w:rsid w:val="00592B2B"/>
    <w:rsid w:val="00595152"/>
    <w:rsid w:val="00595563"/>
    <w:rsid w:val="005A20F9"/>
    <w:rsid w:val="005A45C9"/>
    <w:rsid w:val="005A4EA2"/>
    <w:rsid w:val="005A654E"/>
    <w:rsid w:val="005B25A9"/>
    <w:rsid w:val="005B4EA9"/>
    <w:rsid w:val="005B5026"/>
    <w:rsid w:val="005C3CB2"/>
    <w:rsid w:val="005C4B01"/>
    <w:rsid w:val="005C579A"/>
    <w:rsid w:val="005D3733"/>
    <w:rsid w:val="005D3EC0"/>
    <w:rsid w:val="005D59CE"/>
    <w:rsid w:val="005F149E"/>
    <w:rsid w:val="005F2B9D"/>
    <w:rsid w:val="005F3D9B"/>
    <w:rsid w:val="00605B93"/>
    <w:rsid w:val="00610BEB"/>
    <w:rsid w:val="00612885"/>
    <w:rsid w:val="00614D32"/>
    <w:rsid w:val="00615CAC"/>
    <w:rsid w:val="006247AB"/>
    <w:rsid w:val="00626672"/>
    <w:rsid w:val="0063053F"/>
    <w:rsid w:val="00630D09"/>
    <w:rsid w:val="00637783"/>
    <w:rsid w:val="006437CB"/>
    <w:rsid w:val="00645144"/>
    <w:rsid w:val="00646C50"/>
    <w:rsid w:val="00647D1A"/>
    <w:rsid w:val="0065184B"/>
    <w:rsid w:val="00654122"/>
    <w:rsid w:val="00655141"/>
    <w:rsid w:val="00662758"/>
    <w:rsid w:val="006663F0"/>
    <w:rsid w:val="00672229"/>
    <w:rsid w:val="00682F90"/>
    <w:rsid w:val="00684EDF"/>
    <w:rsid w:val="00686FEC"/>
    <w:rsid w:val="00694294"/>
    <w:rsid w:val="00694F45"/>
    <w:rsid w:val="0069606E"/>
    <w:rsid w:val="00697525"/>
    <w:rsid w:val="00697D47"/>
    <w:rsid w:val="006A3F23"/>
    <w:rsid w:val="006A6DC0"/>
    <w:rsid w:val="006B1089"/>
    <w:rsid w:val="006B3814"/>
    <w:rsid w:val="006C0E22"/>
    <w:rsid w:val="006C5EA4"/>
    <w:rsid w:val="006D02A5"/>
    <w:rsid w:val="006D68C6"/>
    <w:rsid w:val="006D7230"/>
    <w:rsid w:val="006E4525"/>
    <w:rsid w:val="006E759A"/>
    <w:rsid w:val="006F0ADE"/>
    <w:rsid w:val="006F1E96"/>
    <w:rsid w:val="006F591A"/>
    <w:rsid w:val="006F75E1"/>
    <w:rsid w:val="00701A6F"/>
    <w:rsid w:val="00703DB4"/>
    <w:rsid w:val="007066C2"/>
    <w:rsid w:val="00706E6D"/>
    <w:rsid w:val="00710281"/>
    <w:rsid w:val="007151BF"/>
    <w:rsid w:val="00717BCE"/>
    <w:rsid w:val="00717FB3"/>
    <w:rsid w:val="00724B45"/>
    <w:rsid w:val="007256C1"/>
    <w:rsid w:val="00731550"/>
    <w:rsid w:val="00732644"/>
    <w:rsid w:val="00734F65"/>
    <w:rsid w:val="00735291"/>
    <w:rsid w:val="0073616B"/>
    <w:rsid w:val="00742555"/>
    <w:rsid w:val="007501F0"/>
    <w:rsid w:val="007629FD"/>
    <w:rsid w:val="007666B6"/>
    <w:rsid w:val="0078493C"/>
    <w:rsid w:val="00786A70"/>
    <w:rsid w:val="00791B63"/>
    <w:rsid w:val="007931A7"/>
    <w:rsid w:val="00793EF2"/>
    <w:rsid w:val="00795D25"/>
    <w:rsid w:val="00796385"/>
    <w:rsid w:val="00797B12"/>
    <w:rsid w:val="007A1152"/>
    <w:rsid w:val="007A484D"/>
    <w:rsid w:val="007B2299"/>
    <w:rsid w:val="007B3F8E"/>
    <w:rsid w:val="007B4CD0"/>
    <w:rsid w:val="007C000D"/>
    <w:rsid w:val="007C454B"/>
    <w:rsid w:val="007C5135"/>
    <w:rsid w:val="007D0FCC"/>
    <w:rsid w:val="007D2E8D"/>
    <w:rsid w:val="007D3F49"/>
    <w:rsid w:val="007D475D"/>
    <w:rsid w:val="007D7615"/>
    <w:rsid w:val="007E33EF"/>
    <w:rsid w:val="007E5111"/>
    <w:rsid w:val="007E5F40"/>
    <w:rsid w:val="007E72EE"/>
    <w:rsid w:val="007F0059"/>
    <w:rsid w:val="00802753"/>
    <w:rsid w:val="00802F2E"/>
    <w:rsid w:val="00803B49"/>
    <w:rsid w:val="00803B91"/>
    <w:rsid w:val="008045BA"/>
    <w:rsid w:val="0080523F"/>
    <w:rsid w:val="0080726B"/>
    <w:rsid w:val="00807FB8"/>
    <w:rsid w:val="00810A2A"/>
    <w:rsid w:val="008120C7"/>
    <w:rsid w:val="00817398"/>
    <w:rsid w:val="0082132E"/>
    <w:rsid w:val="008271CE"/>
    <w:rsid w:val="00827F9C"/>
    <w:rsid w:val="00830F15"/>
    <w:rsid w:val="00831831"/>
    <w:rsid w:val="00835E43"/>
    <w:rsid w:val="00837663"/>
    <w:rsid w:val="0083767A"/>
    <w:rsid w:val="008401D6"/>
    <w:rsid w:val="008447B8"/>
    <w:rsid w:val="00846F42"/>
    <w:rsid w:val="00861527"/>
    <w:rsid w:val="008630D7"/>
    <w:rsid w:val="008767B8"/>
    <w:rsid w:val="00877F54"/>
    <w:rsid w:val="0088240A"/>
    <w:rsid w:val="00883DB6"/>
    <w:rsid w:val="00886D7A"/>
    <w:rsid w:val="00895929"/>
    <w:rsid w:val="00895A83"/>
    <w:rsid w:val="008A41FF"/>
    <w:rsid w:val="008A6098"/>
    <w:rsid w:val="008B0271"/>
    <w:rsid w:val="008B4B22"/>
    <w:rsid w:val="008B5424"/>
    <w:rsid w:val="008B757B"/>
    <w:rsid w:val="008C03EC"/>
    <w:rsid w:val="008C2C8C"/>
    <w:rsid w:val="008C7510"/>
    <w:rsid w:val="008D0821"/>
    <w:rsid w:val="008D0925"/>
    <w:rsid w:val="008D3262"/>
    <w:rsid w:val="008D62F5"/>
    <w:rsid w:val="008D7755"/>
    <w:rsid w:val="008E0A65"/>
    <w:rsid w:val="008E2786"/>
    <w:rsid w:val="008E69E1"/>
    <w:rsid w:val="008F0BCF"/>
    <w:rsid w:val="008F2001"/>
    <w:rsid w:val="008F37F6"/>
    <w:rsid w:val="00905640"/>
    <w:rsid w:val="00911571"/>
    <w:rsid w:val="0091462B"/>
    <w:rsid w:val="00921807"/>
    <w:rsid w:val="00922BF9"/>
    <w:rsid w:val="009443B0"/>
    <w:rsid w:val="0094677B"/>
    <w:rsid w:val="0095103D"/>
    <w:rsid w:val="00954758"/>
    <w:rsid w:val="00957ACC"/>
    <w:rsid w:val="00962AD9"/>
    <w:rsid w:val="00962DD1"/>
    <w:rsid w:val="0096407D"/>
    <w:rsid w:val="00964AF8"/>
    <w:rsid w:val="0096768C"/>
    <w:rsid w:val="00971CE0"/>
    <w:rsid w:val="0097392F"/>
    <w:rsid w:val="00975472"/>
    <w:rsid w:val="00976C7F"/>
    <w:rsid w:val="00980C79"/>
    <w:rsid w:val="00981ED6"/>
    <w:rsid w:val="0098327A"/>
    <w:rsid w:val="00987550"/>
    <w:rsid w:val="00990DB7"/>
    <w:rsid w:val="00992590"/>
    <w:rsid w:val="00992A67"/>
    <w:rsid w:val="00992D31"/>
    <w:rsid w:val="009A007F"/>
    <w:rsid w:val="009A15A5"/>
    <w:rsid w:val="009A1A01"/>
    <w:rsid w:val="009A407E"/>
    <w:rsid w:val="009A5B80"/>
    <w:rsid w:val="009B075B"/>
    <w:rsid w:val="009B26E4"/>
    <w:rsid w:val="009B35C7"/>
    <w:rsid w:val="009B4EAB"/>
    <w:rsid w:val="009C0606"/>
    <w:rsid w:val="009C1F11"/>
    <w:rsid w:val="009C4876"/>
    <w:rsid w:val="009C4E61"/>
    <w:rsid w:val="009D0069"/>
    <w:rsid w:val="009D0110"/>
    <w:rsid w:val="009D262D"/>
    <w:rsid w:val="009D6953"/>
    <w:rsid w:val="009D7A32"/>
    <w:rsid w:val="009E2D13"/>
    <w:rsid w:val="009E6697"/>
    <w:rsid w:val="009E66C1"/>
    <w:rsid w:val="009E6BB8"/>
    <w:rsid w:val="009E700D"/>
    <w:rsid w:val="009E7EBE"/>
    <w:rsid w:val="009F17C4"/>
    <w:rsid w:val="00A01F38"/>
    <w:rsid w:val="00A02776"/>
    <w:rsid w:val="00A079EB"/>
    <w:rsid w:val="00A13361"/>
    <w:rsid w:val="00A3047D"/>
    <w:rsid w:val="00A3422E"/>
    <w:rsid w:val="00A37801"/>
    <w:rsid w:val="00A42236"/>
    <w:rsid w:val="00A42E6F"/>
    <w:rsid w:val="00A4300D"/>
    <w:rsid w:val="00A43FC7"/>
    <w:rsid w:val="00A46BF5"/>
    <w:rsid w:val="00A50B1E"/>
    <w:rsid w:val="00A52E88"/>
    <w:rsid w:val="00A53663"/>
    <w:rsid w:val="00A5566A"/>
    <w:rsid w:val="00A571EC"/>
    <w:rsid w:val="00A6516D"/>
    <w:rsid w:val="00A668C3"/>
    <w:rsid w:val="00A70793"/>
    <w:rsid w:val="00A72EE5"/>
    <w:rsid w:val="00A73EA0"/>
    <w:rsid w:val="00A7535D"/>
    <w:rsid w:val="00A855AA"/>
    <w:rsid w:val="00A864EF"/>
    <w:rsid w:val="00A9132C"/>
    <w:rsid w:val="00A92D9C"/>
    <w:rsid w:val="00A94006"/>
    <w:rsid w:val="00A97CA0"/>
    <w:rsid w:val="00AA50D8"/>
    <w:rsid w:val="00AB2337"/>
    <w:rsid w:val="00AB7A47"/>
    <w:rsid w:val="00AC6B94"/>
    <w:rsid w:val="00AD2DA3"/>
    <w:rsid w:val="00AD47DE"/>
    <w:rsid w:val="00AD7C5F"/>
    <w:rsid w:val="00AE07FD"/>
    <w:rsid w:val="00AE3EF0"/>
    <w:rsid w:val="00AF188B"/>
    <w:rsid w:val="00AF3110"/>
    <w:rsid w:val="00B03487"/>
    <w:rsid w:val="00B04157"/>
    <w:rsid w:val="00B046F9"/>
    <w:rsid w:val="00B101B8"/>
    <w:rsid w:val="00B114D3"/>
    <w:rsid w:val="00B12013"/>
    <w:rsid w:val="00B1386B"/>
    <w:rsid w:val="00B1543E"/>
    <w:rsid w:val="00B25F71"/>
    <w:rsid w:val="00B27614"/>
    <w:rsid w:val="00B32DA8"/>
    <w:rsid w:val="00B336F3"/>
    <w:rsid w:val="00B33FAC"/>
    <w:rsid w:val="00B37442"/>
    <w:rsid w:val="00B43996"/>
    <w:rsid w:val="00B4550D"/>
    <w:rsid w:val="00B45B07"/>
    <w:rsid w:val="00B460A4"/>
    <w:rsid w:val="00B50683"/>
    <w:rsid w:val="00B513A0"/>
    <w:rsid w:val="00B57536"/>
    <w:rsid w:val="00B63410"/>
    <w:rsid w:val="00B63F54"/>
    <w:rsid w:val="00B64299"/>
    <w:rsid w:val="00B75659"/>
    <w:rsid w:val="00B80CAE"/>
    <w:rsid w:val="00B85DB1"/>
    <w:rsid w:val="00B951C9"/>
    <w:rsid w:val="00B96126"/>
    <w:rsid w:val="00B96674"/>
    <w:rsid w:val="00BB0B8E"/>
    <w:rsid w:val="00BB57CF"/>
    <w:rsid w:val="00BC01C4"/>
    <w:rsid w:val="00BC339F"/>
    <w:rsid w:val="00BC6C57"/>
    <w:rsid w:val="00BC7353"/>
    <w:rsid w:val="00BD3400"/>
    <w:rsid w:val="00BD41AE"/>
    <w:rsid w:val="00BD7E36"/>
    <w:rsid w:val="00BE18F8"/>
    <w:rsid w:val="00BE333D"/>
    <w:rsid w:val="00BE5492"/>
    <w:rsid w:val="00BF1F3E"/>
    <w:rsid w:val="00C000B2"/>
    <w:rsid w:val="00C00288"/>
    <w:rsid w:val="00C00F7D"/>
    <w:rsid w:val="00C11175"/>
    <w:rsid w:val="00C11DFB"/>
    <w:rsid w:val="00C13A06"/>
    <w:rsid w:val="00C167A9"/>
    <w:rsid w:val="00C1731A"/>
    <w:rsid w:val="00C17801"/>
    <w:rsid w:val="00C23609"/>
    <w:rsid w:val="00C30981"/>
    <w:rsid w:val="00C319A0"/>
    <w:rsid w:val="00C37CB3"/>
    <w:rsid w:val="00C43342"/>
    <w:rsid w:val="00C45991"/>
    <w:rsid w:val="00C47735"/>
    <w:rsid w:val="00C57403"/>
    <w:rsid w:val="00C57BB1"/>
    <w:rsid w:val="00C62562"/>
    <w:rsid w:val="00C8213C"/>
    <w:rsid w:val="00C834D4"/>
    <w:rsid w:val="00C86E4D"/>
    <w:rsid w:val="00C90973"/>
    <w:rsid w:val="00C94715"/>
    <w:rsid w:val="00CA0D1D"/>
    <w:rsid w:val="00CA21E4"/>
    <w:rsid w:val="00CA2DF8"/>
    <w:rsid w:val="00CA39AB"/>
    <w:rsid w:val="00CA3EA4"/>
    <w:rsid w:val="00CA6C98"/>
    <w:rsid w:val="00CB79DA"/>
    <w:rsid w:val="00CC0B99"/>
    <w:rsid w:val="00CC19CC"/>
    <w:rsid w:val="00CC67F3"/>
    <w:rsid w:val="00CC7BF2"/>
    <w:rsid w:val="00CD3C6E"/>
    <w:rsid w:val="00CE0BF0"/>
    <w:rsid w:val="00CE5136"/>
    <w:rsid w:val="00CE53BC"/>
    <w:rsid w:val="00CF0E92"/>
    <w:rsid w:val="00CF315A"/>
    <w:rsid w:val="00CF543C"/>
    <w:rsid w:val="00CF549A"/>
    <w:rsid w:val="00CF644A"/>
    <w:rsid w:val="00CF7F9D"/>
    <w:rsid w:val="00D00F68"/>
    <w:rsid w:val="00D06974"/>
    <w:rsid w:val="00D142CA"/>
    <w:rsid w:val="00D14DFB"/>
    <w:rsid w:val="00D17184"/>
    <w:rsid w:val="00D177E7"/>
    <w:rsid w:val="00D212D4"/>
    <w:rsid w:val="00D22755"/>
    <w:rsid w:val="00D23068"/>
    <w:rsid w:val="00D26132"/>
    <w:rsid w:val="00D267DF"/>
    <w:rsid w:val="00D31CDE"/>
    <w:rsid w:val="00D3714B"/>
    <w:rsid w:val="00D37975"/>
    <w:rsid w:val="00D40805"/>
    <w:rsid w:val="00D45CF9"/>
    <w:rsid w:val="00D47716"/>
    <w:rsid w:val="00D5095E"/>
    <w:rsid w:val="00D559D2"/>
    <w:rsid w:val="00D56179"/>
    <w:rsid w:val="00D5692C"/>
    <w:rsid w:val="00D5716A"/>
    <w:rsid w:val="00D7150D"/>
    <w:rsid w:val="00D87F72"/>
    <w:rsid w:val="00D915C1"/>
    <w:rsid w:val="00D938C2"/>
    <w:rsid w:val="00DA0A0F"/>
    <w:rsid w:val="00DA4583"/>
    <w:rsid w:val="00DA6821"/>
    <w:rsid w:val="00DB0AB5"/>
    <w:rsid w:val="00DB25EE"/>
    <w:rsid w:val="00DB332F"/>
    <w:rsid w:val="00DC01DA"/>
    <w:rsid w:val="00DC0F5F"/>
    <w:rsid w:val="00DC1DC1"/>
    <w:rsid w:val="00DC25B9"/>
    <w:rsid w:val="00DC36A8"/>
    <w:rsid w:val="00DC6425"/>
    <w:rsid w:val="00DC7CCF"/>
    <w:rsid w:val="00DD0230"/>
    <w:rsid w:val="00DD27EB"/>
    <w:rsid w:val="00DD3D6D"/>
    <w:rsid w:val="00DD50CF"/>
    <w:rsid w:val="00DD569E"/>
    <w:rsid w:val="00DE0286"/>
    <w:rsid w:val="00DE2E9B"/>
    <w:rsid w:val="00DE7A2A"/>
    <w:rsid w:val="00DE7B82"/>
    <w:rsid w:val="00DE7EE5"/>
    <w:rsid w:val="00DF34A0"/>
    <w:rsid w:val="00DF396B"/>
    <w:rsid w:val="00DF50D6"/>
    <w:rsid w:val="00DF5C34"/>
    <w:rsid w:val="00E05AD2"/>
    <w:rsid w:val="00E078FB"/>
    <w:rsid w:val="00E1584C"/>
    <w:rsid w:val="00E17089"/>
    <w:rsid w:val="00E21D20"/>
    <w:rsid w:val="00E26E4F"/>
    <w:rsid w:val="00E339E8"/>
    <w:rsid w:val="00E37481"/>
    <w:rsid w:val="00E467BD"/>
    <w:rsid w:val="00E47AA7"/>
    <w:rsid w:val="00E561F4"/>
    <w:rsid w:val="00E6452A"/>
    <w:rsid w:val="00E64B2B"/>
    <w:rsid w:val="00E6669B"/>
    <w:rsid w:val="00E72F4D"/>
    <w:rsid w:val="00E74A65"/>
    <w:rsid w:val="00E7531F"/>
    <w:rsid w:val="00E768C3"/>
    <w:rsid w:val="00E81776"/>
    <w:rsid w:val="00E9074E"/>
    <w:rsid w:val="00E93F82"/>
    <w:rsid w:val="00E95BA9"/>
    <w:rsid w:val="00EA1A4A"/>
    <w:rsid w:val="00EA2A3E"/>
    <w:rsid w:val="00EA2B9A"/>
    <w:rsid w:val="00EA3280"/>
    <w:rsid w:val="00EB19F4"/>
    <w:rsid w:val="00EB2C79"/>
    <w:rsid w:val="00EB7DAD"/>
    <w:rsid w:val="00EC704E"/>
    <w:rsid w:val="00ED3BEE"/>
    <w:rsid w:val="00ED6C70"/>
    <w:rsid w:val="00EE0011"/>
    <w:rsid w:val="00EE151D"/>
    <w:rsid w:val="00EE6105"/>
    <w:rsid w:val="00EF2051"/>
    <w:rsid w:val="00EF3035"/>
    <w:rsid w:val="00EF4EF7"/>
    <w:rsid w:val="00EF5F8B"/>
    <w:rsid w:val="00F0439D"/>
    <w:rsid w:val="00F2183D"/>
    <w:rsid w:val="00F22A0F"/>
    <w:rsid w:val="00F3114C"/>
    <w:rsid w:val="00F34E08"/>
    <w:rsid w:val="00F44BB8"/>
    <w:rsid w:val="00F50FBF"/>
    <w:rsid w:val="00F522EF"/>
    <w:rsid w:val="00F61E1A"/>
    <w:rsid w:val="00F65689"/>
    <w:rsid w:val="00F76CCA"/>
    <w:rsid w:val="00F80C2B"/>
    <w:rsid w:val="00F8139C"/>
    <w:rsid w:val="00F83D76"/>
    <w:rsid w:val="00F84845"/>
    <w:rsid w:val="00F855F9"/>
    <w:rsid w:val="00F87F5F"/>
    <w:rsid w:val="00F90DB1"/>
    <w:rsid w:val="00FA0EF3"/>
    <w:rsid w:val="00FA2C24"/>
    <w:rsid w:val="00FA3764"/>
    <w:rsid w:val="00FB0C9B"/>
    <w:rsid w:val="00FB407B"/>
    <w:rsid w:val="00FB5D00"/>
    <w:rsid w:val="00FC0F16"/>
    <w:rsid w:val="00FC6A9B"/>
    <w:rsid w:val="00FD3B71"/>
    <w:rsid w:val="00FD70BE"/>
    <w:rsid w:val="00FE18FD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D17507"/>
  <w15:docId w15:val="{DC85FDC7-91A4-4486-900D-40BA20FE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3B5BDF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link w:val="31"/>
    <w:rsid w:val="00EF2051"/>
    <w:pPr>
      <w:spacing w:after="120"/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0"/>
    <w:rsid w:val="003B5BDF"/>
    <w:rPr>
      <w:sz w:val="28"/>
    </w:rPr>
  </w:style>
  <w:style w:type="paragraph" w:styleId="23">
    <w:name w:val="Body Text Indent 2"/>
    <w:basedOn w:val="a"/>
    <w:link w:val="24"/>
    <w:rsid w:val="00EF2051"/>
    <w:pPr>
      <w:ind w:left="900" w:hanging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B5BDF"/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73616B"/>
    <w:rPr>
      <w:color w:val="0000FF" w:themeColor="hyperlink"/>
      <w:u w:val="single"/>
    </w:rPr>
  </w:style>
  <w:style w:type="table" w:styleId="ad">
    <w:name w:val="Table Grid"/>
    <w:basedOn w:val="a1"/>
    <w:rsid w:val="003B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Стиль полужирный"/>
    <w:rsid w:val="003B5BDF"/>
    <w:rPr>
      <w:b/>
    </w:rPr>
  </w:style>
  <w:style w:type="paragraph" w:customStyle="1" w:styleId="ConsPlusNormal">
    <w:name w:val="ConsPlusNormal"/>
    <w:rsid w:val="003B5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"/>
    <w:rsid w:val="003B5BDF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0">
    <w:name w:val="Normal (Web)"/>
    <w:basedOn w:val="a"/>
    <w:uiPriority w:val="99"/>
    <w:rsid w:val="003B5BDF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3B5BDF"/>
    <w:rPr>
      <w:b/>
      <w:bCs/>
    </w:rPr>
  </w:style>
  <w:style w:type="paragraph" w:styleId="af2">
    <w:name w:val="header"/>
    <w:basedOn w:val="a"/>
    <w:link w:val="af3"/>
    <w:uiPriority w:val="99"/>
    <w:rsid w:val="003B5BD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B5BDF"/>
    <w:rPr>
      <w:sz w:val="24"/>
      <w:szCs w:val="24"/>
    </w:rPr>
  </w:style>
  <w:style w:type="paragraph" w:styleId="af4">
    <w:name w:val="footer"/>
    <w:basedOn w:val="a"/>
    <w:link w:val="af5"/>
    <w:uiPriority w:val="99"/>
    <w:rsid w:val="003B5BD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3B5BDF"/>
    <w:rPr>
      <w:sz w:val="24"/>
      <w:szCs w:val="24"/>
    </w:rPr>
  </w:style>
  <w:style w:type="character" w:customStyle="1" w:styleId="af6">
    <w:name w:val="Гипертекстовая ссылка"/>
    <w:basedOn w:val="a0"/>
    <w:rsid w:val="003B5BDF"/>
    <w:rPr>
      <w:color w:val="106BBE"/>
    </w:rPr>
  </w:style>
  <w:style w:type="paragraph" w:customStyle="1" w:styleId="ConsPlusTitle">
    <w:name w:val="ConsPlusTitle"/>
    <w:rsid w:val="003B5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B5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5">
    <w:name w:val="xl25"/>
    <w:basedOn w:val="a"/>
    <w:rsid w:val="003B5BD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a"/>
    <w:rsid w:val="003B5BD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3B5B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3B5B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3B5B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3B5BD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3B5BD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a"/>
    <w:rsid w:val="003B5B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a"/>
    <w:rsid w:val="003B5BD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a"/>
    <w:rsid w:val="003B5B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rsid w:val="003B5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a"/>
    <w:rsid w:val="003B5B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3B5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a"/>
    <w:rsid w:val="003B5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rsid w:val="003B5BD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3B5BD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B5B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3B5B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B5B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">
    <w:name w:val="xl23"/>
    <w:basedOn w:val="a"/>
    <w:rsid w:val="003B5BD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a"/>
    <w:rsid w:val="003B5BD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32">
    <w:name w:val="Body Text Indent 3"/>
    <w:basedOn w:val="a"/>
    <w:link w:val="33"/>
    <w:rsid w:val="003B5BDF"/>
    <w:pPr>
      <w:ind w:firstLine="624"/>
    </w:pPr>
    <w:rPr>
      <w:color w:val="000000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3B5BDF"/>
    <w:rPr>
      <w:color w:val="000000"/>
      <w:sz w:val="24"/>
      <w:szCs w:val="24"/>
    </w:rPr>
  </w:style>
  <w:style w:type="paragraph" w:customStyle="1" w:styleId="alsta">
    <w:name w:val="alsta"/>
    <w:basedOn w:val="a"/>
    <w:rsid w:val="003B5BDF"/>
    <w:pPr>
      <w:spacing w:before="100" w:beforeAutospacing="1" w:after="100" w:afterAutospacing="1"/>
    </w:pPr>
    <w:rPr>
      <w:sz w:val="24"/>
      <w:szCs w:val="24"/>
    </w:rPr>
  </w:style>
  <w:style w:type="paragraph" w:customStyle="1" w:styleId="alstc">
    <w:name w:val="alstc"/>
    <w:basedOn w:val="a"/>
    <w:rsid w:val="003B5BDF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Цветовое выделение"/>
    <w:rsid w:val="003B5BDF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rsid w:val="003B5BD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5BDF"/>
    <w:pPr>
      <w:widowControl w:val="0"/>
      <w:ind w:right="19772" w:firstLine="720"/>
    </w:pPr>
    <w:rPr>
      <w:rFonts w:ascii="Arial" w:eastAsia="Calibri" w:hAnsi="Arial"/>
    </w:rPr>
  </w:style>
  <w:style w:type="character" w:styleId="af9">
    <w:name w:val="annotation reference"/>
    <w:basedOn w:val="a0"/>
    <w:rsid w:val="003B5BDF"/>
    <w:rPr>
      <w:sz w:val="16"/>
      <w:szCs w:val="16"/>
    </w:rPr>
  </w:style>
  <w:style w:type="paragraph" w:styleId="afa">
    <w:name w:val="annotation text"/>
    <w:basedOn w:val="a"/>
    <w:link w:val="afb"/>
    <w:rsid w:val="003B5BDF"/>
  </w:style>
  <w:style w:type="character" w:customStyle="1" w:styleId="afb">
    <w:name w:val="Текст примечания Знак"/>
    <w:basedOn w:val="a0"/>
    <w:link w:val="afa"/>
    <w:rsid w:val="003B5BDF"/>
  </w:style>
  <w:style w:type="paragraph" w:styleId="afc">
    <w:name w:val="annotation subject"/>
    <w:basedOn w:val="afa"/>
    <w:next w:val="afa"/>
    <w:link w:val="afd"/>
    <w:rsid w:val="003B5BDF"/>
    <w:rPr>
      <w:b/>
      <w:bCs/>
    </w:rPr>
  </w:style>
  <w:style w:type="character" w:customStyle="1" w:styleId="afd">
    <w:name w:val="Тема примечания Знак"/>
    <w:basedOn w:val="afb"/>
    <w:link w:val="afc"/>
    <w:rsid w:val="003B5BDF"/>
    <w:rPr>
      <w:b/>
      <w:bCs/>
    </w:rPr>
  </w:style>
  <w:style w:type="character" w:customStyle="1" w:styleId="34">
    <w:name w:val="Основной текст (3)_"/>
    <w:basedOn w:val="a0"/>
    <w:link w:val="35"/>
    <w:rsid w:val="0063053F"/>
    <w:rPr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3053F"/>
    <w:pPr>
      <w:widowControl w:val="0"/>
      <w:shd w:val="clear" w:color="auto" w:fill="FFFFFF"/>
      <w:spacing w:after="240" w:line="300" w:lineRule="exact"/>
      <w:jc w:val="center"/>
    </w:pPr>
    <w:rPr>
      <w:b/>
      <w:bCs/>
    </w:rPr>
  </w:style>
  <w:style w:type="character" w:customStyle="1" w:styleId="25">
    <w:name w:val="Сноска (2)_"/>
    <w:basedOn w:val="a0"/>
    <w:link w:val="26"/>
    <w:rsid w:val="000D2DAA"/>
    <w:rPr>
      <w:b/>
      <w:bCs/>
      <w:sz w:val="15"/>
      <w:szCs w:val="15"/>
      <w:shd w:val="clear" w:color="auto" w:fill="FFFFFF"/>
    </w:rPr>
  </w:style>
  <w:style w:type="paragraph" w:customStyle="1" w:styleId="26">
    <w:name w:val="Сноска (2)"/>
    <w:basedOn w:val="a"/>
    <w:link w:val="25"/>
    <w:rsid w:val="000D2DAA"/>
    <w:pPr>
      <w:widowControl w:val="0"/>
      <w:shd w:val="clear" w:color="auto" w:fill="FFFFFF"/>
      <w:spacing w:line="206" w:lineRule="exact"/>
    </w:pPr>
    <w:rPr>
      <w:b/>
      <w:bCs/>
      <w:sz w:val="15"/>
      <w:szCs w:val="15"/>
    </w:rPr>
  </w:style>
  <w:style w:type="character" w:customStyle="1" w:styleId="27">
    <w:name w:val="Основной текст (2)_"/>
    <w:basedOn w:val="a0"/>
    <w:link w:val="28"/>
    <w:rsid w:val="000D2DAA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D2DAA"/>
    <w:pPr>
      <w:widowControl w:val="0"/>
      <w:shd w:val="clear" w:color="auto" w:fill="FFFFFF"/>
      <w:spacing w:line="300" w:lineRule="exact"/>
      <w:jc w:val="center"/>
    </w:pPr>
  </w:style>
  <w:style w:type="character" w:customStyle="1" w:styleId="afe">
    <w:name w:val="Сноска_"/>
    <w:basedOn w:val="a0"/>
    <w:link w:val="aff"/>
    <w:rsid w:val="00B336F3"/>
    <w:rPr>
      <w:sz w:val="14"/>
      <w:szCs w:val="14"/>
      <w:shd w:val="clear" w:color="auto" w:fill="FFFFFF"/>
    </w:rPr>
  </w:style>
  <w:style w:type="paragraph" w:customStyle="1" w:styleId="aff">
    <w:name w:val="Сноска"/>
    <w:basedOn w:val="a"/>
    <w:link w:val="afe"/>
    <w:rsid w:val="00B336F3"/>
    <w:pPr>
      <w:widowControl w:val="0"/>
      <w:shd w:val="clear" w:color="auto" w:fill="FFFFFF"/>
      <w:spacing w:line="206" w:lineRule="exact"/>
    </w:pPr>
    <w:rPr>
      <w:sz w:val="14"/>
      <w:szCs w:val="14"/>
    </w:rPr>
  </w:style>
  <w:style w:type="character" w:customStyle="1" w:styleId="36">
    <w:name w:val="Сноска (3)_"/>
    <w:basedOn w:val="a0"/>
    <w:link w:val="37"/>
    <w:rsid w:val="00B336F3"/>
    <w:rPr>
      <w:b/>
      <w:bCs/>
      <w:sz w:val="12"/>
      <w:szCs w:val="12"/>
      <w:shd w:val="clear" w:color="auto" w:fill="FFFFFF"/>
    </w:rPr>
  </w:style>
  <w:style w:type="paragraph" w:customStyle="1" w:styleId="37">
    <w:name w:val="Сноска (3)"/>
    <w:basedOn w:val="a"/>
    <w:link w:val="36"/>
    <w:rsid w:val="00B336F3"/>
    <w:pPr>
      <w:widowControl w:val="0"/>
      <w:shd w:val="clear" w:color="auto" w:fill="FFFFFF"/>
      <w:spacing w:line="245" w:lineRule="exact"/>
      <w:jc w:val="both"/>
    </w:pPr>
    <w:rPr>
      <w:b/>
      <w:bCs/>
      <w:sz w:val="12"/>
      <w:szCs w:val="12"/>
    </w:rPr>
  </w:style>
  <w:style w:type="character" w:customStyle="1" w:styleId="2Exact">
    <w:name w:val="Основной текст (2) Exact"/>
    <w:basedOn w:val="a0"/>
    <w:rsid w:val="00B3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4pt">
    <w:name w:val="Основной текст (3) + Интервал 4 pt"/>
    <w:basedOn w:val="34"/>
    <w:rsid w:val="00B33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336F3"/>
    <w:rPr>
      <w:b/>
      <w:bCs/>
      <w:spacing w:val="60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336F3"/>
    <w:pPr>
      <w:widowControl w:val="0"/>
      <w:shd w:val="clear" w:color="auto" w:fill="FFFFFF"/>
      <w:spacing w:before="360" w:after="960" w:line="0" w:lineRule="atLeast"/>
      <w:jc w:val="center"/>
      <w:outlineLvl w:val="0"/>
    </w:pPr>
    <w:rPr>
      <w:b/>
      <w:bCs/>
      <w:spacing w:val="60"/>
      <w:sz w:val="28"/>
      <w:szCs w:val="28"/>
    </w:rPr>
  </w:style>
  <w:style w:type="character" w:customStyle="1" w:styleId="40">
    <w:name w:val="Основной текст (4)_"/>
    <w:basedOn w:val="a0"/>
    <w:link w:val="41"/>
    <w:rsid w:val="00B336F3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36F3"/>
    <w:pPr>
      <w:widowControl w:val="0"/>
      <w:shd w:val="clear" w:color="auto" w:fill="FFFFFF"/>
      <w:spacing w:line="245" w:lineRule="exact"/>
      <w:ind w:hanging="100"/>
    </w:pPr>
  </w:style>
  <w:style w:type="character" w:customStyle="1" w:styleId="aff0">
    <w:name w:val="Колонтитул_"/>
    <w:basedOn w:val="a0"/>
    <w:rsid w:val="00B33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MicrosoftSansSerif11pt">
    <w:name w:val="Колонтитул + Microsoft Sans Serif;11 pt;Не полужирный"/>
    <w:basedOn w:val="aff0"/>
    <w:rsid w:val="00B336F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B33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Exact">
    <w:name w:val="Основной текст (5) Exact"/>
    <w:basedOn w:val="a0"/>
    <w:rsid w:val="00B3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pt">
    <w:name w:val="Основной текст (2) + 7 pt"/>
    <w:basedOn w:val="27"/>
    <w:rsid w:val="00B3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0"/>
    <w:link w:val="29"/>
    <w:rsid w:val="00B336F3"/>
    <w:rPr>
      <w:sz w:val="14"/>
      <w:szCs w:val="14"/>
      <w:shd w:val="clear" w:color="auto" w:fill="FFFFFF"/>
    </w:rPr>
  </w:style>
  <w:style w:type="paragraph" w:customStyle="1" w:styleId="29">
    <w:name w:val="Подпись к таблице (2)"/>
    <w:basedOn w:val="a"/>
    <w:link w:val="2Exact0"/>
    <w:rsid w:val="00B336F3"/>
    <w:pPr>
      <w:widowControl w:val="0"/>
      <w:shd w:val="clear" w:color="auto" w:fill="FFFFFF"/>
      <w:spacing w:after="60" w:line="0" w:lineRule="atLeast"/>
      <w:jc w:val="center"/>
    </w:pPr>
    <w:rPr>
      <w:sz w:val="14"/>
      <w:szCs w:val="14"/>
    </w:rPr>
  </w:style>
  <w:style w:type="character" w:customStyle="1" w:styleId="3Exact">
    <w:name w:val="Подпись к таблице (3) Exact"/>
    <w:basedOn w:val="a0"/>
    <w:link w:val="38"/>
    <w:rsid w:val="00B336F3"/>
    <w:rPr>
      <w:sz w:val="8"/>
      <w:szCs w:val="8"/>
      <w:shd w:val="clear" w:color="auto" w:fill="FFFFFF"/>
    </w:rPr>
  </w:style>
  <w:style w:type="paragraph" w:customStyle="1" w:styleId="38">
    <w:name w:val="Подпись к таблице (3)"/>
    <w:basedOn w:val="a"/>
    <w:link w:val="3Exact"/>
    <w:rsid w:val="00B336F3"/>
    <w:pPr>
      <w:widowControl w:val="0"/>
      <w:shd w:val="clear" w:color="auto" w:fill="FFFFFF"/>
      <w:spacing w:before="60" w:line="0" w:lineRule="atLeast"/>
    </w:pPr>
    <w:rPr>
      <w:sz w:val="8"/>
      <w:szCs w:val="8"/>
    </w:rPr>
  </w:style>
  <w:style w:type="character" w:customStyle="1" w:styleId="50">
    <w:name w:val="Основной текст (5)_"/>
    <w:basedOn w:val="a0"/>
    <w:link w:val="51"/>
    <w:rsid w:val="00B336F3"/>
    <w:rPr>
      <w:sz w:val="14"/>
      <w:szCs w:val="1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B336F3"/>
    <w:pPr>
      <w:widowControl w:val="0"/>
      <w:shd w:val="clear" w:color="auto" w:fill="FFFFFF"/>
      <w:spacing w:line="192" w:lineRule="exact"/>
    </w:pPr>
    <w:rPr>
      <w:sz w:val="14"/>
      <w:szCs w:val="14"/>
    </w:rPr>
  </w:style>
  <w:style w:type="character" w:customStyle="1" w:styleId="aff1">
    <w:name w:val="Колонтитул"/>
    <w:basedOn w:val="aff0"/>
    <w:rsid w:val="00B33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5pt">
    <w:name w:val="Колонтитул + 9;5 pt"/>
    <w:basedOn w:val="aff0"/>
    <w:rsid w:val="00B33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B336F3"/>
    <w:rPr>
      <w:b/>
      <w:bCs/>
      <w:sz w:val="12"/>
      <w:szCs w:val="12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B336F3"/>
    <w:pPr>
      <w:widowControl w:val="0"/>
      <w:shd w:val="clear" w:color="auto" w:fill="FFFFFF"/>
      <w:spacing w:before="300" w:after="300" w:line="0" w:lineRule="atLeast"/>
    </w:pPr>
    <w:rPr>
      <w:b/>
      <w:bCs/>
      <w:sz w:val="12"/>
      <w:szCs w:val="12"/>
    </w:rPr>
  </w:style>
  <w:style w:type="character" w:customStyle="1" w:styleId="70">
    <w:name w:val="Основной текст (7)_"/>
    <w:basedOn w:val="a0"/>
    <w:link w:val="71"/>
    <w:rsid w:val="00B336F3"/>
    <w:rPr>
      <w:sz w:val="16"/>
      <w:szCs w:val="1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336F3"/>
    <w:pPr>
      <w:widowControl w:val="0"/>
      <w:shd w:val="clear" w:color="auto" w:fill="FFFFFF"/>
      <w:spacing w:before="60" w:after="300" w:line="0" w:lineRule="atLeast"/>
    </w:pPr>
    <w:rPr>
      <w:sz w:val="16"/>
      <w:szCs w:val="16"/>
    </w:rPr>
  </w:style>
  <w:style w:type="character" w:customStyle="1" w:styleId="8">
    <w:name w:val="Основной текст (8)_"/>
    <w:basedOn w:val="a0"/>
    <w:link w:val="80"/>
    <w:rsid w:val="00B336F3"/>
    <w:rPr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36F3"/>
    <w:pPr>
      <w:widowControl w:val="0"/>
      <w:shd w:val="clear" w:color="auto" w:fill="FFFFFF"/>
      <w:spacing w:before="300" w:after="60" w:line="0" w:lineRule="atLeast"/>
      <w:ind w:hanging="1060"/>
      <w:jc w:val="both"/>
    </w:pPr>
    <w:rPr>
      <w:b/>
      <w:bCs/>
      <w:sz w:val="18"/>
      <w:szCs w:val="18"/>
    </w:rPr>
  </w:style>
  <w:style w:type="character" w:customStyle="1" w:styleId="aff2">
    <w:name w:val="Подпись к таблице_"/>
    <w:basedOn w:val="a0"/>
    <w:link w:val="aff3"/>
    <w:rsid w:val="00B336F3"/>
    <w:rPr>
      <w:b/>
      <w:bCs/>
      <w:sz w:val="15"/>
      <w:szCs w:val="15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336F3"/>
    <w:pPr>
      <w:widowControl w:val="0"/>
      <w:shd w:val="clear" w:color="auto" w:fill="FFFFFF"/>
      <w:spacing w:line="0" w:lineRule="atLeast"/>
    </w:pPr>
    <w:rPr>
      <w:b/>
      <w:bCs/>
      <w:sz w:val="15"/>
      <w:szCs w:val="15"/>
    </w:rPr>
  </w:style>
  <w:style w:type="character" w:customStyle="1" w:styleId="275pt">
    <w:name w:val="Основной текст (2) + 7;5 pt;Полужирный"/>
    <w:basedOn w:val="27"/>
    <w:rsid w:val="00B33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336F3"/>
    <w:rPr>
      <w:b/>
      <w:bCs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36F3"/>
    <w:pPr>
      <w:widowControl w:val="0"/>
      <w:shd w:val="clear" w:color="auto" w:fill="FFFFFF"/>
      <w:spacing w:before="60" w:line="0" w:lineRule="atLeast"/>
      <w:jc w:val="center"/>
    </w:pPr>
    <w:rPr>
      <w:b/>
      <w:bCs/>
      <w:sz w:val="15"/>
      <w:szCs w:val="15"/>
    </w:rPr>
  </w:style>
  <w:style w:type="character" w:customStyle="1" w:styleId="28pt">
    <w:name w:val="Основной текст (2) + 8 pt"/>
    <w:basedOn w:val="27"/>
    <w:rsid w:val="00B3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336F3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336F3"/>
    <w:pPr>
      <w:widowControl w:val="0"/>
      <w:shd w:val="clear" w:color="auto" w:fill="FFFFFF"/>
      <w:spacing w:after="720" w:line="0" w:lineRule="atLeast"/>
      <w:jc w:val="right"/>
    </w:pPr>
    <w:rPr>
      <w:sz w:val="16"/>
      <w:szCs w:val="16"/>
    </w:rPr>
  </w:style>
  <w:style w:type="character" w:customStyle="1" w:styleId="110">
    <w:name w:val="Основной текст (11)_"/>
    <w:basedOn w:val="a0"/>
    <w:link w:val="111"/>
    <w:rsid w:val="00B336F3"/>
    <w:rPr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336F3"/>
    <w:pPr>
      <w:widowControl w:val="0"/>
      <w:shd w:val="clear" w:color="auto" w:fill="FFFFFF"/>
      <w:spacing w:before="60" w:after="480" w:line="0" w:lineRule="atLeast"/>
      <w:jc w:val="both"/>
    </w:pPr>
    <w:rPr>
      <w:sz w:val="8"/>
      <w:szCs w:val="8"/>
    </w:rPr>
  </w:style>
  <w:style w:type="character" w:customStyle="1" w:styleId="118pt">
    <w:name w:val="Основной текст (11) + 8 pt"/>
    <w:basedOn w:val="110"/>
    <w:rsid w:val="00B336F3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55pt">
    <w:name w:val="Основной текст (11) + 5;5 pt;Полужирный"/>
    <w:basedOn w:val="110"/>
    <w:rsid w:val="00B336F3"/>
    <w:rPr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67pt">
    <w:name w:val="Основной текст (6) + 7 pt;Не полужирный"/>
    <w:basedOn w:val="60"/>
    <w:rsid w:val="00B336F3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6pt">
    <w:name w:val="Основной текст (2) + 6 pt;Полужирный"/>
    <w:basedOn w:val="27"/>
    <w:rsid w:val="00B33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B336F3"/>
    <w:rPr>
      <w:sz w:val="16"/>
      <w:szCs w:val="16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B336F3"/>
    <w:pPr>
      <w:widowControl w:val="0"/>
      <w:shd w:val="clear" w:color="auto" w:fill="FFFFFF"/>
      <w:spacing w:line="0" w:lineRule="atLeast"/>
    </w:pPr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42E6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42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3">
    <w:name w:val="s_3"/>
    <w:basedOn w:val="a"/>
    <w:rsid w:val="00A42E6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42E6F"/>
    <w:pPr>
      <w:spacing w:before="100" w:beforeAutospacing="1" w:after="100" w:afterAutospacing="1"/>
    </w:pPr>
    <w:rPr>
      <w:sz w:val="24"/>
      <w:szCs w:val="24"/>
    </w:rPr>
  </w:style>
  <w:style w:type="paragraph" w:customStyle="1" w:styleId="s91">
    <w:name w:val="s_91"/>
    <w:basedOn w:val="a"/>
    <w:rsid w:val="00A42E6F"/>
    <w:pPr>
      <w:spacing w:before="100" w:beforeAutospacing="1" w:after="100" w:afterAutospacing="1"/>
    </w:pPr>
    <w:rPr>
      <w:sz w:val="24"/>
      <w:szCs w:val="24"/>
    </w:rPr>
  </w:style>
  <w:style w:type="character" w:customStyle="1" w:styleId="s911">
    <w:name w:val="s_911"/>
    <w:basedOn w:val="a0"/>
    <w:rsid w:val="00A42E6F"/>
  </w:style>
  <w:style w:type="character" w:customStyle="1" w:styleId="s9">
    <w:name w:val="s_9"/>
    <w:basedOn w:val="a0"/>
    <w:rsid w:val="00A42E6F"/>
  </w:style>
  <w:style w:type="paragraph" w:customStyle="1" w:styleId="s16">
    <w:name w:val="s_16"/>
    <w:basedOn w:val="a"/>
    <w:rsid w:val="00A42E6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4B18A4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FollowedHyperlink"/>
    <w:basedOn w:val="a0"/>
    <w:uiPriority w:val="99"/>
    <w:semiHidden/>
    <w:unhideWhenUsed/>
    <w:rsid w:val="004B18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1971578/47a407443fc8fa26f0ef02a31e32f983/" TargetMode="External"/><Relationship Id="rId18" Type="http://schemas.openxmlformats.org/officeDocument/2006/relationships/hyperlink" Target="https://base.garant.ru/12122754/" TargetMode="External"/><Relationship Id="rId26" Type="http://schemas.openxmlformats.org/officeDocument/2006/relationships/hyperlink" Target="https://base.garant.ru/12122754/" TargetMode="External"/><Relationship Id="rId39" Type="http://schemas.openxmlformats.org/officeDocument/2006/relationships/hyperlink" Target="https://base.garant.ru/12122754/" TargetMode="External"/><Relationship Id="rId21" Type="http://schemas.openxmlformats.org/officeDocument/2006/relationships/hyperlink" Target="https://base.garant.ru/71971578/47a407443fc8fa26f0ef02a31e32f983/" TargetMode="External"/><Relationship Id="rId34" Type="http://schemas.openxmlformats.org/officeDocument/2006/relationships/hyperlink" Target="https://base.garant.ru/71971578/47a407443fc8fa26f0ef02a31e32f983/" TargetMode="External"/><Relationship Id="rId42" Type="http://schemas.openxmlformats.org/officeDocument/2006/relationships/hyperlink" Target="https://base.garant.ru/71897058/" TargetMode="External"/><Relationship Id="rId47" Type="http://schemas.openxmlformats.org/officeDocument/2006/relationships/hyperlink" Target="https://base.garant.ru/12122754/" TargetMode="External"/><Relationship Id="rId50" Type="http://schemas.openxmlformats.org/officeDocument/2006/relationships/hyperlink" Target="https://base.garant.ru/71897058/03bb32f356fe517cbda78957bf19cfa4/" TargetMode="External"/><Relationship Id="rId55" Type="http://schemas.openxmlformats.org/officeDocument/2006/relationships/hyperlink" Target="https://base.garant.ru/179222/" TargetMode="External"/><Relationship Id="rId63" Type="http://schemas.openxmlformats.org/officeDocument/2006/relationships/hyperlink" Target="https://base.garant.ru/71971578/47a407443fc8fa26f0ef02a31e32f983/" TargetMode="External"/><Relationship Id="rId68" Type="http://schemas.openxmlformats.org/officeDocument/2006/relationships/hyperlink" Target="https://base.garant.ru/71971578/47a407443fc8fa26f0ef02a31e32f983/" TargetMode="External"/><Relationship Id="rId76" Type="http://schemas.openxmlformats.org/officeDocument/2006/relationships/hyperlink" Target="https://base.garant.ru/71971578/47a407443fc8fa26f0ef02a31e32f983/" TargetMode="External"/><Relationship Id="rId84" Type="http://schemas.openxmlformats.org/officeDocument/2006/relationships/hyperlink" Target="https://base.garant.ru/12122754/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base.garant.ru/12122754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1971578/47a407443fc8fa26f0ef02a31e32f983/" TargetMode="External"/><Relationship Id="rId29" Type="http://schemas.openxmlformats.org/officeDocument/2006/relationships/hyperlink" Target="https://base.garant.ru/71971578/47a407443fc8fa26f0ef02a31e32f983/" TargetMode="External"/><Relationship Id="rId11" Type="http://schemas.openxmlformats.org/officeDocument/2006/relationships/hyperlink" Target="https://base.garant.ru/71897058/03bb32f356fe517cbda78957bf19cfa4/" TargetMode="External"/><Relationship Id="rId24" Type="http://schemas.openxmlformats.org/officeDocument/2006/relationships/hyperlink" Target="https://base.garant.ru/71897058/03bb32f356fe517cbda78957bf19cfa4/" TargetMode="External"/><Relationship Id="rId32" Type="http://schemas.openxmlformats.org/officeDocument/2006/relationships/hyperlink" Target="https://base.garant.ru/12122754/" TargetMode="External"/><Relationship Id="rId37" Type="http://schemas.openxmlformats.org/officeDocument/2006/relationships/hyperlink" Target="https://base.garant.ru/71971578/47a407443fc8fa26f0ef02a31e32f983/" TargetMode="External"/><Relationship Id="rId40" Type="http://schemas.openxmlformats.org/officeDocument/2006/relationships/hyperlink" Target="https://base.garant.ru/12122754/" TargetMode="External"/><Relationship Id="rId45" Type="http://schemas.openxmlformats.org/officeDocument/2006/relationships/hyperlink" Target="https://base.garant.ru/12122754/" TargetMode="External"/><Relationship Id="rId53" Type="http://schemas.openxmlformats.org/officeDocument/2006/relationships/hyperlink" Target="https://base.garant.ru/71971578/47a407443fc8fa26f0ef02a31e32f983/" TargetMode="External"/><Relationship Id="rId58" Type="http://schemas.openxmlformats.org/officeDocument/2006/relationships/hyperlink" Target="https://base.garant.ru/12122754/" TargetMode="External"/><Relationship Id="rId66" Type="http://schemas.openxmlformats.org/officeDocument/2006/relationships/hyperlink" Target="https://base.garant.ru/12122754/" TargetMode="External"/><Relationship Id="rId74" Type="http://schemas.openxmlformats.org/officeDocument/2006/relationships/hyperlink" Target="https://base.garant.ru/71971578/47a407443fc8fa26f0ef02a31e32f983/" TargetMode="External"/><Relationship Id="rId79" Type="http://schemas.openxmlformats.org/officeDocument/2006/relationships/hyperlink" Target="https://base.garant.ru/12122754/" TargetMode="External"/><Relationship Id="rId87" Type="http://schemas.openxmlformats.org/officeDocument/2006/relationships/hyperlink" Target="https://base.garant.ru/71971578/47a407443fc8fa26f0ef02a31e32f983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ase.garant.ru/71971578/47a407443fc8fa26f0ef02a31e32f983/" TargetMode="External"/><Relationship Id="rId82" Type="http://schemas.openxmlformats.org/officeDocument/2006/relationships/hyperlink" Target="https://base.garant.ru/71971578/47a407443fc8fa26f0ef02a31e32f983/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base.garant.ru/12122754/" TargetMode="External"/><Relationship Id="rId14" Type="http://schemas.openxmlformats.org/officeDocument/2006/relationships/hyperlink" Target="https://base.garant.ru/70465940/" TargetMode="External"/><Relationship Id="rId22" Type="http://schemas.openxmlformats.org/officeDocument/2006/relationships/hyperlink" Target="https://base.garant.ru/71897058/03bb32f356fe517cbda78957bf19cfa4/" TargetMode="External"/><Relationship Id="rId27" Type="http://schemas.openxmlformats.org/officeDocument/2006/relationships/hyperlink" Target="https://base.garant.ru/12122754/" TargetMode="External"/><Relationship Id="rId30" Type="http://schemas.openxmlformats.org/officeDocument/2006/relationships/hyperlink" Target="https://base.garant.ru/71897058/03bb32f356fe517cbda78957bf19cfa4/" TargetMode="External"/><Relationship Id="rId35" Type="http://schemas.openxmlformats.org/officeDocument/2006/relationships/hyperlink" Target="https://base.garant.ru/3100000/" TargetMode="External"/><Relationship Id="rId43" Type="http://schemas.openxmlformats.org/officeDocument/2006/relationships/hyperlink" Target="https://base.garant.ru/71971578/47a407443fc8fa26f0ef02a31e32f983/" TargetMode="External"/><Relationship Id="rId48" Type="http://schemas.openxmlformats.org/officeDocument/2006/relationships/hyperlink" Target="https://base.garant.ru/71897058/" TargetMode="External"/><Relationship Id="rId56" Type="http://schemas.openxmlformats.org/officeDocument/2006/relationships/hyperlink" Target="https://base.garant.ru/71971578/47a407443fc8fa26f0ef02a31e32f983/" TargetMode="External"/><Relationship Id="rId64" Type="http://schemas.openxmlformats.org/officeDocument/2006/relationships/hyperlink" Target="https://base.garant.ru/71897058/03bb32f356fe517cbda78957bf19cfa4/" TargetMode="External"/><Relationship Id="rId69" Type="http://schemas.openxmlformats.org/officeDocument/2006/relationships/hyperlink" Target="https://base.garant.ru/71971578/47a407443fc8fa26f0ef02a31e32f983/" TargetMode="External"/><Relationship Id="rId77" Type="http://schemas.openxmlformats.org/officeDocument/2006/relationships/hyperlink" Target="https://base.garant.ru/71897058/03bb32f356fe517cbda78957bf19cfa4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base.garant.ru/71897058/03bb32f356fe517cbda78957bf19cfa4/" TargetMode="External"/><Relationship Id="rId72" Type="http://schemas.openxmlformats.org/officeDocument/2006/relationships/hyperlink" Target="https://base.garant.ru/12122754/" TargetMode="External"/><Relationship Id="rId80" Type="http://schemas.openxmlformats.org/officeDocument/2006/relationships/hyperlink" Target="https://base.garant.ru/12122754/" TargetMode="External"/><Relationship Id="rId85" Type="http://schemas.openxmlformats.org/officeDocument/2006/relationships/hyperlink" Target="https://base.garant.ru/1212275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179139/" TargetMode="External"/><Relationship Id="rId17" Type="http://schemas.openxmlformats.org/officeDocument/2006/relationships/hyperlink" Target="https://base.garant.ru/71897058/03bb32f356fe517cbda78957bf19cfa4/" TargetMode="External"/><Relationship Id="rId25" Type="http://schemas.openxmlformats.org/officeDocument/2006/relationships/hyperlink" Target="https://base.garant.ru/12122754/" TargetMode="External"/><Relationship Id="rId33" Type="http://schemas.openxmlformats.org/officeDocument/2006/relationships/hyperlink" Target="https://base.garant.ru/12122754/" TargetMode="External"/><Relationship Id="rId38" Type="http://schemas.openxmlformats.org/officeDocument/2006/relationships/hyperlink" Target="https://base.garant.ru/71897058/03bb32f356fe517cbda78957bf19cfa4/" TargetMode="External"/><Relationship Id="rId46" Type="http://schemas.openxmlformats.org/officeDocument/2006/relationships/hyperlink" Target="https://base.garant.ru/12122754/" TargetMode="External"/><Relationship Id="rId59" Type="http://schemas.openxmlformats.org/officeDocument/2006/relationships/hyperlink" Target="https://base.garant.ru/12122754/" TargetMode="External"/><Relationship Id="rId67" Type="http://schemas.openxmlformats.org/officeDocument/2006/relationships/hyperlink" Target="https://base.garant.ru/12122754/" TargetMode="External"/><Relationship Id="rId20" Type="http://schemas.openxmlformats.org/officeDocument/2006/relationships/hyperlink" Target="https://base.garant.ru/12122754/" TargetMode="External"/><Relationship Id="rId41" Type="http://schemas.openxmlformats.org/officeDocument/2006/relationships/hyperlink" Target="https://base.garant.ru/12122754/" TargetMode="External"/><Relationship Id="rId54" Type="http://schemas.openxmlformats.org/officeDocument/2006/relationships/hyperlink" Target="https://base.garant.ru/70465940/" TargetMode="External"/><Relationship Id="rId62" Type="http://schemas.openxmlformats.org/officeDocument/2006/relationships/hyperlink" Target="https://base.garant.ru/71897058/03bb32f356fe517cbda78957bf19cfa4/" TargetMode="External"/><Relationship Id="rId70" Type="http://schemas.openxmlformats.org/officeDocument/2006/relationships/hyperlink" Target="https://base.garant.ru/71897058/03bb32f356fe517cbda78957bf19cfa4/" TargetMode="External"/><Relationship Id="rId75" Type="http://schemas.openxmlformats.org/officeDocument/2006/relationships/hyperlink" Target="https://base.garant.ru/12112604/2c2bb927757944432208533b3ff87c36/" TargetMode="External"/><Relationship Id="rId83" Type="http://schemas.openxmlformats.org/officeDocument/2006/relationships/hyperlink" Target="https://base.garant.ru/71897058/03bb32f356fe517cbda78957bf19cfa4/" TargetMode="External"/><Relationship Id="rId88" Type="http://schemas.openxmlformats.org/officeDocument/2006/relationships/hyperlink" Target="https://base.garant.ru/12122754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se.garant.ru/179222/" TargetMode="External"/><Relationship Id="rId23" Type="http://schemas.openxmlformats.org/officeDocument/2006/relationships/hyperlink" Target="https://base.garant.ru/71971578/47a407443fc8fa26f0ef02a31e32f983/" TargetMode="External"/><Relationship Id="rId28" Type="http://schemas.openxmlformats.org/officeDocument/2006/relationships/hyperlink" Target="https://base.garant.ru/71971578/47a407443fc8fa26f0ef02a31e32f983/" TargetMode="External"/><Relationship Id="rId36" Type="http://schemas.openxmlformats.org/officeDocument/2006/relationships/hyperlink" Target="https://base.garant.ru/12112604/2c2bb927757944432208533b3ff87c36/" TargetMode="External"/><Relationship Id="rId49" Type="http://schemas.openxmlformats.org/officeDocument/2006/relationships/hyperlink" Target="https://base.garant.ru/12122754/" TargetMode="External"/><Relationship Id="rId57" Type="http://schemas.openxmlformats.org/officeDocument/2006/relationships/hyperlink" Target="https://base.garant.ru/71897058/03bb32f356fe517cbda78957bf19cfa4/" TargetMode="External"/><Relationship Id="rId10" Type="http://schemas.openxmlformats.org/officeDocument/2006/relationships/hyperlink" Target="https://base.garant.ru/71897058/03bb32f356fe517cbda78957bf19cfa4/" TargetMode="External"/><Relationship Id="rId31" Type="http://schemas.openxmlformats.org/officeDocument/2006/relationships/hyperlink" Target="https://base.garant.ru/12122754/" TargetMode="External"/><Relationship Id="rId44" Type="http://schemas.openxmlformats.org/officeDocument/2006/relationships/hyperlink" Target="https://base.garant.ru/71897058/03bb32f356fe517cbda78957bf19cfa4/" TargetMode="External"/><Relationship Id="rId52" Type="http://schemas.openxmlformats.org/officeDocument/2006/relationships/hyperlink" Target="https://base.garant.ru/179139/" TargetMode="External"/><Relationship Id="rId60" Type="http://schemas.openxmlformats.org/officeDocument/2006/relationships/hyperlink" Target="https://base.garant.ru/12122754/" TargetMode="External"/><Relationship Id="rId65" Type="http://schemas.openxmlformats.org/officeDocument/2006/relationships/hyperlink" Target="https://base.garant.ru/12122754/" TargetMode="External"/><Relationship Id="rId73" Type="http://schemas.openxmlformats.org/officeDocument/2006/relationships/hyperlink" Target="https://base.garant.ru/12122754/" TargetMode="External"/><Relationship Id="rId78" Type="http://schemas.openxmlformats.org/officeDocument/2006/relationships/hyperlink" Target="https://base.garant.ru/12122754/" TargetMode="External"/><Relationship Id="rId81" Type="http://schemas.openxmlformats.org/officeDocument/2006/relationships/hyperlink" Target="https://base.garant.ru/71971578/47a407443fc8fa26f0ef02a31e32f983/" TargetMode="External"/><Relationship Id="rId86" Type="http://schemas.openxmlformats.org/officeDocument/2006/relationships/hyperlink" Target="https://base.garant.ru/121227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142A-20DD-40D2-9FCC-70B5FF23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14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186</cp:revision>
  <cp:lastPrinted>2023-04-24T06:16:00Z</cp:lastPrinted>
  <dcterms:created xsi:type="dcterms:W3CDTF">2017-03-22T21:49:00Z</dcterms:created>
  <dcterms:modified xsi:type="dcterms:W3CDTF">2023-04-26T12:51:00Z</dcterms:modified>
</cp:coreProperties>
</file>