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1E" w:rsidRPr="00AB161E" w:rsidRDefault="00AB161E" w:rsidP="00AB16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16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Сводный отчет</w:t>
      </w:r>
    </w:p>
    <w:p w:rsidR="00AB161E" w:rsidRPr="00AB161E" w:rsidRDefault="00AB161E" w:rsidP="00AB16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16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обращениям граждан в администрацию Оёкского муниципального образования</w:t>
      </w:r>
    </w:p>
    <w:p w:rsidR="00AB161E" w:rsidRPr="00AB161E" w:rsidRDefault="00AB161E" w:rsidP="00AB161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16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   2 квартал 2014 года</w:t>
      </w:r>
    </w:p>
    <w:p w:rsidR="00AB161E" w:rsidRPr="00AB161E" w:rsidRDefault="00AB161E" w:rsidP="00AB16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16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34"/>
        <w:gridCol w:w="1337"/>
        <w:gridCol w:w="1386"/>
        <w:gridCol w:w="950"/>
        <w:gridCol w:w="972"/>
        <w:gridCol w:w="988"/>
      </w:tblGrid>
      <w:tr w:rsidR="00AB161E" w:rsidRPr="00AB161E" w:rsidTr="00AB161E">
        <w:trPr>
          <w:trHeight w:val="51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Вопросы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Жалобы письменные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Письменные обращения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Прием граждан по личным вопросам /устные/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</w:tr>
      <w:tr w:rsidR="00AB161E" w:rsidRPr="00AB161E" w:rsidTr="00AB161E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61E" w:rsidRPr="00AB161E" w:rsidRDefault="00AB161E" w:rsidP="00AB161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61E" w:rsidRPr="00AB161E" w:rsidRDefault="00AB161E" w:rsidP="00AB161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61E" w:rsidRPr="00AB161E" w:rsidRDefault="00AB161E" w:rsidP="00AB161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61E" w:rsidRPr="00AB161E" w:rsidRDefault="00AB161E" w:rsidP="00AB161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i/>
                <w:iCs/>
                <w:sz w:val="22"/>
                <w:lang w:eastAsia="ru-RU"/>
              </w:rPr>
              <w:t>в т.ч. главой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61E" w:rsidRPr="00AB161E" w:rsidRDefault="00AB161E" w:rsidP="00AB161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B161E" w:rsidRPr="00AB161E" w:rsidTr="00AB161E">
        <w:trPr>
          <w:trHeight w:val="129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Земельные вопросы: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выписки из похозяйственной книги на земельный участок, домовладение – 45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градостроительного плана земельного участка -12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изменении вида разрешенного использования земельного участка –2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проведении публичных слушаний -2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закреплении земельного участка-1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выделении земельного участка-5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согласовании границ  зем.участка -26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ситуационного плана зем.участка-13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акте обследования земельного участка-5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схемы зем.участка-1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проезде к земельному участку-1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    116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архитектуры: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изменении, присвоении почтового адреса домовладению и зем.участкам –40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дома- 10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внесении изменений на строительство дома-3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магазина-2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О внесении изменений в генеральный план, выписка из ПЗЗ -  9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строительстве детской площадки в ПМК-1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разрешении на реконструкцию фермы-1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разрешении на снос дома-1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несоблюдении норм градостроительства при строительстве гаража-1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77</w:t>
            </w:r>
          </w:p>
        </w:tc>
      </w:tr>
      <w:tr w:rsidR="00AB161E" w:rsidRPr="00AB161E" w:rsidTr="00AB161E">
        <w:trPr>
          <w:trHeight w:val="27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социального обеспечения: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мерах соц. поддержки (возмещение за покупку дров)-1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выплате пособия детям ВОВ-1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AB161E" w:rsidRPr="00AB161E" w:rsidTr="00AB161E">
        <w:trPr>
          <w:trHeight w:val="3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Оказание материальной помощи: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оформлении документов на оказание социальной помощи в органах соц.защиты – 10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акте обследования на социальную стипендию –2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акте ЖБУ на лесобилет - 6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акте ЖБУ на материнский капитал-2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оказании материальной помощи в ремонте окон-1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ходатайстве по не взиманию штрафа при получении паспорта-1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жилищного хозяйства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улучшении жилищных условий (постановка на очередь) – 10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снятии с очереди улучшения жилищных условий-3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передаче квартиры в долевую собственность –5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заключении договора соц.найма – 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О внесении изменений в договор соц.найма-1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ремонте забора у магазина в д. Бутырки-1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коммунального хозяйства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вывозе мусора – 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замене фонаря уличного освещения -2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загрязнении мест отдыха-1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отсутствии уличного освещения-1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О благоустройстве детской площадки (д. Турская»-1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транспорта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подвозе детей в школу и домой после занятий –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выделении а/транспорта-2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торговли и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AB161E" w:rsidRPr="00AB161E" w:rsidTr="00AB161E">
        <w:trPr>
          <w:trHeight w:val="33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Лесные вопросы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вырубке леса в д. Жердовка-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Обеспечение законности и правопорядка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принятии мер к несовершеннолетним детям совершившим правонарушение-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краже крупно-рогатого скота-1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Воспитание и обучение детей, подростков и молодежи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ненадлежащем воспитании детей – 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ненадлежащем отношении детей к престарелой матери 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AB161E" w:rsidRPr="00AB161E" w:rsidTr="00AB161E">
        <w:trPr>
          <w:trHeight w:val="5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награждения и присвоения почетных званий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культурно-просветительной работы, физической культуры и спорта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О приобретении футболок ветеранам-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оказании помощи в проведении  мероприятия – «Проводы зимы»-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поздравлениях ветеранов ВОВ-1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оказании помощи в проведении Дня защиты детей-1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AB161E" w:rsidRPr="00AB161E" w:rsidTr="00AB161E">
        <w:trPr>
          <w:trHeight w:val="44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здравоохранения: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отсутствии фельдшера в д. Бутырки-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работе  ФАП и фельдшера д. Жердовка- 2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AB161E" w:rsidRPr="00AB161E" w:rsidTr="00AB161E">
        <w:trPr>
          <w:trHeight w:val="46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Вопросы сельского хозяйства: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пастьбе скота-2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выделении сенокосных угодий-2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AB161E" w:rsidRPr="00AB161E" w:rsidTr="00AB161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Другие вопросы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оригинала постановления-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жалобе на ген. директора СКСК-1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внесении граждан в похозяйственную книгу-1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копии постановления-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внесении изменений в постановление-7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справке с места жительства для получения гражданства-1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копии ордера на квартиру-1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копии договора купли-продажи дома-1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выдаче справки что завещание не отменено и не изменено-1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отсутствии дома на балансе администрации-3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справке, что стоит в очереди в качестве нуждающ. в ЖП - 1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подтверждении стажа-3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ненадлежащем содержании домашних животных (собак)-3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О ненадлежащем содержании лошадей-1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конфликте с соседями по несоблюдению мер пожарной безопас.-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конфликте с соседями по уточнению границ зем.участка-3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снижении брачного возраста-1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содействии в акции «Спасем природу вместе»-1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ремонте памятника участникам ВОВ в д. Бутырки-1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разногласиях с соседями по проведению водопровода-1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неисправности электропроводки-1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Об оформлении наследства после умершего-1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О разделе домовладения с родственниками -1</w:t>
            </w:r>
          </w:p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</w:tr>
      <w:tr w:rsidR="00AB161E" w:rsidRPr="00AB161E" w:rsidTr="00AB161E">
        <w:trPr>
          <w:trHeight w:val="32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1E" w:rsidRPr="00AB161E" w:rsidRDefault="00AB161E" w:rsidP="00AB161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161E">
              <w:rPr>
                <w:rFonts w:eastAsia="Times New Roman" w:cs="Times New Roman"/>
                <w:sz w:val="22"/>
                <w:lang w:eastAsia="ru-RU"/>
              </w:rPr>
              <w:t>   291 </w:t>
            </w:r>
          </w:p>
        </w:tc>
      </w:tr>
    </w:tbl>
    <w:p w:rsidR="00AB161E" w:rsidRPr="00AB161E" w:rsidRDefault="00AB161E" w:rsidP="00AB16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16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325</cp:revision>
  <dcterms:created xsi:type="dcterms:W3CDTF">2022-11-02T01:23:00Z</dcterms:created>
  <dcterms:modified xsi:type="dcterms:W3CDTF">2022-11-02T07:43:00Z</dcterms:modified>
</cp:coreProperties>
</file>