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E3C" w:rsidRPr="00FE4E3C" w:rsidRDefault="00FE4E3C" w:rsidP="00FE4E3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E3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FE4E3C" w:rsidRPr="00FE4E3C" w:rsidRDefault="00FE4E3C" w:rsidP="00FE4E3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E3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FE4E3C" w:rsidRPr="00FE4E3C" w:rsidRDefault="00FE4E3C" w:rsidP="00FE4E3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E3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FE4E3C" w:rsidRPr="00FE4E3C" w:rsidRDefault="00FE4E3C" w:rsidP="00FE4E3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E3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FE4E3C" w:rsidRPr="00FE4E3C" w:rsidRDefault="00FE4E3C" w:rsidP="00FE4E3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E4E3C" w:rsidRPr="00FE4E3C" w:rsidRDefault="00FE4E3C" w:rsidP="00FE4E3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E3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FE4E3C" w:rsidRPr="00FE4E3C" w:rsidRDefault="00FE4E3C" w:rsidP="00FE4E3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E4E3C" w:rsidRPr="00FE4E3C" w:rsidRDefault="00FE4E3C" w:rsidP="00FE4E3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E3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FE4E3C" w:rsidRPr="00FE4E3C" w:rsidRDefault="00FE4E3C" w:rsidP="00FE4E3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E4E3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«30» июля 2018 г.                                                                                                 №128-п</w:t>
      </w:r>
      <w:r w:rsidRPr="00FE4E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FE4E3C" w:rsidRPr="00FE4E3C" w:rsidRDefault="00FE4E3C" w:rsidP="00FE4E3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E3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ОТЧЕТА ОБ ИСПОЛНЕНИИ БЮДЖЕТА ОЕКСКОГО МУНИЦИПАЛЬНОГО ОБРАЗОВАНИЯ ЗА</w:t>
      </w:r>
    </w:p>
    <w:p w:rsidR="00FE4E3C" w:rsidRPr="00FE4E3C" w:rsidRDefault="00FE4E3C" w:rsidP="00FE4E3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E3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2 КВАРТАЛ 2018 ГОДА</w:t>
      </w:r>
    </w:p>
    <w:p w:rsidR="00FE4E3C" w:rsidRPr="00FE4E3C" w:rsidRDefault="00FE4E3C" w:rsidP="00FE4E3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FE4E3C" w:rsidRPr="00FE4E3C" w:rsidRDefault="00FE4E3C" w:rsidP="00FE4E3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E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соответствии со статьей 264.2 Бюджетного Кодекса Российской Федерации, руководствуясь статьей 30 «Положения о бюджетном процессе в </w:t>
      </w:r>
      <w:proofErr w:type="spellStart"/>
      <w:r w:rsidRPr="00FE4E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FE4E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 в новой редакции», утвержденного решением Думы </w:t>
      </w:r>
      <w:proofErr w:type="spellStart"/>
      <w:r w:rsidRPr="00FE4E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E4E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28.09.2012 года № 70-61 Д/</w:t>
      </w:r>
      <w:proofErr w:type="spellStart"/>
      <w:r w:rsidRPr="00FE4E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FE4E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статьей 59 Устава </w:t>
      </w:r>
      <w:proofErr w:type="spellStart"/>
      <w:r w:rsidRPr="00FE4E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E4E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FE4E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E4E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FE4E3C" w:rsidRPr="00FE4E3C" w:rsidRDefault="00FE4E3C" w:rsidP="00FE4E3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E4E3C" w:rsidRPr="00FE4E3C" w:rsidRDefault="00FE4E3C" w:rsidP="00FE4E3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E3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FE4E3C" w:rsidRPr="00FE4E3C" w:rsidRDefault="00FE4E3C" w:rsidP="00FE4E3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E4E3C" w:rsidRPr="00FE4E3C" w:rsidRDefault="00FE4E3C" w:rsidP="00FE4E3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E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Утвердить отчет об исполнении бюджета </w:t>
      </w:r>
      <w:proofErr w:type="spellStart"/>
      <w:r w:rsidRPr="00FE4E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E4E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за 2 квартал 2018 года.</w:t>
      </w:r>
    </w:p>
    <w:p w:rsidR="00FE4E3C" w:rsidRPr="00FE4E3C" w:rsidRDefault="00FE4E3C" w:rsidP="00FE4E3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E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Установить, что доходная часть бюджета выполнена на 37,8 %, расходная часть бюджета выполнена на 37,3 %.</w:t>
      </w:r>
    </w:p>
    <w:p w:rsidR="00FE4E3C" w:rsidRPr="00FE4E3C" w:rsidRDefault="00FE4E3C" w:rsidP="00FE4E3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E4E3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Выполнение по доходам, расходам, источникам финансирования дефицита бюджета изложить в приложениях 1, 2, 3, 4, 5 (прилагаются).</w:t>
      </w:r>
    </w:p>
    <w:p w:rsidR="00FE4E3C" w:rsidRPr="00FE4E3C" w:rsidRDefault="00FE4E3C" w:rsidP="00FE4E3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E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Опубликовать настоящее постановление в информационном бюллетене «Вестник </w:t>
      </w:r>
      <w:proofErr w:type="spellStart"/>
      <w:r w:rsidRPr="00FE4E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E4E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 </w:t>
      </w:r>
      <w:hyperlink r:id="rId5" w:history="1">
        <w:r w:rsidRPr="00FE4E3C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FE4E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FE4E3C" w:rsidRPr="00FE4E3C" w:rsidRDefault="00FE4E3C" w:rsidP="00FE4E3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E4E3C" w:rsidRPr="00FE4E3C" w:rsidRDefault="00FE4E3C" w:rsidP="00FE4E3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4E3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Главы администрации </w:t>
      </w:r>
      <w:proofErr w:type="spellStart"/>
      <w:r w:rsidRPr="00FE4E3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FE4E3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муниципального образования Н.П. </w:t>
      </w:r>
      <w:proofErr w:type="spellStart"/>
      <w:r w:rsidRPr="00FE4E3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FE4E3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3E0016" w:rsidRPr="005B6453" w:rsidRDefault="00FE4E3C" w:rsidP="00FE4E3C">
      <w:r w:rsidRPr="00FE4E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E4E3C">
        <w:rPr>
          <w:rFonts w:ascii="Tahoma" w:eastAsia="Times New Roman" w:hAnsi="Tahoma" w:cs="Tahoma"/>
          <w:i/>
          <w:iCs/>
          <w:color w:val="808080"/>
          <w:sz w:val="20"/>
          <w:szCs w:val="20"/>
          <w:shd w:val="clear" w:color="auto" w:fill="FFFFFF"/>
          <w:lang w:eastAsia="ru-RU"/>
        </w:rPr>
        <w:t>Скачать файл: </w:t>
      </w:r>
      <w:hyperlink r:id="rId6" w:history="1">
        <w:r w:rsidRPr="00FE4E3C">
          <w:rPr>
            <w:rFonts w:ascii="Tahoma" w:eastAsia="Times New Roman" w:hAnsi="Tahoma" w:cs="Tahoma"/>
            <w:i/>
            <w:iCs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prilozhenie-k-postanovleniju-128-p-ot-30-ijulja-2018-goda.xlsx</w:t>
        </w:r>
      </w:hyperlink>
      <w:r w:rsidRPr="00FE4E3C">
        <w:rPr>
          <w:rFonts w:ascii="Tahoma" w:eastAsia="Times New Roman" w:hAnsi="Tahoma" w:cs="Tahoma"/>
          <w:i/>
          <w:iCs/>
          <w:color w:val="808080"/>
          <w:sz w:val="20"/>
          <w:szCs w:val="20"/>
          <w:shd w:val="clear" w:color="auto" w:fill="FFFFFF"/>
          <w:lang w:eastAsia="ru-RU"/>
        </w:rPr>
        <w:br/>
        <w:t>Посмотреть онлайн файл: </w:t>
      </w:r>
      <w:hyperlink r:id="rId7" w:tgtFrame="_blank" w:history="1">
        <w:r w:rsidRPr="00FE4E3C">
          <w:rPr>
            <w:rFonts w:ascii="Tahoma" w:eastAsia="Times New Roman" w:hAnsi="Tahoma" w:cs="Tahoma"/>
            <w:i/>
            <w:iCs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prilozhenie-k-postanovleniju-128-p-ot-30-ijulja-2018-goda.xlsx</w:t>
        </w:r>
      </w:hyperlink>
      <w:bookmarkStart w:id="0" w:name="_GoBack"/>
      <w:bookmarkEnd w:id="0"/>
    </w:p>
    <w:sectPr w:rsidR="003E0016" w:rsidRPr="005B6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31E08"/>
    <w:multiLevelType w:val="multilevel"/>
    <w:tmpl w:val="7C40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05B28"/>
    <w:multiLevelType w:val="multilevel"/>
    <w:tmpl w:val="968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B6553D"/>
    <w:multiLevelType w:val="multilevel"/>
    <w:tmpl w:val="76423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AE35FF"/>
    <w:multiLevelType w:val="multilevel"/>
    <w:tmpl w:val="88E6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3C2A7E"/>
    <w:multiLevelType w:val="multilevel"/>
    <w:tmpl w:val="DAE2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707827"/>
    <w:multiLevelType w:val="multilevel"/>
    <w:tmpl w:val="6F94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C80DFF"/>
    <w:multiLevelType w:val="multilevel"/>
    <w:tmpl w:val="1EA6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270EF7"/>
    <w:multiLevelType w:val="multilevel"/>
    <w:tmpl w:val="72F4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AF5675"/>
    <w:multiLevelType w:val="multilevel"/>
    <w:tmpl w:val="2A8C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5146D2"/>
    <w:multiLevelType w:val="multilevel"/>
    <w:tmpl w:val="2F3A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B90E9D"/>
    <w:multiLevelType w:val="multilevel"/>
    <w:tmpl w:val="8C02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20"/>
  </w:num>
  <w:num w:numId="4">
    <w:abstractNumId w:val="8"/>
  </w:num>
  <w:num w:numId="5">
    <w:abstractNumId w:val="13"/>
  </w:num>
  <w:num w:numId="6">
    <w:abstractNumId w:val="14"/>
  </w:num>
  <w:num w:numId="7">
    <w:abstractNumId w:val="21"/>
  </w:num>
  <w:num w:numId="8">
    <w:abstractNumId w:val="18"/>
  </w:num>
  <w:num w:numId="9">
    <w:abstractNumId w:val="29"/>
  </w:num>
  <w:num w:numId="10">
    <w:abstractNumId w:val="0"/>
  </w:num>
  <w:num w:numId="11">
    <w:abstractNumId w:val="7"/>
  </w:num>
  <w:num w:numId="12">
    <w:abstractNumId w:val="31"/>
  </w:num>
  <w:num w:numId="13">
    <w:abstractNumId w:val="17"/>
  </w:num>
  <w:num w:numId="14">
    <w:abstractNumId w:val="16"/>
  </w:num>
  <w:num w:numId="15">
    <w:abstractNumId w:val="26"/>
  </w:num>
  <w:num w:numId="16">
    <w:abstractNumId w:val="3"/>
  </w:num>
  <w:num w:numId="17">
    <w:abstractNumId w:val="2"/>
  </w:num>
  <w:num w:numId="18">
    <w:abstractNumId w:val="28"/>
  </w:num>
  <w:num w:numId="19">
    <w:abstractNumId w:val="9"/>
  </w:num>
  <w:num w:numId="20">
    <w:abstractNumId w:val="22"/>
  </w:num>
  <w:num w:numId="21">
    <w:abstractNumId w:val="4"/>
  </w:num>
  <w:num w:numId="22">
    <w:abstractNumId w:val="6"/>
  </w:num>
  <w:num w:numId="23">
    <w:abstractNumId w:val="25"/>
  </w:num>
  <w:num w:numId="24">
    <w:abstractNumId w:val="10"/>
  </w:num>
  <w:num w:numId="25">
    <w:abstractNumId w:val="15"/>
  </w:num>
  <w:num w:numId="26">
    <w:abstractNumId w:val="23"/>
  </w:num>
  <w:num w:numId="27">
    <w:abstractNumId w:val="11"/>
  </w:num>
  <w:num w:numId="28">
    <w:abstractNumId w:val="1"/>
  </w:num>
  <w:num w:numId="29">
    <w:abstractNumId w:val="27"/>
  </w:num>
  <w:num w:numId="30">
    <w:abstractNumId w:val="19"/>
  </w:num>
  <w:num w:numId="31">
    <w:abstractNumId w:val="2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20B4E"/>
    <w:rsid w:val="000908B3"/>
    <w:rsid w:val="000927ED"/>
    <w:rsid w:val="000B01E9"/>
    <w:rsid w:val="000B1666"/>
    <w:rsid w:val="000B530C"/>
    <w:rsid w:val="0012029B"/>
    <w:rsid w:val="00122256"/>
    <w:rsid w:val="0014068E"/>
    <w:rsid w:val="0016161D"/>
    <w:rsid w:val="001D22D3"/>
    <w:rsid w:val="00214FC9"/>
    <w:rsid w:val="00234507"/>
    <w:rsid w:val="00245022"/>
    <w:rsid w:val="00265839"/>
    <w:rsid w:val="002771B3"/>
    <w:rsid w:val="002B3E6A"/>
    <w:rsid w:val="002C3ADD"/>
    <w:rsid w:val="003068DA"/>
    <w:rsid w:val="00351C0D"/>
    <w:rsid w:val="00364E98"/>
    <w:rsid w:val="003D357F"/>
    <w:rsid w:val="003E0016"/>
    <w:rsid w:val="003E1234"/>
    <w:rsid w:val="0041469D"/>
    <w:rsid w:val="00431FB5"/>
    <w:rsid w:val="00490360"/>
    <w:rsid w:val="0051510B"/>
    <w:rsid w:val="005156C1"/>
    <w:rsid w:val="005226D1"/>
    <w:rsid w:val="00546C0B"/>
    <w:rsid w:val="00555DB8"/>
    <w:rsid w:val="00557EA3"/>
    <w:rsid w:val="0056359F"/>
    <w:rsid w:val="005B6453"/>
    <w:rsid w:val="005E00A6"/>
    <w:rsid w:val="005F22AA"/>
    <w:rsid w:val="006010D0"/>
    <w:rsid w:val="00632A7D"/>
    <w:rsid w:val="006A27FA"/>
    <w:rsid w:val="006D0D9B"/>
    <w:rsid w:val="00725F95"/>
    <w:rsid w:val="007B2858"/>
    <w:rsid w:val="007D6C35"/>
    <w:rsid w:val="007E1912"/>
    <w:rsid w:val="007F0ACB"/>
    <w:rsid w:val="007F1879"/>
    <w:rsid w:val="00801404"/>
    <w:rsid w:val="00890153"/>
    <w:rsid w:val="008A09F8"/>
    <w:rsid w:val="008A140B"/>
    <w:rsid w:val="008B0F4A"/>
    <w:rsid w:val="00937B1B"/>
    <w:rsid w:val="00944513"/>
    <w:rsid w:val="00976B74"/>
    <w:rsid w:val="0099282B"/>
    <w:rsid w:val="009A48AF"/>
    <w:rsid w:val="009E2D94"/>
    <w:rsid w:val="00A74ADE"/>
    <w:rsid w:val="00AB116B"/>
    <w:rsid w:val="00AB2BFC"/>
    <w:rsid w:val="00B26022"/>
    <w:rsid w:val="00B51E32"/>
    <w:rsid w:val="00BA2E26"/>
    <w:rsid w:val="00C00AAC"/>
    <w:rsid w:val="00C16EED"/>
    <w:rsid w:val="00C67103"/>
    <w:rsid w:val="00C72DD3"/>
    <w:rsid w:val="00CC37E0"/>
    <w:rsid w:val="00CC4B74"/>
    <w:rsid w:val="00CC70B7"/>
    <w:rsid w:val="00D06A6C"/>
    <w:rsid w:val="00D1066A"/>
    <w:rsid w:val="00D14625"/>
    <w:rsid w:val="00D1755C"/>
    <w:rsid w:val="00D31943"/>
    <w:rsid w:val="00D50379"/>
    <w:rsid w:val="00E33787"/>
    <w:rsid w:val="00E3507F"/>
    <w:rsid w:val="00E97C9A"/>
    <w:rsid w:val="00EA47F3"/>
    <w:rsid w:val="00F21980"/>
    <w:rsid w:val="00F5492E"/>
    <w:rsid w:val="00FB69D4"/>
    <w:rsid w:val="00FE4A79"/>
    <w:rsid w:val="00FE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4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06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viewer?url=http%3A%2F%2Foek.su%2Findex.php%3Fdo%3Ddownload%26id%3D561%26viewonline%3D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ek.su/index.php?do=download&amp;id=561" TargetMode="Externa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85</cp:revision>
  <dcterms:created xsi:type="dcterms:W3CDTF">2022-10-28T05:17:00Z</dcterms:created>
  <dcterms:modified xsi:type="dcterms:W3CDTF">2022-10-28T07:24:00Z</dcterms:modified>
</cp:coreProperties>
</file>