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69" w:rsidRDefault="00D04369" w:rsidP="00D04369">
      <w:pPr>
        <w:jc w:val="center"/>
        <w:rPr>
          <w:sz w:val="28"/>
          <w:szCs w:val="28"/>
        </w:rPr>
      </w:pP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bookmarkStart w:id="0" w:name="_GoBack"/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13644A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» </w:t>
      </w:r>
      <w:r w:rsidR="0013644A">
        <w:rPr>
          <w:rFonts w:ascii="Arial" w:hAnsi="Arial" w:cs="Arial"/>
        </w:rPr>
        <w:t>сентября</w:t>
      </w:r>
      <w:r w:rsidR="0012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186A0D">
        <w:rPr>
          <w:rFonts w:ascii="Arial" w:hAnsi="Arial" w:cs="Arial"/>
        </w:rPr>
        <w:tab/>
      </w:r>
      <w:r w:rsidR="00186A0D">
        <w:rPr>
          <w:rFonts w:ascii="Arial" w:hAnsi="Arial" w:cs="Arial"/>
        </w:rPr>
        <w:tab/>
      </w:r>
      <w:r w:rsidR="00620A9D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№</w:t>
      </w:r>
      <w:r w:rsidR="0013644A">
        <w:rPr>
          <w:rFonts w:ascii="Arial" w:hAnsi="Arial" w:cs="Arial"/>
        </w:rPr>
        <w:t>112-</w:t>
      </w:r>
      <w:r w:rsidR="00620A9D">
        <w:rPr>
          <w:rFonts w:ascii="Arial" w:hAnsi="Arial" w:cs="Arial"/>
        </w:rPr>
        <w:t>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C418FF">
        <w:rPr>
          <w:rFonts w:ascii="Arial" w:hAnsi="Arial" w:cs="Arial"/>
          <w:b/>
          <w:sz w:val="32"/>
          <w:szCs w:val="32"/>
        </w:rPr>
        <w:t>2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18FF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C418FF">
        <w:rPr>
          <w:rFonts w:ascii="Arial" w:hAnsi="Arial" w:cs="Arial"/>
          <w:b/>
          <w:sz w:val="32"/>
          <w:szCs w:val="32"/>
        </w:rPr>
        <w:t>4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>от 2</w:t>
      </w:r>
      <w:r w:rsidR="00C418FF">
        <w:rPr>
          <w:rFonts w:ascii="Arial" w:hAnsi="Arial" w:cs="Arial"/>
        </w:rPr>
        <w:t>4</w:t>
      </w:r>
      <w:r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153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C418FF">
        <w:rPr>
          <w:rFonts w:ascii="Arial" w:hAnsi="Arial" w:cs="Arial"/>
        </w:rPr>
        <w:t>3</w:t>
      </w:r>
      <w:r w:rsidR="005F7870">
        <w:rPr>
          <w:rFonts w:ascii="Arial" w:hAnsi="Arial" w:cs="Arial"/>
        </w:rPr>
        <w:t xml:space="preserve"> и 202</w:t>
      </w:r>
      <w:r w:rsidR="00C418FF">
        <w:rPr>
          <w:rFonts w:ascii="Arial" w:hAnsi="Arial" w:cs="Arial"/>
        </w:rPr>
        <w:t>4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704"/>
        <w:gridCol w:w="702"/>
        <w:gridCol w:w="632"/>
        <w:gridCol w:w="1035"/>
        <w:gridCol w:w="724"/>
        <w:gridCol w:w="1041"/>
        <w:gridCol w:w="1104"/>
        <w:gridCol w:w="963"/>
      </w:tblGrid>
      <w:tr w:rsidR="00492EA7" w:rsidRPr="00E33C11" w:rsidTr="00620A9D">
        <w:trPr>
          <w:cantSplit/>
          <w:trHeight w:val="70"/>
        </w:trPr>
        <w:tc>
          <w:tcPr>
            <w:tcW w:w="1517" w:type="pct"/>
            <w:vMerge w:val="restar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5" w:type="pct"/>
            <w:gridSpan w:val="5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25" w:type="pct"/>
            <w:vMerge w:val="restart"/>
          </w:tcPr>
          <w:p w:rsidR="00D04369" w:rsidRPr="00E33C11" w:rsidRDefault="00D04369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  <w:vMerge w:val="restart"/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86" w:type="pct"/>
            <w:vMerge w:val="restart"/>
          </w:tcPr>
          <w:p w:rsidR="00D04369" w:rsidRPr="00E33C11" w:rsidRDefault="00EC55CD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8F2DC1" w:rsidRPr="00E33C11" w:rsidTr="00620A9D">
        <w:trPr>
          <w:cantSplit/>
          <w:trHeight w:val="555"/>
        </w:trPr>
        <w:tc>
          <w:tcPr>
            <w:tcW w:w="1517" w:type="pct"/>
            <w:vMerge/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5" w:type="pc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4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19" w:type="pct"/>
          </w:tcPr>
          <w:p w:rsidR="00D04369" w:rsidRPr="00E33C11" w:rsidRDefault="00D04369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22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5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525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6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C7C54" w:rsidRPr="00E33C11" w:rsidTr="00620A9D">
        <w:trPr>
          <w:trHeight w:val="375"/>
        </w:trPr>
        <w:tc>
          <w:tcPr>
            <w:tcW w:w="1517" w:type="pct"/>
          </w:tcPr>
          <w:p w:rsidR="00CC7C54" w:rsidRDefault="00CC7C54" w:rsidP="00884D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5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CC7C54" w:rsidRPr="00E33C11" w:rsidRDefault="00A042BE" w:rsidP="002D11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9" w:type="pct"/>
          </w:tcPr>
          <w:p w:rsidR="00CC7C54" w:rsidRPr="00E33C11" w:rsidRDefault="00CC7C54" w:rsidP="002D11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22" w:type="pct"/>
          </w:tcPr>
          <w:p w:rsidR="00CC7C54" w:rsidRPr="00E33C11" w:rsidRDefault="00CC7C54" w:rsidP="002D11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25" w:type="pct"/>
          </w:tcPr>
          <w:p w:rsidR="00CC7C54" w:rsidRDefault="003077C1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2C45C3"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2D11A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  <w:p w:rsidR="008E2453" w:rsidRDefault="008E2453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D6C2A" w:rsidRPr="00E33C11" w:rsidTr="00620A9D">
        <w:trPr>
          <w:trHeight w:val="375"/>
        </w:trPr>
        <w:tc>
          <w:tcPr>
            <w:tcW w:w="1517" w:type="pct"/>
          </w:tcPr>
          <w:p w:rsidR="000D6C2A" w:rsidRPr="002C45C3" w:rsidRDefault="002C45C3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C45C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355" w:type="pct"/>
          </w:tcPr>
          <w:p w:rsidR="000D6C2A" w:rsidRDefault="000D6C2A" w:rsidP="003C65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0D6C2A" w:rsidRPr="00E33C11" w:rsidRDefault="000D6C2A" w:rsidP="003C65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9" w:type="pct"/>
          </w:tcPr>
          <w:p w:rsidR="000D6C2A" w:rsidRPr="00E33C11" w:rsidRDefault="000D6C2A" w:rsidP="00A042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22" w:type="pct"/>
          </w:tcPr>
          <w:p w:rsidR="000D6C2A" w:rsidRPr="00E33C11" w:rsidRDefault="000D6C2A" w:rsidP="003C65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 w:rsidR="004E545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0D6C2A" w:rsidRDefault="002C45C3" w:rsidP="00A042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525" w:type="pct"/>
          </w:tcPr>
          <w:p w:rsidR="000D6C2A" w:rsidRDefault="002C45C3" w:rsidP="00A042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0D6C2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557" w:type="pct"/>
          </w:tcPr>
          <w:p w:rsidR="000D6C2A" w:rsidRDefault="000D6C2A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0D6C2A" w:rsidRDefault="000D6C2A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45C3" w:rsidRPr="00E33C11" w:rsidTr="00620A9D">
        <w:trPr>
          <w:trHeight w:val="375"/>
        </w:trPr>
        <w:tc>
          <w:tcPr>
            <w:tcW w:w="1517" w:type="pct"/>
          </w:tcPr>
          <w:p w:rsidR="002C45C3" w:rsidRDefault="002C45C3" w:rsidP="002C45C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5" w:type="pct"/>
          </w:tcPr>
          <w:p w:rsid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2C45C3" w:rsidRPr="00E33C11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9" w:type="pct"/>
          </w:tcPr>
          <w:p w:rsidR="002C45C3" w:rsidRPr="00E33C11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22" w:type="pct"/>
          </w:tcPr>
          <w:p w:rsidR="002C45C3" w:rsidRP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5C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365" w:type="pct"/>
          </w:tcPr>
          <w:p w:rsidR="002C45C3" w:rsidRPr="00E33C11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25" w:type="pct"/>
          </w:tcPr>
          <w:p w:rsid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-30,2</w:t>
            </w:r>
          </w:p>
        </w:tc>
        <w:tc>
          <w:tcPr>
            <w:tcW w:w="557" w:type="pct"/>
          </w:tcPr>
          <w:p w:rsid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45C3" w:rsidRPr="00E33C11" w:rsidTr="00620A9D">
        <w:trPr>
          <w:trHeight w:val="375"/>
        </w:trPr>
        <w:tc>
          <w:tcPr>
            <w:tcW w:w="1517" w:type="pct"/>
          </w:tcPr>
          <w:p w:rsidR="002C45C3" w:rsidRDefault="002C45C3" w:rsidP="002C45C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55" w:type="pct"/>
          </w:tcPr>
          <w:p w:rsid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2C45C3" w:rsidRPr="00E33C11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9" w:type="pct"/>
          </w:tcPr>
          <w:p w:rsidR="002C45C3" w:rsidRPr="00E33C11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22" w:type="pct"/>
          </w:tcPr>
          <w:p w:rsidR="002C45C3" w:rsidRP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5C3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365" w:type="pct"/>
          </w:tcPr>
          <w:p w:rsidR="002C45C3" w:rsidRPr="00E33C11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25" w:type="pct"/>
          </w:tcPr>
          <w:p w:rsid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30,2</w:t>
            </w:r>
          </w:p>
        </w:tc>
        <w:tc>
          <w:tcPr>
            <w:tcW w:w="557" w:type="pct"/>
          </w:tcPr>
          <w:p w:rsid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2C45C3" w:rsidRDefault="002C45C3" w:rsidP="002C45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485B" w:rsidRPr="00E33C11" w:rsidTr="00620A9D">
        <w:trPr>
          <w:trHeight w:val="375"/>
        </w:trPr>
        <w:tc>
          <w:tcPr>
            <w:tcW w:w="1517" w:type="pct"/>
          </w:tcPr>
          <w:p w:rsidR="00D2485B" w:rsidRDefault="00D2485B" w:rsidP="00D2485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5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9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22" w:type="pct"/>
          </w:tcPr>
          <w:p w:rsidR="00D2485B" w:rsidRPr="002C45C3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365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25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  <w:tc>
          <w:tcPr>
            <w:tcW w:w="557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485B" w:rsidRPr="00E33C11" w:rsidTr="00620A9D">
        <w:trPr>
          <w:trHeight w:val="375"/>
        </w:trPr>
        <w:tc>
          <w:tcPr>
            <w:tcW w:w="1517" w:type="pct"/>
          </w:tcPr>
          <w:p w:rsidR="00D2485B" w:rsidRDefault="00D2485B" w:rsidP="00D2485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5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9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22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5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25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-20,0</w:t>
            </w:r>
          </w:p>
        </w:tc>
        <w:tc>
          <w:tcPr>
            <w:tcW w:w="557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485B" w:rsidRPr="00E33C11" w:rsidTr="00620A9D">
        <w:trPr>
          <w:trHeight w:val="375"/>
        </w:trPr>
        <w:tc>
          <w:tcPr>
            <w:tcW w:w="1517" w:type="pct"/>
          </w:tcPr>
          <w:p w:rsidR="00D2485B" w:rsidRPr="002C45C3" w:rsidRDefault="00D2485B" w:rsidP="00D2485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C45C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355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19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22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5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525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557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485B" w:rsidRPr="00E33C11" w:rsidTr="00620A9D">
        <w:trPr>
          <w:trHeight w:val="375"/>
        </w:trPr>
        <w:tc>
          <w:tcPr>
            <w:tcW w:w="1517" w:type="pct"/>
          </w:tcPr>
          <w:p w:rsidR="00D2485B" w:rsidRPr="0047023B" w:rsidRDefault="00D2485B" w:rsidP="00D2485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355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19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22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365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525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73,3</w:t>
            </w:r>
          </w:p>
        </w:tc>
        <w:tc>
          <w:tcPr>
            <w:tcW w:w="557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485B" w:rsidRPr="00E33C11" w:rsidTr="00620A9D">
        <w:trPr>
          <w:trHeight w:val="375"/>
        </w:trPr>
        <w:tc>
          <w:tcPr>
            <w:tcW w:w="1517" w:type="pct"/>
          </w:tcPr>
          <w:p w:rsidR="00D2485B" w:rsidRPr="0047023B" w:rsidRDefault="00D2485B" w:rsidP="00D2485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355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319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22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365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525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11,1</w:t>
            </w:r>
          </w:p>
        </w:tc>
        <w:tc>
          <w:tcPr>
            <w:tcW w:w="557" w:type="pct"/>
          </w:tcPr>
          <w:p w:rsidR="00D2485B" w:rsidRPr="0047023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D2485B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485B" w:rsidRPr="00E33C11" w:rsidTr="00620A9D">
        <w:trPr>
          <w:trHeight w:val="375"/>
        </w:trPr>
        <w:tc>
          <w:tcPr>
            <w:tcW w:w="1517" w:type="pct"/>
          </w:tcPr>
          <w:p w:rsidR="00D2485B" w:rsidRPr="00E33C11" w:rsidRDefault="00D2485B" w:rsidP="00D2485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5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9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2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5" w:type="pct"/>
          </w:tcPr>
          <w:p w:rsidR="00D2485B" w:rsidRPr="00CB7E66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D2485B" w:rsidRPr="00E33C11" w:rsidRDefault="00D2485B" w:rsidP="00D248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6C6829" w:rsidRPr="00A042BE" w:rsidRDefault="00A042BE" w:rsidP="00A042BE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A042BE">
        <w:rPr>
          <w:rFonts w:ascii="Arial" w:hAnsi="Arial" w:cs="Arial"/>
        </w:rPr>
        <w:t>Опуб</w:t>
      </w:r>
      <w:r w:rsidR="00BE09F0" w:rsidRPr="00A042BE">
        <w:rPr>
          <w:rFonts w:ascii="Arial" w:hAnsi="Arial" w:cs="Arial"/>
        </w:rPr>
        <w:t>ликовать настоящее распоряжение</w:t>
      </w:r>
      <w:r w:rsidR="006C6829" w:rsidRPr="00A042BE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A042BE">
        <w:rPr>
          <w:rFonts w:ascii="Arial" w:hAnsi="Arial" w:cs="Arial"/>
        </w:rPr>
        <w:t>ьного образования»</w:t>
      </w:r>
      <w:r w:rsidR="004372B0" w:rsidRPr="00A042BE">
        <w:rPr>
          <w:rFonts w:ascii="Arial" w:hAnsi="Arial" w:cs="Arial"/>
        </w:rPr>
        <w:t xml:space="preserve"> (официальная информация)</w:t>
      </w:r>
      <w:r w:rsidR="00BE09F0" w:rsidRPr="00A042BE">
        <w:rPr>
          <w:rFonts w:ascii="Arial" w:hAnsi="Arial" w:cs="Arial"/>
        </w:rPr>
        <w:t xml:space="preserve"> и </w:t>
      </w:r>
      <w:r w:rsidR="006C6829" w:rsidRPr="00A042BE">
        <w:rPr>
          <w:rFonts w:ascii="Arial" w:hAnsi="Arial" w:cs="Arial"/>
        </w:rPr>
        <w:t xml:space="preserve">на официальном сайте </w:t>
      </w:r>
      <w:hyperlink r:id="rId7" w:history="1">
        <w:r w:rsidR="006C6829" w:rsidRPr="00A042BE">
          <w:rPr>
            <w:rStyle w:val="aa"/>
            <w:rFonts w:ascii="Arial" w:hAnsi="Arial" w:cs="Arial"/>
          </w:rPr>
          <w:t>www.oek.su</w:t>
        </w:r>
      </w:hyperlink>
      <w:r w:rsidR="006C6829" w:rsidRPr="00A042BE">
        <w:rPr>
          <w:rFonts w:ascii="Arial" w:hAnsi="Arial" w:cs="Arial"/>
        </w:rPr>
        <w:t>.</w:t>
      </w:r>
    </w:p>
    <w:p w:rsidR="00D04369" w:rsidRPr="004735AE" w:rsidRDefault="00A042BE" w:rsidP="00A042BE">
      <w:pPr>
        <w:pStyle w:val="a8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4735AE">
        <w:rPr>
          <w:rFonts w:ascii="Arial" w:hAnsi="Arial" w:cs="Arial"/>
        </w:rPr>
        <w:t xml:space="preserve">Общему </w:t>
      </w:r>
      <w:r w:rsidR="000C1D18">
        <w:rPr>
          <w:rFonts w:ascii="Arial" w:hAnsi="Arial" w:cs="Arial"/>
        </w:rPr>
        <w:t>отде</w:t>
      </w:r>
      <w:r w:rsidR="00953E6C">
        <w:rPr>
          <w:rFonts w:ascii="Arial" w:hAnsi="Arial" w:cs="Arial"/>
        </w:rPr>
        <w:t>лу администрации</w:t>
      </w:r>
      <w:r w:rsidR="00D04369" w:rsidRPr="004735AE">
        <w:rPr>
          <w:rFonts w:ascii="Arial" w:hAnsi="Arial" w:cs="Arial"/>
        </w:rPr>
        <w:t xml:space="preserve"> внести </w:t>
      </w:r>
      <w:r w:rsidR="00D04369">
        <w:rPr>
          <w:rFonts w:ascii="Arial" w:hAnsi="Arial" w:cs="Arial"/>
        </w:rPr>
        <w:t xml:space="preserve">в оригинал </w:t>
      </w:r>
      <w:r w:rsidR="00D04369" w:rsidRPr="004735AE">
        <w:rPr>
          <w:rFonts w:ascii="Arial" w:hAnsi="Arial" w:cs="Arial"/>
        </w:rPr>
        <w:t xml:space="preserve">распоряжения администрации </w:t>
      </w:r>
      <w:r w:rsidR="00C418FF">
        <w:rPr>
          <w:rFonts w:ascii="Arial" w:hAnsi="Arial" w:cs="Arial"/>
        </w:rPr>
        <w:t>от 24</w:t>
      </w:r>
      <w:r w:rsidR="00232B1E"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="00232B1E" w:rsidRPr="00232B1E">
        <w:rPr>
          <w:rFonts w:ascii="Arial" w:hAnsi="Arial" w:cs="Arial"/>
        </w:rPr>
        <w:t xml:space="preserve"> года № </w:t>
      </w:r>
      <w:r w:rsidR="00E64B01">
        <w:rPr>
          <w:rFonts w:ascii="Arial" w:hAnsi="Arial" w:cs="Arial"/>
        </w:rPr>
        <w:t>15</w:t>
      </w:r>
      <w:r w:rsidR="00C418FF">
        <w:rPr>
          <w:rFonts w:ascii="Arial" w:hAnsi="Arial" w:cs="Arial"/>
        </w:rPr>
        <w:t>3</w:t>
      </w:r>
      <w:r w:rsidR="00232B1E" w:rsidRPr="00232B1E">
        <w:rPr>
          <w:rFonts w:ascii="Arial" w:hAnsi="Arial" w:cs="Arial"/>
        </w:rPr>
        <w:t>-Р</w:t>
      </w:r>
      <w:r w:rsidR="00232B1E" w:rsidRPr="004735AE">
        <w:rPr>
          <w:rFonts w:ascii="Arial" w:hAnsi="Arial" w:cs="Arial"/>
        </w:rPr>
        <w:t xml:space="preserve"> </w:t>
      </w:r>
      <w:r w:rsidR="00D04369" w:rsidRPr="004735AE">
        <w:rPr>
          <w:rFonts w:ascii="Arial" w:hAnsi="Arial" w:cs="Arial"/>
        </w:rPr>
        <w:t>информацию о</w:t>
      </w:r>
      <w:r w:rsidR="00592B70">
        <w:rPr>
          <w:rFonts w:ascii="Arial" w:hAnsi="Arial" w:cs="Arial"/>
        </w:rPr>
        <w:t xml:space="preserve"> внесении изменений</w:t>
      </w:r>
      <w:r w:rsidR="00D04369" w:rsidRPr="004735AE">
        <w:rPr>
          <w:rFonts w:ascii="Arial" w:hAnsi="Arial" w:cs="Arial"/>
        </w:rPr>
        <w:t>.</w:t>
      </w:r>
    </w:p>
    <w:p w:rsidR="00D04369" w:rsidRPr="00620A9D" w:rsidRDefault="00620A9D" w:rsidP="00620A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620A9D">
        <w:rPr>
          <w:rFonts w:ascii="Arial" w:hAnsi="Arial" w:cs="Arial"/>
        </w:rPr>
        <w:t xml:space="preserve">Контроль за выполнением данного распоряжения возложить на </w:t>
      </w:r>
      <w:r w:rsidR="00D6440B" w:rsidRPr="00620A9D">
        <w:rPr>
          <w:rFonts w:ascii="Arial" w:hAnsi="Arial" w:cs="Arial"/>
        </w:rPr>
        <w:t>н</w:t>
      </w:r>
      <w:r w:rsidR="00D04369" w:rsidRPr="00620A9D">
        <w:rPr>
          <w:rFonts w:ascii="Arial" w:hAnsi="Arial" w:cs="Arial"/>
        </w:rPr>
        <w:t xml:space="preserve">ачальника финансово-экономического отдела </w:t>
      </w:r>
      <w:r w:rsidR="004E5454" w:rsidRPr="00620A9D">
        <w:rPr>
          <w:rFonts w:ascii="Arial" w:hAnsi="Arial" w:cs="Arial"/>
        </w:rPr>
        <w:t>администрации Л.Г.</w:t>
      </w:r>
      <w:r w:rsidR="00D6440B" w:rsidRPr="00620A9D">
        <w:rPr>
          <w:rFonts w:ascii="Arial" w:hAnsi="Arial" w:cs="Arial"/>
        </w:rPr>
        <w:t xml:space="preserve"> Арсёнову</w:t>
      </w:r>
      <w:r w:rsidR="0043686A" w:rsidRPr="00620A9D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48729E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516A13">
        <w:rPr>
          <w:rFonts w:ascii="Arial" w:hAnsi="Arial" w:cs="Arial"/>
          <w:sz w:val="24"/>
          <w:szCs w:val="24"/>
        </w:rPr>
        <w:t xml:space="preserve">        </w:t>
      </w:r>
      <w:r w:rsidR="00853E11">
        <w:rPr>
          <w:rFonts w:ascii="Arial" w:hAnsi="Arial" w:cs="Arial"/>
          <w:sz w:val="24"/>
          <w:szCs w:val="24"/>
        </w:rPr>
        <w:t>Н.П. Пихето-Новосельцева</w:t>
      </w:r>
      <w:bookmarkEnd w:id="0"/>
    </w:p>
    <w:sectPr w:rsidR="00D04369" w:rsidRPr="004735AE" w:rsidSect="009804FD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E47957"/>
    <w:multiLevelType w:val="hybridMultilevel"/>
    <w:tmpl w:val="E0B621A8"/>
    <w:lvl w:ilvl="0" w:tplc="FD02D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860711"/>
    <w:multiLevelType w:val="hybridMultilevel"/>
    <w:tmpl w:val="964A1066"/>
    <w:lvl w:ilvl="0" w:tplc="4E5483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13496"/>
    <w:rsid w:val="00022C9A"/>
    <w:rsid w:val="00025351"/>
    <w:rsid w:val="00040325"/>
    <w:rsid w:val="00044158"/>
    <w:rsid w:val="0004609A"/>
    <w:rsid w:val="00075160"/>
    <w:rsid w:val="0008312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D6C2A"/>
    <w:rsid w:val="000E2574"/>
    <w:rsid w:val="000F2E37"/>
    <w:rsid w:val="00116FD1"/>
    <w:rsid w:val="00120FAB"/>
    <w:rsid w:val="00125136"/>
    <w:rsid w:val="00126487"/>
    <w:rsid w:val="0012791D"/>
    <w:rsid w:val="0013644A"/>
    <w:rsid w:val="00137C7A"/>
    <w:rsid w:val="00144BD5"/>
    <w:rsid w:val="001464FF"/>
    <w:rsid w:val="00153280"/>
    <w:rsid w:val="00170731"/>
    <w:rsid w:val="0018133D"/>
    <w:rsid w:val="00181386"/>
    <w:rsid w:val="001825BC"/>
    <w:rsid w:val="00186A0D"/>
    <w:rsid w:val="001A67B2"/>
    <w:rsid w:val="001B11A8"/>
    <w:rsid w:val="001B300E"/>
    <w:rsid w:val="001C1CB8"/>
    <w:rsid w:val="001C232C"/>
    <w:rsid w:val="001C27DC"/>
    <w:rsid w:val="001C3DD8"/>
    <w:rsid w:val="001C5142"/>
    <w:rsid w:val="001C5AD7"/>
    <w:rsid w:val="001D159C"/>
    <w:rsid w:val="001D2F5B"/>
    <w:rsid w:val="001D56BC"/>
    <w:rsid w:val="001E3F44"/>
    <w:rsid w:val="001E6531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51BD8"/>
    <w:rsid w:val="00264C9F"/>
    <w:rsid w:val="00264FC5"/>
    <w:rsid w:val="00266911"/>
    <w:rsid w:val="002808FB"/>
    <w:rsid w:val="002B07B1"/>
    <w:rsid w:val="002B42A0"/>
    <w:rsid w:val="002C23C7"/>
    <w:rsid w:val="002C3184"/>
    <w:rsid w:val="002C45C3"/>
    <w:rsid w:val="002D11A0"/>
    <w:rsid w:val="002E4964"/>
    <w:rsid w:val="002E4AD3"/>
    <w:rsid w:val="002E4D41"/>
    <w:rsid w:val="002E6B87"/>
    <w:rsid w:val="002F244F"/>
    <w:rsid w:val="002F3F80"/>
    <w:rsid w:val="00306DFD"/>
    <w:rsid w:val="003077C1"/>
    <w:rsid w:val="00310509"/>
    <w:rsid w:val="00316B8A"/>
    <w:rsid w:val="003211F6"/>
    <w:rsid w:val="00330D45"/>
    <w:rsid w:val="00333D32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09CE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7F3"/>
    <w:rsid w:val="00414F34"/>
    <w:rsid w:val="004211F7"/>
    <w:rsid w:val="00422F31"/>
    <w:rsid w:val="00436289"/>
    <w:rsid w:val="0043686A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023B"/>
    <w:rsid w:val="004735AE"/>
    <w:rsid w:val="00483A45"/>
    <w:rsid w:val="00485267"/>
    <w:rsid w:val="004871C4"/>
    <w:rsid w:val="0048729E"/>
    <w:rsid w:val="00491BE3"/>
    <w:rsid w:val="00492EA7"/>
    <w:rsid w:val="00492FAB"/>
    <w:rsid w:val="004934A4"/>
    <w:rsid w:val="00494D8D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E5454"/>
    <w:rsid w:val="0050018B"/>
    <w:rsid w:val="00505240"/>
    <w:rsid w:val="00506F4F"/>
    <w:rsid w:val="005128E2"/>
    <w:rsid w:val="00514BE7"/>
    <w:rsid w:val="00516A13"/>
    <w:rsid w:val="00525497"/>
    <w:rsid w:val="00531AAD"/>
    <w:rsid w:val="005415E6"/>
    <w:rsid w:val="00543199"/>
    <w:rsid w:val="005453C8"/>
    <w:rsid w:val="00545424"/>
    <w:rsid w:val="0055093E"/>
    <w:rsid w:val="00551E04"/>
    <w:rsid w:val="00562C9A"/>
    <w:rsid w:val="005804BD"/>
    <w:rsid w:val="00582185"/>
    <w:rsid w:val="00585310"/>
    <w:rsid w:val="00592B70"/>
    <w:rsid w:val="00596BCE"/>
    <w:rsid w:val="005A2E86"/>
    <w:rsid w:val="005A6B63"/>
    <w:rsid w:val="005B2601"/>
    <w:rsid w:val="005B5ABB"/>
    <w:rsid w:val="005B6869"/>
    <w:rsid w:val="005B6E14"/>
    <w:rsid w:val="005C7FF4"/>
    <w:rsid w:val="005D6E97"/>
    <w:rsid w:val="005F7870"/>
    <w:rsid w:val="006011CB"/>
    <w:rsid w:val="006072AD"/>
    <w:rsid w:val="006205D9"/>
    <w:rsid w:val="00620A9D"/>
    <w:rsid w:val="00627E5F"/>
    <w:rsid w:val="00633CFC"/>
    <w:rsid w:val="0066265C"/>
    <w:rsid w:val="00664E68"/>
    <w:rsid w:val="00665DA1"/>
    <w:rsid w:val="00681169"/>
    <w:rsid w:val="00690E47"/>
    <w:rsid w:val="006924E2"/>
    <w:rsid w:val="0069389E"/>
    <w:rsid w:val="00696264"/>
    <w:rsid w:val="006A418B"/>
    <w:rsid w:val="006A45FD"/>
    <w:rsid w:val="006A5C23"/>
    <w:rsid w:val="006A612C"/>
    <w:rsid w:val="006B0F65"/>
    <w:rsid w:val="006B197D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613A0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7825"/>
    <w:rsid w:val="00806C2C"/>
    <w:rsid w:val="00811420"/>
    <w:rsid w:val="008138BC"/>
    <w:rsid w:val="00814FF5"/>
    <w:rsid w:val="00821239"/>
    <w:rsid w:val="008250E5"/>
    <w:rsid w:val="00837B32"/>
    <w:rsid w:val="00841D98"/>
    <w:rsid w:val="00844897"/>
    <w:rsid w:val="00850455"/>
    <w:rsid w:val="00850E02"/>
    <w:rsid w:val="00853E11"/>
    <w:rsid w:val="00854F85"/>
    <w:rsid w:val="008612E9"/>
    <w:rsid w:val="008651BF"/>
    <w:rsid w:val="00873840"/>
    <w:rsid w:val="00876D12"/>
    <w:rsid w:val="00881830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D192F"/>
    <w:rsid w:val="008D3EA5"/>
    <w:rsid w:val="008E00A4"/>
    <w:rsid w:val="008E2453"/>
    <w:rsid w:val="008E2663"/>
    <w:rsid w:val="008E46D7"/>
    <w:rsid w:val="008F2DC1"/>
    <w:rsid w:val="008F3B16"/>
    <w:rsid w:val="00902073"/>
    <w:rsid w:val="00905792"/>
    <w:rsid w:val="00906CE2"/>
    <w:rsid w:val="009328F1"/>
    <w:rsid w:val="00937BD3"/>
    <w:rsid w:val="00940F4A"/>
    <w:rsid w:val="00945FAF"/>
    <w:rsid w:val="00946475"/>
    <w:rsid w:val="00953E6C"/>
    <w:rsid w:val="00955FEE"/>
    <w:rsid w:val="009561B9"/>
    <w:rsid w:val="00957FC5"/>
    <w:rsid w:val="009608FD"/>
    <w:rsid w:val="00964D30"/>
    <w:rsid w:val="009730A0"/>
    <w:rsid w:val="009758FB"/>
    <w:rsid w:val="009804FD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5F7"/>
    <w:rsid w:val="009E59AE"/>
    <w:rsid w:val="009F4EE3"/>
    <w:rsid w:val="00A042BE"/>
    <w:rsid w:val="00A05DB6"/>
    <w:rsid w:val="00A07536"/>
    <w:rsid w:val="00A0790B"/>
    <w:rsid w:val="00A16A07"/>
    <w:rsid w:val="00A34BEE"/>
    <w:rsid w:val="00A3765F"/>
    <w:rsid w:val="00A4241A"/>
    <w:rsid w:val="00A4754D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95F28"/>
    <w:rsid w:val="00AA4C8F"/>
    <w:rsid w:val="00AC3ECF"/>
    <w:rsid w:val="00AC6572"/>
    <w:rsid w:val="00AD16B9"/>
    <w:rsid w:val="00AF329A"/>
    <w:rsid w:val="00AF5D5B"/>
    <w:rsid w:val="00B10CC5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70C3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47B66"/>
    <w:rsid w:val="00C50B88"/>
    <w:rsid w:val="00C51005"/>
    <w:rsid w:val="00C63819"/>
    <w:rsid w:val="00C707E2"/>
    <w:rsid w:val="00C7308D"/>
    <w:rsid w:val="00C766BC"/>
    <w:rsid w:val="00C9013C"/>
    <w:rsid w:val="00C90933"/>
    <w:rsid w:val="00C93065"/>
    <w:rsid w:val="00C93B80"/>
    <w:rsid w:val="00C9609B"/>
    <w:rsid w:val="00CB4236"/>
    <w:rsid w:val="00CB7829"/>
    <w:rsid w:val="00CB7E66"/>
    <w:rsid w:val="00CC628E"/>
    <w:rsid w:val="00CC69BC"/>
    <w:rsid w:val="00CC7842"/>
    <w:rsid w:val="00CC7A4E"/>
    <w:rsid w:val="00CC7C54"/>
    <w:rsid w:val="00CD14DA"/>
    <w:rsid w:val="00CD1B88"/>
    <w:rsid w:val="00CD215A"/>
    <w:rsid w:val="00CE2A51"/>
    <w:rsid w:val="00CE704A"/>
    <w:rsid w:val="00D01841"/>
    <w:rsid w:val="00D04369"/>
    <w:rsid w:val="00D0691C"/>
    <w:rsid w:val="00D12C4A"/>
    <w:rsid w:val="00D2445B"/>
    <w:rsid w:val="00D2485B"/>
    <w:rsid w:val="00D34F9C"/>
    <w:rsid w:val="00D60431"/>
    <w:rsid w:val="00D63398"/>
    <w:rsid w:val="00D6440B"/>
    <w:rsid w:val="00D66582"/>
    <w:rsid w:val="00D80047"/>
    <w:rsid w:val="00D8289C"/>
    <w:rsid w:val="00D83FF5"/>
    <w:rsid w:val="00D87AA1"/>
    <w:rsid w:val="00D92344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105D"/>
    <w:rsid w:val="00E521F5"/>
    <w:rsid w:val="00E545B0"/>
    <w:rsid w:val="00E61A25"/>
    <w:rsid w:val="00E64B01"/>
    <w:rsid w:val="00E80E48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EF3235"/>
    <w:rsid w:val="00EF3A67"/>
    <w:rsid w:val="00F02414"/>
    <w:rsid w:val="00F03180"/>
    <w:rsid w:val="00F07B13"/>
    <w:rsid w:val="00F11C98"/>
    <w:rsid w:val="00F11E0F"/>
    <w:rsid w:val="00F23351"/>
    <w:rsid w:val="00F24C3F"/>
    <w:rsid w:val="00F25D6E"/>
    <w:rsid w:val="00F25DFC"/>
    <w:rsid w:val="00F37999"/>
    <w:rsid w:val="00F50367"/>
    <w:rsid w:val="00F54BD1"/>
    <w:rsid w:val="00F55B5E"/>
    <w:rsid w:val="00F56494"/>
    <w:rsid w:val="00F568A3"/>
    <w:rsid w:val="00F573D2"/>
    <w:rsid w:val="00F67464"/>
    <w:rsid w:val="00F70BE5"/>
    <w:rsid w:val="00F71C99"/>
    <w:rsid w:val="00F76856"/>
    <w:rsid w:val="00F80E69"/>
    <w:rsid w:val="00F914C1"/>
    <w:rsid w:val="00FA3A59"/>
    <w:rsid w:val="00FA6443"/>
    <w:rsid w:val="00FA7351"/>
    <w:rsid w:val="00FB1A3C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10082"/>
  <w15:docId w15:val="{051A3B9B-DCB7-43CA-B64C-269703B3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E97D-D212-4117-98CE-55D507BC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2022-09-26T02:45:00Z</cp:lastPrinted>
  <dcterms:created xsi:type="dcterms:W3CDTF">2022-09-30T01:12:00Z</dcterms:created>
  <dcterms:modified xsi:type="dcterms:W3CDTF">2022-09-30T01:15:00Z</dcterms:modified>
</cp:coreProperties>
</file>