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E4" w:rsidRDefault="00DE62E4" w:rsidP="00DE62E4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DE62E4" w:rsidRDefault="00DE62E4" w:rsidP="00DE62E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DE62E4" w:rsidRDefault="00DE62E4" w:rsidP="00DE62E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DE62E4" w:rsidRDefault="00DE62E4" w:rsidP="00DE62E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DE62E4" w:rsidRDefault="00DE62E4" w:rsidP="00DE62E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DE62E4" w:rsidRDefault="00DE62E4" w:rsidP="00DE62E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DE62E4" w:rsidRDefault="00DE62E4" w:rsidP="00DE62E4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«22» марта 2019 г.                                                                                               №   70-П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DE62E4" w:rsidRDefault="00DE62E4" w:rsidP="00DE62E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О НАЗНАЧЕНИИ ПУБЛИЧНЫХ СЛУШАНИЙ ПО ПРОЕКТУ РЕШЕНИЯ ДУМЫ ОЕКСКОГО МУНИЦИПАЛЬНОГО ОБРАЗОВАНИЯ «ОБ ИСПОЛНЕНИИ БЮДЖЕТА ОЕКСКОГО МУНИЦИПАЛЬНОГО ОБРАЗОВАНИЯ ЗА 2018 ГОД»</w:t>
      </w:r>
    </w:p>
    <w:p w:rsidR="00DE62E4" w:rsidRDefault="00DE62E4" w:rsidP="00DE62E4">
      <w:pPr>
        <w:jc w:val="left"/>
        <w:rPr>
          <w:rFonts w:cs="Times New Roman"/>
          <w:sz w:val="24"/>
          <w:szCs w:val="24"/>
        </w:rPr>
      </w:pPr>
    </w:p>
    <w:p w:rsidR="00DE62E4" w:rsidRDefault="00DE62E4" w:rsidP="00DE62E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целях обеспечения участия жителей поселения в обсуждении проекта решения Думы Оекского муниципального образования «Об исполнении бюджета Оекского муниципального образования за 2018 год", руководствуясь статьями 14, 28, 52 Федерального закона от 06 октября 2003 г. № 131-ФЗ «Об общих принципах организации местного самоуправления в Российской Федерации», статьями 16, 48  Устава Оекского муниципального образования, решением Думы Оекского муниципального образования   от 27.01.2017 года № 49-05 Д/сп «Об утверждении порядка организации и проведения публичных слушаний в Оекском муниципальном образовании», администрация Оекского муниципального образования</w:t>
      </w:r>
    </w:p>
    <w:p w:rsidR="00DE62E4" w:rsidRDefault="00DE62E4" w:rsidP="00DE62E4">
      <w:pPr>
        <w:jc w:val="left"/>
        <w:rPr>
          <w:rFonts w:cs="Times New Roman"/>
          <w:sz w:val="24"/>
          <w:szCs w:val="24"/>
        </w:rPr>
      </w:pPr>
    </w:p>
    <w:p w:rsidR="00DE62E4" w:rsidRDefault="00DE62E4" w:rsidP="00DE62E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DE62E4" w:rsidRDefault="00DE62E4" w:rsidP="00DE62E4">
      <w:pPr>
        <w:jc w:val="left"/>
        <w:rPr>
          <w:rFonts w:cs="Times New Roman"/>
          <w:sz w:val="24"/>
          <w:szCs w:val="24"/>
        </w:rPr>
      </w:pPr>
    </w:p>
    <w:p w:rsidR="00DE62E4" w:rsidRDefault="00DE62E4" w:rsidP="00DE62E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Назначить публичные слушания по проекту решения Думы «Об исполнении бюджета Оекского муниципального образования за 2018 год» (прилагается).</w:t>
      </w:r>
    </w:p>
    <w:p w:rsidR="00DE62E4" w:rsidRDefault="00DE62E4" w:rsidP="00DE62E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Провести публичные слушания 22 апреля 2019 года в 14.00 в актовом зале администрации Оекского муниципального образования по адресу с. Оек, ул. Кирова 91 «Г».</w:t>
      </w:r>
    </w:p>
    <w:p w:rsidR="00DE62E4" w:rsidRDefault="00DE62E4" w:rsidP="00DE62E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  Создать рабочую комиссию, ответственную за подготовку и проведение публичных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слушаний,  в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следующем составе:</w:t>
      </w:r>
    </w:p>
    <w:p w:rsidR="00DE62E4" w:rsidRDefault="00DE62E4" w:rsidP="00DE62E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Парфенов О.А. – Глава администрации (председатель комиссии);</w:t>
      </w:r>
    </w:p>
    <w:p w:rsidR="00DE62E4" w:rsidRDefault="00DE62E4" w:rsidP="00DE62E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Пихето-Новосельцева Н.П. – заместитель Главы администрации;</w:t>
      </w:r>
    </w:p>
    <w:p w:rsidR="00DE62E4" w:rsidRDefault="00DE62E4" w:rsidP="00DE62E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Арсёнова Л.Г. – начальник финансово-экономического отдела администрации;</w:t>
      </w:r>
    </w:p>
    <w:p w:rsidR="00DE62E4" w:rsidRDefault="00DE62E4" w:rsidP="00DE62E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Верхозина О.А. – заместитель начальника общего отдела администрации. </w:t>
      </w:r>
    </w:p>
    <w:p w:rsidR="00DE62E4" w:rsidRDefault="00DE62E4" w:rsidP="00DE62E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Опубликовать настоящее постановление и проект решения Думы «Об исполнении бюджета Оекского муниципального образования за 2018 год» в информационном бюллетене «Вестник Оекского муниципального образования» и разместить на официальном 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DE62E4" w:rsidRDefault="00DE62E4" w:rsidP="00DE62E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5. Установить срок представления письменных замечаний и предложений жителей Оекского муниципального образования по проекту решения Думы «Об исполнении бюджета Оекского </w:t>
      </w:r>
      <w:r>
        <w:rPr>
          <w:rFonts w:ascii="Tahoma" w:hAnsi="Tahoma" w:cs="Tahoma"/>
          <w:color w:val="2C2C2C"/>
          <w:sz w:val="20"/>
          <w:szCs w:val="20"/>
        </w:rPr>
        <w:lastRenderedPageBreak/>
        <w:t>муниципального образования за 2018 год» до 17.00 часов 19 апреля 2019 года. Замечания и предложения принимаются по адресу: с. Оек, ул. Кирова 91 «Г».</w:t>
      </w:r>
    </w:p>
    <w:p w:rsidR="00DE62E4" w:rsidRDefault="00DE62E4" w:rsidP="00DE62E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Контроль за выполнением данного постановления возложить на начальника финансово-экономического отдела Л.Г. Арсёнову.</w:t>
      </w:r>
    </w:p>
    <w:p w:rsidR="00DE62E4" w:rsidRDefault="00DE62E4" w:rsidP="00DE62E4">
      <w:pPr>
        <w:pStyle w:val="2"/>
        <w:shd w:val="clear" w:color="auto" w:fill="FFFFFF"/>
        <w:spacing w:before="0"/>
        <w:jc w:val="right"/>
        <w:rPr>
          <w:rFonts w:ascii="Tahoma" w:hAnsi="Tahoma" w:cs="Tahoma"/>
          <w:color w:val="2C2C2C"/>
          <w:sz w:val="34"/>
          <w:szCs w:val="34"/>
        </w:rPr>
      </w:pPr>
      <w:r>
        <w:rPr>
          <w:rFonts w:ascii="Tahoma" w:hAnsi="Tahoma" w:cs="Tahoma"/>
          <w:b/>
          <w:bCs/>
          <w:i/>
          <w:iCs/>
          <w:color w:val="2C2C2C"/>
          <w:sz w:val="18"/>
          <w:szCs w:val="18"/>
        </w:rPr>
        <w:t xml:space="preserve">Глава администрации Оекского муниципального </w:t>
      </w:r>
      <w:proofErr w:type="gramStart"/>
      <w:r>
        <w:rPr>
          <w:rFonts w:ascii="Tahoma" w:hAnsi="Tahoma" w:cs="Tahoma"/>
          <w:b/>
          <w:bCs/>
          <w:i/>
          <w:iCs/>
          <w:color w:val="2C2C2C"/>
          <w:sz w:val="18"/>
          <w:szCs w:val="18"/>
        </w:rPr>
        <w:t>образования  О.А.Парфенов</w:t>
      </w:r>
      <w:proofErr w:type="gramEnd"/>
    </w:p>
    <w:p w:rsidR="003E0016" w:rsidRPr="006D071C" w:rsidRDefault="00DE62E4" w:rsidP="00DE62E4"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18"/>
          <w:szCs w:val="18"/>
          <w:shd w:val="clear" w:color="auto" w:fill="FFFFFF"/>
        </w:rPr>
        <w:t>Скачать файл: </w:t>
      </w:r>
      <w:hyperlink r:id="rId6" w:history="1">
        <w:r>
          <w:rPr>
            <w:rStyle w:val="a3"/>
            <w:rFonts w:ascii="Tahoma" w:hAnsi="Tahoma" w:cs="Tahoma"/>
            <w:i/>
            <w:iCs/>
            <w:color w:val="44A1C7"/>
            <w:sz w:val="18"/>
            <w:szCs w:val="18"/>
            <w:shd w:val="clear" w:color="auto" w:fill="FFFFFF"/>
          </w:rPr>
          <w:t>reshenie-dumy-ob-ispolnenii-bjudzheta-oekskogo-mo-za-2018-god.docx</w:t>
        </w:r>
      </w:hyperlink>
      <w:r>
        <w:rPr>
          <w:rFonts w:ascii="Tahoma" w:hAnsi="Tahoma" w:cs="Tahoma"/>
          <w:i/>
          <w:iCs/>
          <w:color w:val="808080"/>
          <w:sz w:val="18"/>
          <w:szCs w:val="18"/>
          <w:shd w:val="clear" w:color="auto" w:fill="FFFFFF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18"/>
          <w:szCs w:val="18"/>
          <w:shd w:val="clear" w:color="auto" w:fill="FFFFFF"/>
        </w:rPr>
        <w:t>Посмотреть онлайн файл: </w:t>
      </w:r>
      <w:hyperlink r:id="rId7" w:tgtFrame="_blank" w:history="1">
        <w:r>
          <w:rPr>
            <w:rStyle w:val="a3"/>
            <w:rFonts w:ascii="Tahoma" w:hAnsi="Tahoma" w:cs="Tahoma"/>
            <w:i/>
            <w:iCs/>
            <w:color w:val="44A1C7"/>
            <w:sz w:val="18"/>
            <w:szCs w:val="18"/>
            <w:shd w:val="clear" w:color="auto" w:fill="FFFFFF"/>
          </w:rPr>
          <w:t>reshenie-dumy-ob-ispolnenii-bjudzheta-oekskogo-mo-za-2018-god.docx</w:t>
        </w:r>
      </w:hyperlink>
      <w:r>
        <w:rPr>
          <w:rStyle w:val="attachment"/>
          <w:rFonts w:ascii="Tahoma" w:hAnsi="Tahoma" w:cs="Tahoma"/>
          <w:i/>
          <w:iCs/>
          <w:color w:val="808080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i/>
          <w:iCs/>
          <w:color w:val="2C2C2C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18"/>
          <w:szCs w:val="18"/>
          <w:shd w:val="clear" w:color="auto" w:fill="FFFFFF"/>
        </w:rPr>
        <w:t>Скачать файл: </w:t>
      </w:r>
      <w:hyperlink r:id="rId8" w:history="1">
        <w:r>
          <w:rPr>
            <w:rStyle w:val="a3"/>
            <w:rFonts w:ascii="Tahoma" w:hAnsi="Tahoma" w:cs="Tahoma"/>
            <w:i/>
            <w:iCs/>
            <w:color w:val="44A1C7"/>
            <w:sz w:val="18"/>
            <w:szCs w:val="18"/>
            <w:shd w:val="clear" w:color="auto" w:fill="FFFFFF"/>
          </w:rPr>
          <w:t>vypolnenie-bjudzheta-za-god-2018.xlsx</w:t>
        </w:r>
      </w:hyperlink>
      <w:r>
        <w:rPr>
          <w:rFonts w:ascii="Tahoma" w:hAnsi="Tahoma" w:cs="Tahoma"/>
          <w:i/>
          <w:iCs/>
          <w:color w:val="808080"/>
          <w:sz w:val="18"/>
          <w:szCs w:val="18"/>
          <w:shd w:val="clear" w:color="auto" w:fill="FFFFFF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18"/>
          <w:szCs w:val="18"/>
          <w:shd w:val="clear" w:color="auto" w:fill="FFFFFF"/>
        </w:rPr>
        <w:t>Посмотреть онлайн файл: </w:t>
      </w:r>
      <w:hyperlink r:id="rId9" w:tgtFrame="_blank" w:history="1">
        <w:r>
          <w:rPr>
            <w:rStyle w:val="a3"/>
            <w:rFonts w:ascii="Tahoma" w:hAnsi="Tahoma" w:cs="Tahoma"/>
            <w:i/>
            <w:iCs/>
            <w:color w:val="44A1C7"/>
            <w:sz w:val="18"/>
            <w:szCs w:val="18"/>
            <w:shd w:val="clear" w:color="auto" w:fill="FFFFFF"/>
          </w:rPr>
          <w:t>vypolnenie-bjudzheta-za-god-2018.xlsx</w:t>
        </w:r>
      </w:hyperlink>
      <w:bookmarkStart w:id="0" w:name="_GoBack"/>
      <w:bookmarkEnd w:id="0"/>
    </w:p>
    <w:sectPr w:rsidR="003E0016" w:rsidRPr="006D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4809"/>
    <w:rsid w:val="001674F1"/>
    <w:rsid w:val="00173C94"/>
    <w:rsid w:val="001C77CA"/>
    <w:rsid w:val="002409D4"/>
    <w:rsid w:val="00255F28"/>
    <w:rsid w:val="003172F0"/>
    <w:rsid w:val="0034277D"/>
    <w:rsid w:val="003C3AF3"/>
    <w:rsid w:val="003E0016"/>
    <w:rsid w:val="004901BD"/>
    <w:rsid w:val="005B3585"/>
    <w:rsid w:val="005E1C80"/>
    <w:rsid w:val="005F7EB2"/>
    <w:rsid w:val="0061636E"/>
    <w:rsid w:val="00644553"/>
    <w:rsid w:val="006D071C"/>
    <w:rsid w:val="007A4518"/>
    <w:rsid w:val="007D2B1A"/>
    <w:rsid w:val="00822683"/>
    <w:rsid w:val="00836131"/>
    <w:rsid w:val="008A140B"/>
    <w:rsid w:val="009B06F1"/>
    <w:rsid w:val="00A26760"/>
    <w:rsid w:val="00AB2FD1"/>
    <w:rsid w:val="00CD0CB7"/>
    <w:rsid w:val="00D176F6"/>
    <w:rsid w:val="00D50320"/>
    <w:rsid w:val="00DE62E4"/>
    <w:rsid w:val="00E4555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k.su/index.php?do=download&amp;id=6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?url=http%3A%2F%2Foek.su%2Findex.php%3Fdo%3Ddownload%26id%3D644%26viewonline%3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index.php?do=download&amp;id=64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ek.s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viewer?url=http%3A%2F%2Foek.su%2Findex.php%3Fdo%3Ddownload%26id%3D645%26viewonline%3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485</Words>
  <Characters>2766</Characters>
  <Application>Microsoft Office Word</Application>
  <DocSecurity>0</DocSecurity>
  <Lines>23</Lines>
  <Paragraphs>6</Paragraphs>
  <ScaleCrop>false</ScaleCrop>
  <Company>diakov.net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30</cp:revision>
  <dcterms:created xsi:type="dcterms:W3CDTF">2022-10-31T02:01:00Z</dcterms:created>
  <dcterms:modified xsi:type="dcterms:W3CDTF">2022-10-31T02:34:00Z</dcterms:modified>
</cp:coreProperties>
</file>