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2A" w:rsidRPr="00A21AD7" w:rsidRDefault="00A21AD7" w:rsidP="00A21AD7">
      <w:pPr>
        <w:ind w:firstLine="0"/>
        <w:jc w:val="center"/>
        <w:rPr>
          <w:b/>
        </w:rPr>
      </w:pPr>
      <w:bookmarkStart w:id="0" w:name="_GoBack"/>
      <w:bookmarkEnd w:id="0"/>
      <w:r w:rsidRPr="00A21AD7">
        <w:rPr>
          <w:b/>
        </w:rPr>
        <w:t>Расчет компенсации за неиспользованный отпуск</w:t>
      </w:r>
    </w:p>
    <w:p w:rsidR="00A21AD7" w:rsidRDefault="00A21AD7"/>
    <w:p w:rsidR="00A21AD7" w:rsidRDefault="00A21AD7" w:rsidP="00A21AD7">
      <w:r>
        <w:t>В соответствии со статьей 122 Трудового кодекса Российской Федерации (далее – ТК РФ) оплачиваемый отпуск должен предоставляться работнику ежегодно.</w:t>
      </w:r>
    </w:p>
    <w:p w:rsidR="00A21AD7" w:rsidRDefault="00A21AD7" w:rsidP="00A21AD7">
      <w:r>
        <w:t>Рабочий год составляет 12 полных месяцев и в отличие от календарного года исчисляется не с 1 января, а со дня поступления работника на работу к конкретному работодателю.</w:t>
      </w:r>
    </w:p>
    <w:p w:rsidR="00A21AD7" w:rsidRDefault="00A21AD7" w:rsidP="00A21AD7">
      <w:r>
        <w:t>Согласно статье 127 ТК РФ, если работник не использовал отпуска (в том числе дополнительные) за предыдущие годы, он вправе получить денежную компенсацию за все неиспользованные отпуска при увольнении.</w:t>
      </w:r>
    </w:p>
    <w:p w:rsidR="00A21AD7" w:rsidRDefault="00A21AD7" w:rsidP="00A21AD7">
      <w:r>
        <w:t>В случае если работник отработал рабочий год полностью, то ему полагается компенсация за отпуск в полном объеме.</w:t>
      </w:r>
    </w:p>
    <w:p w:rsidR="00A21AD7" w:rsidRDefault="00A21AD7" w:rsidP="00A21AD7">
      <w:r>
        <w:t xml:space="preserve">Вместе с тем ТК РФ не предусматривает общего механизма расчета компенсации за неиспользованный отпуск. </w:t>
      </w:r>
    </w:p>
    <w:p w:rsidR="00A21AD7" w:rsidRDefault="00A21AD7" w:rsidP="00A21AD7">
      <w:r>
        <w:t>Принцип пропорциональности выплаты компенсации за неиспользованные дни отпуска при увольнении в случае, когда рабочий год полностью не отработан, закреплен в Правилах об очередных и дополнительных отпусках, утвержденных НКТ СССР 30 апреля 1930 года (п. п. 28 и 29). Поскольку в ТК РФ это правило напрямую не установлено, следует руководствоваться указанными Правилами в части необходимости пропорциональности выплаты компенсации.</w:t>
      </w:r>
    </w:p>
    <w:p w:rsidR="00A21AD7" w:rsidRDefault="00A21AD7" w:rsidP="00A21AD7">
      <w:r>
        <w:t>В соответствии с п. 35 Правил в случае, когда рабочий год полностью не отработан, дни отпуска, за которые должна быть выплачена компенсация, рассчитываются пропорционально отработанным месяцам. При этом излишки, составляющие менее половины месяца, исключаются из подсчета, а излишки, составляющие не менее половины месяца, округляются до полного месяца.</w:t>
      </w:r>
    </w:p>
    <w:p w:rsidR="00A21AD7" w:rsidRDefault="00A21AD7" w:rsidP="00A21AD7">
      <w:r>
        <w:t>Количество дней неиспользованного отпуска определяется в следующем порядке: определяется стаж работника (в полных месяцах), дающий право на ежегодный оплачиваемый отпуск, и определяется количество дней отпуска, соответствующее продолжительности стажа работника, путем деления установленной работнику продолжительности отпуска на 12 месяцев и умножения на количество месяцев, включенных в стаж.</w:t>
      </w:r>
    </w:p>
    <w:p w:rsidR="00A21AD7" w:rsidRDefault="00A21AD7" w:rsidP="00A21AD7">
      <w:r>
        <w:t>Из полученного числа необходимо вычесть количество дней отпуска, использованных работником.</w:t>
      </w:r>
    </w:p>
    <w:p w:rsidR="00A21AD7" w:rsidRDefault="00A21AD7" w:rsidP="00A21AD7">
      <w:r>
        <w:t>При определении количества календарных дней неиспользованного отпуска, подлежащих оплате при расчете компенсации за неиспользованный отпуск, округление их законодательством не предусмотрено.</w:t>
      </w:r>
    </w:p>
    <w:p w:rsidR="00A21AD7" w:rsidRDefault="00A21AD7" w:rsidP="00A21AD7">
      <w:r>
        <w:t>Вместе с тем организация может округлить дробное количество календарных дней неиспользованного отпуска, подлежащих оплате при расчете компенсации за неиспользованный отпуск, но только в пользу работника.</w:t>
      </w:r>
    </w:p>
    <w:sectPr w:rsidR="00A2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DE"/>
    <w:rsid w:val="002870DE"/>
    <w:rsid w:val="0076458B"/>
    <w:rsid w:val="00A21AD7"/>
    <w:rsid w:val="00C5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Заиграева Вероника Игоревна</dc:creator>
  <cp:lastModifiedBy>Андрей1995 Куклин Андрей</cp:lastModifiedBy>
  <cp:revision>2</cp:revision>
  <dcterms:created xsi:type="dcterms:W3CDTF">2023-08-21T06:34:00Z</dcterms:created>
  <dcterms:modified xsi:type="dcterms:W3CDTF">2023-08-21T06:34:00Z</dcterms:modified>
</cp:coreProperties>
</file>