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8D9D1" w14:textId="77777777" w:rsidR="00DB7286" w:rsidRPr="00EC1829" w:rsidRDefault="002E7E1A" w:rsidP="00AA6160">
      <w:pPr>
        <w:tabs>
          <w:tab w:val="left" w:pos="709"/>
        </w:tabs>
        <w:jc w:val="center"/>
        <w:rPr>
          <w:rFonts w:ascii="Arial" w:hAnsi="Arial" w:cs="Arial"/>
          <w:b/>
          <w:sz w:val="24"/>
          <w:szCs w:val="24"/>
        </w:rPr>
      </w:pPr>
      <w:r w:rsidRPr="00EC1829">
        <w:rPr>
          <w:rFonts w:ascii="Arial" w:hAnsi="Arial" w:cs="Arial"/>
          <w:b/>
          <w:noProof/>
          <w:sz w:val="24"/>
          <w:szCs w:val="24"/>
        </w:rPr>
        <w:drawing>
          <wp:inline distT="0" distB="0" distL="0" distR="0" wp14:anchorId="114808D7" wp14:editId="1387E917">
            <wp:extent cx="733425" cy="914400"/>
            <wp:effectExtent l="0" t="0" r="0" b="0"/>
            <wp:docPr id="1" name="Рисунок 39"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Герб Оек коректировка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14:paraId="738904A9" w14:textId="77777777" w:rsidR="00DB7286" w:rsidRPr="00EC1829" w:rsidRDefault="00DB7286" w:rsidP="00AA6160">
      <w:pPr>
        <w:jc w:val="center"/>
        <w:rPr>
          <w:rFonts w:ascii="Arial" w:hAnsi="Arial" w:cs="Arial"/>
          <w:b/>
          <w:sz w:val="32"/>
          <w:szCs w:val="32"/>
        </w:rPr>
      </w:pPr>
      <w:r w:rsidRPr="00EC1829">
        <w:rPr>
          <w:rFonts w:ascii="Arial" w:hAnsi="Arial" w:cs="Arial"/>
          <w:b/>
          <w:sz w:val="32"/>
          <w:szCs w:val="32"/>
        </w:rPr>
        <w:t>РОССИЙСКАЯ ФЕДЕРАЦИЯ</w:t>
      </w:r>
    </w:p>
    <w:p w14:paraId="6A84AA26" w14:textId="77777777" w:rsidR="00DB7286" w:rsidRPr="00EC1829" w:rsidRDefault="00DB7286" w:rsidP="00AA6160">
      <w:pPr>
        <w:shd w:val="clear" w:color="auto" w:fill="FFFFFF"/>
        <w:jc w:val="center"/>
        <w:rPr>
          <w:rFonts w:ascii="Arial" w:hAnsi="Arial" w:cs="Arial"/>
          <w:b/>
          <w:sz w:val="32"/>
          <w:szCs w:val="32"/>
        </w:rPr>
      </w:pPr>
      <w:r w:rsidRPr="00EC1829">
        <w:rPr>
          <w:rFonts w:ascii="Arial" w:hAnsi="Arial" w:cs="Arial"/>
          <w:b/>
          <w:sz w:val="32"/>
          <w:szCs w:val="32"/>
        </w:rPr>
        <w:t>ИРКУТСКАЯ ОБЛАСТЬ</w:t>
      </w:r>
    </w:p>
    <w:p w14:paraId="7E805D3A" w14:textId="77777777" w:rsidR="00DB7286" w:rsidRPr="00EC1829" w:rsidRDefault="00DB7286" w:rsidP="00AA6160">
      <w:pPr>
        <w:shd w:val="clear" w:color="auto" w:fill="FFFFFF"/>
        <w:jc w:val="center"/>
        <w:rPr>
          <w:rFonts w:ascii="Arial" w:hAnsi="Arial" w:cs="Arial"/>
          <w:b/>
          <w:sz w:val="32"/>
          <w:szCs w:val="32"/>
        </w:rPr>
      </w:pPr>
      <w:r w:rsidRPr="00EC1829">
        <w:rPr>
          <w:rFonts w:ascii="Arial" w:hAnsi="Arial" w:cs="Arial"/>
          <w:b/>
          <w:sz w:val="32"/>
          <w:szCs w:val="32"/>
        </w:rPr>
        <w:t>ИРКУТСКИЙ РАЙОН</w:t>
      </w:r>
    </w:p>
    <w:p w14:paraId="1D8569B7" w14:textId="77777777" w:rsidR="00DB7286" w:rsidRPr="00EC1829" w:rsidRDefault="00DB7286" w:rsidP="00AA6160">
      <w:pPr>
        <w:shd w:val="clear" w:color="auto" w:fill="FFFFFF"/>
        <w:tabs>
          <w:tab w:val="left" w:pos="709"/>
        </w:tabs>
        <w:jc w:val="center"/>
        <w:rPr>
          <w:rFonts w:ascii="Arial" w:hAnsi="Arial" w:cs="Arial"/>
          <w:b/>
          <w:sz w:val="32"/>
          <w:szCs w:val="32"/>
        </w:rPr>
      </w:pPr>
      <w:r w:rsidRPr="00EC1829">
        <w:rPr>
          <w:rFonts w:ascii="Arial" w:hAnsi="Arial" w:cs="Arial"/>
          <w:b/>
          <w:sz w:val="32"/>
          <w:szCs w:val="32"/>
        </w:rPr>
        <w:t>ОЕКСКОЕ МУНИЦИПАЛЬНОЕ ОБРАЗОВАНИЕ</w:t>
      </w:r>
    </w:p>
    <w:p w14:paraId="22355DD6" w14:textId="77777777" w:rsidR="00DB7286" w:rsidRPr="00EC1829" w:rsidRDefault="00DB7286" w:rsidP="00AA6160">
      <w:pPr>
        <w:shd w:val="clear" w:color="auto" w:fill="FFFFFF"/>
        <w:tabs>
          <w:tab w:val="left" w:pos="709"/>
        </w:tabs>
        <w:jc w:val="center"/>
        <w:rPr>
          <w:rFonts w:ascii="Arial" w:hAnsi="Arial" w:cs="Arial"/>
          <w:b/>
          <w:sz w:val="20"/>
          <w:szCs w:val="20"/>
        </w:rPr>
      </w:pPr>
    </w:p>
    <w:p w14:paraId="745D91BD" w14:textId="77777777" w:rsidR="00DB7286" w:rsidRPr="00EC1829" w:rsidRDefault="00DB7286" w:rsidP="00AA6160">
      <w:pPr>
        <w:shd w:val="clear" w:color="auto" w:fill="FFFFFF"/>
        <w:jc w:val="center"/>
        <w:rPr>
          <w:rFonts w:ascii="Arial" w:hAnsi="Arial" w:cs="Arial"/>
          <w:b/>
          <w:sz w:val="32"/>
          <w:szCs w:val="32"/>
        </w:rPr>
      </w:pPr>
      <w:r w:rsidRPr="00EC1829">
        <w:rPr>
          <w:rFonts w:ascii="Arial" w:hAnsi="Arial" w:cs="Arial"/>
          <w:b/>
          <w:sz w:val="32"/>
          <w:szCs w:val="32"/>
        </w:rPr>
        <w:t>АДМИНИСТРАЦИЯ</w:t>
      </w:r>
    </w:p>
    <w:p w14:paraId="44ACE5F0" w14:textId="77777777" w:rsidR="00DB7286" w:rsidRPr="00EC1829" w:rsidRDefault="00DB7286" w:rsidP="00AA6160">
      <w:pPr>
        <w:shd w:val="clear" w:color="auto" w:fill="FFFFFF"/>
        <w:jc w:val="center"/>
        <w:rPr>
          <w:rFonts w:ascii="Arial" w:hAnsi="Arial" w:cs="Arial"/>
          <w:b/>
          <w:sz w:val="20"/>
          <w:szCs w:val="20"/>
        </w:rPr>
      </w:pPr>
    </w:p>
    <w:p w14:paraId="37FDFFC8" w14:textId="77777777" w:rsidR="00DB7286" w:rsidRPr="00EC1829" w:rsidRDefault="00DB7286" w:rsidP="00AA6160">
      <w:pPr>
        <w:shd w:val="clear" w:color="auto" w:fill="FFFFFF"/>
        <w:jc w:val="center"/>
        <w:rPr>
          <w:rFonts w:ascii="Arial" w:hAnsi="Arial" w:cs="Arial"/>
          <w:b/>
          <w:sz w:val="32"/>
          <w:szCs w:val="32"/>
        </w:rPr>
      </w:pPr>
      <w:r w:rsidRPr="00EC1829">
        <w:rPr>
          <w:rFonts w:ascii="Arial" w:hAnsi="Arial" w:cs="Arial"/>
          <w:b/>
          <w:sz w:val="32"/>
          <w:szCs w:val="32"/>
        </w:rPr>
        <w:t>ПОСТАНОВЛЕНИЕ</w:t>
      </w:r>
    </w:p>
    <w:p w14:paraId="264A5C19" w14:textId="77777777" w:rsidR="00DB7286" w:rsidRPr="00EC1829" w:rsidRDefault="00DB7286" w:rsidP="00AA6160">
      <w:pPr>
        <w:shd w:val="clear" w:color="auto" w:fill="FFFFFF"/>
        <w:jc w:val="both"/>
        <w:rPr>
          <w:rFonts w:ascii="Arial" w:hAnsi="Arial" w:cs="Arial"/>
          <w:b/>
          <w:sz w:val="20"/>
          <w:szCs w:val="20"/>
        </w:rPr>
      </w:pPr>
    </w:p>
    <w:p w14:paraId="0DBBE6A7" w14:textId="4D9900EA" w:rsidR="00DB7286" w:rsidRPr="00EC1829" w:rsidRDefault="00DB7286" w:rsidP="00AA6160">
      <w:pPr>
        <w:shd w:val="clear" w:color="auto" w:fill="FFFFFF"/>
        <w:jc w:val="both"/>
        <w:rPr>
          <w:rFonts w:ascii="Arial" w:hAnsi="Arial" w:cs="Arial"/>
          <w:sz w:val="24"/>
          <w:szCs w:val="24"/>
        </w:rPr>
      </w:pPr>
      <w:r w:rsidRPr="00EC1829">
        <w:rPr>
          <w:rFonts w:ascii="Arial" w:hAnsi="Arial" w:cs="Arial"/>
          <w:sz w:val="24"/>
          <w:szCs w:val="24"/>
        </w:rPr>
        <w:t>от «</w:t>
      </w:r>
      <w:r w:rsidR="00C92BB9">
        <w:rPr>
          <w:rFonts w:ascii="Arial" w:hAnsi="Arial" w:cs="Arial"/>
          <w:sz w:val="24"/>
          <w:szCs w:val="24"/>
        </w:rPr>
        <w:t>2</w:t>
      </w:r>
      <w:r w:rsidR="00E31B3A">
        <w:rPr>
          <w:rFonts w:ascii="Arial" w:hAnsi="Arial" w:cs="Arial"/>
          <w:sz w:val="24"/>
          <w:szCs w:val="24"/>
        </w:rPr>
        <w:t>3</w:t>
      </w:r>
      <w:bookmarkStart w:id="0" w:name="_GoBack"/>
      <w:bookmarkEnd w:id="0"/>
      <w:r w:rsidRPr="00EC1829">
        <w:rPr>
          <w:rFonts w:ascii="Arial" w:hAnsi="Arial" w:cs="Arial"/>
          <w:sz w:val="24"/>
          <w:szCs w:val="24"/>
        </w:rPr>
        <w:t xml:space="preserve">» </w:t>
      </w:r>
      <w:r w:rsidR="00C92BB9">
        <w:rPr>
          <w:rFonts w:ascii="Arial" w:hAnsi="Arial" w:cs="Arial"/>
          <w:sz w:val="24"/>
          <w:szCs w:val="24"/>
        </w:rPr>
        <w:t xml:space="preserve">ноября </w:t>
      </w:r>
      <w:r w:rsidRPr="00EC1829">
        <w:rPr>
          <w:rFonts w:ascii="Arial" w:hAnsi="Arial" w:cs="Arial"/>
          <w:sz w:val="24"/>
          <w:szCs w:val="24"/>
        </w:rPr>
        <w:t>202</w:t>
      </w:r>
      <w:r w:rsidR="00EC1829">
        <w:rPr>
          <w:rFonts w:ascii="Arial" w:hAnsi="Arial" w:cs="Arial"/>
          <w:sz w:val="24"/>
          <w:szCs w:val="24"/>
        </w:rPr>
        <w:t>3</w:t>
      </w:r>
      <w:r w:rsidRPr="00EC1829">
        <w:rPr>
          <w:rFonts w:ascii="Arial" w:hAnsi="Arial" w:cs="Arial"/>
          <w:sz w:val="24"/>
          <w:szCs w:val="24"/>
        </w:rPr>
        <w:t xml:space="preserve"> года                                                                </w:t>
      </w:r>
      <w:r w:rsidR="00BD0FEC" w:rsidRPr="00EC1829">
        <w:rPr>
          <w:rFonts w:ascii="Arial" w:hAnsi="Arial" w:cs="Arial"/>
          <w:sz w:val="24"/>
          <w:szCs w:val="24"/>
        </w:rPr>
        <w:t xml:space="preserve">    </w:t>
      </w:r>
      <w:r w:rsidR="00D4477B" w:rsidRPr="00EC1829">
        <w:rPr>
          <w:rFonts w:ascii="Arial" w:hAnsi="Arial" w:cs="Arial"/>
          <w:sz w:val="24"/>
          <w:szCs w:val="24"/>
        </w:rPr>
        <w:t xml:space="preserve">   </w:t>
      </w:r>
      <w:r w:rsidR="00BD0FEC" w:rsidRPr="00EC1829">
        <w:rPr>
          <w:rFonts w:ascii="Arial" w:hAnsi="Arial" w:cs="Arial"/>
          <w:sz w:val="24"/>
          <w:szCs w:val="24"/>
        </w:rPr>
        <w:t xml:space="preserve"> </w:t>
      </w:r>
      <w:r w:rsidR="001F614A">
        <w:rPr>
          <w:rFonts w:ascii="Arial" w:hAnsi="Arial" w:cs="Arial"/>
          <w:sz w:val="24"/>
          <w:szCs w:val="24"/>
        </w:rPr>
        <w:t xml:space="preserve">        </w:t>
      </w:r>
      <w:r w:rsidR="00BD0FEC" w:rsidRPr="00EC1829">
        <w:rPr>
          <w:rFonts w:ascii="Arial" w:hAnsi="Arial" w:cs="Arial"/>
          <w:sz w:val="24"/>
          <w:szCs w:val="24"/>
        </w:rPr>
        <w:t>№</w:t>
      </w:r>
      <w:r w:rsidR="00C92BB9">
        <w:rPr>
          <w:rFonts w:ascii="Arial" w:hAnsi="Arial" w:cs="Arial"/>
          <w:sz w:val="24"/>
          <w:szCs w:val="24"/>
        </w:rPr>
        <w:t>217-п</w:t>
      </w:r>
    </w:p>
    <w:p w14:paraId="7C8C57A7" w14:textId="77777777" w:rsidR="00DB7286" w:rsidRDefault="00DB7286" w:rsidP="00AA6160">
      <w:pPr>
        <w:shd w:val="clear" w:color="auto" w:fill="FFFFFF"/>
        <w:jc w:val="both"/>
        <w:rPr>
          <w:rFonts w:ascii="Arial" w:hAnsi="Arial" w:cs="Arial"/>
          <w:sz w:val="20"/>
          <w:szCs w:val="20"/>
        </w:rPr>
      </w:pPr>
    </w:p>
    <w:p w14:paraId="2F0B8A58" w14:textId="77777777" w:rsidR="00AC3644" w:rsidRPr="00EC1829" w:rsidRDefault="00AC3644" w:rsidP="00AA6160">
      <w:pPr>
        <w:shd w:val="clear" w:color="auto" w:fill="FFFFFF"/>
        <w:jc w:val="both"/>
        <w:rPr>
          <w:rFonts w:ascii="Arial" w:hAnsi="Arial" w:cs="Arial"/>
          <w:sz w:val="20"/>
          <w:szCs w:val="20"/>
        </w:rPr>
      </w:pPr>
    </w:p>
    <w:p w14:paraId="68C7225D" w14:textId="77777777" w:rsidR="00DB7286" w:rsidRPr="00EC1829" w:rsidRDefault="00DB7286" w:rsidP="00AA6160">
      <w:pPr>
        <w:shd w:val="clear" w:color="auto" w:fill="FFFFFF"/>
        <w:jc w:val="center"/>
        <w:rPr>
          <w:rFonts w:ascii="Arial" w:hAnsi="Arial" w:cs="Arial"/>
          <w:kern w:val="2"/>
          <w:sz w:val="28"/>
          <w:szCs w:val="28"/>
        </w:rPr>
      </w:pPr>
      <w:r w:rsidRPr="00EC1829">
        <w:rPr>
          <w:rFonts w:ascii="Arial" w:hAnsi="Arial" w:cs="Arial"/>
          <w:b/>
          <w:kern w:val="2"/>
          <w:sz w:val="28"/>
          <w:szCs w:val="28"/>
        </w:rPr>
        <w:t xml:space="preserve">ОБ УТВЕРЖДЕНИИ </w:t>
      </w:r>
      <w:bookmarkStart w:id="1" w:name="_Hlk115094693"/>
      <w:r w:rsidRPr="00EC1829">
        <w:rPr>
          <w:rFonts w:ascii="Arial" w:hAnsi="Arial" w:cs="Arial"/>
          <w:b/>
          <w:kern w:val="2"/>
          <w:sz w:val="28"/>
          <w:szCs w:val="28"/>
        </w:rPr>
        <w:t>АДМИНИСТРАТИВНОГО РЕГЛАМЕНТА</w:t>
      </w:r>
    </w:p>
    <w:p w14:paraId="3A7E462B" w14:textId="3FD62FEC" w:rsidR="00DB7286" w:rsidRPr="00EC1829" w:rsidRDefault="00DB7286" w:rsidP="00AA6160">
      <w:pPr>
        <w:jc w:val="center"/>
        <w:rPr>
          <w:rFonts w:ascii="Arial" w:hAnsi="Arial" w:cs="Arial"/>
          <w:b/>
          <w:bCs/>
          <w:sz w:val="28"/>
          <w:szCs w:val="28"/>
        </w:rPr>
      </w:pPr>
      <w:r w:rsidRPr="00EC1829">
        <w:rPr>
          <w:rFonts w:ascii="Arial" w:hAnsi="Arial" w:cs="Arial"/>
          <w:b/>
          <w:kern w:val="2"/>
          <w:sz w:val="28"/>
          <w:szCs w:val="28"/>
        </w:rPr>
        <w:t>ПРЕДОСТАВЛЕНИЯ МУНИЦИПАЛЬНОЙ УСЛУГИ</w:t>
      </w:r>
      <w:r w:rsidR="00AC3644">
        <w:rPr>
          <w:rFonts w:ascii="Arial" w:hAnsi="Arial" w:cs="Arial"/>
          <w:b/>
          <w:kern w:val="2"/>
          <w:sz w:val="28"/>
          <w:szCs w:val="28"/>
        </w:rPr>
        <w:t xml:space="preserve"> </w:t>
      </w:r>
      <w:r w:rsidRPr="00EC1829">
        <w:rPr>
          <w:rFonts w:ascii="Arial" w:hAnsi="Arial" w:cs="Arial"/>
          <w:b/>
          <w:kern w:val="2"/>
          <w:sz w:val="28"/>
          <w:szCs w:val="28"/>
        </w:rPr>
        <w:t>«</w:t>
      </w:r>
      <w:r w:rsidRPr="00EC1829">
        <w:rPr>
          <w:rFonts w:ascii="Arial" w:hAnsi="Arial" w:cs="Arial"/>
          <w:b/>
          <w:bCs/>
          <w:sz w:val="28"/>
          <w:szCs w:val="28"/>
        </w:rPr>
        <w:t>П</w:t>
      </w:r>
      <w:r w:rsidR="00307A7A" w:rsidRPr="00EC1829">
        <w:rPr>
          <w:rFonts w:ascii="Arial" w:hAnsi="Arial" w:cs="Arial"/>
          <w:b/>
          <w:bCs/>
          <w:sz w:val="28"/>
          <w:szCs w:val="28"/>
        </w:rPr>
        <w:t>ЕРЕДАЧА</w:t>
      </w:r>
      <w:r w:rsidR="00C30119">
        <w:rPr>
          <w:rFonts w:ascii="Arial" w:hAnsi="Arial" w:cs="Arial"/>
          <w:b/>
          <w:bCs/>
          <w:sz w:val="28"/>
          <w:szCs w:val="28"/>
        </w:rPr>
        <w:t xml:space="preserve"> ЖИЛЫХ ПОМЕЩЕНИЙ МУНИЦИПАЛЬНОГО ЖИЛИЩНОГО</w:t>
      </w:r>
      <w:r w:rsidR="000004DF">
        <w:rPr>
          <w:rFonts w:ascii="Arial" w:hAnsi="Arial" w:cs="Arial"/>
          <w:b/>
          <w:bCs/>
          <w:sz w:val="28"/>
          <w:szCs w:val="28"/>
        </w:rPr>
        <w:t xml:space="preserve"> ФОНДА ОЕКСКОГО МУНИЦИПАЛЬНОГО </w:t>
      </w:r>
      <w:r w:rsidR="00C30119">
        <w:rPr>
          <w:rFonts w:ascii="Arial" w:hAnsi="Arial" w:cs="Arial"/>
          <w:b/>
          <w:bCs/>
          <w:sz w:val="28"/>
          <w:szCs w:val="28"/>
        </w:rPr>
        <w:t>ОБРАЗОВАНИЯ В СОБСТВЕННОСТЬ ГРАЖДАН В ПОРЯДКЕ ПРИВАТИЗАЦИИ</w:t>
      </w:r>
      <w:r w:rsidRPr="00EC1829">
        <w:rPr>
          <w:rFonts w:ascii="Arial" w:hAnsi="Arial" w:cs="Arial"/>
          <w:b/>
          <w:bCs/>
          <w:sz w:val="28"/>
          <w:szCs w:val="28"/>
        </w:rPr>
        <w:t>»</w:t>
      </w:r>
    </w:p>
    <w:bookmarkEnd w:id="1"/>
    <w:p w14:paraId="22407D05" w14:textId="77777777" w:rsidR="007F4254" w:rsidRPr="00EC1829" w:rsidRDefault="007F4254" w:rsidP="00AA6160">
      <w:pPr>
        <w:tabs>
          <w:tab w:val="left" w:pos="720"/>
        </w:tabs>
        <w:jc w:val="center"/>
        <w:rPr>
          <w:rFonts w:ascii="Arial" w:hAnsi="Arial" w:cs="Arial"/>
          <w:sz w:val="24"/>
          <w:szCs w:val="24"/>
        </w:rPr>
      </w:pPr>
    </w:p>
    <w:p w14:paraId="2C585519" w14:textId="77777777" w:rsidR="006B3C06" w:rsidRPr="00EC1829" w:rsidRDefault="00DB7286" w:rsidP="007F4254">
      <w:pPr>
        <w:ind w:firstLine="709"/>
        <w:jc w:val="both"/>
        <w:rPr>
          <w:rFonts w:ascii="Arial" w:hAnsi="Arial" w:cs="Arial"/>
          <w:sz w:val="24"/>
          <w:szCs w:val="24"/>
        </w:rPr>
      </w:pPr>
      <w:r w:rsidRPr="00EC1829">
        <w:rPr>
          <w:rFonts w:ascii="Arial" w:hAnsi="Arial" w:cs="Arial"/>
          <w:kern w:val="2"/>
          <w:sz w:val="24"/>
          <w:szCs w:val="24"/>
        </w:rPr>
        <w:t xml:space="preserve">В </w:t>
      </w:r>
      <w:r w:rsidR="00307A7A" w:rsidRPr="00EC1829">
        <w:rPr>
          <w:rFonts w:ascii="Arial" w:hAnsi="Arial" w:cs="Arial"/>
          <w:kern w:val="2"/>
          <w:sz w:val="24"/>
          <w:szCs w:val="24"/>
        </w:rPr>
        <w:t xml:space="preserve">соответствии </w:t>
      </w:r>
      <w:r w:rsidR="00F97B0F" w:rsidRPr="00EC1829">
        <w:rPr>
          <w:rFonts w:ascii="Arial" w:hAnsi="Arial" w:cs="Arial"/>
          <w:kern w:val="2"/>
          <w:sz w:val="24"/>
          <w:szCs w:val="24"/>
        </w:rPr>
        <w:t xml:space="preserve">с </w:t>
      </w:r>
      <w:r w:rsidR="00F97B0F" w:rsidRPr="00EC1829">
        <w:rPr>
          <w:rFonts w:ascii="Arial" w:hAnsi="Arial" w:cs="Arial"/>
          <w:sz w:val="24"/>
          <w:szCs w:val="24"/>
          <w:shd w:val="clear" w:color="auto" w:fill="FFFFFF"/>
        </w:rPr>
        <w:t>Федеральным законом от 27.07.2010 № 210-ФЗ «Об организации предоставления государственных и муниципальных услуг»</w:t>
      </w:r>
      <w:r w:rsidR="00F97B0F" w:rsidRPr="00EC1829">
        <w:rPr>
          <w:rFonts w:ascii="Arial" w:hAnsi="Arial" w:cs="Arial"/>
          <w:sz w:val="24"/>
          <w:szCs w:val="24"/>
        </w:rPr>
        <w:t>,</w:t>
      </w:r>
      <w:r w:rsidR="00F97B0F" w:rsidRPr="00EC1829">
        <w:rPr>
          <w:rFonts w:ascii="Arial" w:hAnsi="Arial" w:cs="Arial"/>
          <w:kern w:val="2"/>
          <w:sz w:val="24"/>
          <w:szCs w:val="24"/>
        </w:rPr>
        <w:t xml:space="preserve"> </w:t>
      </w:r>
      <w:r w:rsidR="00307A7A" w:rsidRPr="00EC1829">
        <w:rPr>
          <w:rFonts w:ascii="Arial" w:hAnsi="Arial" w:cs="Arial"/>
          <w:kern w:val="2"/>
          <w:sz w:val="24"/>
          <w:szCs w:val="24"/>
        </w:rPr>
        <w:t xml:space="preserve"> </w:t>
      </w:r>
      <w:r w:rsidR="00307A7A" w:rsidRPr="00EC1829">
        <w:rPr>
          <w:rFonts w:ascii="Arial" w:hAnsi="Arial" w:cs="Arial"/>
          <w:sz w:val="24"/>
          <w:szCs w:val="24"/>
        </w:rPr>
        <w:t>Законом Российской Федерации от 4 июля 1991 г. № 1541-1 «О приватизации жилищного фонда в Российской Федерации»,</w:t>
      </w:r>
      <w:r w:rsidR="00307A7A" w:rsidRPr="00EC1829">
        <w:t xml:space="preserve"> </w:t>
      </w:r>
      <w:r w:rsidRPr="00EC1829">
        <w:rPr>
          <w:rFonts w:ascii="Arial" w:hAnsi="Arial" w:cs="Arial"/>
          <w:kern w:val="2"/>
          <w:sz w:val="24"/>
          <w:szCs w:val="24"/>
        </w:rPr>
        <w:t xml:space="preserve">с </w:t>
      </w:r>
      <w:r w:rsidR="006B3C06" w:rsidRPr="00EC1829">
        <w:rPr>
          <w:rFonts w:ascii="Arial" w:hAnsi="Arial" w:cs="Arial"/>
          <w:kern w:val="2"/>
          <w:sz w:val="24"/>
          <w:szCs w:val="24"/>
        </w:rPr>
        <w:t>Жилищным</w:t>
      </w:r>
      <w:r w:rsidRPr="00EC1829">
        <w:rPr>
          <w:rFonts w:ascii="Arial" w:hAnsi="Arial" w:cs="Arial"/>
          <w:kern w:val="2"/>
          <w:sz w:val="24"/>
          <w:szCs w:val="24"/>
        </w:rPr>
        <w:t xml:space="preserve"> кодексом Российской Федерации, </w:t>
      </w:r>
      <w:bookmarkStart w:id="2" w:name="_Hlk116887457"/>
      <w:r w:rsidR="006B3C06" w:rsidRPr="00EC1829">
        <w:rPr>
          <w:rFonts w:ascii="Arial" w:hAnsi="Arial" w:cs="Arial"/>
          <w:sz w:val="24"/>
          <w:szCs w:val="24"/>
          <w:shd w:val="clear" w:color="auto" w:fill="FFFFFF"/>
        </w:rPr>
        <w:t>Федеральным законом</w:t>
      </w:r>
      <w:bookmarkEnd w:id="2"/>
      <w:r w:rsidR="006B3C06" w:rsidRPr="00EC1829">
        <w:rPr>
          <w:rFonts w:ascii="Arial" w:hAnsi="Arial" w:cs="Arial"/>
          <w:sz w:val="24"/>
          <w:szCs w:val="24"/>
          <w:shd w:val="clear" w:color="auto" w:fill="FFFFFF"/>
        </w:rPr>
        <w:t xml:space="preserve"> от 6 октября 2003 года № 131-ФЗ «Об общих принципах организации местного самоуправления в Российской Федерации», </w:t>
      </w:r>
      <w:r w:rsidRPr="00EC1829">
        <w:rPr>
          <w:rFonts w:ascii="Arial" w:hAnsi="Arial" w:cs="Arial"/>
          <w:bCs/>
          <w:kern w:val="2"/>
          <w:sz w:val="24"/>
          <w:szCs w:val="24"/>
        </w:rPr>
        <w:t xml:space="preserve">руководствуясь  статьями </w:t>
      </w:r>
      <w:r w:rsidR="006B3C06" w:rsidRPr="00EC1829">
        <w:rPr>
          <w:rFonts w:ascii="Arial" w:hAnsi="Arial" w:cs="Arial"/>
          <w:bCs/>
          <w:kern w:val="2"/>
          <w:sz w:val="24"/>
          <w:szCs w:val="24"/>
        </w:rPr>
        <w:t xml:space="preserve">6, </w:t>
      </w:r>
      <w:r w:rsidRPr="00EC1829">
        <w:rPr>
          <w:rFonts w:ascii="Arial" w:hAnsi="Arial" w:cs="Arial"/>
          <w:bCs/>
          <w:kern w:val="2"/>
          <w:sz w:val="24"/>
          <w:szCs w:val="24"/>
        </w:rPr>
        <w:t>48, 52 Устава Оекского муниципального образования, администрация Оекского муниципального образования</w:t>
      </w:r>
    </w:p>
    <w:p w14:paraId="53C55B33" w14:textId="77777777" w:rsidR="00307A7A" w:rsidRPr="00EC1829" w:rsidRDefault="00307A7A" w:rsidP="00AA6160">
      <w:pPr>
        <w:shd w:val="clear" w:color="auto" w:fill="FFFFFF"/>
        <w:tabs>
          <w:tab w:val="left" w:pos="709"/>
        </w:tabs>
        <w:jc w:val="center"/>
        <w:rPr>
          <w:rFonts w:ascii="Arial" w:hAnsi="Arial" w:cs="Arial"/>
          <w:b/>
          <w:sz w:val="30"/>
          <w:szCs w:val="30"/>
        </w:rPr>
      </w:pPr>
    </w:p>
    <w:p w14:paraId="5548996E" w14:textId="77777777" w:rsidR="00DB7286" w:rsidRPr="00EC1829" w:rsidRDefault="00DB7286" w:rsidP="00AA6160">
      <w:pPr>
        <w:shd w:val="clear" w:color="auto" w:fill="FFFFFF"/>
        <w:tabs>
          <w:tab w:val="left" w:pos="709"/>
        </w:tabs>
        <w:jc w:val="center"/>
        <w:rPr>
          <w:rFonts w:ascii="Arial" w:hAnsi="Arial" w:cs="Arial"/>
          <w:b/>
          <w:sz w:val="30"/>
          <w:szCs w:val="30"/>
        </w:rPr>
      </w:pPr>
      <w:r w:rsidRPr="00EC1829">
        <w:rPr>
          <w:rFonts w:ascii="Arial" w:hAnsi="Arial" w:cs="Arial"/>
          <w:b/>
          <w:sz w:val="30"/>
          <w:szCs w:val="30"/>
        </w:rPr>
        <w:t>ПОСТАНОВЛЯЕТ:</w:t>
      </w:r>
    </w:p>
    <w:p w14:paraId="5D32EBFF" w14:textId="77777777" w:rsidR="00DB7286" w:rsidRPr="00EC1829" w:rsidRDefault="00DB7286" w:rsidP="00AA6160">
      <w:pPr>
        <w:shd w:val="clear" w:color="auto" w:fill="FFFFFF"/>
        <w:tabs>
          <w:tab w:val="left" w:pos="709"/>
        </w:tabs>
        <w:jc w:val="center"/>
        <w:rPr>
          <w:rFonts w:ascii="Arial" w:hAnsi="Arial" w:cs="Arial"/>
          <w:b/>
          <w:sz w:val="24"/>
          <w:szCs w:val="24"/>
        </w:rPr>
      </w:pPr>
    </w:p>
    <w:p w14:paraId="05948A14" w14:textId="57A77DD6" w:rsidR="00DB7286" w:rsidRPr="00AC3644" w:rsidRDefault="00DB7286" w:rsidP="007F4254">
      <w:pPr>
        <w:ind w:firstLine="709"/>
        <w:jc w:val="both"/>
        <w:rPr>
          <w:rFonts w:ascii="Arial" w:hAnsi="Arial" w:cs="Arial"/>
          <w:bCs/>
          <w:kern w:val="2"/>
          <w:sz w:val="24"/>
          <w:szCs w:val="24"/>
        </w:rPr>
      </w:pPr>
      <w:r w:rsidRPr="00AC3644">
        <w:rPr>
          <w:rFonts w:ascii="Arial" w:hAnsi="Arial" w:cs="Arial"/>
          <w:bCs/>
          <w:kern w:val="2"/>
          <w:sz w:val="24"/>
          <w:szCs w:val="24"/>
        </w:rPr>
        <w:t>1. Утвердить административный регламент предоставления муниципальной услуги</w:t>
      </w:r>
      <w:r w:rsidRPr="00AC3644">
        <w:rPr>
          <w:rFonts w:ascii="Arial" w:hAnsi="Arial" w:cs="Arial"/>
          <w:sz w:val="24"/>
          <w:szCs w:val="24"/>
        </w:rPr>
        <w:t xml:space="preserve"> </w:t>
      </w:r>
      <w:r w:rsidRPr="00AC3644">
        <w:rPr>
          <w:rFonts w:ascii="Arial" w:hAnsi="Arial" w:cs="Arial"/>
          <w:kern w:val="2"/>
          <w:sz w:val="24"/>
          <w:szCs w:val="24"/>
        </w:rPr>
        <w:t>«</w:t>
      </w:r>
      <w:r w:rsidR="00307A7A" w:rsidRPr="00AC3644">
        <w:rPr>
          <w:rFonts w:ascii="Arial" w:hAnsi="Arial" w:cs="Arial"/>
          <w:sz w:val="24"/>
          <w:szCs w:val="24"/>
        </w:rPr>
        <w:t xml:space="preserve">Передача жилых помещений муниципального жилищного фонда Оекского муниципального образования </w:t>
      </w:r>
      <w:r w:rsidR="007F4254">
        <w:rPr>
          <w:rFonts w:ascii="Arial" w:hAnsi="Arial" w:cs="Arial"/>
          <w:sz w:val="24"/>
          <w:szCs w:val="24"/>
        </w:rPr>
        <w:t>в собственность граждан в порядке приватизации</w:t>
      </w:r>
      <w:r w:rsidRPr="00AC3644">
        <w:rPr>
          <w:rFonts w:ascii="Arial" w:hAnsi="Arial" w:cs="Arial"/>
          <w:bCs/>
          <w:kern w:val="2"/>
          <w:sz w:val="24"/>
          <w:szCs w:val="24"/>
        </w:rPr>
        <w:t xml:space="preserve">» </w:t>
      </w:r>
      <w:r w:rsidR="00CF5A80" w:rsidRPr="00AC3644">
        <w:rPr>
          <w:rFonts w:ascii="Arial" w:hAnsi="Arial" w:cs="Arial"/>
          <w:bCs/>
          <w:kern w:val="2"/>
          <w:sz w:val="24"/>
          <w:szCs w:val="24"/>
        </w:rPr>
        <w:t>согласно приложению</w:t>
      </w:r>
      <w:r w:rsidRPr="00AC3644">
        <w:rPr>
          <w:rFonts w:ascii="Arial" w:hAnsi="Arial" w:cs="Arial"/>
          <w:bCs/>
          <w:kern w:val="2"/>
          <w:sz w:val="24"/>
          <w:szCs w:val="24"/>
        </w:rPr>
        <w:t>.</w:t>
      </w:r>
    </w:p>
    <w:p w14:paraId="149DCD73" w14:textId="2366394B" w:rsidR="00C30119" w:rsidRPr="00C30119" w:rsidRDefault="00DB7286" w:rsidP="007F4254">
      <w:pPr>
        <w:pStyle w:val="a3"/>
        <w:tabs>
          <w:tab w:val="left" w:pos="10632"/>
        </w:tabs>
        <w:kinsoku w:val="0"/>
        <w:overflowPunct w:val="0"/>
        <w:ind w:left="0" w:firstLine="709"/>
        <w:jc w:val="both"/>
        <w:rPr>
          <w:rFonts w:ascii="Arial" w:hAnsi="Arial" w:cs="Arial"/>
          <w:i/>
          <w:iCs/>
          <w:sz w:val="24"/>
          <w:szCs w:val="24"/>
        </w:rPr>
      </w:pPr>
      <w:r w:rsidRPr="00AC3644">
        <w:rPr>
          <w:rFonts w:ascii="Arial" w:hAnsi="Arial" w:cs="Arial"/>
          <w:sz w:val="24"/>
          <w:szCs w:val="24"/>
        </w:rPr>
        <w:t xml:space="preserve">2. </w:t>
      </w:r>
      <w:r w:rsidRPr="00AC3644">
        <w:rPr>
          <w:rFonts w:ascii="Arial" w:hAnsi="Arial" w:cs="Arial"/>
          <w:sz w:val="24"/>
          <w:szCs w:val="24"/>
          <w:shd w:val="clear" w:color="auto" w:fill="FFFFFF"/>
        </w:rPr>
        <w:t>Признать утратившим силу</w:t>
      </w:r>
      <w:r w:rsidRPr="00AC3644">
        <w:rPr>
          <w:rFonts w:ascii="Arial" w:hAnsi="Arial" w:cs="Arial"/>
          <w:sz w:val="24"/>
          <w:szCs w:val="24"/>
        </w:rPr>
        <w:t xml:space="preserve"> постановлени</w:t>
      </w:r>
      <w:r w:rsidR="00C30119">
        <w:rPr>
          <w:rFonts w:ascii="Arial" w:hAnsi="Arial" w:cs="Arial"/>
          <w:sz w:val="24"/>
          <w:szCs w:val="24"/>
        </w:rPr>
        <w:t>е</w:t>
      </w:r>
      <w:r w:rsidRPr="00AC3644">
        <w:rPr>
          <w:rFonts w:ascii="Arial" w:hAnsi="Arial" w:cs="Arial"/>
          <w:sz w:val="24"/>
          <w:szCs w:val="24"/>
        </w:rPr>
        <w:t xml:space="preserve"> администрации Оекского муниципального образования</w:t>
      </w:r>
      <w:r w:rsidR="00C30119">
        <w:rPr>
          <w:rFonts w:ascii="Arial" w:hAnsi="Arial" w:cs="Arial"/>
          <w:sz w:val="24"/>
          <w:szCs w:val="24"/>
        </w:rPr>
        <w:t xml:space="preserve"> </w:t>
      </w:r>
      <w:bookmarkStart w:id="3" w:name="_Hlk150785297"/>
      <w:r w:rsidRPr="00AC3644">
        <w:rPr>
          <w:rFonts w:ascii="Arial" w:hAnsi="Arial" w:cs="Arial"/>
          <w:sz w:val="24"/>
          <w:szCs w:val="24"/>
        </w:rPr>
        <w:t xml:space="preserve">от </w:t>
      </w:r>
      <w:bookmarkStart w:id="4" w:name="_Hlk117242913"/>
      <w:r w:rsidR="00C30119">
        <w:rPr>
          <w:rFonts w:ascii="Arial" w:hAnsi="Arial" w:cs="Arial"/>
          <w:sz w:val="24"/>
          <w:szCs w:val="24"/>
        </w:rPr>
        <w:t>26.07.2023</w:t>
      </w:r>
      <w:r w:rsidRPr="00AC3644">
        <w:rPr>
          <w:rFonts w:ascii="Arial" w:hAnsi="Arial" w:cs="Arial"/>
          <w:sz w:val="24"/>
          <w:szCs w:val="24"/>
        </w:rPr>
        <w:t xml:space="preserve"> года № </w:t>
      </w:r>
      <w:r w:rsidR="00C30119">
        <w:rPr>
          <w:rFonts w:ascii="Arial" w:hAnsi="Arial" w:cs="Arial"/>
          <w:sz w:val="24"/>
          <w:szCs w:val="24"/>
        </w:rPr>
        <w:t>134</w:t>
      </w:r>
      <w:r w:rsidRPr="00AC3644">
        <w:rPr>
          <w:rFonts w:ascii="Arial" w:hAnsi="Arial" w:cs="Arial"/>
          <w:sz w:val="24"/>
          <w:szCs w:val="24"/>
        </w:rPr>
        <w:t xml:space="preserve">-п </w:t>
      </w:r>
      <w:bookmarkEnd w:id="4"/>
      <w:r w:rsidRPr="00C30119">
        <w:rPr>
          <w:rFonts w:ascii="Arial" w:hAnsi="Arial" w:cs="Arial"/>
          <w:sz w:val="24"/>
          <w:szCs w:val="24"/>
        </w:rPr>
        <w:t>«</w:t>
      </w:r>
      <w:r w:rsidR="00C30119">
        <w:rPr>
          <w:rFonts w:ascii="Arial" w:hAnsi="Arial" w:cs="Arial"/>
          <w:sz w:val="24"/>
          <w:szCs w:val="24"/>
        </w:rPr>
        <w:t>Об утверждении а</w:t>
      </w:r>
      <w:r w:rsidR="00C30119" w:rsidRPr="00C30119">
        <w:rPr>
          <w:rFonts w:ascii="Arial" w:hAnsi="Arial" w:cs="Arial"/>
          <w:sz w:val="24"/>
          <w:szCs w:val="24"/>
        </w:rPr>
        <w:t>дминистративн</w:t>
      </w:r>
      <w:r w:rsidR="00C30119">
        <w:rPr>
          <w:rFonts w:ascii="Arial" w:hAnsi="Arial" w:cs="Arial"/>
          <w:sz w:val="24"/>
          <w:szCs w:val="24"/>
        </w:rPr>
        <w:t>ого</w:t>
      </w:r>
      <w:r w:rsidR="00C30119" w:rsidRPr="00C30119">
        <w:rPr>
          <w:rFonts w:ascii="Arial" w:hAnsi="Arial" w:cs="Arial"/>
          <w:spacing w:val="-10"/>
          <w:sz w:val="24"/>
          <w:szCs w:val="24"/>
        </w:rPr>
        <w:t xml:space="preserve"> </w:t>
      </w:r>
      <w:r w:rsidR="00C30119" w:rsidRPr="00C30119">
        <w:rPr>
          <w:rFonts w:ascii="Arial" w:hAnsi="Arial" w:cs="Arial"/>
          <w:sz w:val="24"/>
          <w:szCs w:val="24"/>
        </w:rPr>
        <w:t>регламент</w:t>
      </w:r>
      <w:r w:rsidR="00C30119">
        <w:rPr>
          <w:rFonts w:ascii="Arial" w:hAnsi="Arial" w:cs="Arial"/>
          <w:sz w:val="24"/>
          <w:szCs w:val="24"/>
        </w:rPr>
        <w:t>а</w:t>
      </w:r>
      <w:r w:rsidR="00C30119" w:rsidRPr="00C30119">
        <w:rPr>
          <w:rFonts w:ascii="Arial" w:hAnsi="Arial" w:cs="Arial"/>
          <w:spacing w:val="-8"/>
          <w:sz w:val="24"/>
          <w:szCs w:val="24"/>
        </w:rPr>
        <w:t xml:space="preserve"> </w:t>
      </w:r>
      <w:r w:rsidR="00C30119" w:rsidRPr="00C30119">
        <w:rPr>
          <w:rFonts w:ascii="Arial" w:hAnsi="Arial" w:cs="Arial"/>
          <w:spacing w:val="-2"/>
          <w:sz w:val="24"/>
          <w:szCs w:val="24"/>
        </w:rPr>
        <w:t>предоставления</w:t>
      </w:r>
      <w:r w:rsidR="00C30119">
        <w:rPr>
          <w:rFonts w:ascii="Arial" w:hAnsi="Arial" w:cs="Arial"/>
          <w:spacing w:val="-2"/>
          <w:sz w:val="24"/>
          <w:szCs w:val="24"/>
        </w:rPr>
        <w:t xml:space="preserve"> </w:t>
      </w:r>
      <w:r w:rsidR="00C30119" w:rsidRPr="00C30119">
        <w:rPr>
          <w:rFonts w:ascii="Arial" w:hAnsi="Arial" w:cs="Arial"/>
          <w:sz w:val="24"/>
          <w:szCs w:val="24"/>
        </w:rPr>
        <w:t>муниципальной услуги «Передача в собственность граждан занимаемых ими жилых помещений муниципального жилищного фонда Оекского муниципального образования (приватизация жилищного фонда)</w:t>
      </w:r>
      <w:r w:rsidR="00C30119" w:rsidRPr="00C30119">
        <w:rPr>
          <w:rFonts w:ascii="Arial" w:hAnsi="Arial" w:cs="Arial"/>
          <w:kern w:val="2"/>
          <w:sz w:val="24"/>
          <w:szCs w:val="24"/>
        </w:rPr>
        <w:t>»</w:t>
      </w:r>
      <w:bookmarkEnd w:id="3"/>
      <w:r w:rsidR="00C30119">
        <w:rPr>
          <w:rFonts w:ascii="Arial" w:hAnsi="Arial" w:cs="Arial"/>
          <w:kern w:val="2"/>
          <w:sz w:val="24"/>
          <w:szCs w:val="24"/>
        </w:rPr>
        <w:t>.</w:t>
      </w:r>
    </w:p>
    <w:p w14:paraId="34A80F4B" w14:textId="06850E29" w:rsidR="00DB7286" w:rsidRPr="00AC3644" w:rsidRDefault="00DB7286" w:rsidP="007F4254">
      <w:pPr>
        <w:pStyle w:val="ae"/>
        <w:shd w:val="clear" w:color="auto" w:fill="FFFFFF"/>
        <w:spacing w:before="0" w:after="0"/>
        <w:ind w:firstLine="709"/>
        <w:jc w:val="both"/>
        <w:rPr>
          <w:rFonts w:ascii="Arial" w:hAnsi="Arial" w:cs="Arial"/>
          <w:sz w:val="24"/>
          <w:szCs w:val="24"/>
        </w:rPr>
      </w:pPr>
      <w:r w:rsidRPr="00AC3644">
        <w:rPr>
          <w:rFonts w:ascii="Arial" w:hAnsi="Arial" w:cs="Arial"/>
          <w:sz w:val="24"/>
          <w:szCs w:val="24"/>
        </w:rPr>
        <w:t>3. Общему отделу администрации внести в оригинал постановлени</w:t>
      </w:r>
      <w:r w:rsidR="00C30119">
        <w:rPr>
          <w:rFonts w:ascii="Arial" w:hAnsi="Arial" w:cs="Arial"/>
          <w:sz w:val="24"/>
          <w:szCs w:val="24"/>
        </w:rPr>
        <w:t>я</w:t>
      </w:r>
      <w:r w:rsidRPr="00AC3644">
        <w:rPr>
          <w:rFonts w:ascii="Arial" w:hAnsi="Arial" w:cs="Arial"/>
          <w:sz w:val="24"/>
          <w:szCs w:val="24"/>
        </w:rPr>
        <w:t xml:space="preserve"> </w:t>
      </w:r>
      <w:r w:rsidR="00C30119" w:rsidRPr="00AC3644">
        <w:rPr>
          <w:rFonts w:ascii="Arial" w:hAnsi="Arial" w:cs="Arial"/>
          <w:sz w:val="24"/>
          <w:szCs w:val="24"/>
        </w:rPr>
        <w:t xml:space="preserve">от </w:t>
      </w:r>
      <w:r w:rsidR="00C30119">
        <w:rPr>
          <w:rFonts w:ascii="Arial" w:hAnsi="Arial" w:cs="Arial"/>
          <w:sz w:val="24"/>
          <w:szCs w:val="24"/>
        </w:rPr>
        <w:t>26.07.2023</w:t>
      </w:r>
      <w:r w:rsidR="00C30119" w:rsidRPr="00AC3644">
        <w:rPr>
          <w:rFonts w:ascii="Arial" w:hAnsi="Arial" w:cs="Arial"/>
          <w:sz w:val="24"/>
          <w:szCs w:val="24"/>
        </w:rPr>
        <w:t xml:space="preserve"> года № </w:t>
      </w:r>
      <w:r w:rsidR="00C30119">
        <w:rPr>
          <w:rFonts w:ascii="Arial" w:hAnsi="Arial" w:cs="Arial"/>
          <w:sz w:val="24"/>
          <w:szCs w:val="24"/>
        </w:rPr>
        <w:t>134</w:t>
      </w:r>
      <w:r w:rsidR="00C30119" w:rsidRPr="00AC3644">
        <w:rPr>
          <w:rFonts w:ascii="Arial" w:hAnsi="Arial" w:cs="Arial"/>
          <w:sz w:val="24"/>
          <w:szCs w:val="24"/>
        </w:rPr>
        <w:t xml:space="preserve">-п </w:t>
      </w:r>
      <w:r w:rsidR="00C30119" w:rsidRPr="00C30119">
        <w:rPr>
          <w:rFonts w:ascii="Arial" w:hAnsi="Arial" w:cs="Arial"/>
          <w:sz w:val="24"/>
          <w:szCs w:val="24"/>
        </w:rPr>
        <w:t>«</w:t>
      </w:r>
      <w:r w:rsidR="00C30119">
        <w:rPr>
          <w:rFonts w:ascii="Arial" w:hAnsi="Arial" w:cs="Arial"/>
          <w:sz w:val="24"/>
          <w:szCs w:val="24"/>
        </w:rPr>
        <w:t>Об утверждении а</w:t>
      </w:r>
      <w:r w:rsidR="00C30119" w:rsidRPr="00C30119">
        <w:rPr>
          <w:rFonts w:ascii="Arial" w:hAnsi="Arial" w:cs="Arial"/>
          <w:sz w:val="24"/>
          <w:szCs w:val="24"/>
        </w:rPr>
        <w:t>дминистративн</w:t>
      </w:r>
      <w:r w:rsidR="00C30119">
        <w:rPr>
          <w:rFonts w:ascii="Arial" w:hAnsi="Arial" w:cs="Arial"/>
          <w:sz w:val="24"/>
          <w:szCs w:val="24"/>
        </w:rPr>
        <w:t>ого</w:t>
      </w:r>
      <w:r w:rsidR="00C30119" w:rsidRPr="00C30119">
        <w:rPr>
          <w:rFonts w:ascii="Arial" w:hAnsi="Arial" w:cs="Arial"/>
          <w:spacing w:val="-10"/>
          <w:sz w:val="24"/>
          <w:szCs w:val="24"/>
        </w:rPr>
        <w:t xml:space="preserve"> </w:t>
      </w:r>
      <w:r w:rsidR="00C30119" w:rsidRPr="00C30119">
        <w:rPr>
          <w:rFonts w:ascii="Arial" w:hAnsi="Arial" w:cs="Arial"/>
          <w:sz w:val="24"/>
          <w:szCs w:val="24"/>
        </w:rPr>
        <w:t>регламент</w:t>
      </w:r>
      <w:r w:rsidR="00C30119">
        <w:rPr>
          <w:rFonts w:ascii="Arial" w:hAnsi="Arial" w:cs="Arial"/>
          <w:sz w:val="24"/>
          <w:szCs w:val="24"/>
        </w:rPr>
        <w:t>а</w:t>
      </w:r>
      <w:r w:rsidR="00C30119" w:rsidRPr="00C30119">
        <w:rPr>
          <w:rFonts w:ascii="Arial" w:hAnsi="Arial" w:cs="Arial"/>
          <w:spacing w:val="-8"/>
          <w:sz w:val="24"/>
          <w:szCs w:val="24"/>
        </w:rPr>
        <w:t xml:space="preserve"> </w:t>
      </w:r>
      <w:r w:rsidR="00C30119" w:rsidRPr="00C30119">
        <w:rPr>
          <w:rFonts w:ascii="Arial" w:hAnsi="Arial" w:cs="Arial"/>
          <w:spacing w:val="-2"/>
          <w:sz w:val="24"/>
          <w:szCs w:val="24"/>
        </w:rPr>
        <w:t>предоставления</w:t>
      </w:r>
      <w:r w:rsidR="00C30119">
        <w:rPr>
          <w:rFonts w:ascii="Arial" w:hAnsi="Arial" w:cs="Arial"/>
          <w:spacing w:val="-2"/>
          <w:sz w:val="24"/>
          <w:szCs w:val="24"/>
        </w:rPr>
        <w:t xml:space="preserve"> </w:t>
      </w:r>
      <w:r w:rsidR="00C30119" w:rsidRPr="00C30119">
        <w:rPr>
          <w:rFonts w:ascii="Arial" w:hAnsi="Arial" w:cs="Arial"/>
          <w:sz w:val="24"/>
          <w:szCs w:val="24"/>
        </w:rPr>
        <w:t>муниципальной услуги «Передача в собственность граждан занимаемых ими жилых помещений муниципального жилищного фонда Оекского муниципального образования (приватизация жилищного фонда)</w:t>
      </w:r>
      <w:r w:rsidR="00C30119" w:rsidRPr="00C30119">
        <w:rPr>
          <w:rFonts w:ascii="Arial" w:hAnsi="Arial" w:cs="Arial"/>
          <w:kern w:val="2"/>
          <w:sz w:val="24"/>
          <w:szCs w:val="24"/>
        </w:rPr>
        <w:t>»</w:t>
      </w:r>
      <w:r w:rsidR="00AA3D40" w:rsidRPr="00AC3644">
        <w:rPr>
          <w:rFonts w:ascii="Arial" w:hAnsi="Arial" w:cs="Arial"/>
          <w:sz w:val="24"/>
          <w:szCs w:val="24"/>
        </w:rPr>
        <w:t xml:space="preserve">, </w:t>
      </w:r>
      <w:r w:rsidRPr="00AC3644">
        <w:rPr>
          <w:rFonts w:ascii="Arial" w:hAnsi="Arial" w:cs="Arial"/>
          <w:sz w:val="24"/>
          <w:szCs w:val="24"/>
        </w:rPr>
        <w:t>информацию о признании утратившим</w:t>
      </w:r>
      <w:r w:rsidR="00AA3D40" w:rsidRPr="00AC3644">
        <w:rPr>
          <w:rFonts w:ascii="Arial" w:hAnsi="Arial" w:cs="Arial"/>
          <w:sz w:val="24"/>
          <w:szCs w:val="24"/>
        </w:rPr>
        <w:t>и</w:t>
      </w:r>
      <w:r w:rsidRPr="00AC3644">
        <w:rPr>
          <w:rFonts w:ascii="Arial" w:hAnsi="Arial" w:cs="Arial"/>
          <w:sz w:val="24"/>
          <w:szCs w:val="24"/>
        </w:rPr>
        <w:t xml:space="preserve"> силу.</w:t>
      </w:r>
    </w:p>
    <w:p w14:paraId="220D81FE" w14:textId="77777777" w:rsidR="00DB7286" w:rsidRPr="00AC3644" w:rsidRDefault="00385B7A" w:rsidP="007F4254">
      <w:pPr>
        <w:pStyle w:val="ae"/>
        <w:shd w:val="clear" w:color="auto" w:fill="FFFFFF"/>
        <w:spacing w:before="0" w:after="0"/>
        <w:ind w:firstLine="709"/>
        <w:jc w:val="both"/>
        <w:rPr>
          <w:rFonts w:ascii="Arial" w:hAnsi="Arial" w:cs="Arial"/>
          <w:sz w:val="24"/>
          <w:szCs w:val="24"/>
        </w:rPr>
      </w:pPr>
      <w:r w:rsidRPr="00AC3644">
        <w:rPr>
          <w:rFonts w:ascii="Arial" w:hAnsi="Arial" w:cs="Arial"/>
          <w:sz w:val="24"/>
          <w:szCs w:val="24"/>
        </w:rPr>
        <w:lastRenderedPageBreak/>
        <w:t>4</w:t>
      </w:r>
      <w:r w:rsidR="00DB7286" w:rsidRPr="00AC3644">
        <w:rPr>
          <w:rFonts w:ascii="Arial" w:hAnsi="Arial" w:cs="Arial"/>
          <w:sz w:val="24"/>
          <w:szCs w:val="24"/>
        </w:rPr>
        <w:t xml:space="preserve">. Опубликовать постановление в информационном бюллетене «Вестник Оекского муниципального образования (официальная информация)» и на интернет-сайте </w:t>
      </w:r>
      <w:r w:rsidR="003F5497" w:rsidRPr="00AC3644">
        <w:rPr>
          <w:rFonts w:ascii="Arial" w:hAnsi="Arial" w:cs="Arial"/>
          <w:sz w:val="24"/>
          <w:szCs w:val="24"/>
          <w:shd w:val="clear" w:color="auto" w:fill="FFFFFF"/>
        </w:rPr>
        <w:t> </w:t>
      </w:r>
      <w:hyperlink r:id="rId9" w:tgtFrame="_blank" w:history="1">
        <w:r w:rsidR="003F5497" w:rsidRPr="00AC3644">
          <w:rPr>
            <w:rFonts w:ascii="Arial" w:hAnsi="Arial" w:cs="Arial"/>
            <w:sz w:val="24"/>
            <w:szCs w:val="24"/>
            <w:shd w:val="clear" w:color="auto" w:fill="FFFFFF"/>
          </w:rPr>
          <w:t>https://oek-adm.ru</w:t>
        </w:r>
      </w:hyperlink>
      <w:r w:rsidR="00DB7286" w:rsidRPr="00AC3644">
        <w:rPr>
          <w:rFonts w:ascii="Arial" w:hAnsi="Arial" w:cs="Arial"/>
          <w:sz w:val="24"/>
          <w:szCs w:val="24"/>
        </w:rPr>
        <w:t>.</w:t>
      </w:r>
    </w:p>
    <w:p w14:paraId="7B40C41D" w14:textId="77777777" w:rsidR="00DB7286" w:rsidRPr="00AC3644" w:rsidRDefault="00385B7A" w:rsidP="007F4254">
      <w:pPr>
        <w:pStyle w:val="ae"/>
        <w:shd w:val="clear" w:color="auto" w:fill="FFFFFF"/>
        <w:spacing w:before="0" w:after="0"/>
        <w:ind w:firstLine="709"/>
        <w:jc w:val="both"/>
        <w:rPr>
          <w:rFonts w:ascii="Arial" w:hAnsi="Arial" w:cs="Arial"/>
          <w:sz w:val="24"/>
          <w:szCs w:val="24"/>
        </w:rPr>
      </w:pPr>
      <w:r w:rsidRPr="00AC3644">
        <w:rPr>
          <w:rFonts w:ascii="Arial" w:hAnsi="Arial" w:cs="Arial"/>
          <w:sz w:val="24"/>
          <w:szCs w:val="24"/>
        </w:rPr>
        <w:t>5</w:t>
      </w:r>
      <w:r w:rsidR="00DB7286" w:rsidRPr="00AC3644">
        <w:rPr>
          <w:rFonts w:ascii="Arial" w:hAnsi="Arial" w:cs="Arial"/>
          <w:sz w:val="24"/>
          <w:szCs w:val="24"/>
        </w:rPr>
        <w:t>. Контроль за исполнением постановления возлагаю на себя.</w:t>
      </w:r>
    </w:p>
    <w:p w14:paraId="7EB07A60" w14:textId="77777777" w:rsidR="00DB7286" w:rsidRPr="00EC1829" w:rsidRDefault="00DB7286" w:rsidP="00AA6160">
      <w:pPr>
        <w:pStyle w:val="ae"/>
        <w:suppressLineNumbers/>
        <w:shd w:val="clear" w:color="auto" w:fill="FFFFFF"/>
        <w:spacing w:before="0" w:after="0"/>
        <w:jc w:val="both"/>
        <w:rPr>
          <w:rFonts w:ascii="Arial" w:hAnsi="Arial" w:cs="Arial"/>
          <w:sz w:val="24"/>
          <w:szCs w:val="24"/>
        </w:rPr>
      </w:pPr>
    </w:p>
    <w:p w14:paraId="5353C02A" w14:textId="77777777" w:rsidR="00DB7286" w:rsidRPr="00EC1829" w:rsidRDefault="00DB7286" w:rsidP="00AA6160">
      <w:pPr>
        <w:pStyle w:val="ae"/>
        <w:shd w:val="clear" w:color="auto" w:fill="FFFFFF"/>
        <w:spacing w:before="0" w:after="0"/>
        <w:jc w:val="both"/>
        <w:rPr>
          <w:rFonts w:ascii="Arial" w:hAnsi="Arial" w:cs="Arial"/>
          <w:sz w:val="24"/>
          <w:szCs w:val="24"/>
        </w:rPr>
      </w:pPr>
    </w:p>
    <w:p w14:paraId="4EFFFEDF" w14:textId="77777777" w:rsidR="00DB7286" w:rsidRPr="00EC1829" w:rsidRDefault="00AC3644" w:rsidP="00AA6160">
      <w:pPr>
        <w:jc w:val="both"/>
        <w:rPr>
          <w:rFonts w:ascii="Arial" w:hAnsi="Arial" w:cs="Arial"/>
          <w:sz w:val="24"/>
          <w:szCs w:val="24"/>
        </w:rPr>
      </w:pPr>
      <w:r>
        <w:rPr>
          <w:rFonts w:ascii="Arial" w:hAnsi="Arial" w:cs="Arial"/>
          <w:sz w:val="24"/>
          <w:szCs w:val="24"/>
        </w:rPr>
        <w:t xml:space="preserve">И.о. </w:t>
      </w:r>
      <w:r w:rsidR="00650A94" w:rsidRPr="00EC1829">
        <w:rPr>
          <w:rFonts w:ascii="Arial" w:hAnsi="Arial" w:cs="Arial"/>
          <w:sz w:val="24"/>
          <w:szCs w:val="24"/>
        </w:rPr>
        <w:t>Г</w:t>
      </w:r>
      <w:r w:rsidR="00DB7286" w:rsidRPr="00EC1829">
        <w:rPr>
          <w:rFonts w:ascii="Arial" w:hAnsi="Arial" w:cs="Arial"/>
          <w:sz w:val="24"/>
          <w:szCs w:val="24"/>
        </w:rPr>
        <w:t>лав</w:t>
      </w:r>
      <w:r>
        <w:rPr>
          <w:rFonts w:ascii="Arial" w:hAnsi="Arial" w:cs="Arial"/>
          <w:sz w:val="24"/>
          <w:szCs w:val="24"/>
        </w:rPr>
        <w:t>ы</w:t>
      </w:r>
      <w:r w:rsidR="00DB7286" w:rsidRPr="00EC1829">
        <w:rPr>
          <w:rFonts w:ascii="Arial" w:hAnsi="Arial" w:cs="Arial"/>
          <w:sz w:val="24"/>
          <w:szCs w:val="24"/>
        </w:rPr>
        <w:t xml:space="preserve"> администрации Оекского </w:t>
      </w:r>
    </w:p>
    <w:p w14:paraId="4DE19544" w14:textId="77777777" w:rsidR="00DB7286" w:rsidRPr="00EC1829" w:rsidRDefault="00DB7286" w:rsidP="00AA6160">
      <w:pPr>
        <w:jc w:val="both"/>
        <w:rPr>
          <w:rFonts w:ascii="Arial" w:hAnsi="Arial" w:cs="Arial"/>
          <w:sz w:val="24"/>
          <w:szCs w:val="24"/>
        </w:rPr>
      </w:pPr>
      <w:r w:rsidRPr="00EC1829">
        <w:rPr>
          <w:rFonts w:ascii="Arial" w:hAnsi="Arial" w:cs="Arial"/>
          <w:sz w:val="24"/>
          <w:szCs w:val="24"/>
        </w:rPr>
        <w:t xml:space="preserve">муниципального образования                                            </w:t>
      </w:r>
      <w:r w:rsidR="00AC3644">
        <w:rPr>
          <w:rFonts w:ascii="Arial" w:hAnsi="Arial" w:cs="Arial"/>
          <w:sz w:val="24"/>
          <w:szCs w:val="24"/>
        </w:rPr>
        <w:t xml:space="preserve">  </w:t>
      </w:r>
      <w:r w:rsidR="00650A94" w:rsidRPr="00EC1829">
        <w:rPr>
          <w:rFonts w:ascii="Arial" w:hAnsi="Arial" w:cs="Arial"/>
          <w:sz w:val="24"/>
          <w:szCs w:val="24"/>
        </w:rPr>
        <w:t xml:space="preserve"> </w:t>
      </w:r>
      <w:r w:rsidR="00AC3644">
        <w:rPr>
          <w:rFonts w:ascii="Arial" w:hAnsi="Arial" w:cs="Arial"/>
          <w:sz w:val="24"/>
          <w:szCs w:val="24"/>
        </w:rPr>
        <w:t>Н.П. Пихето-Новосельцева</w:t>
      </w:r>
    </w:p>
    <w:p w14:paraId="62282CE4" w14:textId="77777777" w:rsidR="00DB7286" w:rsidRPr="00EC1829" w:rsidRDefault="00DB7286" w:rsidP="00AA6160">
      <w:pPr>
        <w:jc w:val="both"/>
        <w:rPr>
          <w:rFonts w:ascii="Courier New" w:hAnsi="Courier New" w:cs="Courier New"/>
        </w:rPr>
      </w:pPr>
    </w:p>
    <w:p w14:paraId="3A4F02D7" w14:textId="77777777" w:rsidR="00B4184E" w:rsidRPr="00EC1829" w:rsidRDefault="00EE6E17" w:rsidP="00AA6160">
      <w:pPr>
        <w:pStyle w:val="a3"/>
        <w:kinsoku w:val="0"/>
        <w:overflowPunct w:val="0"/>
        <w:ind w:left="0"/>
        <w:jc w:val="right"/>
        <w:rPr>
          <w:sz w:val="24"/>
          <w:szCs w:val="24"/>
        </w:rPr>
      </w:pPr>
      <w:r w:rsidRPr="00EC1829">
        <w:rPr>
          <w:sz w:val="24"/>
          <w:szCs w:val="24"/>
        </w:rPr>
        <w:br w:type="page"/>
      </w:r>
    </w:p>
    <w:p w14:paraId="042CCE0C" w14:textId="77777777" w:rsidR="00DB7286" w:rsidRPr="00EC1829" w:rsidRDefault="00DB7286" w:rsidP="0066721B">
      <w:pPr>
        <w:jc w:val="right"/>
        <w:rPr>
          <w:rFonts w:ascii="Courier New" w:hAnsi="Courier New" w:cs="Courier New"/>
        </w:rPr>
      </w:pPr>
      <w:r w:rsidRPr="00EC1829">
        <w:rPr>
          <w:rFonts w:ascii="Courier New" w:hAnsi="Courier New" w:cs="Courier New"/>
        </w:rPr>
        <w:lastRenderedPageBreak/>
        <w:t xml:space="preserve">УТВЕРЖДЕН </w:t>
      </w:r>
    </w:p>
    <w:p w14:paraId="45E950F7" w14:textId="77777777" w:rsidR="00DB7286" w:rsidRPr="00EC1829" w:rsidRDefault="00DB7286" w:rsidP="0066721B">
      <w:pPr>
        <w:jc w:val="right"/>
        <w:rPr>
          <w:rFonts w:ascii="Courier New" w:hAnsi="Courier New" w:cs="Courier New"/>
        </w:rPr>
      </w:pPr>
      <w:r w:rsidRPr="00EC1829">
        <w:rPr>
          <w:rFonts w:ascii="Courier New" w:hAnsi="Courier New" w:cs="Courier New"/>
        </w:rPr>
        <w:t>постановлением администрации</w:t>
      </w:r>
    </w:p>
    <w:p w14:paraId="22D3ECD3" w14:textId="3B2AD636" w:rsidR="00DB7286" w:rsidRPr="00EC1829" w:rsidRDefault="00DB7286" w:rsidP="0066721B">
      <w:pPr>
        <w:jc w:val="right"/>
        <w:rPr>
          <w:rFonts w:ascii="Courier New" w:hAnsi="Courier New" w:cs="Courier New"/>
        </w:rPr>
      </w:pPr>
      <w:r w:rsidRPr="00EC1829">
        <w:rPr>
          <w:rFonts w:ascii="Courier New" w:hAnsi="Courier New" w:cs="Courier New"/>
        </w:rPr>
        <w:t>Оекского муниципального образования</w:t>
      </w:r>
    </w:p>
    <w:p w14:paraId="37310D01" w14:textId="72977CB1" w:rsidR="00DB7286" w:rsidRPr="00EC1829" w:rsidRDefault="00DB7286" w:rsidP="0066721B">
      <w:pPr>
        <w:jc w:val="right"/>
        <w:rPr>
          <w:rFonts w:ascii="Courier New" w:hAnsi="Courier New" w:cs="Courier New"/>
        </w:rPr>
      </w:pPr>
      <w:r w:rsidRPr="00EC1829">
        <w:rPr>
          <w:rFonts w:ascii="Courier New" w:hAnsi="Courier New" w:cs="Courier New"/>
        </w:rPr>
        <w:t>от «</w:t>
      </w:r>
      <w:r w:rsidR="00C92BB9">
        <w:rPr>
          <w:rFonts w:ascii="Courier New" w:hAnsi="Courier New" w:cs="Courier New"/>
        </w:rPr>
        <w:t>21</w:t>
      </w:r>
      <w:r w:rsidRPr="00EC1829">
        <w:rPr>
          <w:rFonts w:ascii="Courier New" w:hAnsi="Courier New" w:cs="Courier New"/>
        </w:rPr>
        <w:t>»</w:t>
      </w:r>
      <w:r w:rsidR="0066721B">
        <w:rPr>
          <w:rFonts w:ascii="Courier New" w:hAnsi="Courier New" w:cs="Courier New"/>
        </w:rPr>
        <w:t xml:space="preserve"> </w:t>
      </w:r>
      <w:r w:rsidR="00C92BB9">
        <w:rPr>
          <w:rFonts w:ascii="Courier New" w:hAnsi="Courier New" w:cs="Courier New"/>
        </w:rPr>
        <w:t>ноября</w:t>
      </w:r>
      <w:r w:rsidRPr="00EC1829">
        <w:rPr>
          <w:rFonts w:ascii="Courier New" w:hAnsi="Courier New" w:cs="Courier New"/>
        </w:rPr>
        <w:t xml:space="preserve"> 202</w:t>
      </w:r>
      <w:r w:rsidR="00EC1829">
        <w:rPr>
          <w:rFonts w:ascii="Courier New" w:hAnsi="Courier New" w:cs="Courier New"/>
        </w:rPr>
        <w:t>3</w:t>
      </w:r>
      <w:r w:rsidR="004D583F" w:rsidRPr="00EC1829">
        <w:rPr>
          <w:rFonts w:ascii="Courier New" w:hAnsi="Courier New" w:cs="Courier New"/>
        </w:rPr>
        <w:t xml:space="preserve"> года №</w:t>
      </w:r>
      <w:r w:rsidR="00C92BB9">
        <w:rPr>
          <w:rFonts w:ascii="Courier New" w:hAnsi="Courier New" w:cs="Courier New"/>
        </w:rPr>
        <w:t>217-п</w:t>
      </w:r>
    </w:p>
    <w:p w14:paraId="6FCCBB99" w14:textId="77777777" w:rsidR="004D2BA0" w:rsidRPr="00EC1829" w:rsidRDefault="004D2BA0" w:rsidP="00AA6160">
      <w:pPr>
        <w:pStyle w:val="a3"/>
        <w:kinsoku w:val="0"/>
        <w:overflowPunct w:val="0"/>
        <w:ind w:left="0"/>
        <w:rPr>
          <w:sz w:val="24"/>
          <w:szCs w:val="24"/>
        </w:rPr>
      </w:pPr>
    </w:p>
    <w:p w14:paraId="0E3F5F2B" w14:textId="77777777" w:rsidR="0066721B" w:rsidRPr="00E52AF5" w:rsidRDefault="0066721B" w:rsidP="00E52AF5">
      <w:pPr>
        <w:keepNext/>
        <w:widowControl/>
        <w:adjustRightInd/>
        <w:jc w:val="center"/>
        <w:rPr>
          <w:rFonts w:ascii="Arial" w:eastAsia="Times New Roman" w:hAnsi="Arial" w:cs="Arial"/>
          <w:b/>
          <w:kern w:val="2"/>
          <w:sz w:val="24"/>
          <w:szCs w:val="24"/>
        </w:rPr>
      </w:pPr>
      <w:r w:rsidRPr="00E52AF5">
        <w:rPr>
          <w:rFonts w:ascii="Arial" w:eastAsia="Times New Roman" w:hAnsi="Arial" w:cs="Arial"/>
          <w:b/>
          <w:kern w:val="2"/>
          <w:sz w:val="24"/>
          <w:szCs w:val="24"/>
        </w:rPr>
        <w:t>АДМИНИСТРАТИВНЫЙ РЕГЛАМЕНТ</w:t>
      </w:r>
    </w:p>
    <w:p w14:paraId="3032BD9A" w14:textId="77777777" w:rsidR="0066721B" w:rsidRPr="00E52AF5" w:rsidRDefault="0066721B" w:rsidP="00E52AF5">
      <w:pPr>
        <w:widowControl/>
        <w:autoSpaceDE/>
        <w:autoSpaceDN/>
        <w:adjustRightInd/>
        <w:jc w:val="center"/>
        <w:rPr>
          <w:rFonts w:ascii="Arial" w:eastAsia="Times New Roman" w:hAnsi="Arial" w:cs="Arial"/>
          <w:b/>
          <w:kern w:val="2"/>
          <w:sz w:val="24"/>
          <w:szCs w:val="24"/>
        </w:rPr>
      </w:pPr>
      <w:r w:rsidRPr="00E52AF5">
        <w:rPr>
          <w:rFonts w:ascii="Arial" w:eastAsia="Times New Roman" w:hAnsi="Arial" w:cs="Arial"/>
          <w:b/>
          <w:kern w:val="2"/>
          <w:sz w:val="24"/>
          <w:szCs w:val="24"/>
        </w:rPr>
        <w:t xml:space="preserve">ПРЕДОСТАВЛЕНИЯ МУНИЦИПАЛЬНОЙ УСЛУГИ </w:t>
      </w:r>
    </w:p>
    <w:p w14:paraId="25A093A4" w14:textId="3943D8E7" w:rsidR="0066721B" w:rsidRPr="00E52AF5" w:rsidRDefault="0066721B" w:rsidP="00E52AF5">
      <w:pPr>
        <w:widowControl/>
        <w:autoSpaceDE/>
        <w:autoSpaceDN/>
        <w:adjustRightInd/>
        <w:jc w:val="center"/>
        <w:rPr>
          <w:rFonts w:ascii="Arial" w:eastAsia="Times New Roman" w:hAnsi="Arial" w:cs="Arial"/>
          <w:b/>
          <w:kern w:val="2"/>
          <w:sz w:val="24"/>
          <w:szCs w:val="24"/>
        </w:rPr>
      </w:pPr>
      <w:r w:rsidRPr="00E52AF5">
        <w:rPr>
          <w:rFonts w:ascii="Arial" w:eastAsia="Times New Roman" w:hAnsi="Arial" w:cs="Arial"/>
          <w:b/>
          <w:kern w:val="2"/>
          <w:sz w:val="24"/>
          <w:szCs w:val="24"/>
        </w:rPr>
        <w:t>«</w:t>
      </w:r>
      <w:r w:rsidRPr="00E52AF5">
        <w:rPr>
          <w:rFonts w:ascii="Arial" w:eastAsia="Calibri" w:hAnsi="Arial" w:cs="Arial"/>
          <w:b/>
          <w:kern w:val="2"/>
          <w:sz w:val="24"/>
          <w:szCs w:val="24"/>
          <w:lang w:eastAsia="en-US"/>
        </w:rPr>
        <w:t xml:space="preserve">ПЕРЕДАЧА ЖИЛЫХ ПОМЕЩЕНИЙ МУНИЦИПАЛЬНОГО ЖИЛИЩНОГО ФОНДА </w:t>
      </w:r>
      <w:r w:rsidR="007F4254" w:rsidRPr="00E52AF5">
        <w:rPr>
          <w:rFonts w:ascii="Arial" w:eastAsia="Calibri" w:hAnsi="Arial" w:cs="Arial"/>
          <w:b/>
          <w:kern w:val="2"/>
          <w:sz w:val="24"/>
          <w:szCs w:val="24"/>
          <w:lang w:eastAsia="en-US"/>
        </w:rPr>
        <w:t xml:space="preserve">ОЕКСКОГО </w:t>
      </w:r>
      <w:r w:rsidRPr="00E52AF5">
        <w:rPr>
          <w:rFonts w:ascii="Arial" w:eastAsia="Calibri" w:hAnsi="Arial" w:cs="Arial"/>
          <w:b/>
          <w:kern w:val="2"/>
          <w:sz w:val="24"/>
          <w:szCs w:val="24"/>
          <w:lang w:eastAsia="en-US"/>
        </w:rPr>
        <w:t>МУНИЦИПАЛЬНОГО ОБРАЗОВАНИЯ В СОБСТВЕННОСТЬ ГРАЖДАН В ПОРЯДКЕ ПРИВАТИЗАЦИИ</w:t>
      </w:r>
      <w:r w:rsidRPr="00E52AF5">
        <w:rPr>
          <w:rFonts w:ascii="Arial" w:eastAsia="Times New Roman" w:hAnsi="Arial" w:cs="Arial"/>
          <w:b/>
          <w:kern w:val="2"/>
          <w:sz w:val="24"/>
          <w:szCs w:val="24"/>
        </w:rPr>
        <w:t>»</w:t>
      </w:r>
    </w:p>
    <w:p w14:paraId="75493FD8" w14:textId="77777777" w:rsidR="00D0071D" w:rsidRPr="00EC1829" w:rsidRDefault="00D0071D" w:rsidP="00AA6160">
      <w:pPr>
        <w:pStyle w:val="1"/>
        <w:tabs>
          <w:tab w:val="left" w:pos="1134"/>
          <w:tab w:val="left" w:pos="10632"/>
        </w:tabs>
        <w:kinsoku w:val="0"/>
        <w:overflowPunct w:val="0"/>
        <w:ind w:left="0" w:right="0"/>
        <w:rPr>
          <w:rFonts w:ascii="Arial" w:hAnsi="Arial" w:cs="Arial"/>
          <w:sz w:val="24"/>
          <w:szCs w:val="24"/>
        </w:rPr>
      </w:pPr>
    </w:p>
    <w:p w14:paraId="6709A408" w14:textId="77777777" w:rsidR="0066721B" w:rsidRPr="0066721B" w:rsidRDefault="0066721B" w:rsidP="0066721B">
      <w:pPr>
        <w:keepNext/>
        <w:keepLines/>
        <w:widowControl/>
        <w:adjustRightInd/>
        <w:spacing w:line="240" w:lineRule="exact"/>
        <w:ind w:firstLine="709"/>
        <w:jc w:val="center"/>
        <w:outlineLvl w:val="1"/>
        <w:rPr>
          <w:rFonts w:ascii="Arial" w:eastAsia="Times New Roman" w:hAnsi="Arial" w:cs="Arial"/>
          <w:kern w:val="2"/>
          <w:sz w:val="24"/>
          <w:szCs w:val="24"/>
        </w:rPr>
      </w:pPr>
      <w:r w:rsidRPr="0066721B">
        <w:rPr>
          <w:rFonts w:ascii="Arial" w:eastAsia="Times New Roman" w:hAnsi="Arial" w:cs="Arial"/>
          <w:kern w:val="2"/>
          <w:sz w:val="24"/>
          <w:szCs w:val="24"/>
        </w:rPr>
        <w:t>РАЗДЕЛ I. ОБЩИЕ ПОЛОЖЕНИЯ</w:t>
      </w:r>
    </w:p>
    <w:p w14:paraId="77E6AF94" w14:textId="77777777" w:rsidR="0066721B" w:rsidRPr="0066721B" w:rsidRDefault="0066721B" w:rsidP="0066721B">
      <w:pPr>
        <w:keepNext/>
        <w:keepLines/>
        <w:widowControl/>
        <w:adjustRightInd/>
        <w:spacing w:line="240" w:lineRule="exact"/>
        <w:ind w:firstLine="709"/>
        <w:jc w:val="center"/>
        <w:rPr>
          <w:rFonts w:ascii="Arial" w:eastAsia="Times New Roman" w:hAnsi="Arial" w:cs="Arial"/>
          <w:kern w:val="2"/>
          <w:sz w:val="24"/>
          <w:szCs w:val="24"/>
        </w:rPr>
      </w:pPr>
    </w:p>
    <w:p w14:paraId="67EAB773" w14:textId="77777777" w:rsidR="0066721B" w:rsidRPr="0066721B" w:rsidRDefault="0066721B" w:rsidP="0066721B">
      <w:pPr>
        <w:keepNext/>
        <w:keepLines/>
        <w:widowControl/>
        <w:adjustRightInd/>
        <w:spacing w:line="240" w:lineRule="exac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1. Предмет регулирования административного регламента</w:t>
      </w:r>
    </w:p>
    <w:p w14:paraId="328CAC31" w14:textId="77777777" w:rsidR="0066721B" w:rsidRPr="0066721B" w:rsidRDefault="0066721B" w:rsidP="0066721B">
      <w:pPr>
        <w:keepNext/>
        <w:keepLines/>
        <w:widowControl/>
        <w:adjustRightInd/>
        <w:ind w:firstLine="709"/>
        <w:jc w:val="both"/>
        <w:rPr>
          <w:rFonts w:ascii="Arial" w:eastAsia="Times New Roman" w:hAnsi="Arial" w:cs="Arial"/>
          <w:kern w:val="2"/>
          <w:sz w:val="24"/>
          <w:szCs w:val="24"/>
        </w:rPr>
      </w:pPr>
    </w:p>
    <w:p w14:paraId="59B69F7A" w14:textId="283F897C" w:rsidR="0066721B" w:rsidRPr="0066721B" w:rsidRDefault="0066721B" w:rsidP="0066721B">
      <w:pPr>
        <w:widowControl/>
        <w:adjustRightInd/>
        <w:ind w:firstLine="709"/>
        <w:jc w:val="both"/>
        <w:rPr>
          <w:rFonts w:ascii="Arial" w:eastAsia="Calibri" w:hAnsi="Arial" w:cs="Arial"/>
          <w:bCs/>
          <w:kern w:val="2"/>
          <w:sz w:val="24"/>
          <w:szCs w:val="24"/>
          <w:lang w:eastAsia="en-US"/>
        </w:rPr>
      </w:pPr>
      <w:r w:rsidRPr="0066721B">
        <w:rPr>
          <w:rFonts w:ascii="Arial" w:eastAsia="Times New Roman" w:hAnsi="Arial" w:cs="Arial"/>
          <w:kern w:val="2"/>
          <w:sz w:val="24"/>
          <w:szCs w:val="24"/>
        </w:rPr>
        <w:t>1. Настоящий административный регламент устанавливает порядок и стандарт предоставления муниципальной услуги «</w:t>
      </w:r>
      <w:r w:rsidRPr="0066721B">
        <w:rPr>
          <w:rFonts w:ascii="Arial" w:eastAsia="Calibri" w:hAnsi="Arial" w:cs="Arial"/>
          <w:bCs/>
          <w:kern w:val="2"/>
          <w:sz w:val="24"/>
          <w:szCs w:val="24"/>
          <w:lang w:eastAsia="en-US"/>
        </w:rPr>
        <w:t>П</w:t>
      </w:r>
      <w:r w:rsidRPr="0066721B">
        <w:rPr>
          <w:rFonts w:ascii="Arial" w:eastAsia="Calibri" w:hAnsi="Arial" w:cs="Arial"/>
          <w:kern w:val="2"/>
          <w:sz w:val="24"/>
          <w:szCs w:val="24"/>
          <w:lang w:eastAsia="en-US"/>
        </w:rPr>
        <w:t xml:space="preserve">ередача жилых помещений муниципального жилищного фонда </w:t>
      </w:r>
      <w:r w:rsidR="00BC1ECF">
        <w:rPr>
          <w:rFonts w:ascii="Arial" w:eastAsia="Calibri" w:hAnsi="Arial" w:cs="Arial"/>
          <w:kern w:val="2"/>
          <w:sz w:val="24"/>
          <w:szCs w:val="24"/>
          <w:lang w:eastAsia="en-US"/>
        </w:rPr>
        <w:t xml:space="preserve">Оекского </w:t>
      </w:r>
      <w:r w:rsidRPr="0066721B">
        <w:rPr>
          <w:rFonts w:ascii="Arial" w:eastAsia="Calibri" w:hAnsi="Arial" w:cs="Arial"/>
          <w:kern w:val="2"/>
          <w:sz w:val="24"/>
          <w:szCs w:val="24"/>
          <w:lang w:eastAsia="en-US"/>
        </w:rPr>
        <w:t>муниципального образования</w:t>
      </w:r>
      <w:r w:rsidRPr="0066721B">
        <w:rPr>
          <w:rFonts w:ascii="Arial" w:eastAsia="Calibri" w:hAnsi="Arial" w:cs="Arial"/>
          <w:i/>
          <w:kern w:val="2"/>
          <w:sz w:val="24"/>
          <w:szCs w:val="24"/>
          <w:lang w:eastAsia="en-US"/>
        </w:rPr>
        <w:t xml:space="preserve"> </w:t>
      </w:r>
      <w:r w:rsidRPr="0066721B">
        <w:rPr>
          <w:rFonts w:ascii="Arial" w:eastAsia="Calibri" w:hAnsi="Arial" w:cs="Arial"/>
          <w:kern w:val="2"/>
          <w:sz w:val="24"/>
          <w:szCs w:val="24"/>
          <w:lang w:eastAsia="en-US"/>
        </w:rPr>
        <w:t>в собственность граждан в порядке приватизации</w:t>
      </w:r>
      <w:r w:rsidRPr="0066721B">
        <w:rPr>
          <w:rFonts w:ascii="Arial" w:eastAsia="Times New Roman" w:hAnsi="Arial" w:cs="Arial"/>
          <w:kern w:val="2"/>
          <w:sz w:val="24"/>
          <w:szCs w:val="24"/>
        </w:rPr>
        <w:t xml:space="preserve">», в том числе </w:t>
      </w:r>
      <w:r w:rsidRPr="0066721B">
        <w:rPr>
          <w:rFonts w:ascii="Arial" w:eastAsia="Calibri" w:hAnsi="Arial" w:cs="Arial"/>
          <w:bCs/>
          <w:kern w:val="2"/>
          <w:sz w:val="24"/>
          <w:szCs w:val="24"/>
          <w:lang w:eastAsia="en-US"/>
        </w:rPr>
        <w:t xml:space="preserve">порядок взаимодействия местной администрации </w:t>
      </w:r>
      <w:r w:rsidR="00BC1ECF">
        <w:rPr>
          <w:rFonts w:ascii="Arial" w:eastAsia="Calibri" w:hAnsi="Arial" w:cs="Arial"/>
          <w:bCs/>
          <w:kern w:val="2"/>
          <w:sz w:val="24"/>
          <w:szCs w:val="24"/>
          <w:lang w:eastAsia="en-US"/>
        </w:rPr>
        <w:t xml:space="preserve">Оекского </w:t>
      </w:r>
      <w:r w:rsidRPr="0066721B">
        <w:rPr>
          <w:rFonts w:ascii="Arial" w:eastAsia="Calibri" w:hAnsi="Arial" w:cs="Arial"/>
          <w:bCs/>
          <w:kern w:val="2"/>
          <w:sz w:val="24"/>
          <w:szCs w:val="24"/>
          <w:lang w:eastAsia="en-US"/>
        </w:rPr>
        <w:t>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66721B">
        <w:rPr>
          <w:rFonts w:ascii="Arial" w:eastAsia="Calibri" w:hAnsi="Arial" w:cs="Arial"/>
          <w:kern w:val="2"/>
          <w:sz w:val="24"/>
          <w:szCs w:val="24"/>
          <w:lang w:eastAsia="en-US"/>
        </w:rPr>
        <w:t xml:space="preserve">ередаче жилых помещений муниципального жилищного фонда социального использования </w:t>
      </w:r>
      <w:r w:rsidR="00BC1ECF">
        <w:rPr>
          <w:rFonts w:ascii="Arial" w:eastAsia="Calibri" w:hAnsi="Arial" w:cs="Arial"/>
          <w:kern w:val="2"/>
          <w:sz w:val="24"/>
          <w:szCs w:val="24"/>
          <w:lang w:eastAsia="en-US"/>
        </w:rPr>
        <w:t xml:space="preserve">Оекского муниципального образования </w:t>
      </w:r>
      <w:r w:rsidRPr="0066721B">
        <w:rPr>
          <w:rFonts w:ascii="Arial" w:eastAsia="Calibri" w:hAnsi="Arial" w:cs="Arial"/>
          <w:kern w:val="2"/>
          <w:sz w:val="24"/>
          <w:szCs w:val="24"/>
          <w:lang w:eastAsia="en-US"/>
        </w:rPr>
        <w:t xml:space="preserve">в собственность граждан </w:t>
      </w:r>
      <w:r w:rsidRPr="0066721B">
        <w:rPr>
          <w:rFonts w:ascii="Arial" w:eastAsia="Times New Roman" w:hAnsi="Arial" w:cs="Arial"/>
          <w:kern w:val="2"/>
          <w:sz w:val="24"/>
          <w:szCs w:val="24"/>
        </w:rPr>
        <w:t xml:space="preserve">Российской Федерации </w:t>
      </w:r>
      <w:r w:rsidRPr="0066721B">
        <w:rPr>
          <w:rFonts w:ascii="Arial" w:eastAsia="Calibri" w:hAnsi="Arial" w:cs="Arial"/>
          <w:kern w:val="2"/>
          <w:sz w:val="24"/>
          <w:szCs w:val="24"/>
          <w:lang w:eastAsia="en-US"/>
        </w:rPr>
        <w:t>в порядке приватизации</w:t>
      </w:r>
      <w:r w:rsidRPr="0066721B">
        <w:rPr>
          <w:rFonts w:ascii="Arial" w:eastAsia="Calibri" w:hAnsi="Arial" w:cs="Arial"/>
          <w:bCs/>
          <w:kern w:val="2"/>
          <w:sz w:val="24"/>
          <w:szCs w:val="24"/>
          <w:lang w:eastAsia="en-US"/>
        </w:rPr>
        <w:t>.</w:t>
      </w:r>
    </w:p>
    <w:p w14:paraId="4E10F6B1"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14:paraId="7BD4C94D" w14:textId="77777777" w:rsidR="0066721B" w:rsidRPr="0066721B" w:rsidRDefault="0066721B" w:rsidP="0066721B">
      <w:pPr>
        <w:widowControl/>
        <w:adjustRightInd/>
        <w:ind w:firstLine="709"/>
        <w:jc w:val="center"/>
        <w:outlineLvl w:val="2"/>
        <w:rPr>
          <w:rFonts w:ascii="Arial" w:eastAsia="Times New Roman" w:hAnsi="Arial" w:cs="Arial"/>
          <w:kern w:val="2"/>
          <w:sz w:val="24"/>
          <w:szCs w:val="24"/>
        </w:rPr>
      </w:pPr>
    </w:p>
    <w:p w14:paraId="2D3B897B" w14:textId="77777777" w:rsidR="0066721B" w:rsidRPr="0066721B" w:rsidRDefault="0066721B" w:rsidP="0066721B">
      <w:pPr>
        <w:keepNext/>
        <w:keepLines/>
        <w:widowControl/>
        <w:adjustRightInd/>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2. Круг заявителей</w:t>
      </w:r>
    </w:p>
    <w:p w14:paraId="60160CEC" w14:textId="77777777" w:rsidR="0066721B" w:rsidRPr="0066721B" w:rsidRDefault="0066721B" w:rsidP="0066721B">
      <w:pPr>
        <w:keepNext/>
        <w:keepLines/>
        <w:widowControl/>
        <w:adjustRightInd/>
        <w:ind w:firstLine="709"/>
        <w:jc w:val="center"/>
        <w:outlineLvl w:val="2"/>
        <w:rPr>
          <w:rFonts w:ascii="Arial" w:eastAsia="Times New Roman" w:hAnsi="Arial" w:cs="Arial"/>
          <w:kern w:val="2"/>
          <w:sz w:val="24"/>
          <w:szCs w:val="24"/>
        </w:rPr>
      </w:pPr>
    </w:p>
    <w:p w14:paraId="48FAA063" w14:textId="6E408A5E" w:rsidR="0066721B" w:rsidRPr="0066721B" w:rsidRDefault="0066721B" w:rsidP="0066721B">
      <w:pPr>
        <w:widowControl/>
        <w:ind w:firstLine="709"/>
        <w:jc w:val="both"/>
        <w:outlineLvl w:val="0"/>
        <w:rPr>
          <w:rFonts w:ascii="Arial" w:eastAsia="Times New Roman" w:hAnsi="Arial" w:cs="Arial"/>
          <w:kern w:val="2"/>
          <w:sz w:val="24"/>
          <w:szCs w:val="24"/>
        </w:rPr>
      </w:pPr>
      <w:r w:rsidRPr="0066721B">
        <w:rPr>
          <w:rFonts w:ascii="Arial" w:eastAsia="Times New Roman" w:hAnsi="Arial" w:cs="Arial"/>
          <w:kern w:val="2"/>
          <w:sz w:val="24"/>
          <w:szCs w:val="24"/>
        </w:rPr>
        <w:t xml:space="preserve">3. Заявителями на предоставление муниципальной услуги являются граждане Российской Федерации (далее – граждане), </w:t>
      </w:r>
      <w:r w:rsidRPr="0066721B">
        <w:rPr>
          <w:rFonts w:ascii="Arial" w:eastAsia="Calibri" w:hAnsi="Arial" w:cs="Arial"/>
          <w:kern w:val="2"/>
          <w:sz w:val="24"/>
          <w:szCs w:val="24"/>
          <w:lang w:eastAsia="en-US"/>
        </w:rPr>
        <w:t xml:space="preserve">имеющие право пользования жилыми помещениями муниципального жилищного фонда социального использования </w:t>
      </w:r>
      <w:r w:rsidR="00BC1ECF">
        <w:rPr>
          <w:rFonts w:ascii="Arial" w:eastAsia="Calibri" w:hAnsi="Arial" w:cs="Arial"/>
          <w:kern w:val="2"/>
          <w:sz w:val="24"/>
          <w:szCs w:val="24"/>
          <w:lang w:eastAsia="en-US"/>
        </w:rPr>
        <w:t>Оекского муниципального образования</w:t>
      </w:r>
      <w:r w:rsidRPr="0066721B">
        <w:rPr>
          <w:rFonts w:ascii="Arial" w:eastAsia="Calibri" w:hAnsi="Arial" w:cs="Arial"/>
          <w:kern w:val="2"/>
          <w:sz w:val="24"/>
          <w:szCs w:val="24"/>
          <w:lang w:eastAsia="en-US"/>
        </w:rPr>
        <w:t xml:space="preserve"> (далее – жилые помещения) на условиях социального найма </w:t>
      </w:r>
      <w:r w:rsidRPr="0066721B">
        <w:rPr>
          <w:rFonts w:ascii="Arial" w:eastAsia="Times New Roman" w:hAnsi="Arial" w:cs="Arial"/>
          <w:kern w:val="2"/>
          <w:sz w:val="24"/>
          <w:szCs w:val="24"/>
        </w:rPr>
        <w:t>(далее – заявители).</w:t>
      </w:r>
    </w:p>
    <w:p w14:paraId="51E7C9F5"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14:paraId="443BAD98" w14:textId="3D091AFB"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 В случае обращения заявителя или его представителя с запросом о предоставлении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407F8825" w14:textId="77777777" w:rsidR="0066721B" w:rsidRPr="0066721B" w:rsidRDefault="0066721B" w:rsidP="0066721B">
      <w:pPr>
        <w:widowControl/>
        <w:adjustRightInd/>
        <w:ind w:firstLine="709"/>
        <w:jc w:val="both"/>
        <w:rPr>
          <w:rFonts w:ascii="Arial" w:eastAsia="Times New Roman" w:hAnsi="Arial" w:cs="Arial"/>
          <w:kern w:val="2"/>
          <w:sz w:val="24"/>
          <w:szCs w:val="24"/>
        </w:rPr>
      </w:pPr>
    </w:p>
    <w:p w14:paraId="7796CACE" w14:textId="77777777" w:rsidR="0066721B" w:rsidRPr="0066721B" w:rsidRDefault="0066721B" w:rsidP="0066721B">
      <w:pPr>
        <w:keepNext/>
        <w:keepLines/>
        <w:widowControl/>
        <w:adjustRightInd/>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3. Предоставление муниципальной услуги</w:t>
      </w:r>
    </w:p>
    <w:p w14:paraId="6EEF3918" w14:textId="77777777" w:rsidR="0066721B" w:rsidRPr="0066721B" w:rsidRDefault="0066721B" w:rsidP="0066721B">
      <w:pPr>
        <w:keepNext/>
        <w:keepLines/>
        <w:widowControl/>
        <w:adjustRightInd/>
        <w:ind w:firstLine="709"/>
        <w:jc w:val="center"/>
        <w:rPr>
          <w:rFonts w:ascii="Arial" w:eastAsia="Times New Roman" w:hAnsi="Arial" w:cs="Arial"/>
          <w:kern w:val="2"/>
          <w:sz w:val="24"/>
          <w:szCs w:val="24"/>
        </w:rPr>
      </w:pPr>
    </w:p>
    <w:p w14:paraId="6A6E3C16"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14:paraId="22040743" w14:textId="77777777" w:rsidR="0066721B" w:rsidRPr="0066721B" w:rsidRDefault="0066721B" w:rsidP="0066721B">
      <w:pPr>
        <w:keepNext/>
        <w:keepLines/>
        <w:widowControl/>
        <w:adjustRightInd/>
        <w:ind w:firstLine="709"/>
        <w:jc w:val="center"/>
        <w:rPr>
          <w:rFonts w:ascii="Arial" w:eastAsia="Times New Roman" w:hAnsi="Arial" w:cs="Arial"/>
          <w:kern w:val="2"/>
          <w:sz w:val="24"/>
          <w:szCs w:val="24"/>
        </w:rPr>
      </w:pPr>
    </w:p>
    <w:p w14:paraId="0F976511" w14:textId="77777777" w:rsidR="0066721B" w:rsidRPr="0066721B" w:rsidRDefault="0066721B" w:rsidP="0066721B">
      <w:pPr>
        <w:keepNext/>
        <w:keepLines/>
        <w:widowControl/>
        <w:adjustRightInd/>
        <w:spacing w:line="240" w:lineRule="exact"/>
        <w:ind w:firstLine="709"/>
        <w:jc w:val="center"/>
        <w:rPr>
          <w:rFonts w:ascii="Arial" w:eastAsia="Times New Roman" w:hAnsi="Arial" w:cs="Arial"/>
          <w:kern w:val="2"/>
          <w:sz w:val="24"/>
          <w:szCs w:val="24"/>
        </w:rPr>
      </w:pPr>
      <w:r w:rsidRPr="0066721B">
        <w:rPr>
          <w:rFonts w:ascii="Arial" w:eastAsia="Times New Roman" w:hAnsi="Arial" w:cs="Arial"/>
          <w:kern w:val="2"/>
          <w:sz w:val="24"/>
          <w:szCs w:val="24"/>
        </w:rPr>
        <w:t xml:space="preserve">РАЗДЕЛ II. СТАНДАРТ ПРЕДОСТАВЛЕНИЯ </w:t>
      </w:r>
    </w:p>
    <w:p w14:paraId="3E0CFAD8" w14:textId="77777777" w:rsidR="0066721B" w:rsidRPr="0066721B" w:rsidRDefault="0066721B" w:rsidP="0066721B">
      <w:pPr>
        <w:keepNext/>
        <w:keepLines/>
        <w:widowControl/>
        <w:adjustRightInd/>
        <w:spacing w:line="240" w:lineRule="exact"/>
        <w:ind w:firstLine="709"/>
        <w:jc w:val="center"/>
        <w:rPr>
          <w:rFonts w:ascii="Arial" w:eastAsia="Times New Roman" w:hAnsi="Arial" w:cs="Arial"/>
          <w:kern w:val="2"/>
          <w:sz w:val="24"/>
          <w:szCs w:val="24"/>
        </w:rPr>
      </w:pPr>
      <w:r w:rsidRPr="0066721B">
        <w:rPr>
          <w:rFonts w:ascii="Arial" w:eastAsia="Times New Roman" w:hAnsi="Arial" w:cs="Arial"/>
          <w:kern w:val="2"/>
          <w:sz w:val="24"/>
          <w:szCs w:val="24"/>
        </w:rPr>
        <w:t>МУНИЦИПАЛЬНОЙ УСЛУГИ</w:t>
      </w:r>
    </w:p>
    <w:p w14:paraId="12FFF6C1" w14:textId="77777777" w:rsidR="0066721B" w:rsidRPr="0066721B" w:rsidRDefault="0066721B" w:rsidP="0066721B">
      <w:pPr>
        <w:keepNext/>
        <w:keepLines/>
        <w:widowControl/>
        <w:adjustRightInd/>
        <w:spacing w:line="240" w:lineRule="exact"/>
        <w:ind w:firstLine="709"/>
        <w:jc w:val="both"/>
        <w:rPr>
          <w:rFonts w:ascii="Arial" w:eastAsia="Times New Roman" w:hAnsi="Arial" w:cs="Arial"/>
          <w:kern w:val="2"/>
          <w:sz w:val="24"/>
          <w:szCs w:val="24"/>
        </w:rPr>
      </w:pPr>
    </w:p>
    <w:p w14:paraId="00AA0C21" w14:textId="77777777" w:rsidR="0066721B" w:rsidRPr="0066721B" w:rsidRDefault="0066721B" w:rsidP="0066721B">
      <w:pPr>
        <w:keepNext/>
        <w:keepLines/>
        <w:widowControl/>
        <w:adjustRightInd/>
        <w:spacing w:line="240" w:lineRule="exac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4. Наименование муниципальной услуги</w:t>
      </w:r>
    </w:p>
    <w:p w14:paraId="16A00271" w14:textId="77777777" w:rsidR="0066721B" w:rsidRPr="0066721B" w:rsidRDefault="0066721B" w:rsidP="0066721B">
      <w:pPr>
        <w:keepNext/>
        <w:keepLines/>
        <w:widowControl/>
        <w:adjustRightInd/>
        <w:ind w:firstLine="709"/>
        <w:jc w:val="both"/>
        <w:rPr>
          <w:rFonts w:ascii="Arial" w:eastAsia="Times New Roman" w:hAnsi="Arial" w:cs="Arial"/>
          <w:kern w:val="2"/>
          <w:sz w:val="24"/>
          <w:szCs w:val="24"/>
        </w:rPr>
      </w:pPr>
    </w:p>
    <w:p w14:paraId="138A623A"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Times New Roman" w:hAnsi="Arial" w:cs="Arial"/>
          <w:kern w:val="2"/>
          <w:sz w:val="24"/>
          <w:szCs w:val="24"/>
        </w:rPr>
        <w:t xml:space="preserve">7. Под муниципальной услугой в настоящем административном регламенте понимается </w:t>
      </w:r>
      <w:r w:rsidRPr="0066721B">
        <w:rPr>
          <w:rFonts w:ascii="Arial" w:eastAsia="Calibri" w:hAnsi="Arial" w:cs="Arial"/>
          <w:kern w:val="2"/>
          <w:sz w:val="24"/>
          <w:szCs w:val="24"/>
          <w:lang w:eastAsia="en-US"/>
        </w:rPr>
        <w:t>передача жилых помещений муниципального жилищного фонда муниципального образования в собственность граждан в порядке приватизации.</w:t>
      </w:r>
    </w:p>
    <w:p w14:paraId="3EE6FA63" w14:textId="77777777" w:rsidR="0066721B" w:rsidRPr="0066721B" w:rsidRDefault="0066721B" w:rsidP="0066721B">
      <w:pPr>
        <w:widowControl/>
        <w:adjustRightInd/>
        <w:ind w:firstLine="709"/>
        <w:jc w:val="both"/>
        <w:rPr>
          <w:rFonts w:ascii="Arial" w:eastAsia="Times New Roman" w:hAnsi="Arial" w:cs="Arial"/>
          <w:strike/>
          <w:kern w:val="2"/>
          <w:sz w:val="24"/>
          <w:szCs w:val="24"/>
        </w:rPr>
      </w:pPr>
    </w:p>
    <w:p w14:paraId="3E2089B6" w14:textId="77777777" w:rsidR="0066721B" w:rsidRPr="0066721B" w:rsidRDefault="0066721B" w:rsidP="0066721B">
      <w:pPr>
        <w:keepNext/>
        <w:keepLines/>
        <w:widowControl/>
        <w:adjustRightInd/>
        <w:spacing w:line="240" w:lineRule="exac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 xml:space="preserve">Глава 5. Наименование органа местного самоуправления, </w:t>
      </w:r>
    </w:p>
    <w:p w14:paraId="014FCFE8" w14:textId="77777777" w:rsidR="0066721B" w:rsidRPr="0066721B" w:rsidRDefault="0066721B" w:rsidP="0066721B">
      <w:pPr>
        <w:keepNext/>
        <w:keepLines/>
        <w:widowControl/>
        <w:adjustRightInd/>
        <w:spacing w:line="240" w:lineRule="exac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предоставляющего муниципальную услугу</w:t>
      </w:r>
    </w:p>
    <w:p w14:paraId="6DE7A104" w14:textId="77777777" w:rsidR="0066721B" w:rsidRPr="0066721B" w:rsidRDefault="0066721B" w:rsidP="0066721B">
      <w:pPr>
        <w:keepNext/>
        <w:keepLines/>
        <w:widowControl/>
        <w:adjustRightInd/>
        <w:ind w:firstLine="709"/>
        <w:jc w:val="center"/>
        <w:rPr>
          <w:rFonts w:ascii="Arial" w:eastAsia="Times New Roman" w:hAnsi="Arial" w:cs="Arial"/>
          <w:kern w:val="2"/>
          <w:sz w:val="24"/>
          <w:szCs w:val="24"/>
        </w:rPr>
      </w:pPr>
    </w:p>
    <w:p w14:paraId="6A18F6F6"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8. Органом местного самоуправления, предоставляющим муниципальную услугу, является администрация.</w:t>
      </w:r>
    </w:p>
    <w:p w14:paraId="5AC71EF2"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9. В предоставлении муниципальной услуги участвуют:</w:t>
      </w:r>
    </w:p>
    <w:p w14:paraId="23FB131E"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 </w:t>
      </w:r>
      <w:r w:rsidRPr="0066721B">
        <w:rPr>
          <w:rFonts w:ascii="Arial" w:eastAsia="Times New Roman" w:hAnsi="Arial" w:cs="Arial"/>
          <w:color w:val="000000"/>
          <w:kern w:val="2"/>
          <w:sz w:val="24"/>
          <w:szCs w:val="24"/>
        </w:rPr>
        <w:t>Федеральная служба государственной регистрации, кадастра и картографии, ее территориальный орган</w:t>
      </w:r>
      <w:r w:rsidRPr="0066721B">
        <w:rPr>
          <w:rFonts w:ascii="Arial" w:eastAsia="Times New Roman" w:hAnsi="Arial" w:cs="Arial"/>
          <w:kern w:val="2"/>
          <w:sz w:val="24"/>
          <w:szCs w:val="24"/>
          <w:lang w:eastAsia="en-US"/>
        </w:rPr>
        <w:t xml:space="preserve">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66721B">
        <w:rPr>
          <w:rFonts w:ascii="Arial" w:eastAsia="Times New Roman" w:hAnsi="Arial" w:cs="Arial"/>
          <w:kern w:val="2"/>
          <w:sz w:val="24"/>
          <w:szCs w:val="24"/>
        </w:rPr>
        <w:t>;</w:t>
      </w:r>
    </w:p>
    <w:p w14:paraId="72191A45" w14:textId="77777777" w:rsidR="0066721B" w:rsidRPr="0066721B" w:rsidRDefault="0066721B" w:rsidP="0066721B">
      <w:pPr>
        <w:widowControl/>
        <w:adjustRightInd/>
        <w:ind w:firstLine="709"/>
        <w:jc w:val="both"/>
        <w:rPr>
          <w:rFonts w:ascii="Arial" w:eastAsia="Calibri" w:hAnsi="Arial" w:cs="Arial"/>
          <w:kern w:val="2"/>
          <w:sz w:val="24"/>
          <w:szCs w:val="24"/>
          <w:lang w:eastAsia="en-US"/>
        </w:rPr>
      </w:pPr>
      <w:r w:rsidRPr="0066721B">
        <w:rPr>
          <w:rFonts w:ascii="Arial" w:eastAsia="Times New Roman" w:hAnsi="Arial" w:cs="Arial"/>
          <w:kern w:val="2"/>
          <w:sz w:val="24"/>
          <w:szCs w:val="24"/>
        </w:rPr>
        <w:t>2) м</w:t>
      </w:r>
      <w:r w:rsidRPr="0066721B">
        <w:rPr>
          <w:rFonts w:ascii="Arial" w:eastAsia="Calibri" w:hAnsi="Arial" w:cs="Arial"/>
          <w:kern w:val="2"/>
          <w:sz w:val="24"/>
          <w:szCs w:val="24"/>
          <w:lang w:eastAsia="en-US"/>
        </w:rPr>
        <w:t>инистерство социального развития, опеки и попечительства Иркутской области;</w:t>
      </w:r>
    </w:p>
    <w:p w14:paraId="4811C7FF" w14:textId="45E698E9" w:rsidR="0066721B" w:rsidRPr="0066721B" w:rsidRDefault="0066721B" w:rsidP="0066721B">
      <w:pPr>
        <w:widowControl/>
        <w:adjustRightInd/>
        <w:ind w:firstLine="709"/>
        <w:jc w:val="both"/>
        <w:rPr>
          <w:rFonts w:ascii="Arial" w:eastAsia="Calibri" w:hAnsi="Arial" w:cs="Arial"/>
          <w:kern w:val="2"/>
          <w:sz w:val="24"/>
          <w:szCs w:val="24"/>
          <w:shd w:val="clear" w:color="auto" w:fill="FFFFFF"/>
          <w:lang w:eastAsia="en-US"/>
        </w:rPr>
      </w:pPr>
      <w:r w:rsidRPr="0066721B">
        <w:rPr>
          <w:rFonts w:ascii="Arial" w:eastAsia="Calibri" w:hAnsi="Arial" w:cs="Arial"/>
          <w:kern w:val="2"/>
          <w:sz w:val="24"/>
          <w:szCs w:val="24"/>
          <w:lang w:eastAsia="en-US"/>
        </w:rPr>
        <w:t xml:space="preserve">3) </w:t>
      </w:r>
      <w:r w:rsidRPr="0066721B">
        <w:rPr>
          <w:rFonts w:ascii="Arial" w:eastAsia="Calibri" w:hAnsi="Arial" w:cs="Arial"/>
          <w:kern w:val="2"/>
          <w:sz w:val="24"/>
          <w:szCs w:val="24"/>
          <w:shd w:val="clear" w:color="auto" w:fill="FFFFFF"/>
          <w:lang w:eastAsia="en-US"/>
        </w:rPr>
        <w:t>организации по государственному техническому учету и (или) технической инвентаризации;</w:t>
      </w:r>
    </w:p>
    <w:p w14:paraId="6D325016" w14:textId="77777777" w:rsidR="0066721B" w:rsidRPr="0066721B" w:rsidRDefault="0066721B" w:rsidP="0066721B">
      <w:pPr>
        <w:widowControl/>
        <w:adjustRightInd/>
        <w:ind w:firstLine="709"/>
        <w:jc w:val="both"/>
        <w:rPr>
          <w:rFonts w:ascii="Arial" w:eastAsia="Calibri" w:hAnsi="Arial" w:cs="Arial"/>
          <w:kern w:val="2"/>
          <w:sz w:val="24"/>
          <w:szCs w:val="24"/>
          <w:shd w:val="clear" w:color="auto" w:fill="FFFFFF"/>
          <w:lang w:eastAsia="en-US"/>
        </w:rPr>
      </w:pPr>
      <w:r w:rsidRPr="0066721B">
        <w:rPr>
          <w:rFonts w:ascii="Arial" w:eastAsia="Calibri" w:hAnsi="Arial" w:cs="Arial"/>
          <w:kern w:val="2"/>
          <w:sz w:val="24"/>
          <w:szCs w:val="24"/>
          <w:shd w:val="clear" w:color="auto" w:fill="FFFFFF"/>
          <w:lang w:eastAsia="en-US"/>
        </w:rPr>
        <w:t>4) органы записи актов гражданского состояния</w:t>
      </w:r>
      <w:r w:rsidRPr="0066721B">
        <w:rPr>
          <w:rFonts w:ascii="Arial" w:eastAsia="Calibri" w:hAnsi="Arial" w:cs="Arial"/>
          <w:kern w:val="2"/>
          <w:sz w:val="24"/>
          <w:szCs w:val="24"/>
          <w:u w:val="single"/>
          <w:shd w:val="clear" w:color="auto" w:fill="FFFFFF"/>
          <w:lang w:eastAsia="en-US"/>
        </w:rPr>
        <w:t>.</w:t>
      </w:r>
    </w:p>
    <w:p w14:paraId="3E373CA6" w14:textId="77777777" w:rsidR="0066721B" w:rsidRPr="0066721B" w:rsidRDefault="0066721B" w:rsidP="0066721B">
      <w:pPr>
        <w:keepNext/>
        <w:keepLines/>
        <w:widowControl/>
        <w:adjustRightInd/>
        <w:ind w:firstLine="709"/>
        <w:jc w:val="center"/>
        <w:outlineLvl w:val="2"/>
        <w:rPr>
          <w:rFonts w:ascii="Arial" w:eastAsia="Times New Roman" w:hAnsi="Arial" w:cs="Arial"/>
          <w:kern w:val="2"/>
          <w:sz w:val="24"/>
          <w:szCs w:val="24"/>
        </w:rPr>
      </w:pPr>
    </w:p>
    <w:p w14:paraId="681E926E" w14:textId="77777777" w:rsidR="0066721B" w:rsidRPr="0066721B" w:rsidRDefault="0066721B" w:rsidP="0066721B">
      <w:pPr>
        <w:keepNext/>
        <w:keepLines/>
        <w:widowControl/>
        <w:adjustRightInd/>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6. Результат предоставления муниципальной услуги</w:t>
      </w:r>
    </w:p>
    <w:p w14:paraId="77E475E7" w14:textId="77777777" w:rsidR="0066721B" w:rsidRPr="0066721B" w:rsidRDefault="0066721B" w:rsidP="0066721B">
      <w:pPr>
        <w:keepNext/>
        <w:keepLines/>
        <w:widowControl/>
        <w:ind w:firstLine="709"/>
        <w:jc w:val="both"/>
        <w:rPr>
          <w:rFonts w:ascii="Arial" w:eastAsia="Times New Roman" w:hAnsi="Arial" w:cs="Arial"/>
          <w:kern w:val="2"/>
          <w:sz w:val="24"/>
          <w:szCs w:val="24"/>
        </w:rPr>
      </w:pPr>
    </w:p>
    <w:p w14:paraId="128C06FF"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10. Результатом предоставления муниципальной услуги является:</w:t>
      </w:r>
    </w:p>
    <w:p w14:paraId="20F523A7"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договор передачи жилого помещения в собственность гражданина (граждан) в порядке приватизации;</w:t>
      </w:r>
    </w:p>
    <w:p w14:paraId="77658E4A"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уведомление об отказе в передаче жилого помещения в собственность гражданина (граждан) в порядке приватизации.</w:t>
      </w:r>
    </w:p>
    <w:p w14:paraId="0E1097CF"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p>
    <w:p w14:paraId="2D9C9B78" w14:textId="77777777" w:rsidR="0066721B" w:rsidRPr="0066721B" w:rsidRDefault="0066721B" w:rsidP="0066721B">
      <w:pPr>
        <w:keepNext/>
        <w:keepLines/>
        <w:widowControl/>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7. Срок предоставления муниципальной услу</w:t>
      </w:r>
      <w:r w:rsidRPr="0066721B">
        <w:rPr>
          <w:rFonts w:ascii="Arial" w:eastAsia="Times New Roman" w:hAnsi="Arial" w:cs="Arial"/>
          <w:kern w:val="2"/>
          <w:sz w:val="24"/>
          <w:szCs w:val="24"/>
          <w:u w:val="single"/>
        </w:rPr>
        <w:t>ги</w:t>
      </w:r>
    </w:p>
    <w:p w14:paraId="6C051811"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1A793D56"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11. Муниципальная услуга предоставляется в течение двух месяцев со дня поступления заявления о предоставлении муниципальной услуги в администрацию.</w:t>
      </w:r>
    </w:p>
    <w:p w14:paraId="3832DB24" w14:textId="77777777" w:rsidR="0066721B" w:rsidRPr="0066721B" w:rsidRDefault="0066721B" w:rsidP="0066721B">
      <w:pPr>
        <w:widowControl/>
        <w:ind w:firstLine="709"/>
        <w:jc w:val="both"/>
        <w:rPr>
          <w:rFonts w:ascii="Arial" w:eastAsia="Calibri" w:hAnsi="Arial" w:cs="Arial"/>
          <w:kern w:val="2"/>
          <w:sz w:val="24"/>
          <w:szCs w:val="24"/>
        </w:rPr>
      </w:pPr>
      <w:r w:rsidRPr="0066721B">
        <w:rPr>
          <w:rFonts w:ascii="Arial" w:eastAsia="Times New Roman" w:hAnsi="Arial" w:cs="Arial"/>
          <w:kern w:val="2"/>
          <w:sz w:val="24"/>
          <w:szCs w:val="24"/>
          <w:lang w:eastAsia="en-US"/>
        </w:rPr>
        <w:t xml:space="preserve">12. </w:t>
      </w:r>
      <w:r w:rsidRPr="0066721B">
        <w:rPr>
          <w:rFonts w:ascii="Arial" w:eastAsia="Calibri" w:hAnsi="Arial" w:cs="Arial"/>
          <w:color w:val="000000"/>
          <w:sz w:val="24"/>
          <w:szCs w:val="24"/>
          <w:lang w:eastAsia="en-US"/>
        </w:rPr>
        <w:t>Приостановление предоставления муниципальной услуги законодательством не предусмотрено.</w:t>
      </w:r>
    </w:p>
    <w:p w14:paraId="120DD82F"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13. Срок выдачи (направления) документов, являющихся результатом предоставления муниципальной услуги, – 3 календарных дня со дня подписания главой администрации договора передачи жилого помещения в собственность гражданина (граждан) в порядке приватизации или уведомления об отказе в передаче жилого помещения в собственность гражданина (граждан) в порядке приватизации.</w:t>
      </w:r>
    </w:p>
    <w:p w14:paraId="382B5053"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p>
    <w:p w14:paraId="70B56467"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8. Правовые основания для предоставления муниципальной услуги</w:t>
      </w:r>
    </w:p>
    <w:p w14:paraId="79D9C4F7"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32663A2F" w14:textId="0B6ADD42" w:rsidR="0066721B" w:rsidRPr="0066721B" w:rsidRDefault="0066721B" w:rsidP="0066721B">
      <w:pPr>
        <w:widowControl/>
        <w:spacing w:line="0" w:lineRule="atLeast"/>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rPr>
        <w:t>14. П</w:t>
      </w:r>
      <w:r w:rsidRPr="0066721B">
        <w:rPr>
          <w:rFonts w:ascii="Arial" w:eastAsia="Times New Roman" w:hAnsi="Arial" w:cs="Arial"/>
          <w:kern w:val="2"/>
          <w:sz w:val="24"/>
          <w:szCs w:val="24"/>
          <w:lang w:eastAsia="en-US"/>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hyperlink r:id="rId10" w:tgtFrame="_blank" w:history="1">
        <w:r w:rsidR="0089412E" w:rsidRPr="0089412E">
          <w:rPr>
            <w:rFonts w:ascii="Arial" w:hAnsi="Arial" w:cs="Arial"/>
            <w:sz w:val="24"/>
            <w:szCs w:val="24"/>
            <w:shd w:val="clear" w:color="auto" w:fill="FFFFFF"/>
          </w:rPr>
          <w:t>https://oek-adm.ru</w:t>
        </w:r>
      </w:hyperlink>
      <w:r w:rsidR="0089412E">
        <w:rPr>
          <w:rFonts w:ascii="Arial" w:hAnsi="Arial" w:cs="Arial"/>
          <w:sz w:val="24"/>
          <w:szCs w:val="24"/>
          <w:shd w:val="clear" w:color="auto" w:fill="FFFFFF"/>
        </w:rPr>
        <w:t xml:space="preserve"> </w:t>
      </w:r>
      <w:r w:rsidRPr="0066721B">
        <w:rPr>
          <w:rFonts w:ascii="Arial" w:eastAsia="Times New Roman" w:hAnsi="Arial" w:cs="Arial"/>
          <w:kern w:val="2"/>
          <w:sz w:val="24"/>
          <w:szCs w:val="24"/>
          <w:lang w:eastAsia="en-US"/>
        </w:rPr>
        <w:t xml:space="preserve">и в </w:t>
      </w:r>
      <w:r w:rsidRPr="0066721B">
        <w:rPr>
          <w:rFonts w:ascii="Arial" w:eastAsia="Times New Roman" w:hAnsi="Arial" w:cs="Arial"/>
          <w:kern w:val="2"/>
          <w:sz w:val="24"/>
          <w:szCs w:val="24"/>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r w:rsidRPr="0066721B">
        <w:rPr>
          <w:rFonts w:ascii="Arial" w:eastAsia="Times New Roman" w:hAnsi="Arial" w:cs="Arial"/>
          <w:kern w:val="2"/>
          <w:sz w:val="24"/>
          <w:szCs w:val="24"/>
          <w:lang w:eastAsia="en-US"/>
        </w:rPr>
        <w:t>.</w:t>
      </w:r>
    </w:p>
    <w:p w14:paraId="16D2D9B2"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en-US"/>
        </w:rPr>
      </w:pPr>
    </w:p>
    <w:p w14:paraId="31F6331E" w14:textId="77777777" w:rsidR="0066721B" w:rsidRPr="0066721B" w:rsidRDefault="0066721B" w:rsidP="0066721B">
      <w:pPr>
        <w:keepNext/>
        <w:keepLines/>
        <w:widowControl/>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9. Исчерпывающий перечень документов, необходимых</w:t>
      </w:r>
      <w:r w:rsidRPr="0066721B">
        <w:rPr>
          <w:rFonts w:ascii="Arial" w:eastAsia="Times New Roman" w:hAnsi="Arial" w:cs="Arial"/>
          <w:kern w:val="2"/>
          <w:sz w:val="24"/>
          <w:szCs w:val="24"/>
        </w:rPr>
        <w:br/>
        <w:t xml:space="preserve">для предоставления муниципальной услуги </w:t>
      </w:r>
    </w:p>
    <w:p w14:paraId="4D13DB3E"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0DCEAF18"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Times New Roman" w:hAnsi="Arial" w:cs="Arial"/>
          <w:kern w:val="2"/>
          <w:sz w:val="24"/>
          <w:szCs w:val="24"/>
        </w:rPr>
        <w:t xml:space="preserve">15. </w:t>
      </w:r>
      <w:r w:rsidRPr="0066721B">
        <w:rPr>
          <w:rFonts w:ascii="Arial" w:eastAsia="Calibri" w:hAnsi="Arial" w:cs="Arial"/>
          <w:kern w:val="2"/>
          <w:sz w:val="24"/>
          <w:szCs w:val="24"/>
          <w:lang w:eastAsia="en-US"/>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14:paraId="4D1FEFD4"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14:paraId="5D407620"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14:paraId="0D0088DD"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14:paraId="688F3497"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
    <w:p w14:paraId="58E1686F"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14:paraId="5A705386"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16. К заявлению заявитель (заявители) или его (их) представитель (представители) прилагает (прилагают) следующие документы:</w:t>
      </w:r>
    </w:p>
    <w:p w14:paraId="2241166C"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 копию документа, удостоверяющего личность заявителя (заявителей);</w:t>
      </w:r>
    </w:p>
    <w:p w14:paraId="3605DF70"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
    <w:p w14:paraId="1A5999FD"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3)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14:paraId="7A7551A1"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4)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
    <w:p w14:paraId="01C97BB6" w14:textId="200DEF26"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Times New Roman" w:hAnsi="Arial" w:cs="Arial"/>
          <w:kern w:val="2"/>
          <w:sz w:val="24"/>
          <w:szCs w:val="24"/>
          <w:lang w:eastAsia="en-US"/>
        </w:rPr>
        <w:t xml:space="preserve">17. </w:t>
      </w:r>
      <w:r w:rsidRPr="0066721B">
        <w:rPr>
          <w:rFonts w:ascii="Arial" w:eastAsia="Calibri" w:hAnsi="Arial" w:cs="Arial"/>
          <w:kern w:val="2"/>
          <w:sz w:val="24"/>
          <w:szCs w:val="24"/>
          <w:lang w:eastAsia="en-US"/>
        </w:rPr>
        <w:t>Для получения доверенности, подтверждающей полномочия представителя заявителя</w:t>
      </w:r>
      <w:r w:rsidR="00FE34D1">
        <w:rPr>
          <w:rFonts w:ascii="Arial" w:eastAsia="Calibri" w:hAnsi="Arial" w:cs="Arial"/>
          <w:kern w:val="2"/>
          <w:sz w:val="24"/>
          <w:szCs w:val="24"/>
          <w:lang w:eastAsia="en-US"/>
        </w:rPr>
        <w:t xml:space="preserve"> </w:t>
      </w:r>
      <w:r w:rsidRPr="0066721B">
        <w:rPr>
          <w:rFonts w:ascii="Arial" w:eastAsia="Calibri" w:hAnsi="Arial" w:cs="Arial"/>
          <w:kern w:val="2"/>
          <w:sz w:val="24"/>
          <w:szCs w:val="24"/>
          <w:lang w:eastAsia="en-US"/>
        </w:rPr>
        <w:t>(заявителей) заявитель лично обращается к нотариусу или должностному лицу, уполномоченному совершать нотариальные действия.</w:t>
      </w:r>
    </w:p>
    <w:p w14:paraId="299BB016" w14:textId="77777777" w:rsidR="0066721B" w:rsidRPr="0066721B" w:rsidRDefault="0066721B" w:rsidP="0066721B">
      <w:pPr>
        <w:widowControl/>
        <w:ind w:firstLine="709"/>
        <w:jc w:val="both"/>
        <w:rPr>
          <w:rFonts w:ascii="Arial" w:eastAsia="Calibri" w:hAnsi="Arial" w:cs="Arial"/>
          <w:sz w:val="24"/>
          <w:szCs w:val="24"/>
          <w:lang w:eastAsia="en-US"/>
        </w:rPr>
      </w:pPr>
      <w:r w:rsidRPr="0066721B">
        <w:rPr>
          <w:rFonts w:ascii="Arial" w:eastAsia="Calibri" w:hAnsi="Arial" w:cs="Arial"/>
          <w:kern w:val="2"/>
          <w:sz w:val="24"/>
          <w:szCs w:val="24"/>
          <w:lang w:eastAsia="en-US"/>
        </w:rPr>
        <w:t>Для получения свидетельства об усыновлении (удочерении) заявитель обращается</w:t>
      </w:r>
      <w:r w:rsidRPr="0066721B">
        <w:rPr>
          <w:rFonts w:ascii="Arial" w:eastAsia="Calibri" w:hAnsi="Arial" w:cs="Arial"/>
          <w:sz w:val="24"/>
          <w:szCs w:val="24"/>
          <w:lang w:eastAsia="en-US"/>
        </w:rP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14:paraId="54BF13F6"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66721B">
        <w:rPr>
          <w:rFonts w:ascii="Arial" w:eastAsia="Calibri" w:hAnsi="Arial" w:cs="Arial"/>
          <w:sz w:val="24"/>
          <w:szCs w:val="24"/>
          <w:lang w:eastAsia="en-US"/>
        </w:rPr>
        <w:t xml:space="preserve"> в компетентный орган иностранного государства,</w:t>
      </w:r>
      <w:r w:rsidRPr="0066721B">
        <w:rPr>
          <w:rFonts w:ascii="Arial" w:eastAsia="Calibri" w:hAnsi="Arial" w:cs="Arial"/>
          <w:kern w:val="2"/>
          <w:sz w:val="24"/>
          <w:szCs w:val="24"/>
          <w:shd w:val="clear" w:color="auto" w:fill="FFFFFF"/>
          <w:lang w:eastAsia="en-US"/>
        </w:rPr>
        <w:t xml:space="preserve"> уполномоченный на выдачу свидетельств о государственной регистрации актов гражданского состояния, и </w:t>
      </w:r>
      <w:r w:rsidRPr="0066721B">
        <w:rPr>
          <w:rFonts w:ascii="Arial" w:eastAsia="Calibri" w:hAnsi="Arial" w:cs="Arial"/>
          <w:kern w:val="2"/>
          <w:sz w:val="24"/>
          <w:szCs w:val="24"/>
          <w:lang w:eastAsia="en-US"/>
        </w:rPr>
        <w:t>к нотариусу или должностному лицу, уполномоченному совершать нотариальные действия.</w:t>
      </w:r>
    </w:p>
    <w:p w14:paraId="416D984A" w14:textId="7359FCF2" w:rsidR="0066721B" w:rsidRPr="0066721B" w:rsidRDefault="0066721B" w:rsidP="0066721B">
      <w:pPr>
        <w:widowControl/>
        <w:suppressAutoHyphens/>
        <w:ind w:firstLine="709"/>
        <w:jc w:val="both"/>
        <w:rPr>
          <w:rFonts w:ascii="Arial" w:eastAsia="Times New Roman" w:hAnsi="Arial" w:cs="Arial"/>
          <w:kern w:val="2"/>
          <w:sz w:val="24"/>
          <w:szCs w:val="24"/>
          <w:lang w:eastAsia="en-US"/>
        </w:rPr>
      </w:pPr>
      <w:r w:rsidRPr="0066721B">
        <w:rPr>
          <w:rFonts w:ascii="Arial" w:eastAsia="Calibri" w:hAnsi="Arial" w:cs="Arial"/>
          <w:kern w:val="2"/>
          <w:sz w:val="24"/>
          <w:szCs w:val="24"/>
          <w:lang w:eastAsia="en-US"/>
        </w:rPr>
        <w:t xml:space="preserve">18. Заявитель (заявители) или его (их) представитель (представители) направляет (направляют) заявление и документы, указанные в пункте 16 настоящего административного регламента, </w:t>
      </w:r>
      <w:r w:rsidRPr="0066721B">
        <w:rPr>
          <w:rFonts w:ascii="Arial" w:eastAsia="Times New Roman" w:hAnsi="Arial" w:cs="Arial"/>
          <w:kern w:val="2"/>
          <w:sz w:val="24"/>
          <w:szCs w:val="24"/>
          <w:lang w:eastAsia="en-US"/>
        </w:rPr>
        <w:t>одним из следующих способов</w:t>
      </w:r>
      <w:r w:rsidR="00FE34D1">
        <w:rPr>
          <w:rFonts w:ascii="Arial" w:eastAsia="Times New Roman" w:hAnsi="Arial" w:cs="Arial"/>
          <w:kern w:val="2"/>
          <w:sz w:val="24"/>
          <w:szCs w:val="24"/>
          <w:lang w:eastAsia="en-US"/>
        </w:rPr>
        <w:t>:</w:t>
      </w:r>
    </w:p>
    <w:p w14:paraId="24781325"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1) путем личного обращения в администрацию;</w:t>
      </w:r>
    </w:p>
    <w:p w14:paraId="2D833820"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2) через организации почтовой связи. </w:t>
      </w:r>
      <w:r w:rsidRPr="0066721B">
        <w:rPr>
          <w:rFonts w:ascii="Arial" w:eastAsia="Calibri" w:hAnsi="Arial" w:cs="Arial"/>
          <w:kern w:val="2"/>
          <w:sz w:val="24"/>
          <w:szCs w:val="24"/>
          <w:lang w:eastAsia="en-US"/>
        </w:rPr>
        <w:t>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66721B">
        <w:rPr>
          <w:rFonts w:ascii="Arial" w:eastAsia="Times New Roman" w:hAnsi="Arial" w:cs="Arial"/>
          <w:kern w:val="2"/>
          <w:sz w:val="24"/>
          <w:szCs w:val="24"/>
          <w:lang w:eastAsia="en-US"/>
        </w:rPr>
        <w:t>;</w:t>
      </w:r>
    </w:p>
    <w:p w14:paraId="1E0CFA9F"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3) через МФЦ.</w:t>
      </w:r>
    </w:p>
    <w:p w14:paraId="72F754D0"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19. В случае обращения в МФЦ одновременно с комплексным запросом </w:t>
      </w:r>
      <w:r w:rsidRPr="0066721B">
        <w:rPr>
          <w:rFonts w:ascii="Arial" w:eastAsia="Calibri" w:hAnsi="Arial" w:cs="Arial"/>
          <w:kern w:val="2"/>
          <w:sz w:val="24"/>
          <w:szCs w:val="24"/>
          <w:lang w:eastAsia="en-US"/>
        </w:rPr>
        <w:t xml:space="preserve">заявитель (заявители) или его (их) представитель </w:t>
      </w:r>
      <w:r w:rsidRPr="0066721B">
        <w:rPr>
          <w:rFonts w:ascii="Arial" w:eastAsia="Times New Roman" w:hAnsi="Arial" w:cs="Arial"/>
          <w:kern w:val="2"/>
          <w:sz w:val="24"/>
          <w:szCs w:val="24"/>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66721B">
        <w:rPr>
          <w:rFonts w:ascii="Arial" w:eastAsia="Times New Roman" w:hAnsi="Arial" w:cs="Arial"/>
          <w:kern w:val="2"/>
          <w:sz w:val="24"/>
          <w:szCs w:val="24"/>
          <w:lang w:eastAsia="en-US"/>
        </w:rPr>
        <w:t>Федерального закона от 27 июля 2010 года № 210</w:t>
      </w:r>
      <w:r w:rsidRPr="0066721B">
        <w:rPr>
          <w:rFonts w:ascii="Arial" w:eastAsia="Times New Roman" w:hAnsi="Arial" w:cs="Arial"/>
          <w:kern w:val="2"/>
          <w:sz w:val="24"/>
          <w:szCs w:val="24"/>
          <w:lang w:eastAsia="en-US"/>
        </w:rPr>
        <w:noBreakHyphen/>
        <w:t>ФЗ «Об организации предоставления государственных и муниципальных услуг»</w:t>
      </w:r>
      <w:r w:rsidRPr="0066721B">
        <w:rPr>
          <w:rFonts w:ascii="Arial" w:eastAsia="Times New Roman" w:hAnsi="Arial" w:cs="Arial"/>
          <w:kern w:val="2"/>
          <w:sz w:val="24"/>
          <w:szCs w:val="24"/>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w:t>
      </w:r>
      <w:r w:rsidRPr="0066721B">
        <w:rPr>
          <w:rFonts w:ascii="Arial" w:eastAsia="Times New Roman" w:hAnsi="Arial" w:cs="Arial"/>
          <w:kern w:val="2"/>
          <w:sz w:val="24"/>
          <w:szCs w:val="24"/>
          <w:lang w:eastAsia="en-US"/>
        </w:rPr>
        <w:t>Федерального закона от 27 июля 2010 года № 210</w:t>
      </w:r>
      <w:r w:rsidRPr="0066721B">
        <w:rPr>
          <w:rFonts w:ascii="Arial" w:eastAsia="Times New Roman" w:hAnsi="Arial" w:cs="Arial"/>
          <w:kern w:val="2"/>
          <w:sz w:val="24"/>
          <w:szCs w:val="24"/>
          <w:lang w:eastAsia="en-US"/>
        </w:rPr>
        <w:noBreakHyphen/>
        <w:t>ФЗ</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lang w:eastAsia="en-US"/>
        </w:rPr>
        <w:t>«Об организации предоставления государственных и муниципальных услуг»</w:t>
      </w:r>
      <w:r w:rsidRPr="0066721B">
        <w:rPr>
          <w:rFonts w:ascii="Arial" w:eastAsia="Times New Roman" w:hAnsi="Arial" w:cs="Arial"/>
          <w:kern w:val="2"/>
          <w:sz w:val="24"/>
          <w:szCs w:val="24"/>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Pr="0066721B">
        <w:rPr>
          <w:rFonts w:ascii="Arial" w:eastAsia="Calibri" w:hAnsi="Arial" w:cs="Arial"/>
          <w:kern w:val="2"/>
          <w:sz w:val="24"/>
          <w:szCs w:val="24"/>
          <w:lang w:eastAsia="en-US"/>
        </w:rPr>
        <w:t>заявитель (заявители) или его (их) представитель (представители)</w:t>
      </w:r>
      <w:r w:rsidRPr="0066721B">
        <w:rPr>
          <w:rFonts w:ascii="Arial" w:eastAsia="Times New Roman" w:hAnsi="Arial" w:cs="Arial"/>
          <w:kern w:val="2"/>
          <w:sz w:val="24"/>
          <w:szCs w:val="24"/>
        </w:rPr>
        <w:t xml:space="preserve"> подает (подают) в МФЦ одновременно с комплексным запросом самостоятельно.</w:t>
      </w:r>
    </w:p>
    <w:p w14:paraId="157DB277" w14:textId="77777777" w:rsidR="0066721B" w:rsidRPr="0066721B" w:rsidRDefault="0066721B" w:rsidP="0066721B">
      <w:pPr>
        <w:widowControl/>
        <w:ind w:firstLine="709"/>
        <w:jc w:val="both"/>
        <w:rPr>
          <w:rFonts w:ascii="Arial" w:eastAsia="Calibri" w:hAnsi="Arial" w:cs="Arial"/>
          <w:kern w:val="2"/>
          <w:sz w:val="24"/>
          <w:szCs w:val="24"/>
        </w:rPr>
      </w:pPr>
      <w:r w:rsidRPr="0066721B">
        <w:rPr>
          <w:rFonts w:ascii="Arial" w:eastAsia="Calibri" w:hAnsi="Arial" w:cs="Arial"/>
          <w:kern w:val="2"/>
          <w:sz w:val="24"/>
          <w:szCs w:val="24"/>
        </w:rPr>
        <w:t xml:space="preserve">20. При предоставлении муниципальной услуги администрация не вправе требовать от заявителей или их представителей документы, не указанные в пункте </w:t>
      </w:r>
      <w:r w:rsidRPr="0066721B">
        <w:rPr>
          <w:rFonts w:ascii="Arial" w:eastAsia="Calibri" w:hAnsi="Arial" w:cs="Arial"/>
          <w:kern w:val="2"/>
          <w:sz w:val="24"/>
          <w:szCs w:val="24"/>
          <w:u w:val="single"/>
        </w:rPr>
        <w:t>16</w:t>
      </w:r>
      <w:r w:rsidRPr="0066721B">
        <w:rPr>
          <w:rFonts w:ascii="Arial" w:eastAsia="Calibri" w:hAnsi="Arial" w:cs="Arial"/>
          <w:kern w:val="2"/>
          <w:sz w:val="24"/>
          <w:szCs w:val="24"/>
        </w:rPr>
        <w:t xml:space="preserve"> настоящего административного регламента.</w:t>
      </w:r>
    </w:p>
    <w:p w14:paraId="12343F4C"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14:paraId="796D05B2"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1) </w:t>
      </w:r>
      <w:r w:rsidRPr="0066721B">
        <w:rPr>
          <w:rFonts w:ascii="Arial" w:eastAsia="Calibri" w:hAnsi="Arial" w:cs="Arial"/>
          <w:kern w:val="2"/>
          <w:sz w:val="24"/>
          <w:szCs w:val="24"/>
          <w:lang w:eastAsia="en-US"/>
        </w:rPr>
        <w:t>выписка из Единого государственного реестра недвижимости о правах каждого отдельного лица, участвующего в приватизации жилого помещения, на имевшиеся (имеющиеся) у него объекты недвижимого имущества</w:t>
      </w:r>
      <w:r w:rsidRPr="0066721B">
        <w:rPr>
          <w:rFonts w:ascii="Arial" w:eastAsia="Times New Roman" w:hAnsi="Arial" w:cs="Arial"/>
          <w:kern w:val="2"/>
          <w:sz w:val="24"/>
          <w:szCs w:val="24"/>
          <w:lang w:eastAsia="en-US"/>
        </w:rPr>
        <w:t>;</w:t>
      </w:r>
    </w:p>
    <w:p w14:paraId="66807B9E"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2) договор социального найма либо ордер на занимаемое жилое помещение, иной правоустанавливающий документ, подтверждающий право пользования заявителя (каждого из заявителей) занимаемым жилым помещением;</w:t>
      </w:r>
    </w:p>
    <w:p w14:paraId="6A134346"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3) справка о соответствии адресов объектов недвижимости в случае изменения адреса жилого помещения;</w:t>
      </w:r>
    </w:p>
    <w:p w14:paraId="0008BD55"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4) акт органа опеки и попечительства о назначении опекуна или попечителя;</w:t>
      </w:r>
    </w:p>
    <w:p w14:paraId="6A5424BE"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5) акт органа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14:paraId="39127613"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6)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государства;</w:t>
      </w:r>
    </w:p>
    <w:p w14:paraId="14489158"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7) с</w:t>
      </w:r>
      <w:r w:rsidRPr="0066721B">
        <w:rPr>
          <w:rFonts w:ascii="Arial" w:eastAsia="Times New Roman" w:hAnsi="Arial" w:cs="Arial"/>
          <w:sz w:val="24"/>
          <w:szCs w:val="24"/>
        </w:rPr>
        <w:t>ведения об использовании (неиспользовании) гражданином права на однократную бесплатную приватизацию жилого помещения</w:t>
      </w:r>
      <w:r w:rsidRPr="0066721B">
        <w:rPr>
          <w:rFonts w:ascii="Arial" w:eastAsia="Calibri" w:hAnsi="Arial" w:cs="Arial"/>
          <w:kern w:val="2"/>
          <w:sz w:val="24"/>
          <w:szCs w:val="24"/>
          <w:lang w:eastAsia="en-US"/>
        </w:rPr>
        <w:t>.</w:t>
      </w:r>
    </w:p>
    <w:p w14:paraId="3EFC99A9"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Times New Roman" w:hAnsi="Arial" w:cs="Arial"/>
          <w:kern w:val="2"/>
          <w:sz w:val="24"/>
          <w:szCs w:val="24"/>
        </w:rPr>
        <w:t xml:space="preserve">22. Для получения документа, указанного в подпункте 1 пункта </w:t>
      </w:r>
      <w:r w:rsidRPr="0066721B">
        <w:rPr>
          <w:rFonts w:ascii="Arial" w:eastAsia="Times New Roman" w:hAnsi="Arial" w:cs="Arial"/>
          <w:kern w:val="2"/>
          <w:sz w:val="24"/>
          <w:szCs w:val="24"/>
          <w:u w:val="single"/>
        </w:rPr>
        <w:t>21</w:t>
      </w:r>
      <w:r w:rsidRPr="0066721B">
        <w:rPr>
          <w:rFonts w:ascii="Arial" w:eastAsia="Times New Roman" w:hAnsi="Arial" w:cs="Arial"/>
          <w:kern w:val="2"/>
          <w:sz w:val="24"/>
          <w:szCs w:val="24"/>
        </w:rPr>
        <w:t xml:space="preserve"> настоящего административного регламента, заявитель (заявители) или его (их) представитель (представители) вправе обратиться в </w:t>
      </w:r>
      <w:r w:rsidRPr="0066721B">
        <w:rPr>
          <w:rFonts w:ascii="Arial" w:eastAsia="Calibri" w:hAnsi="Arial" w:cs="Arial"/>
          <w:kern w:val="2"/>
          <w:sz w:val="24"/>
          <w:szCs w:val="24"/>
          <w:lang w:eastAsia="en-US"/>
        </w:rPr>
        <w:t xml:space="preserve">Федеральную службу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r w:rsidRPr="0066721B">
        <w:rPr>
          <w:rFonts w:ascii="Arial" w:eastAsia="Times New Roman" w:hAnsi="Arial" w:cs="Arial"/>
          <w:kern w:val="2"/>
          <w:sz w:val="24"/>
          <w:szCs w:val="24"/>
        </w:rPr>
        <w:t xml:space="preserve">с запросом </w:t>
      </w:r>
      <w:r w:rsidRPr="0066721B">
        <w:rPr>
          <w:rFonts w:ascii="Arial" w:eastAsia="Calibri" w:hAnsi="Arial" w:cs="Arial"/>
          <w:kern w:val="2"/>
          <w:sz w:val="24"/>
          <w:szCs w:val="24"/>
          <w:lang w:eastAsia="en-US"/>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14:paraId="7B9FC72D"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 xml:space="preserve">Для получения документов, указанных в подпунктах 2 и 3 пункта </w:t>
      </w:r>
      <w:r w:rsidRPr="0066721B">
        <w:rPr>
          <w:rFonts w:ascii="Arial" w:eastAsia="Calibri" w:hAnsi="Arial" w:cs="Arial"/>
          <w:kern w:val="2"/>
          <w:sz w:val="24"/>
          <w:szCs w:val="24"/>
          <w:u w:val="single"/>
          <w:lang w:eastAsia="en-US"/>
        </w:rPr>
        <w:t>21</w:t>
      </w:r>
      <w:r w:rsidRPr="0066721B">
        <w:rPr>
          <w:rFonts w:ascii="Arial" w:eastAsia="Calibri" w:hAnsi="Arial" w:cs="Arial"/>
          <w:kern w:val="2"/>
          <w:sz w:val="24"/>
          <w:szCs w:val="24"/>
          <w:lang w:eastAsia="en-US"/>
        </w:rPr>
        <w:t xml:space="preserve"> настоящего административного регламента, </w:t>
      </w:r>
      <w:r w:rsidRPr="0066721B">
        <w:rPr>
          <w:rFonts w:ascii="Arial" w:eastAsia="Times New Roman" w:hAnsi="Arial" w:cs="Arial"/>
          <w:kern w:val="2"/>
          <w:sz w:val="24"/>
          <w:szCs w:val="24"/>
        </w:rPr>
        <w:t xml:space="preserve">заявитель или его представитель вправе обратиться в </w:t>
      </w:r>
      <w:r w:rsidRPr="0066721B">
        <w:rPr>
          <w:rFonts w:ascii="Arial" w:eastAsia="Calibri" w:hAnsi="Arial" w:cs="Arial"/>
          <w:kern w:val="2"/>
          <w:sz w:val="24"/>
          <w:szCs w:val="24"/>
          <w:lang w:eastAsia="en-US"/>
        </w:rPr>
        <w:t xml:space="preserve">администрацию </w:t>
      </w:r>
      <w:r w:rsidRPr="0066721B">
        <w:rPr>
          <w:rFonts w:ascii="Arial" w:eastAsia="Times New Roman" w:hAnsi="Arial" w:cs="Arial"/>
          <w:kern w:val="2"/>
          <w:sz w:val="24"/>
          <w:szCs w:val="24"/>
        </w:rPr>
        <w:t xml:space="preserve">с запросом </w:t>
      </w:r>
      <w:r w:rsidRPr="0066721B">
        <w:rPr>
          <w:rFonts w:ascii="Arial" w:eastAsia="Calibri" w:hAnsi="Arial" w:cs="Arial"/>
          <w:kern w:val="2"/>
          <w:sz w:val="24"/>
          <w:szCs w:val="24"/>
          <w:lang w:eastAsia="en-US"/>
        </w:rPr>
        <w:t>в виде бумажного документа путем направления по почте, представления непосредственно в орган либо через МФЦ.</w:t>
      </w:r>
    </w:p>
    <w:p w14:paraId="3BA900EF"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 xml:space="preserve">Для получения документов, указанных в подпунктах 4 и 5 пункта </w:t>
      </w:r>
      <w:r w:rsidRPr="0066721B">
        <w:rPr>
          <w:rFonts w:ascii="Arial" w:eastAsia="Calibri" w:hAnsi="Arial" w:cs="Arial"/>
          <w:kern w:val="2"/>
          <w:sz w:val="24"/>
          <w:szCs w:val="24"/>
          <w:u w:val="single"/>
          <w:lang w:eastAsia="en-US"/>
        </w:rPr>
        <w:t>21</w:t>
      </w:r>
      <w:r w:rsidRPr="0066721B">
        <w:rPr>
          <w:rFonts w:ascii="Arial" w:eastAsia="Calibri" w:hAnsi="Arial" w:cs="Arial"/>
          <w:kern w:val="2"/>
          <w:sz w:val="24"/>
          <w:szCs w:val="24"/>
          <w:lang w:eastAsia="en-US"/>
        </w:rPr>
        <w:t xml:space="preserve"> настоящего административного регламента, заявитель или его представитель вправе обратиться в </w:t>
      </w:r>
      <w:r w:rsidRPr="0066721B">
        <w:rPr>
          <w:rFonts w:ascii="Arial" w:eastAsia="Times New Roman" w:hAnsi="Arial" w:cs="Arial"/>
          <w:kern w:val="2"/>
          <w:sz w:val="24"/>
          <w:szCs w:val="24"/>
        </w:rPr>
        <w:t>м</w:t>
      </w:r>
      <w:r w:rsidRPr="0066721B">
        <w:rPr>
          <w:rFonts w:ascii="Arial" w:eastAsia="Calibri" w:hAnsi="Arial" w:cs="Arial"/>
          <w:kern w:val="2"/>
          <w:sz w:val="24"/>
          <w:szCs w:val="24"/>
          <w:lang w:eastAsia="en-US"/>
        </w:rPr>
        <w:t>инистерство социального развития, опеки и попечительства Иркутской облас</w:t>
      </w:r>
      <w:r w:rsidRPr="0066721B">
        <w:rPr>
          <w:rFonts w:ascii="Arial" w:eastAsia="Calibri" w:hAnsi="Arial" w:cs="Arial"/>
          <w:kern w:val="2"/>
          <w:sz w:val="24"/>
          <w:szCs w:val="24"/>
          <w:u w:val="single"/>
          <w:lang w:eastAsia="en-US"/>
        </w:rPr>
        <w:t>ти</w:t>
      </w:r>
      <w:r w:rsidRPr="0066721B">
        <w:rPr>
          <w:rFonts w:ascii="Arial" w:eastAsia="Calibri" w:hAnsi="Arial" w:cs="Arial"/>
          <w:kern w:val="2"/>
          <w:sz w:val="24"/>
          <w:szCs w:val="24"/>
          <w:lang w:eastAsia="en-US"/>
        </w:rPr>
        <w:t xml:space="preserve"> </w:t>
      </w:r>
      <w:r w:rsidRPr="0066721B">
        <w:rPr>
          <w:rFonts w:ascii="Arial" w:eastAsia="Times New Roman" w:hAnsi="Arial" w:cs="Arial"/>
          <w:kern w:val="2"/>
          <w:sz w:val="24"/>
          <w:szCs w:val="24"/>
        </w:rPr>
        <w:t xml:space="preserve">с запросом </w:t>
      </w:r>
      <w:r w:rsidRPr="0066721B">
        <w:rPr>
          <w:rFonts w:ascii="Arial" w:eastAsia="Calibri" w:hAnsi="Arial" w:cs="Arial"/>
          <w:kern w:val="2"/>
          <w:sz w:val="24"/>
          <w:szCs w:val="24"/>
          <w:lang w:eastAsia="en-US"/>
        </w:rPr>
        <w:t>в виде бумажного документа путем направления по почте, представления непосредственно в орган либо через МФЦ.</w:t>
      </w:r>
    </w:p>
    <w:p w14:paraId="5D95A6C4"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 xml:space="preserve">Для получения документов, указанных в подпункте 6 пункта </w:t>
      </w:r>
      <w:r w:rsidRPr="0066721B">
        <w:rPr>
          <w:rFonts w:ascii="Arial" w:eastAsia="Calibri" w:hAnsi="Arial" w:cs="Arial"/>
          <w:kern w:val="2"/>
          <w:sz w:val="24"/>
          <w:szCs w:val="24"/>
          <w:u w:val="single"/>
          <w:lang w:eastAsia="en-US"/>
        </w:rPr>
        <w:t>21</w:t>
      </w:r>
      <w:r w:rsidRPr="0066721B">
        <w:rPr>
          <w:rFonts w:ascii="Arial" w:eastAsia="Calibri" w:hAnsi="Arial" w:cs="Arial"/>
          <w:kern w:val="2"/>
          <w:sz w:val="24"/>
          <w:szCs w:val="24"/>
          <w:lang w:eastAsia="en-US"/>
        </w:rPr>
        <w:t xml:space="preserve"> настоящего административного регламента, заявитель или его представитель вправе обратиться в </w:t>
      </w:r>
      <w:r w:rsidRPr="0066721B">
        <w:rPr>
          <w:rFonts w:ascii="Arial" w:eastAsia="Times New Roman" w:hAnsi="Arial" w:cs="Arial"/>
          <w:kern w:val="2"/>
          <w:sz w:val="24"/>
          <w:szCs w:val="24"/>
        </w:rPr>
        <w:t xml:space="preserve">органы записи актов гражданского состояния с запросом </w:t>
      </w:r>
      <w:r w:rsidRPr="0066721B">
        <w:rPr>
          <w:rFonts w:ascii="Arial" w:eastAsia="Calibri" w:hAnsi="Arial" w:cs="Arial"/>
          <w:kern w:val="2"/>
          <w:sz w:val="24"/>
          <w:szCs w:val="24"/>
          <w:lang w:eastAsia="en-US"/>
        </w:rPr>
        <w:t>в виде бумажного документа путем направления по почте, представления непосредственно в орган либо через МФЦ.</w:t>
      </w:r>
    </w:p>
    <w:p w14:paraId="512B9427"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 xml:space="preserve">Для получения сведений, указанных в подпункте 7 пункта </w:t>
      </w:r>
      <w:r w:rsidRPr="0066721B">
        <w:rPr>
          <w:rFonts w:ascii="Arial" w:eastAsia="Calibri" w:hAnsi="Arial" w:cs="Arial"/>
          <w:kern w:val="2"/>
          <w:sz w:val="24"/>
          <w:szCs w:val="24"/>
          <w:u w:val="single"/>
          <w:lang w:eastAsia="en-US"/>
        </w:rPr>
        <w:t>21</w:t>
      </w:r>
      <w:r w:rsidRPr="0066721B">
        <w:rPr>
          <w:rFonts w:ascii="Arial" w:eastAsia="Calibri" w:hAnsi="Arial" w:cs="Arial"/>
          <w:kern w:val="2"/>
          <w:sz w:val="24"/>
          <w:szCs w:val="24"/>
          <w:lang w:eastAsia="en-US"/>
        </w:rPr>
        <w:t xml:space="preserve"> настоящего административного регламента, заявитель или его представитель вправе обратиться в </w:t>
      </w:r>
      <w:r w:rsidRPr="0066721B">
        <w:rPr>
          <w:rFonts w:ascii="Arial" w:eastAsia="Times New Roman" w:hAnsi="Arial" w:cs="Arial"/>
          <w:kern w:val="2"/>
          <w:sz w:val="24"/>
          <w:szCs w:val="24"/>
        </w:rPr>
        <w:t xml:space="preserve">организации по государственному техническому учету и (или) технической инвентаризации с запросом </w:t>
      </w:r>
      <w:r w:rsidRPr="0066721B">
        <w:rPr>
          <w:rFonts w:ascii="Arial" w:eastAsia="Calibri" w:hAnsi="Arial" w:cs="Arial"/>
          <w:kern w:val="2"/>
          <w:sz w:val="24"/>
          <w:szCs w:val="24"/>
          <w:lang w:eastAsia="en-US"/>
        </w:rPr>
        <w:t>в виде бумажного документа путем направления по почте, представления непосредственно в организацию либо через МФЦ.</w:t>
      </w:r>
    </w:p>
    <w:p w14:paraId="0FDF8C0A"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 xml:space="preserve">23. Заявитель (заявители) или его (их) представитель (представители) вправе представить в администрацию документы и сведения, указанные в пункте </w:t>
      </w:r>
      <w:r w:rsidRPr="0066721B">
        <w:rPr>
          <w:rFonts w:ascii="Arial" w:eastAsia="Calibri" w:hAnsi="Arial" w:cs="Arial"/>
          <w:kern w:val="2"/>
          <w:sz w:val="24"/>
          <w:szCs w:val="24"/>
          <w:u w:val="single"/>
          <w:lang w:eastAsia="en-US"/>
        </w:rPr>
        <w:t>21</w:t>
      </w:r>
      <w:r w:rsidRPr="0066721B">
        <w:rPr>
          <w:rFonts w:ascii="Arial" w:eastAsia="Calibri" w:hAnsi="Arial" w:cs="Arial"/>
          <w:kern w:val="2"/>
          <w:sz w:val="24"/>
          <w:szCs w:val="24"/>
          <w:lang w:eastAsia="en-US"/>
        </w:rPr>
        <w:t xml:space="preserve"> настоящего административного регламента, способами, установленными в пункте </w:t>
      </w:r>
      <w:r w:rsidRPr="0066721B">
        <w:rPr>
          <w:rFonts w:ascii="Arial" w:eastAsia="Calibri" w:hAnsi="Arial" w:cs="Arial"/>
          <w:kern w:val="2"/>
          <w:sz w:val="24"/>
          <w:szCs w:val="24"/>
          <w:u w:val="single"/>
          <w:lang w:eastAsia="en-US"/>
        </w:rPr>
        <w:t>18</w:t>
      </w:r>
      <w:r w:rsidRPr="0066721B">
        <w:rPr>
          <w:rFonts w:ascii="Arial" w:eastAsia="Calibri" w:hAnsi="Arial" w:cs="Arial"/>
          <w:kern w:val="2"/>
          <w:sz w:val="24"/>
          <w:szCs w:val="24"/>
          <w:lang w:eastAsia="en-US"/>
        </w:rPr>
        <w:t xml:space="preserve"> настоящего административного регламента.</w:t>
      </w:r>
    </w:p>
    <w:p w14:paraId="0E0C1661"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24. Требования к документам, представляемым </w:t>
      </w:r>
      <w:r w:rsidRPr="0066721B">
        <w:rPr>
          <w:rFonts w:ascii="Arial" w:eastAsia="Calibri" w:hAnsi="Arial" w:cs="Arial"/>
          <w:kern w:val="2"/>
          <w:sz w:val="24"/>
          <w:szCs w:val="24"/>
          <w:lang w:eastAsia="en-US"/>
        </w:rPr>
        <w:t>заявителем (заявителями) или его (их) представителем (представителями)</w:t>
      </w:r>
      <w:r w:rsidRPr="0066721B">
        <w:rPr>
          <w:rFonts w:ascii="Arial" w:eastAsia="Times New Roman" w:hAnsi="Arial" w:cs="Arial"/>
          <w:kern w:val="2"/>
          <w:sz w:val="24"/>
          <w:szCs w:val="24"/>
        </w:rPr>
        <w:t>:</w:t>
      </w:r>
    </w:p>
    <w:p w14:paraId="00C34A4E"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14:paraId="5F063540"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тексты документов должны быть написаны разборчиво;</w:t>
      </w:r>
    </w:p>
    <w:p w14:paraId="0C35CAD2"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документы не должны иметь подчисток, приписок, зачеркнутых слов и не оговоренных в них исправлений;</w:t>
      </w:r>
    </w:p>
    <w:p w14:paraId="06B28ED1"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 документы не должны быть исполнены карандашом;</w:t>
      </w:r>
    </w:p>
    <w:p w14:paraId="0B1DA811"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 документы не должны иметь повреждений, наличие которых не позволяет однозначно истолковать их содержание.</w:t>
      </w:r>
    </w:p>
    <w:p w14:paraId="0BC55A3D" w14:textId="77777777" w:rsidR="0066721B" w:rsidRPr="0066721B" w:rsidRDefault="0066721B" w:rsidP="0066721B">
      <w:pPr>
        <w:widowControl/>
        <w:ind w:firstLine="709"/>
        <w:jc w:val="both"/>
        <w:rPr>
          <w:rFonts w:ascii="Arial" w:eastAsia="Calibri" w:hAnsi="Arial" w:cs="Arial"/>
          <w:kern w:val="2"/>
          <w:sz w:val="24"/>
          <w:szCs w:val="24"/>
        </w:rPr>
      </w:pPr>
      <w:r w:rsidRPr="0066721B">
        <w:rPr>
          <w:rFonts w:ascii="Arial" w:eastAsia="Calibri" w:hAnsi="Arial" w:cs="Arial"/>
          <w:kern w:val="2"/>
          <w:sz w:val="24"/>
          <w:szCs w:val="24"/>
        </w:rPr>
        <w:t>25. Администрация при предоставлении муниципальной услуги не вправе требовать от заявителей или их представителей:</w:t>
      </w:r>
    </w:p>
    <w:p w14:paraId="2D238345" w14:textId="77777777" w:rsidR="0066721B" w:rsidRPr="0066721B" w:rsidRDefault="0066721B" w:rsidP="0066721B">
      <w:pPr>
        <w:widowControl/>
        <w:ind w:firstLine="709"/>
        <w:jc w:val="both"/>
        <w:rPr>
          <w:rFonts w:ascii="Arial" w:eastAsia="Calibri" w:hAnsi="Arial" w:cs="Arial"/>
          <w:kern w:val="2"/>
          <w:sz w:val="24"/>
          <w:szCs w:val="24"/>
        </w:rPr>
      </w:pPr>
      <w:r w:rsidRPr="0066721B">
        <w:rPr>
          <w:rFonts w:ascii="Arial" w:eastAsia="Calibri"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6FAEE1" w14:textId="77777777" w:rsidR="0066721B" w:rsidRPr="0066721B" w:rsidRDefault="0066721B" w:rsidP="0066721B">
      <w:pPr>
        <w:widowControl/>
        <w:ind w:firstLine="709"/>
        <w:jc w:val="both"/>
        <w:rPr>
          <w:rFonts w:ascii="Arial" w:eastAsia="Calibri" w:hAnsi="Arial" w:cs="Arial"/>
          <w:kern w:val="2"/>
          <w:sz w:val="24"/>
          <w:szCs w:val="24"/>
        </w:rPr>
      </w:pPr>
      <w:r w:rsidRPr="0066721B">
        <w:rPr>
          <w:rFonts w:ascii="Arial" w:eastAsia="Calibri" w:hAnsi="Arial" w:cs="Arial"/>
          <w:kern w:val="2"/>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66721B">
        <w:rPr>
          <w:rFonts w:ascii="Arial" w:eastAsia="Calibri" w:hAnsi="Arial" w:cs="Arial"/>
          <w:kern w:val="2"/>
          <w:sz w:val="24"/>
          <w:szCs w:val="24"/>
        </w:rPr>
        <w:noBreakHyphen/>
        <w:t>ФЗ «Об организации предоставления государственных и муниципальных услуг» перечень документов;</w:t>
      </w:r>
    </w:p>
    <w:p w14:paraId="4594CC26" w14:textId="62BF146D"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0565E">
        <w:rPr>
          <w:rFonts w:ascii="Arial" w:eastAsia="Times New Roman" w:hAnsi="Arial" w:cs="Arial"/>
          <w:kern w:val="2"/>
          <w:sz w:val="24"/>
          <w:szCs w:val="24"/>
        </w:rPr>
        <w:t>,</w:t>
      </w:r>
      <w:r w:rsidR="00B0565E" w:rsidRPr="00B0565E">
        <w:rPr>
          <w:rFonts w:ascii="Arial" w:eastAsia="Times New Roman" w:hAnsi="Arial" w:cs="Arial"/>
          <w:kern w:val="2"/>
          <w:sz w:val="24"/>
          <w:szCs w:val="24"/>
        </w:rPr>
        <w:t xml:space="preserve"> утвержденный решением Думы Оекского</w:t>
      </w:r>
      <w:r w:rsidR="00B0565E" w:rsidRPr="00B0565E">
        <w:rPr>
          <w:rFonts w:ascii="Arial" w:eastAsia="Times New Roman" w:hAnsi="Arial" w:cs="Arial"/>
          <w:i/>
          <w:kern w:val="2"/>
          <w:sz w:val="24"/>
          <w:szCs w:val="24"/>
        </w:rPr>
        <w:t xml:space="preserve"> </w:t>
      </w:r>
      <w:r w:rsidR="00B0565E" w:rsidRPr="00B0565E">
        <w:rPr>
          <w:rFonts w:ascii="Arial" w:eastAsia="Times New Roman" w:hAnsi="Arial" w:cs="Arial"/>
          <w:kern w:val="2"/>
          <w:sz w:val="24"/>
          <w:szCs w:val="24"/>
        </w:rPr>
        <w:t xml:space="preserve">муниципального образования </w:t>
      </w:r>
      <w:r w:rsidR="00B0565E" w:rsidRPr="00B0565E">
        <w:rPr>
          <w:rFonts w:ascii="Arial" w:eastAsia="Times New Roman" w:hAnsi="Arial" w:cs="Arial"/>
          <w:sz w:val="24"/>
          <w:szCs w:val="24"/>
        </w:rPr>
        <w:t>от 17.10.2014 года №22-39 Д/сп</w:t>
      </w:r>
      <w:r w:rsidRPr="0066721B">
        <w:rPr>
          <w:rFonts w:ascii="Arial" w:eastAsia="Times New Roman" w:hAnsi="Arial" w:cs="Arial"/>
          <w:kern w:val="2"/>
          <w:sz w:val="24"/>
          <w:szCs w:val="24"/>
        </w:rPr>
        <w:t>;</w:t>
      </w:r>
    </w:p>
    <w:p w14:paraId="7868A28C" w14:textId="77777777" w:rsidR="0066721B" w:rsidRPr="0066721B" w:rsidRDefault="0066721B" w:rsidP="0066721B">
      <w:pPr>
        <w:widowControl/>
        <w:ind w:firstLine="709"/>
        <w:jc w:val="both"/>
        <w:rPr>
          <w:rFonts w:ascii="Arial" w:eastAsia="Times New Roman" w:hAnsi="Arial" w:cs="Arial"/>
          <w:color w:val="000000"/>
          <w:kern w:val="2"/>
          <w:sz w:val="24"/>
          <w:szCs w:val="24"/>
        </w:rPr>
      </w:pPr>
      <w:r w:rsidRPr="0066721B">
        <w:rPr>
          <w:rFonts w:ascii="Arial" w:eastAsia="Calibri" w:hAnsi="Arial" w:cs="Arial"/>
          <w:color w:val="000000"/>
          <w:sz w:val="24"/>
          <w:szCs w:val="24"/>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66721B">
        <w:rPr>
          <w:rFonts w:ascii="Arial" w:eastAsia="Times New Roman" w:hAnsi="Arial" w:cs="Arial"/>
          <w:color w:val="000000"/>
          <w:kern w:val="2"/>
          <w:sz w:val="24"/>
          <w:szCs w:val="24"/>
        </w:rPr>
        <w:t>от 27 июля 2010 года № 210-ФЗ «Об организации предоставления государственных и муниципальных услуг»;</w:t>
      </w:r>
    </w:p>
    <w:p w14:paraId="6130BF68" w14:textId="58B1F227" w:rsidR="0066721B" w:rsidRPr="0066721B" w:rsidRDefault="0066721B" w:rsidP="0066721B">
      <w:pPr>
        <w:widowControl/>
        <w:spacing w:line="0" w:lineRule="atLeast"/>
        <w:ind w:firstLine="709"/>
        <w:jc w:val="both"/>
        <w:rPr>
          <w:rFonts w:ascii="Arial" w:eastAsia="Calibri" w:hAnsi="Arial" w:cs="Arial"/>
          <w:sz w:val="24"/>
          <w:szCs w:val="24"/>
          <w:lang w:eastAsia="en-US"/>
        </w:rPr>
      </w:pPr>
      <w:r w:rsidRPr="0066721B">
        <w:rPr>
          <w:rFonts w:ascii="Arial" w:eastAsia="Times New Roman" w:hAnsi="Arial" w:cs="Arial"/>
          <w:kern w:val="2"/>
          <w:sz w:val="24"/>
          <w:szCs w:val="24"/>
        </w:rPr>
        <w:t xml:space="preserve">5) </w:t>
      </w:r>
      <w:r w:rsidRPr="0066721B">
        <w:rPr>
          <w:rFonts w:ascii="Arial" w:eastAsia="Calibri" w:hAnsi="Arial" w:cs="Arial"/>
          <w:sz w:val="24"/>
          <w:szCs w:val="24"/>
          <w:lang w:eastAsia="en-US"/>
        </w:rPr>
        <w:t>предоставления на бумажном носителе документов и информации, электронные образы которых ранее были заверены в соответствии с пунктом 7</w:t>
      </w:r>
      <w:r w:rsidRPr="0066721B">
        <w:rPr>
          <w:rFonts w:ascii="Arial" w:eastAsia="Calibri" w:hAnsi="Arial" w:cs="Arial"/>
          <w:sz w:val="24"/>
          <w:szCs w:val="24"/>
          <w:vertAlign w:val="superscript"/>
          <w:lang w:eastAsia="en-US"/>
        </w:rPr>
        <w:t>2</w:t>
      </w:r>
      <w:r w:rsidRPr="0066721B">
        <w:rPr>
          <w:rFonts w:ascii="Arial" w:eastAsia="Calibri" w:hAnsi="Arial" w:cs="Arial"/>
          <w:sz w:val="24"/>
          <w:szCs w:val="24"/>
          <w:lang w:eastAsia="en-US"/>
        </w:rPr>
        <w:t xml:space="preserve"> части 1 статьи 16 </w:t>
      </w:r>
      <w:r w:rsidRPr="0066721B">
        <w:rPr>
          <w:rFonts w:ascii="Arial" w:eastAsia="Times New Roman" w:hAnsi="Arial" w:cs="Arial"/>
          <w:kern w:val="2"/>
          <w:sz w:val="24"/>
          <w:szCs w:val="24"/>
        </w:rPr>
        <w:t>Федерального закона от 27 июля 2010 года</w:t>
      </w:r>
      <w:r w:rsidR="0018055D">
        <w:rPr>
          <w:rFonts w:ascii="Arial" w:eastAsia="Times New Roman" w:hAnsi="Arial" w:cs="Arial"/>
          <w:kern w:val="2"/>
          <w:sz w:val="24"/>
          <w:szCs w:val="24"/>
        </w:rPr>
        <w:t xml:space="preserve"> </w:t>
      </w:r>
      <w:r w:rsidRPr="0066721B">
        <w:rPr>
          <w:rFonts w:ascii="Arial" w:eastAsia="Times New Roman" w:hAnsi="Arial" w:cs="Arial"/>
          <w:kern w:val="2"/>
          <w:sz w:val="24"/>
          <w:szCs w:val="24"/>
        </w:rPr>
        <w:t>№ 210-ФЗ «Об организации предоставления государственных и муниципальных услуг»</w:t>
      </w:r>
      <w:r w:rsidRPr="0066721B">
        <w:rPr>
          <w:rFonts w:ascii="Arial" w:eastAsia="Calibri" w:hAnsi="Arial" w:cs="Arial"/>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62BDE03"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7BF0DBC6"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 xml:space="preserve">Глава 10. Исчерпывающий перечень оснований для отказа </w:t>
      </w:r>
    </w:p>
    <w:p w14:paraId="622C2E18"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в приеме к рассмотрению документов, необходимых</w:t>
      </w:r>
    </w:p>
    <w:p w14:paraId="53F12F9A"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для предоставления муниципальной услуги</w:t>
      </w:r>
    </w:p>
    <w:p w14:paraId="66BBFB76" w14:textId="77777777" w:rsidR="0066721B" w:rsidRPr="0066721B" w:rsidRDefault="0066721B" w:rsidP="0066721B">
      <w:pPr>
        <w:keepNext/>
        <w:keepLines/>
        <w:widowControl/>
        <w:spacing w:line="0" w:lineRule="atLeast"/>
        <w:ind w:firstLine="709"/>
        <w:jc w:val="both"/>
        <w:rPr>
          <w:rFonts w:ascii="Arial" w:eastAsia="Times New Roman" w:hAnsi="Arial" w:cs="Arial"/>
          <w:kern w:val="2"/>
          <w:sz w:val="24"/>
          <w:szCs w:val="24"/>
          <w:lang w:eastAsia="en-US"/>
        </w:rPr>
      </w:pPr>
    </w:p>
    <w:p w14:paraId="54AAD9DF" w14:textId="77777777" w:rsidR="0066721B" w:rsidRPr="0066721B" w:rsidRDefault="0066721B" w:rsidP="0066721B">
      <w:pPr>
        <w:widowControl/>
        <w:suppressAutoHyphens/>
        <w:spacing w:line="0" w:lineRule="atLeast"/>
        <w:ind w:firstLine="709"/>
        <w:jc w:val="both"/>
        <w:rPr>
          <w:rFonts w:ascii="Arial" w:eastAsia="Calibri" w:hAnsi="Arial" w:cs="Arial"/>
          <w:kern w:val="2"/>
          <w:sz w:val="24"/>
          <w:szCs w:val="24"/>
          <w:lang w:eastAsia="en-US"/>
        </w:rPr>
      </w:pPr>
      <w:r w:rsidRPr="0066721B">
        <w:rPr>
          <w:rFonts w:ascii="Arial" w:eastAsia="Times New Roman" w:hAnsi="Arial" w:cs="Arial"/>
          <w:kern w:val="2"/>
          <w:sz w:val="24"/>
          <w:szCs w:val="24"/>
          <w:lang w:eastAsia="en-US"/>
        </w:rPr>
        <w:t xml:space="preserve">26. </w:t>
      </w:r>
      <w:r w:rsidRPr="0066721B">
        <w:rPr>
          <w:rFonts w:ascii="Arial" w:eastAsia="Calibri" w:hAnsi="Arial" w:cs="Arial"/>
          <w:kern w:val="2"/>
          <w:sz w:val="24"/>
          <w:szCs w:val="24"/>
          <w:lang w:eastAsia="en-US"/>
        </w:rPr>
        <w:t>Основаниями для отказа в приеме заявления к рассмотрению являются:</w:t>
      </w:r>
    </w:p>
    <w:p w14:paraId="39753174" w14:textId="77777777" w:rsidR="0066721B" w:rsidRPr="0066721B" w:rsidRDefault="0066721B" w:rsidP="0066721B">
      <w:pPr>
        <w:widowControl/>
        <w:ind w:firstLine="709"/>
        <w:contextualSpacing/>
        <w:jc w:val="both"/>
        <w:rPr>
          <w:rFonts w:ascii="Arial" w:eastAsia="Times New Roman" w:hAnsi="Arial" w:cs="Arial"/>
          <w:kern w:val="2"/>
          <w:sz w:val="24"/>
          <w:szCs w:val="24"/>
        </w:rPr>
      </w:pPr>
      <w:r w:rsidRPr="0066721B">
        <w:rPr>
          <w:rFonts w:ascii="Arial" w:eastAsia="Calibri" w:hAnsi="Arial" w:cs="Arial"/>
          <w:kern w:val="2"/>
          <w:sz w:val="24"/>
          <w:szCs w:val="24"/>
          <w:lang w:eastAsia="en-US"/>
        </w:rPr>
        <w:t xml:space="preserve">1) </w:t>
      </w:r>
      <w:r w:rsidRPr="0066721B">
        <w:rPr>
          <w:rFonts w:ascii="Arial" w:eastAsia="Times New Roman" w:hAnsi="Arial" w:cs="Arial"/>
          <w:kern w:val="2"/>
          <w:sz w:val="24"/>
          <w:szCs w:val="24"/>
        </w:rPr>
        <w:t>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
    <w:p w14:paraId="5FF70921" w14:textId="77777777" w:rsidR="0066721B" w:rsidRPr="0066721B" w:rsidRDefault="0066721B" w:rsidP="0066721B">
      <w:pPr>
        <w:widowControl/>
        <w:ind w:firstLine="709"/>
        <w:contextualSpacing/>
        <w:jc w:val="both"/>
        <w:rPr>
          <w:rFonts w:ascii="Arial" w:eastAsia="Calibri" w:hAnsi="Arial" w:cs="Arial"/>
          <w:sz w:val="24"/>
          <w:szCs w:val="24"/>
          <w:lang w:eastAsia="en-US"/>
        </w:rPr>
      </w:pPr>
      <w:r w:rsidRPr="0066721B">
        <w:rPr>
          <w:rFonts w:ascii="Arial" w:eastAsia="Calibri" w:hAnsi="Arial" w:cs="Arial"/>
          <w:kern w:val="2"/>
          <w:sz w:val="24"/>
          <w:szCs w:val="24"/>
          <w:lang w:eastAsia="en-US"/>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66721B">
        <w:rPr>
          <w:rFonts w:ascii="Arial" w:eastAsia="Calibri" w:hAnsi="Arial" w:cs="Arial"/>
          <w:sz w:val="24"/>
          <w:szCs w:val="24"/>
          <w:lang w:eastAsia="en-US"/>
        </w:rPr>
        <w:t>ограниченного в дееспособности.</w:t>
      </w:r>
    </w:p>
    <w:p w14:paraId="23261699" w14:textId="77777777" w:rsidR="0066721B" w:rsidRPr="0066721B" w:rsidRDefault="0066721B" w:rsidP="0066721B">
      <w:pPr>
        <w:widowControl/>
        <w:suppressAutoHyphens/>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 xml:space="preserve">3) не представлены документы, указанные в пункте </w:t>
      </w:r>
      <w:r w:rsidRPr="0066721B">
        <w:rPr>
          <w:rFonts w:ascii="Arial" w:eastAsia="Calibri" w:hAnsi="Arial" w:cs="Arial"/>
          <w:kern w:val="2"/>
          <w:sz w:val="24"/>
          <w:szCs w:val="24"/>
          <w:u w:val="single"/>
          <w:lang w:eastAsia="en-US"/>
        </w:rPr>
        <w:t>16</w:t>
      </w:r>
      <w:r w:rsidRPr="0066721B">
        <w:rPr>
          <w:rFonts w:ascii="Arial" w:eastAsia="Calibri" w:hAnsi="Arial" w:cs="Arial"/>
          <w:kern w:val="2"/>
          <w:sz w:val="24"/>
          <w:szCs w:val="24"/>
          <w:lang w:eastAsia="en-US"/>
        </w:rPr>
        <w:t xml:space="preserve"> настоящего административного регламента;</w:t>
      </w:r>
    </w:p>
    <w:p w14:paraId="073DBCBC" w14:textId="77777777" w:rsidR="0066721B" w:rsidRPr="0066721B" w:rsidRDefault="0066721B" w:rsidP="0066721B">
      <w:pPr>
        <w:widowControl/>
        <w:suppressAutoHyphens/>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 xml:space="preserve">4) несоответствие представленных документов требованиям, указанным в пункте </w:t>
      </w:r>
      <w:r w:rsidRPr="0066721B">
        <w:rPr>
          <w:rFonts w:ascii="Arial" w:eastAsia="Calibri" w:hAnsi="Arial" w:cs="Arial"/>
          <w:kern w:val="2"/>
          <w:sz w:val="24"/>
          <w:szCs w:val="24"/>
          <w:u w:val="single"/>
          <w:lang w:eastAsia="en-US"/>
        </w:rPr>
        <w:t>24</w:t>
      </w:r>
      <w:r w:rsidRPr="0066721B">
        <w:rPr>
          <w:rFonts w:ascii="Arial" w:eastAsia="Calibri" w:hAnsi="Arial" w:cs="Arial"/>
          <w:color w:val="FF0000"/>
          <w:kern w:val="2"/>
          <w:sz w:val="24"/>
          <w:szCs w:val="24"/>
          <w:lang w:eastAsia="en-US"/>
        </w:rPr>
        <w:t xml:space="preserve"> </w:t>
      </w:r>
      <w:r w:rsidRPr="0066721B">
        <w:rPr>
          <w:rFonts w:ascii="Arial" w:eastAsia="Calibri" w:hAnsi="Arial" w:cs="Arial"/>
          <w:kern w:val="2"/>
          <w:sz w:val="24"/>
          <w:szCs w:val="24"/>
          <w:lang w:eastAsia="en-US"/>
        </w:rPr>
        <w:t>настоящего административного регламента.</w:t>
      </w:r>
    </w:p>
    <w:p w14:paraId="667E20E8"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27. В случае установления оснований для отказа </w:t>
      </w:r>
      <w:r w:rsidRPr="0066721B">
        <w:rPr>
          <w:rFonts w:ascii="Arial" w:eastAsia="Calibri" w:hAnsi="Arial" w:cs="Arial"/>
          <w:kern w:val="2"/>
          <w:sz w:val="24"/>
          <w:szCs w:val="24"/>
          <w:lang w:eastAsia="en-US"/>
        </w:rPr>
        <w:t>в приеме заявления к рассмотрению</w:t>
      </w:r>
      <w:r w:rsidRPr="0066721B">
        <w:rPr>
          <w:rFonts w:ascii="Arial" w:eastAsia="Times New Roman" w:hAnsi="Arial" w:cs="Arial"/>
          <w:kern w:val="2"/>
          <w:sz w:val="24"/>
          <w:szCs w:val="24"/>
        </w:rPr>
        <w:t xml:space="preserve"> должностное лицо администрации, ответственное за прием и регистрацию документов, совершает действия по уведомлению заявителя (заявителей) или его (их) представителя (представителей) в порядке, предусмотренном пунктом </w:t>
      </w:r>
      <w:r w:rsidRPr="0066721B">
        <w:rPr>
          <w:rFonts w:ascii="Arial" w:eastAsia="Times New Roman" w:hAnsi="Arial" w:cs="Arial"/>
          <w:kern w:val="2"/>
          <w:sz w:val="24"/>
          <w:szCs w:val="24"/>
          <w:u w:val="single"/>
        </w:rPr>
        <w:t>83</w:t>
      </w:r>
      <w:r w:rsidRPr="0066721B">
        <w:rPr>
          <w:rFonts w:ascii="Arial" w:eastAsia="Times New Roman" w:hAnsi="Arial" w:cs="Arial"/>
          <w:kern w:val="2"/>
          <w:sz w:val="24"/>
          <w:szCs w:val="24"/>
        </w:rPr>
        <w:t xml:space="preserve"> настоящего административного регламента.</w:t>
      </w:r>
    </w:p>
    <w:p w14:paraId="0FC14F5B"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28. Отказ </w:t>
      </w:r>
      <w:r w:rsidRPr="0066721B">
        <w:rPr>
          <w:rFonts w:ascii="Arial" w:eastAsia="Calibri" w:hAnsi="Arial" w:cs="Arial"/>
          <w:kern w:val="2"/>
          <w:sz w:val="24"/>
          <w:szCs w:val="24"/>
          <w:lang w:eastAsia="en-US"/>
        </w:rPr>
        <w:t>в приеме заявления к рассмотрению</w:t>
      </w:r>
      <w:r w:rsidRPr="0066721B">
        <w:rPr>
          <w:rFonts w:ascii="Arial" w:eastAsia="Times New Roman" w:hAnsi="Arial" w:cs="Arial"/>
          <w:kern w:val="2"/>
          <w:sz w:val="24"/>
          <w:szCs w:val="24"/>
        </w:rPr>
        <w:t xml:space="preserve"> не препятствует повторному обращению заявителя (заявителей) или его (их) представителя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060E1F31" w14:textId="77777777" w:rsidR="0066721B" w:rsidRPr="0066721B" w:rsidRDefault="0066721B" w:rsidP="0066721B">
      <w:pPr>
        <w:widowControl/>
        <w:suppressAutoHyphens/>
        <w:ind w:firstLine="709"/>
        <w:jc w:val="both"/>
        <w:rPr>
          <w:rFonts w:ascii="Arial" w:eastAsia="Calibri" w:hAnsi="Arial" w:cs="Arial"/>
          <w:kern w:val="2"/>
          <w:sz w:val="24"/>
          <w:szCs w:val="24"/>
          <w:lang w:eastAsia="en-US"/>
        </w:rPr>
      </w:pPr>
    </w:p>
    <w:p w14:paraId="3B98B8D8" w14:textId="7C4A0685" w:rsidR="0066721B" w:rsidRPr="0066721B" w:rsidRDefault="0066721B" w:rsidP="0018055D">
      <w:pPr>
        <w:keepNext/>
        <w:keepLines/>
        <w:widowControl/>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11. Исчерпывающий перечень оснований для приостановления предоставления муниципальной услуги</w:t>
      </w:r>
      <w:r w:rsidR="00B0565E">
        <w:rPr>
          <w:rFonts w:ascii="Arial" w:eastAsia="Times New Roman" w:hAnsi="Arial" w:cs="Arial"/>
          <w:kern w:val="2"/>
          <w:sz w:val="24"/>
          <w:szCs w:val="24"/>
        </w:rPr>
        <w:t xml:space="preserve"> </w:t>
      </w:r>
      <w:r w:rsidRPr="0066721B">
        <w:rPr>
          <w:rFonts w:ascii="Arial" w:eastAsia="Times New Roman" w:hAnsi="Arial" w:cs="Arial"/>
          <w:kern w:val="2"/>
          <w:sz w:val="24"/>
          <w:szCs w:val="24"/>
        </w:rPr>
        <w:t>или отказа в предоставлении муниципальной услуги</w:t>
      </w:r>
    </w:p>
    <w:p w14:paraId="6CF7FDDF"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00D35830"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29. 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14:paraId="3D8B3344"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203A7EE3" w14:textId="77777777" w:rsidR="0066721B" w:rsidRPr="0066721B" w:rsidRDefault="0066721B" w:rsidP="0018055D">
      <w:pPr>
        <w:keepNext/>
        <w:keepLines/>
        <w:widowControl/>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 xml:space="preserve">Глава 12. </w:t>
      </w:r>
      <w:bookmarkStart w:id="5" w:name="Par277"/>
      <w:bookmarkEnd w:id="5"/>
      <w:r w:rsidRPr="0066721B">
        <w:rPr>
          <w:rFonts w:ascii="Arial" w:eastAsia="Times New Roman" w:hAnsi="Arial" w:cs="Arial"/>
          <w:kern w:val="2"/>
          <w:sz w:val="24"/>
          <w:szCs w:val="24"/>
        </w:rPr>
        <w:t>Размер платы, взимаемой с заявителя при предоставлении</w:t>
      </w:r>
      <w:r w:rsidRPr="0066721B">
        <w:rPr>
          <w:rFonts w:ascii="Arial" w:eastAsia="Times New Roman" w:hAnsi="Arial" w:cs="Arial"/>
          <w:kern w:val="2"/>
          <w:sz w:val="24"/>
          <w:szCs w:val="24"/>
        </w:rPr>
        <w:br/>
        <w:t>муниципальной услуги, и способы ее взимания</w:t>
      </w:r>
    </w:p>
    <w:p w14:paraId="7F22935E"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6C7C733C"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30. Муниципальная услуга предоставляется без взимания государственной пошлины или иной платы.</w:t>
      </w:r>
    </w:p>
    <w:p w14:paraId="7D5DA8D3" w14:textId="77777777" w:rsidR="0066721B" w:rsidRPr="0066721B" w:rsidRDefault="0066721B" w:rsidP="0066721B">
      <w:pPr>
        <w:widowControl/>
        <w:autoSpaceDE/>
        <w:autoSpaceDN/>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0D229360" w14:textId="77777777" w:rsidR="0066721B" w:rsidRPr="0066721B" w:rsidRDefault="0066721B" w:rsidP="0066721B">
      <w:pPr>
        <w:widowControl/>
        <w:autoSpaceDE/>
        <w:autoSpaceDN/>
        <w:adjustRightInd/>
        <w:ind w:firstLine="709"/>
        <w:jc w:val="both"/>
        <w:rPr>
          <w:rFonts w:ascii="Arial" w:eastAsia="Times New Roman" w:hAnsi="Arial" w:cs="Arial"/>
          <w:kern w:val="2"/>
          <w:sz w:val="24"/>
          <w:szCs w:val="24"/>
        </w:rPr>
      </w:pPr>
    </w:p>
    <w:p w14:paraId="027C92EF" w14:textId="121CAAE4" w:rsidR="0066721B" w:rsidRPr="0066721B" w:rsidRDefault="0066721B" w:rsidP="0018055D">
      <w:pPr>
        <w:keepNext/>
        <w:keepLines/>
        <w:widowControl/>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13. Максимальный срок ожидания в очереди</w:t>
      </w:r>
      <w:r w:rsidR="0018055D">
        <w:rPr>
          <w:rFonts w:ascii="Arial" w:eastAsia="Times New Roman" w:hAnsi="Arial" w:cs="Arial"/>
          <w:kern w:val="2"/>
          <w:sz w:val="24"/>
          <w:szCs w:val="24"/>
        </w:rPr>
        <w:t xml:space="preserve"> </w:t>
      </w:r>
      <w:r w:rsidRPr="0066721B">
        <w:rPr>
          <w:rFonts w:ascii="Arial" w:eastAsia="Times New Roman" w:hAnsi="Arial" w:cs="Arial"/>
          <w:kern w:val="2"/>
          <w:sz w:val="24"/>
          <w:szCs w:val="24"/>
        </w:rPr>
        <w:t>при подаче заявителем заявления и при получении</w:t>
      </w:r>
      <w:r w:rsidR="0018055D">
        <w:rPr>
          <w:rFonts w:ascii="Arial" w:eastAsia="Times New Roman" w:hAnsi="Arial" w:cs="Arial"/>
          <w:kern w:val="2"/>
          <w:sz w:val="24"/>
          <w:szCs w:val="24"/>
        </w:rPr>
        <w:t xml:space="preserve"> </w:t>
      </w:r>
      <w:r w:rsidRPr="0066721B">
        <w:rPr>
          <w:rFonts w:ascii="Arial" w:eastAsia="Times New Roman" w:hAnsi="Arial" w:cs="Arial"/>
          <w:kern w:val="2"/>
          <w:sz w:val="24"/>
          <w:szCs w:val="24"/>
        </w:rPr>
        <w:t>результата предоставления муниципальной услуги</w:t>
      </w:r>
    </w:p>
    <w:p w14:paraId="001D9220" w14:textId="77777777" w:rsidR="0066721B" w:rsidRPr="0066721B" w:rsidRDefault="0066721B" w:rsidP="0066721B">
      <w:pPr>
        <w:widowControl/>
        <w:autoSpaceDE/>
        <w:autoSpaceDN/>
        <w:adjustRightInd/>
        <w:spacing w:line="0" w:lineRule="atLeast"/>
        <w:ind w:firstLine="709"/>
        <w:jc w:val="center"/>
        <w:rPr>
          <w:rFonts w:ascii="Arial" w:eastAsia="Times New Roman" w:hAnsi="Arial" w:cs="Arial"/>
          <w:kern w:val="2"/>
          <w:sz w:val="24"/>
          <w:szCs w:val="24"/>
        </w:rPr>
      </w:pPr>
    </w:p>
    <w:p w14:paraId="097B8B0E" w14:textId="77777777" w:rsidR="0066721B" w:rsidRPr="0066721B" w:rsidRDefault="0066721B" w:rsidP="0066721B">
      <w:pPr>
        <w:widowControl/>
        <w:autoSpaceDE/>
        <w:autoSpaceDN/>
        <w:adjustRightInd/>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32. Максимальное время ожидания в очереди при подаче заявления и документов не должно превышать 15 минут.</w:t>
      </w:r>
    </w:p>
    <w:p w14:paraId="63924FC0" w14:textId="77777777" w:rsidR="0066721B" w:rsidRPr="0066721B" w:rsidRDefault="0066721B" w:rsidP="0066721B">
      <w:pPr>
        <w:widowControl/>
        <w:autoSpaceDE/>
        <w:autoSpaceDN/>
        <w:adjustRightInd/>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33. Максимальное время ожидания в очереди при получении результата муниципальной услуги не должно превышать 15 минут.</w:t>
      </w:r>
    </w:p>
    <w:p w14:paraId="7F0A6720" w14:textId="77777777" w:rsidR="0066721B" w:rsidRPr="0066721B" w:rsidRDefault="0066721B" w:rsidP="0066721B">
      <w:pPr>
        <w:widowControl/>
        <w:autoSpaceDE/>
        <w:autoSpaceDN/>
        <w:adjustRightInd/>
        <w:spacing w:line="0" w:lineRule="atLeast"/>
        <w:ind w:firstLine="709"/>
        <w:jc w:val="center"/>
        <w:rPr>
          <w:rFonts w:ascii="Arial" w:eastAsia="Times New Roman" w:hAnsi="Arial" w:cs="Arial"/>
          <w:kern w:val="2"/>
          <w:sz w:val="24"/>
          <w:szCs w:val="24"/>
        </w:rPr>
      </w:pPr>
    </w:p>
    <w:p w14:paraId="4D23351A"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14. Срок регистрации заявления</w:t>
      </w:r>
    </w:p>
    <w:p w14:paraId="5AB917A9"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09CD99D8" w14:textId="3F3FDD33" w:rsidR="0066721B" w:rsidRPr="0066721B" w:rsidRDefault="0066721B" w:rsidP="0066721B">
      <w:pPr>
        <w:widowControl/>
        <w:spacing w:line="0" w:lineRule="atLeast"/>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rPr>
        <w:t xml:space="preserve">34. 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66721B">
        <w:rPr>
          <w:rFonts w:ascii="Arial" w:eastAsia="Times New Roman" w:hAnsi="Arial" w:cs="Arial"/>
          <w:kern w:val="2"/>
          <w:sz w:val="24"/>
          <w:szCs w:val="24"/>
          <w:lang w:eastAsia="en-US"/>
        </w:rPr>
        <w:t>в</w:t>
      </w:r>
      <w:r w:rsidR="00B0565E" w:rsidRPr="001560D2">
        <w:t xml:space="preserve"> </w:t>
      </w:r>
      <w:r w:rsidR="00B0565E" w:rsidRPr="00B0565E">
        <w:rPr>
          <w:rFonts w:ascii="Arial" w:hAnsi="Arial" w:cs="Arial"/>
          <w:sz w:val="24"/>
          <w:szCs w:val="24"/>
        </w:rPr>
        <w:t xml:space="preserve">журнале регистрации обращений </w:t>
      </w:r>
      <w:r w:rsidRPr="0066721B">
        <w:rPr>
          <w:rFonts w:ascii="Arial" w:eastAsia="Times New Roman" w:hAnsi="Arial" w:cs="Arial"/>
          <w:kern w:val="2"/>
          <w:sz w:val="24"/>
          <w:szCs w:val="24"/>
          <w:lang w:eastAsia="en-US"/>
        </w:rPr>
        <w:t>путем присвоения указанным документам входящего номера с указанием даты получения.</w:t>
      </w:r>
    </w:p>
    <w:p w14:paraId="2F93B914"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35.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14:paraId="5130044A" w14:textId="159723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36. Днем регистрации документов является день их поступления в администрацию (до 16-00 часов). При поступлении документов после</w:t>
      </w:r>
      <w:r w:rsidRPr="0066721B">
        <w:rPr>
          <w:rFonts w:ascii="Arial" w:eastAsia="Calibri" w:hAnsi="Arial" w:cs="Arial"/>
          <w:kern w:val="2"/>
          <w:sz w:val="24"/>
          <w:szCs w:val="24"/>
          <w:lang w:eastAsia="en-US"/>
        </w:rPr>
        <w:br/>
        <w:t>16-00 часов или в нерабочий день их регистрация происходит следующим рабочим днем.</w:t>
      </w:r>
    </w:p>
    <w:p w14:paraId="3A21646C"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p>
    <w:p w14:paraId="2E165F66"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 xml:space="preserve">Глава 15. Требования к помещениям, в которых </w:t>
      </w:r>
    </w:p>
    <w:p w14:paraId="2B568F91"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предоставляется муниципальная услуга</w:t>
      </w:r>
    </w:p>
    <w:p w14:paraId="32CE7A67" w14:textId="77777777" w:rsidR="0066721B" w:rsidRPr="0066721B" w:rsidRDefault="0066721B" w:rsidP="0066721B">
      <w:pPr>
        <w:keepNext/>
        <w:keepLines/>
        <w:widowControl/>
        <w:adjustRightInd/>
        <w:spacing w:line="0" w:lineRule="atLeast"/>
        <w:ind w:firstLine="709"/>
        <w:jc w:val="both"/>
        <w:rPr>
          <w:rFonts w:ascii="Arial" w:eastAsia="Times New Roman" w:hAnsi="Arial" w:cs="Arial"/>
          <w:kern w:val="2"/>
          <w:sz w:val="24"/>
          <w:szCs w:val="24"/>
        </w:rPr>
      </w:pPr>
    </w:p>
    <w:p w14:paraId="363A9B42" w14:textId="77777777" w:rsidR="0066721B" w:rsidRPr="0066721B" w:rsidRDefault="0066721B" w:rsidP="0066721B">
      <w:pPr>
        <w:widowControl/>
        <w:adjustRightInd/>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37. Вход в здание администрации оборудуется информационной табличкой (вывеской), содержащей информацию о полном наименовании администрации.</w:t>
      </w:r>
    </w:p>
    <w:p w14:paraId="016304A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38. Администрация обеспечивает инвалидам (включая инвалидов, использующих кресла-коляски и собак-проводников):</w:t>
      </w:r>
    </w:p>
    <w:p w14:paraId="4EB62DB2"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3E03D3E4"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3E4A90C"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6635F551"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3F111AF6"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0E4436D9"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69F8D063"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095F509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28A3768A"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22076320"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072980C"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45. Места для заполнения документов оборудуются информационными стендами, стульями и столами для возможности оформления документов.</w:t>
      </w:r>
    </w:p>
    <w:p w14:paraId="173FBA89" w14:textId="62383B6F"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02E3D9C3"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p>
    <w:p w14:paraId="7A25C5F5" w14:textId="77777777" w:rsidR="0066721B" w:rsidRPr="0066721B" w:rsidRDefault="0066721B" w:rsidP="0066721B">
      <w:pPr>
        <w:widowControl/>
        <w:spacing w:line="0" w:lineRule="atLeast"/>
        <w:ind w:firstLine="709"/>
        <w:jc w:val="center"/>
        <w:rPr>
          <w:rFonts w:ascii="Arial" w:eastAsia="Times New Roman" w:hAnsi="Arial" w:cs="Arial"/>
          <w:kern w:val="2"/>
          <w:sz w:val="24"/>
          <w:szCs w:val="24"/>
        </w:rPr>
      </w:pPr>
      <w:r w:rsidRPr="0066721B">
        <w:rPr>
          <w:rFonts w:ascii="Arial" w:eastAsia="Times New Roman" w:hAnsi="Arial" w:cs="Arial"/>
          <w:kern w:val="2"/>
          <w:sz w:val="24"/>
          <w:szCs w:val="24"/>
        </w:rPr>
        <w:t>Глава 16. Показатели доступности и качества муниципальной услуги</w:t>
      </w:r>
    </w:p>
    <w:p w14:paraId="16284A16" w14:textId="77777777" w:rsidR="0066721B" w:rsidRPr="0066721B" w:rsidRDefault="0066721B" w:rsidP="0066721B">
      <w:pPr>
        <w:keepNext/>
        <w:keepLines/>
        <w:widowControl/>
        <w:adjustRightInd/>
        <w:spacing w:line="0" w:lineRule="atLeast"/>
        <w:ind w:firstLine="709"/>
        <w:jc w:val="both"/>
        <w:rPr>
          <w:rFonts w:ascii="Arial" w:eastAsia="Times New Roman" w:hAnsi="Arial" w:cs="Arial"/>
          <w:kern w:val="2"/>
          <w:sz w:val="24"/>
          <w:szCs w:val="24"/>
        </w:rPr>
      </w:pPr>
    </w:p>
    <w:p w14:paraId="22AEDEC6" w14:textId="77777777" w:rsidR="0066721B" w:rsidRPr="0066721B" w:rsidRDefault="0066721B" w:rsidP="0066721B">
      <w:pPr>
        <w:widowControl/>
        <w:adjustRightInd/>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47. Основными показателями доступности и качества муниципальной услуги являются:</w:t>
      </w:r>
    </w:p>
    <w:p w14:paraId="29A50EEC"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соблюдение требований к местам предоставления муниципальной услуги, их транспортной доступности;</w:t>
      </w:r>
    </w:p>
    <w:p w14:paraId="3C3A480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возможность представления заявления и документов, необходимых для предоставления муниципальной услуги, через МФЦ;</w:t>
      </w:r>
    </w:p>
    <w:p w14:paraId="22EA1BA5"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среднее время ожидания в очереди при подаче документов;</w:t>
      </w:r>
    </w:p>
    <w:p w14:paraId="0A336063"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14:paraId="7005687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 количество взаимодействий заявителя или его представителя с должностными лицами, их продолжительность;</w:t>
      </w:r>
    </w:p>
    <w:p w14:paraId="1A858768"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6) возможность получения информации о ходе предоставления муниципальной услуги.</w:t>
      </w:r>
    </w:p>
    <w:p w14:paraId="0FA86319"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49EE600B"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58E7550B"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для подачи заявления и документов, необходимых для предоставления муниципальной услуги;</w:t>
      </w:r>
    </w:p>
    <w:p w14:paraId="3DB6790A"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для получения результата предоставления муниципальной услуги.</w:t>
      </w:r>
    </w:p>
    <w:p w14:paraId="1C4E39A5"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66721B">
        <w:rPr>
          <w:rFonts w:ascii="Arial" w:eastAsia="Times New Roman" w:hAnsi="Arial" w:cs="Arial"/>
          <w:kern w:val="2"/>
          <w:sz w:val="24"/>
          <w:szCs w:val="24"/>
          <w:u w:val="single"/>
        </w:rPr>
        <w:t>49</w:t>
      </w:r>
      <w:r w:rsidRPr="0066721B">
        <w:rPr>
          <w:rFonts w:ascii="Arial" w:eastAsia="Times New Roman" w:hAnsi="Arial" w:cs="Arial"/>
          <w:kern w:val="2"/>
          <w:sz w:val="24"/>
          <w:szCs w:val="24"/>
        </w:rPr>
        <w:t xml:space="preserve"> настоящего административного регламента видов взаимодействия.</w:t>
      </w:r>
    </w:p>
    <w:p w14:paraId="00062D96"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080F8147"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52. Заявителю обеспечивается возможность получения муниципальной услуги посредством МФЦ.</w:t>
      </w:r>
    </w:p>
    <w:p w14:paraId="55DF3398"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53. Заявитель или его представитель имеет возможность получить информацию о ходе предоставления муниципальной услуги в администрации.</w:t>
      </w:r>
    </w:p>
    <w:p w14:paraId="6ECB3B8E"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p>
    <w:p w14:paraId="192F81CE" w14:textId="224CFBCD" w:rsidR="0066721B" w:rsidRPr="0066721B" w:rsidRDefault="0066721B" w:rsidP="00B0565E">
      <w:pPr>
        <w:widowControl/>
        <w:spacing w:line="0" w:lineRule="atLeast"/>
        <w:ind w:firstLine="709"/>
        <w:rPr>
          <w:rFonts w:ascii="Arial" w:eastAsia="Times New Roman" w:hAnsi="Arial" w:cs="Arial"/>
          <w:kern w:val="2"/>
          <w:sz w:val="24"/>
          <w:szCs w:val="24"/>
        </w:rPr>
      </w:pPr>
      <w:r w:rsidRPr="0066721B">
        <w:rPr>
          <w:rFonts w:ascii="Arial" w:eastAsia="Times New Roman" w:hAnsi="Arial" w:cs="Arial"/>
          <w:kern w:val="2"/>
          <w:sz w:val="24"/>
          <w:szCs w:val="24"/>
        </w:rPr>
        <w:t>Глава 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4E938A0F"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0D245392" w14:textId="52C7D1E1"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54. Муниципальная услуга по экстерриториальному принципу не предоставляется.</w:t>
      </w:r>
    </w:p>
    <w:p w14:paraId="45A6ADA7" w14:textId="57FA942E"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55.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CA5755" w:rsidRPr="00CA5755">
        <w:rPr>
          <w:rFonts w:ascii="Arial" w:eastAsia="Times New Roman" w:hAnsi="Arial" w:cs="Arial"/>
          <w:kern w:val="2"/>
          <w:sz w:val="24"/>
          <w:szCs w:val="24"/>
        </w:rPr>
        <w:t>Думы Оекского</w:t>
      </w:r>
      <w:r w:rsidR="00CA5755" w:rsidRPr="00CA5755">
        <w:rPr>
          <w:rFonts w:ascii="Arial" w:eastAsia="Times New Roman" w:hAnsi="Arial" w:cs="Arial"/>
          <w:i/>
          <w:kern w:val="2"/>
          <w:sz w:val="24"/>
          <w:szCs w:val="24"/>
        </w:rPr>
        <w:t xml:space="preserve"> </w:t>
      </w:r>
      <w:r w:rsidR="00CA5755" w:rsidRPr="00CA5755">
        <w:rPr>
          <w:rFonts w:ascii="Arial" w:eastAsia="Times New Roman" w:hAnsi="Arial" w:cs="Arial"/>
          <w:kern w:val="2"/>
          <w:sz w:val="24"/>
          <w:szCs w:val="24"/>
        </w:rPr>
        <w:t xml:space="preserve">муниципального образования </w:t>
      </w:r>
      <w:r w:rsidR="00CA5755" w:rsidRPr="00CA5755">
        <w:rPr>
          <w:rFonts w:ascii="Arial" w:eastAsia="Times New Roman" w:hAnsi="Arial" w:cs="Arial"/>
          <w:sz w:val="24"/>
          <w:szCs w:val="24"/>
        </w:rPr>
        <w:t>от 17.10.2014 года №22-39 Д/сп</w:t>
      </w:r>
      <w:r w:rsidRPr="0066721B">
        <w:rPr>
          <w:rFonts w:ascii="Arial" w:eastAsia="Times New Roman" w:hAnsi="Arial" w:cs="Arial"/>
          <w:kern w:val="2"/>
          <w:sz w:val="24"/>
          <w:szCs w:val="24"/>
        </w:rPr>
        <w:t>, услуги, которые являются необходимыми и обязательными для предоставления муниципальной услуги, отсутствуют.</w:t>
      </w:r>
    </w:p>
    <w:p w14:paraId="2660C08D"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14:paraId="68C7B5BD"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При предоставлении муниципальной услуги универсальными специалистами МФЦ осуществляются административные действия, указанные в пункте </w:t>
      </w:r>
      <w:r w:rsidRPr="0066721B">
        <w:rPr>
          <w:rFonts w:ascii="Arial" w:eastAsia="Times New Roman" w:hAnsi="Arial" w:cs="Arial"/>
          <w:kern w:val="2"/>
          <w:sz w:val="24"/>
          <w:szCs w:val="24"/>
          <w:u w:val="single"/>
        </w:rPr>
        <w:t>60</w:t>
      </w:r>
      <w:r w:rsidRPr="0066721B">
        <w:rPr>
          <w:rFonts w:ascii="Arial" w:eastAsia="Times New Roman" w:hAnsi="Arial" w:cs="Arial"/>
          <w:kern w:val="2"/>
          <w:sz w:val="24"/>
          <w:szCs w:val="24"/>
        </w:rPr>
        <w:t xml:space="preserve"> настоящего административного регламента.</w:t>
      </w:r>
    </w:p>
    <w:p w14:paraId="50940FAA" w14:textId="77777777" w:rsidR="0066721B" w:rsidRPr="0066721B" w:rsidRDefault="0066721B" w:rsidP="0066721B">
      <w:pPr>
        <w:widowControl/>
        <w:spacing w:line="0" w:lineRule="atLeast"/>
        <w:ind w:firstLine="709"/>
        <w:jc w:val="both"/>
        <w:rPr>
          <w:rFonts w:ascii="Arial" w:eastAsia="Times New Roman" w:hAnsi="Arial" w:cs="Arial"/>
          <w:sz w:val="24"/>
          <w:szCs w:val="24"/>
        </w:rPr>
      </w:pPr>
      <w:r w:rsidRPr="0066721B">
        <w:rPr>
          <w:rFonts w:ascii="Arial" w:eastAsia="Times New Roman" w:hAnsi="Arial" w:cs="Arial"/>
          <w:kern w:val="2"/>
          <w:sz w:val="24"/>
          <w:szCs w:val="24"/>
        </w:rPr>
        <w:t>57.</w:t>
      </w:r>
      <w:r w:rsidRPr="0066721B">
        <w:rPr>
          <w:rFonts w:ascii="Arial" w:eastAsia="Times New Roman" w:hAnsi="Arial" w:cs="Arial"/>
          <w:color w:val="FF0000"/>
          <w:kern w:val="2"/>
          <w:sz w:val="24"/>
          <w:szCs w:val="24"/>
        </w:rPr>
        <w:t xml:space="preserve"> </w:t>
      </w:r>
      <w:r w:rsidRPr="0066721B">
        <w:rPr>
          <w:rFonts w:ascii="Arial" w:eastAsia="Times New Roman" w:hAnsi="Arial" w:cs="Arial"/>
          <w:sz w:val="24"/>
          <w:szCs w:val="24"/>
        </w:rPr>
        <w:t>Иные требования, в том числе учитывающие особенности предоставления муниципальной услуги в электронной форме, не предусматриваются.</w:t>
      </w:r>
    </w:p>
    <w:p w14:paraId="5B29DE33"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p>
    <w:p w14:paraId="703E2483" w14:textId="77777777" w:rsidR="0066721B" w:rsidRPr="0066721B" w:rsidRDefault="0066721B" w:rsidP="0018055D">
      <w:pPr>
        <w:keepNext/>
        <w:keepLines/>
        <w:widowControl/>
        <w:spacing w:line="0" w:lineRule="atLeast"/>
        <w:jc w:val="center"/>
        <w:rPr>
          <w:rFonts w:ascii="Arial" w:eastAsia="Times New Roman" w:hAnsi="Arial" w:cs="Arial"/>
          <w:kern w:val="2"/>
          <w:sz w:val="24"/>
          <w:szCs w:val="24"/>
        </w:rPr>
      </w:pPr>
      <w:r w:rsidRPr="0066721B">
        <w:rPr>
          <w:rFonts w:ascii="Arial" w:eastAsia="Times New Roman" w:hAnsi="Arial" w:cs="Arial"/>
          <w:kern w:val="2"/>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B0BBB90" w14:textId="77777777" w:rsidR="0066721B" w:rsidRPr="0066721B" w:rsidRDefault="0066721B" w:rsidP="0066721B">
      <w:pPr>
        <w:keepNext/>
        <w:keepLines/>
        <w:widowControl/>
        <w:spacing w:line="0" w:lineRule="atLeast"/>
        <w:ind w:firstLine="709"/>
        <w:jc w:val="both"/>
        <w:rPr>
          <w:rFonts w:ascii="Arial" w:eastAsia="Times New Roman" w:hAnsi="Arial" w:cs="Arial"/>
          <w:kern w:val="2"/>
          <w:sz w:val="24"/>
          <w:szCs w:val="24"/>
        </w:rPr>
      </w:pPr>
    </w:p>
    <w:p w14:paraId="2C275476"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bookmarkStart w:id="6" w:name="Par343"/>
      <w:bookmarkEnd w:id="6"/>
      <w:r w:rsidRPr="0066721B">
        <w:rPr>
          <w:rFonts w:ascii="Arial" w:eastAsia="Times New Roman" w:hAnsi="Arial" w:cs="Arial"/>
          <w:kern w:val="2"/>
          <w:sz w:val="24"/>
          <w:szCs w:val="24"/>
        </w:rPr>
        <w:t>Глава 18. Состав и последовательность административных процедур</w:t>
      </w:r>
    </w:p>
    <w:p w14:paraId="7BE001D7" w14:textId="77777777" w:rsidR="0066721B" w:rsidRPr="0066721B" w:rsidRDefault="0066721B" w:rsidP="0066721B">
      <w:pPr>
        <w:keepNext/>
        <w:keepLines/>
        <w:widowControl/>
        <w:spacing w:line="0" w:lineRule="atLeast"/>
        <w:ind w:firstLine="709"/>
        <w:jc w:val="both"/>
        <w:rPr>
          <w:rFonts w:ascii="Arial" w:eastAsia="Times New Roman" w:hAnsi="Arial" w:cs="Arial"/>
          <w:kern w:val="2"/>
          <w:sz w:val="24"/>
          <w:szCs w:val="24"/>
        </w:rPr>
      </w:pPr>
    </w:p>
    <w:p w14:paraId="5BB3802D"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58. Предоставление муниципальной услуги включает в себя следующие административные процедуры:</w:t>
      </w:r>
    </w:p>
    <w:p w14:paraId="10492DEB"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прием, регистрация заявления и документов, представленных заявителем (заявителями);</w:t>
      </w:r>
    </w:p>
    <w:p w14:paraId="6273559A"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14:paraId="7DA7EEDA"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принятие решения о приеме заявления и документов к рассмотрению или решения об отказе в приеме заявления и документов к рассмотрению;</w:t>
      </w:r>
    </w:p>
    <w:p w14:paraId="2E830F57"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rPr>
        <w:t xml:space="preserve">4) принятие решения о передаче </w:t>
      </w:r>
      <w:r w:rsidRPr="0066721B">
        <w:rPr>
          <w:rFonts w:ascii="Arial" w:eastAsia="Calibri" w:hAnsi="Arial" w:cs="Arial"/>
          <w:kern w:val="2"/>
          <w:sz w:val="24"/>
          <w:szCs w:val="24"/>
          <w:lang w:eastAsia="en-US"/>
        </w:rPr>
        <w:t xml:space="preserve">в собственность гражданина (граждан) жилого помещения в порядке приватизации </w:t>
      </w:r>
      <w:r w:rsidRPr="0066721B">
        <w:rPr>
          <w:rFonts w:ascii="Arial" w:eastAsia="Times New Roman" w:hAnsi="Arial" w:cs="Arial"/>
          <w:kern w:val="2"/>
          <w:sz w:val="24"/>
          <w:szCs w:val="24"/>
        </w:rPr>
        <w:t xml:space="preserve">или об отказе в 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lang w:eastAsia="en-US"/>
        </w:rPr>
        <w:t>;</w:t>
      </w:r>
    </w:p>
    <w:p w14:paraId="74F0570A"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5) з</w:t>
      </w:r>
      <w:r w:rsidRPr="0066721B">
        <w:rPr>
          <w:rFonts w:ascii="Arial" w:eastAsia="Times New Roman" w:hAnsi="Arial" w:cs="Arial"/>
          <w:kern w:val="2"/>
          <w:sz w:val="24"/>
          <w:szCs w:val="24"/>
        </w:rPr>
        <w:t>аключение договора</w:t>
      </w:r>
      <w:r w:rsidRPr="0066721B">
        <w:rPr>
          <w:rFonts w:ascii="Arial" w:eastAsia="Times New Roman" w:hAnsi="Arial" w:cs="Arial"/>
          <w:kern w:val="2"/>
          <w:sz w:val="24"/>
          <w:szCs w:val="24"/>
          <w:lang w:eastAsia="en-US"/>
        </w:rPr>
        <w:t xml:space="preserve">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выдача (направление) заявителю результата муниципальной услуги.</w:t>
      </w:r>
    </w:p>
    <w:p w14:paraId="4348240D"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59. В электронной форме при предоставлении муниципальной услуги осуществляются следующие административные процедуры (действия):</w:t>
      </w:r>
    </w:p>
    <w:p w14:paraId="419BE5A8" w14:textId="431381E0"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1) регистрация </w:t>
      </w:r>
      <w:r w:rsidRPr="0066721B">
        <w:rPr>
          <w:rFonts w:ascii="Arial" w:eastAsia="Times New Roman" w:hAnsi="Arial" w:cs="Arial"/>
          <w:kern w:val="2"/>
          <w:sz w:val="24"/>
          <w:szCs w:val="24"/>
        </w:rPr>
        <w:t>заявления</w:t>
      </w:r>
      <w:r w:rsidRPr="0066721B">
        <w:rPr>
          <w:rFonts w:ascii="Arial" w:eastAsia="Times New Roman" w:hAnsi="Arial" w:cs="Arial"/>
          <w:kern w:val="2"/>
          <w:sz w:val="24"/>
          <w:szCs w:val="24"/>
          <w:lang w:eastAsia="en-US"/>
        </w:rPr>
        <w:t xml:space="preserve"> и документов, представленных заявителем (заявителями);</w:t>
      </w:r>
    </w:p>
    <w:p w14:paraId="14C63D31"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2) формирование и направление межведомственных запросов в органы (организации), участвующие в предоставлении муниципальной услуги.</w:t>
      </w:r>
    </w:p>
    <w:p w14:paraId="14264E81" w14:textId="5E6A4E0F"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lang w:eastAsia="en-US"/>
        </w:rPr>
        <w:t xml:space="preserve">60. </w:t>
      </w:r>
      <w:r w:rsidRPr="0066721B">
        <w:rPr>
          <w:rFonts w:ascii="Arial" w:eastAsia="Times New Roman" w:hAnsi="Arial" w:cs="Arial"/>
          <w:kern w:val="2"/>
          <w:sz w:val="24"/>
          <w:szCs w:val="24"/>
        </w:rPr>
        <w:t>При предоставлении муниципальной услуги МФЦ выполняет следующие действия:</w:t>
      </w:r>
    </w:p>
    <w:p w14:paraId="1C9E6C34"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4A9C95B"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прием заявления и документов, представленных заявителем (заявителями) или его (их) представителем (представителями), в том числе комплексного запроса;</w:t>
      </w:r>
    </w:p>
    <w:p w14:paraId="009E5FF6"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обработка заявления и представленных документов, в том числе комплексного запроса;</w:t>
      </w:r>
    </w:p>
    <w:p w14:paraId="56D400CF"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 направление заявления и документов, представленных заявителем (заявителями) или его (их) представителем (представителями), в администрацию;</w:t>
      </w:r>
    </w:p>
    <w:p w14:paraId="1E2FF7FE"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14:paraId="314994B4" w14:textId="77777777" w:rsidR="0066721B" w:rsidRPr="0066721B" w:rsidRDefault="0066721B" w:rsidP="0066721B">
      <w:pPr>
        <w:widowControl/>
        <w:spacing w:line="0" w:lineRule="atLeast"/>
        <w:ind w:firstLine="709"/>
        <w:jc w:val="both"/>
        <w:rPr>
          <w:rFonts w:ascii="Arial" w:eastAsia="Calibri" w:hAnsi="Arial" w:cs="Arial"/>
          <w:kern w:val="2"/>
          <w:sz w:val="24"/>
          <w:szCs w:val="24"/>
        </w:rPr>
      </w:pPr>
      <w:r w:rsidRPr="0066721B">
        <w:rPr>
          <w:rFonts w:ascii="Arial" w:eastAsia="Times New Roman" w:hAnsi="Arial" w:cs="Arial"/>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заявления к рассмотрению.</w:t>
      </w:r>
    </w:p>
    <w:p w14:paraId="6EDA9787"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p>
    <w:p w14:paraId="52F40396"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19. Прием, регистрация заявления и документов, представленных заявителем (заявителями)</w:t>
      </w:r>
    </w:p>
    <w:p w14:paraId="763A80E8" w14:textId="77777777" w:rsidR="0066721B" w:rsidRPr="0066721B" w:rsidRDefault="0066721B" w:rsidP="0066721B">
      <w:pPr>
        <w:keepNext/>
        <w:keepLines/>
        <w:widowControl/>
        <w:spacing w:line="0" w:lineRule="atLeast"/>
        <w:ind w:firstLine="709"/>
        <w:jc w:val="both"/>
        <w:rPr>
          <w:rFonts w:ascii="Arial" w:eastAsia="Times New Roman" w:hAnsi="Arial" w:cs="Arial"/>
          <w:kern w:val="2"/>
          <w:sz w:val="24"/>
          <w:szCs w:val="24"/>
          <w:lang w:eastAsia="en-US"/>
        </w:rPr>
      </w:pPr>
      <w:bookmarkStart w:id="7" w:name="Par355"/>
      <w:bookmarkEnd w:id="7"/>
    </w:p>
    <w:p w14:paraId="3D70484E" w14:textId="77777777" w:rsidR="0066721B" w:rsidRPr="0066721B" w:rsidRDefault="0066721B" w:rsidP="0066721B">
      <w:pPr>
        <w:widowControl/>
        <w:adjustRightInd/>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61.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пункте </w:t>
      </w:r>
      <w:r w:rsidRPr="0066721B">
        <w:rPr>
          <w:rFonts w:ascii="Arial" w:eastAsia="Times New Roman" w:hAnsi="Arial" w:cs="Arial"/>
          <w:kern w:val="2"/>
          <w:sz w:val="24"/>
          <w:szCs w:val="24"/>
          <w:u w:val="single"/>
        </w:rPr>
        <w:t>18</w:t>
      </w:r>
      <w:r w:rsidRPr="0066721B">
        <w:rPr>
          <w:rFonts w:ascii="Arial" w:eastAsia="Times New Roman" w:hAnsi="Arial" w:cs="Arial"/>
          <w:kern w:val="2"/>
          <w:sz w:val="24"/>
          <w:szCs w:val="24"/>
        </w:rPr>
        <w:t xml:space="preserve"> настоящего административного регламента.</w:t>
      </w:r>
    </w:p>
    <w:p w14:paraId="1792B44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62. 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721AB665" w14:textId="51E62088" w:rsidR="0066721B" w:rsidRPr="0066721B" w:rsidRDefault="0066721B" w:rsidP="0066721B">
      <w:pPr>
        <w:widowControl/>
        <w:adjustRightInd/>
        <w:ind w:firstLine="709"/>
        <w:jc w:val="both"/>
        <w:rPr>
          <w:rFonts w:ascii="Arial" w:eastAsia="Times New Roman" w:hAnsi="Arial" w:cs="Arial"/>
          <w:i/>
          <w:kern w:val="2"/>
          <w:sz w:val="24"/>
          <w:szCs w:val="24"/>
        </w:rPr>
      </w:pPr>
      <w:r w:rsidRPr="0066721B">
        <w:rPr>
          <w:rFonts w:ascii="Arial" w:eastAsia="Times New Roman" w:hAnsi="Arial" w:cs="Arial"/>
          <w:kern w:val="2"/>
          <w:sz w:val="24"/>
          <w:szCs w:val="24"/>
        </w:rPr>
        <w:t>63. В день поступления (получения через организации почтовой связи, от МФЦ) заявление регистрируется должностным лицом администрации, ответственным за прием и регистрацию документов, в</w:t>
      </w:r>
      <w:r w:rsidR="00CA5755" w:rsidRPr="001560D2">
        <w:t xml:space="preserve"> </w:t>
      </w:r>
      <w:r w:rsidR="00CA5755" w:rsidRPr="00CA5755">
        <w:rPr>
          <w:rFonts w:ascii="Arial" w:hAnsi="Arial" w:cs="Arial"/>
          <w:sz w:val="24"/>
          <w:szCs w:val="24"/>
        </w:rPr>
        <w:t>журнале регистрации обращений</w:t>
      </w:r>
      <w:r w:rsidRPr="0066721B">
        <w:rPr>
          <w:rFonts w:ascii="Arial" w:eastAsia="Times New Roman" w:hAnsi="Arial" w:cs="Arial"/>
          <w:i/>
          <w:kern w:val="2"/>
          <w:sz w:val="24"/>
          <w:szCs w:val="24"/>
        </w:rPr>
        <w:t>.</w:t>
      </w:r>
    </w:p>
    <w:p w14:paraId="05D44026"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64. 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14:paraId="3AADA43B"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65.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 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заявителя (заявителей), указанный в заявлении. Один экземпляр расписки приобщается к представленным в администрацию заявлению и документам.</w:t>
      </w:r>
    </w:p>
    <w:p w14:paraId="32824EA4"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66. 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w:t>
      </w:r>
      <w:r w:rsidRPr="0066721B">
        <w:rPr>
          <w:rFonts w:ascii="Arial" w:eastAsia="Times New Roman" w:hAnsi="Arial" w:cs="Arial"/>
          <w:kern w:val="2"/>
          <w:sz w:val="24"/>
          <w:szCs w:val="24"/>
        </w:rPr>
        <w:br/>
        <w:t>связи – один рабочий день со дня получения в администрации указанных документов.</w:t>
      </w:r>
    </w:p>
    <w:p w14:paraId="4C0FAFEF"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67.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14:paraId="10DD532C"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68. Результатом административной процедуры по приему и регистрации заявления и документов является прием и регистрация заявления и документов.</w:t>
      </w:r>
    </w:p>
    <w:p w14:paraId="15CC6F51" w14:textId="17628A38" w:rsidR="0066721B" w:rsidRPr="0066721B" w:rsidRDefault="0066721B" w:rsidP="0066721B">
      <w:pPr>
        <w:widowControl/>
        <w:adjustRightInd/>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69.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в </w:t>
      </w:r>
      <w:r w:rsidR="00CA5755" w:rsidRPr="00CA5755">
        <w:rPr>
          <w:rFonts w:ascii="Arial" w:hAnsi="Arial" w:cs="Arial"/>
          <w:sz w:val="24"/>
          <w:szCs w:val="24"/>
        </w:rPr>
        <w:t>журнале регистрации обращений</w:t>
      </w:r>
      <w:r w:rsidRPr="0066721B">
        <w:rPr>
          <w:rFonts w:ascii="Arial" w:eastAsia="Times New Roman" w:hAnsi="Arial" w:cs="Arial"/>
          <w:kern w:val="2"/>
          <w:sz w:val="24"/>
          <w:szCs w:val="24"/>
        </w:rPr>
        <w:t>.</w:t>
      </w:r>
    </w:p>
    <w:p w14:paraId="5ED72FF8" w14:textId="77777777" w:rsidR="0066721B" w:rsidRPr="0066721B" w:rsidRDefault="0066721B" w:rsidP="0066721B">
      <w:pPr>
        <w:widowControl/>
        <w:spacing w:line="0" w:lineRule="atLeast"/>
        <w:ind w:firstLine="709"/>
        <w:jc w:val="center"/>
        <w:outlineLvl w:val="2"/>
        <w:rPr>
          <w:rFonts w:ascii="Arial" w:eastAsia="Times New Roman" w:hAnsi="Arial" w:cs="Arial"/>
          <w:kern w:val="2"/>
          <w:sz w:val="24"/>
          <w:szCs w:val="24"/>
        </w:rPr>
      </w:pPr>
    </w:p>
    <w:p w14:paraId="00582A1E"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20. Формирование и направление межведомственных запросов в органы (организации), участвующие в предоставлении муниципальной услуги</w:t>
      </w:r>
    </w:p>
    <w:p w14:paraId="51547F63" w14:textId="77777777" w:rsidR="0066721B" w:rsidRPr="0066721B" w:rsidRDefault="0066721B" w:rsidP="0066721B">
      <w:pPr>
        <w:keepNext/>
        <w:keepLines/>
        <w:widowControl/>
        <w:spacing w:line="0" w:lineRule="atLeast"/>
        <w:ind w:firstLine="709"/>
        <w:jc w:val="both"/>
        <w:rPr>
          <w:rFonts w:ascii="Arial" w:eastAsia="Times New Roman" w:hAnsi="Arial" w:cs="Arial"/>
          <w:kern w:val="2"/>
          <w:sz w:val="24"/>
          <w:szCs w:val="24"/>
          <w:lang w:eastAsia="en-US"/>
        </w:rPr>
      </w:pPr>
    </w:p>
    <w:p w14:paraId="31A7E58A"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70. Основанием для начала административной процедуры является непредставление заявителем (заявителями) хотя бы одного из документов, указанных в пункте </w:t>
      </w:r>
      <w:r w:rsidRPr="0066721B">
        <w:rPr>
          <w:rFonts w:ascii="Arial" w:eastAsia="Times New Roman" w:hAnsi="Arial" w:cs="Arial"/>
          <w:kern w:val="2"/>
          <w:sz w:val="24"/>
          <w:szCs w:val="24"/>
          <w:u w:val="single"/>
          <w:lang w:eastAsia="en-US"/>
        </w:rPr>
        <w:t>21</w:t>
      </w:r>
      <w:r w:rsidRPr="0066721B">
        <w:rPr>
          <w:rFonts w:ascii="Arial" w:eastAsia="Times New Roman" w:hAnsi="Arial" w:cs="Arial"/>
          <w:kern w:val="2"/>
          <w:sz w:val="24"/>
          <w:szCs w:val="24"/>
          <w:lang w:eastAsia="en-US"/>
        </w:rPr>
        <w:t xml:space="preserve"> настоящего административного регламента.</w:t>
      </w:r>
    </w:p>
    <w:p w14:paraId="111DA891"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71. Должностное лицо администрации, ответственное за предоставление муниципальной услуги, в течение трех рабочих дней со дня регистрации </w:t>
      </w:r>
      <w:r w:rsidRPr="0066721B">
        <w:rPr>
          <w:rFonts w:ascii="Arial" w:eastAsia="Times New Roman" w:hAnsi="Arial" w:cs="Arial"/>
          <w:kern w:val="2"/>
          <w:sz w:val="24"/>
          <w:szCs w:val="24"/>
        </w:rPr>
        <w:t>заявления</w:t>
      </w:r>
      <w:r w:rsidRPr="0066721B">
        <w:rPr>
          <w:rFonts w:ascii="Arial" w:eastAsia="Times New Roman" w:hAnsi="Arial" w:cs="Arial"/>
          <w:kern w:val="2"/>
          <w:sz w:val="24"/>
          <w:szCs w:val="24"/>
          <w:lang w:eastAsia="en-US"/>
        </w:rPr>
        <w:t xml:space="preserve">, представленного заявителем (заявителями) </w:t>
      </w:r>
      <w:r w:rsidRPr="0066721B">
        <w:rPr>
          <w:rFonts w:ascii="Arial" w:eastAsia="Times New Roman" w:hAnsi="Arial" w:cs="Arial"/>
          <w:kern w:val="2"/>
          <w:sz w:val="24"/>
          <w:szCs w:val="24"/>
        </w:rPr>
        <w:t>или его (их) представителем (представителями)</w:t>
      </w:r>
      <w:r w:rsidRPr="0066721B">
        <w:rPr>
          <w:rFonts w:ascii="Arial" w:eastAsia="Times New Roman" w:hAnsi="Arial" w:cs="Arial"/>
          <w:kern w:val="2"/>
          <w:sz w:val="24"/>
          <w:szCs w:val="24"/>
          <w:lang w:eastAsia="en-US"/>
        </w:rPr>
        <w:t xml:space="preserve">, а в случае подачи заявления через МФЦ – работник МФЦ в течение трех рабочих дней со дня обращения с </w:t>
      </w:r>
      <w:r w:rsidRPr="0066721B">
        <w:rPr>
          <w:rFonts w:ascii="Arial" w:eastAsia="Times New Roman" w:hAnsi="Arial" w:cs="Arial"/>
          <w:kern w:val="2"/>
          <w:sz w:val="24"/>
          <w:szCs w:val="24"/>
        </w:rPr>
        <w:t>заявлением</w:t>
      </w:r>
      <w:r w:rsidRPr="0066721B">
        <w:rPr>
          <w:rFonts w:ascii="Arial" w:eastAsia="Times New Roman" w:hAnsi="Arial" w:cs="Arial"/>
          <w:kern w:val="2"/>
          <w:sz w:val="24"/>
          <w:szCs w:val="24"/>
          <w:lang w:eastAsia="en-US"/>
        </w:rPr>
        <w:t xml:space="preserve"> в МФЦ, формирует и направляет межведомственные запросы:</w:t>
      </w:r>
    </w:p>
    <w:p w14:paraId="39D87674"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Times New Roman" w:hAnsi="Arial" w:cs="Arial"/>
          <w:kern w:val="2"/>
          <w:sz w:val="24"/>
          <w:szCs w:val="24"/>
          <w:lang w:eastAsia="en-US"/>
        </w:rPr>
        <w:t xml:space="preserve">1) в Федеральную службу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в целях получения выписки из </w:t>
      </w:r>
      <w:r w:rsidRPr="0066721B">
        <w:rPr>
          <w:rFonts w:ascii="Arial" w:eastAsia="Calibri" w:hAnsi="Arial" w:cs="Arial"/>
          <w:kern w:val="2"/>
          <w:sz w:val="24"/>
          <w:szCs w:val="24"/>
          <w:lang w:eastAsia="en-US"/>
        </w:rPr>
        <w:t>Единого государственного реестра недвижимости о правах каждого отдельного лица, участвующего в приватизации жилого помещения, на имевшиеся (имеющиеся) у него объекты недвижимого имущества;</w:t>
      </w:r>
    </w:p>
    <w:p w14:paraId="40450753"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u w:val="single"/>
          <w:lang w:eastAsia="en-US"/>
        </w:rPr>
        <w:t>2</w:t>
      </w:r>
      <w:r w:rsidRPr="0066721B">
        <w:rPr>
          <w:rFonts w:ascii="Arial" w:eastAsia="Calibri" w:hAnsi="Arial" w:cs="Arial"/>
          <w:kern w:val="2"/>
          <w:sz w:val="24"/>
          <w:szCs w:val="24"/>
          <w:lang w:eastAsia="en-US"/>
        </w:rPr>
        <w:t xml:space="preserve">) в </w:t>
      </w:r>
      <w:r w:rsidRPr="0066721B">
        <w:rPr>
          <w:rFonts w:ascii="Arial" w:eastAsia="Times New Roman" w:hAnsi="Arial" w:cs="Arial"/>
          <w:kern w:val="2"/>
          <w:sz w:val="24"/>
          <w:szCs w:val="24"/>
        </w:rPr>
        <w:t>м</w:t>
      </w:r>
      <w:r w:rsidRPr="0066721B">
        <w:rPr>
          <w:rFonts w:ascii="Arial" w:eastAsia="Calibri" w:hAnsi="Arial" w:cs="Arial"/>
          <w:kern w:val="2"/>
          <w:sz w:val="24"/>
          <w:szCs w:val="24"/>
          <w:lang w:eastAsia="en-US"/>
        </w:rPr>
        <w:t>инистерство социального развития, опеки и попечительства Иркутской области – в целях получения:</w:t>
      </w:r>
    </w:p>
    <w:p w14:paraId="3336C40F"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а) акта органа опеки и попечительства о назначении опекуна или попечителя в случае обращения в качестве представителя заявителя опекуна или попечителя;</w:t>
      </w:r>
    </w:p>
    <w:p w14:paraId="570C432C"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б) акта органа опеки и попечительства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14:paraId="0C79D304"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u w:val="single"/>
          <w:lang w:eastAsia="en-US"/>
        </w:rPr>
        <w:t>3</w:t>
      </w:r>
      <w:r w:rsidRPr="0066721B">
        <w:rPr>
          <w:rFonts w:ascii="Arial" w:eastAsia="Calibri" w:hAnsi="Arial" w:cs="Arial"/>
          <w:kern w:val="2"/>
          <w:sz w:val="24"/>
          <w:szCs w:val="24"/>
          <w:lang w:eastAsia="en-US"/>
        </w:rPr>
        <w:t>)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14:paraId="38A106BD"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u w:val="single"/>
          <w:lang w:eastAsia="en-US"/>
        </w:rPr>
        <w:t>4</w:t>
      </w:r>
      <w:r w:rsidRPr="0066721B">
        <w:rPr>
          <w:rFonts w:ascii="Arial" w:eastAsia="Calibri" w:hAnsi="Arial" w:cs="Arial"/>
          <w:kern w:val="2"/>
          <w:sz w:val="24"/>
          <w:szCs w:val="24"/>
          <w:lang w:eastAsia="en-US"/>
        </w:rPr>
        <w:t xml:space="preserve">) в организации по государственному техническому учету и (или) технической инвентаризации – в целях получения сведений </w:t>
      </w:r>
      <w:r w:rsidRPr="0066721B">
        <w:rPr>
          <w:rFonts w:ascii="Arial" w:eastAsia="Times New Roman" w:hAnsi="Arial" w:cs="Arial"/>
          <w:sz w:val="24"/>
          <w:szCs w:val="24"/>
        </w:rPr>
        <w:t>об использовании (неиспользовании) гражданином права на однократную бесплатную приватизацию жилого помещения</w:t>
      </w:r>
      <w:r w:rsidRPr="0066721B">
        <w:rPr>
          <w:rFonts w:ascii="Arial" w:eastAsia="Calibri" w:hAnsi="Arial" w:cs="Arial"/>
          <w:kern w:val="2"/>
          <w:sz w:val="24"/>
          <w:szCs w:val="24"/>
          <w:lang w:eastAsia="en-US"/>
        </w:rPr>
        <w:t>.</w:t>
      </w:r>
    </w:p>
    <w:p w14:paraId="148C42AD"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72.  Межведомственный запрос о представлении документов, указанных в пункте </w:t>
      </w:r>
      <w:r w:rsidRPr="0066721B">
        <w:rPr>
          <w:rFonts w:ascii="Arial" w:eastAsia="Times New Roman" w:hAnsi="Arial" w:cs="Arial"/>
          <w:kern w:val="2"/>
          <w:sz w:val="24"/>
          <w:szCs w:val="24"/>
          <w:u w:val="single"/>
          <w:lang w:eastAsia="en-US"/>
        </w:rPr>
        <w:t>21</w:t>
      </w:r>
      <w:r w:rsidRPr="0066721B">
        <w:rPr>
          <w:rFonts w:ascii="Arial" w:eastAsia="Times New Roman" w:hAnsi="Arial" w:cs="Arial"/>
          <w:kern w:val="2"/>
          <w:sz w:val="24"/>
          <w:szCs w:val="24"/>
          <w:lang w:eastAsia="en-US"/>
        </w:rPr>
        <w:t xml:space="preserve"> настоящего административного регламента, формируется в соответствии с требованиями статьи 7</w:t>
      </w:r>
      <w:r w:rsidRPr="0066721B">
        <w:rPr>
          <w:rFonts w:ascii="Arial" w:eastAsia="Times New Roman" w:hAnsi="Arial" w:cs="Arial"/>
          <w:kern w:val="2"/>
          <w:sz w:val="24"/>
          <w:szCs w:val="24"/>
          <w:vertAlign w:val="superscript"/>
          <w:lang w:eastAsia="en-US"/>
        </w:rPr>
        <w:t>2</w:t>
      </w:r>
      <w:r w:rsidRPr="0066721B">
        <w:rPr>
          <w:rFonts w:ascii="Arial" w:eastAsia="Times New Roman" w:hAnsi="Arial" w:cs="Arial"/>
          <w:kern w:val="2"/>
          <w:sz w:val="24"/>
          <w:szCs w:val="24"/>
          <w:lang w:eastAsia="en-US"/>
        </w:rPr>
        <w:t xml:space="preserve"> Федерального закона от 27 июля 2010 года № 210</w:t>
      </w:r>
      <w:r w:rsidRPr="0066721B">
        <w:rPr>
          <w:rFonts w:ascii="Arial" w:eastAsia="Times New Roman" w:hAnsi="Arial" w:cs="Arial"/>
          <w:kern w:val="2"/>
          <w:sz w:val="24"/>
          <w:szCs w:val="24"/>
          <w:lang w:eastAsia="en-US"/>
        </w:rPr>
        <w:noBreakHyphen/>
        <w:t>ФЗ</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lang w:eastAsia="en-US"/>
        </w:rPr>
        <w:t>«Об организации предоставления государственных и муниципальных услуг».</w:t>
      </w:r>
    </w:p>
    <w:p w14:paraId="63E69B4C"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73.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20E09225" w14:textId="117CDC85"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74.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CA5755" w:rsidRPr="00CA5755">
        <w:rPr>
          <w:rFonts w:ascii="Arial" w:hAnsi="Arial" w:cs="Arial"/>
        </w:rPr>
        <w:t>журнале регистрации обращений</w:t>
      </w:r>
      <w:r w:rsidRPr="0066721B">
        <w:rPr>
          <w:rFonts w:ascii="Arial" w:eastAsia="Times New Roman" w:hAnsi="Arial" w:cs="Arial"/>
          <w:i/>
          <w:kern w:val="2"/>
          <w:sz w:val="24"/>
          <w:szCs w:val="24"/>
          <w:lang w:eastAsia="en-US"/>
        </w:rPr>
        <w:t>.</w:t>
      </w:r>
    </w:p>
    <w:p w14:paraId="62535F9E"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75. Результатом административной процедуры является получение в рамках межведомственного взаимодействия документов и сведений, указанных в пункте </w:t>
      </w:r>
      <w:r w:rsidRPr="0066721B">
        <w:rPr>
          <w:rFonts w:ascii="Arial" w:eastAsia="Times New Roman" w:hAnsi="Arial" w:cs="Arial"/>
          <w:kern w:val="2"/>
          <w:sz w:val="24"/>
          <w:szCs w:val="24"/>
          <w:u w:val="single"/>
          <w:lang w:eastAsia="en-US"/>
        </w:rPr>
        <w:t>21</w:t>
      </w:r>
      <w:r w:rsidRPr="0066721B">
        <w:rPr>
          <w:rFonts w:ascii="Arial" w:eastAsia="Times New Roman" w:hAnsi="Arial" w:cs="Arial"/>
          <w:kern w:val="2"/>
          <w:sz w:val="24"/>
          <w:szCs w:val="24"/>
          <w:lang w:eastAsia="en-US"/>
        </w:rPr>
        <w:t xml:space="preserve"> настоящего административного регламента.</w:t>
      </w:r>
    </w:p>
    <w:p w14:paraId="338829DC" w14:textId="1BB9ECF3"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76.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CA5755" w:rsidRPr="00CA5755">
        <w:rPr>
          <w:rFonts w:ascii="Arial" w:hAnsi="Arial" w:cs="Arial"/>
          <w:sz w:val="24"/>
          <w:szCs w:val="24"/>
        </w:rPr>
        <w:t>журнале регистрации обращений</w:t>
      </w:r>
      <w:r w:rsidRPr="0066721B">
        <w:rPr>
          <w:rFonts w:ascii="Arial" w:eastAsia="Times New Roman" w:hAnsi="Arial" w:cs="Arial"/>
          <w:kern w:val="2"/>
          <w:sz w:val="24"/>
          <w:szCs w:val="24"/>
          <w:lang w:eastAsia="en-US"/>
        </w:rPr>
        <w:t>.</w:t>
      </w:r>
    </w:p>
    <w:p w14:paraId="09BAA143" w14:textId="77777777" w:rsidR="0066721B" w:rsidRPr="0066721B" w:rsidRDefault="0066721B" w:rsidP="0066721B">
      <w:pPr>
        <w:keepLines/>
        <w:widowControl/>
        <w:ind w:firstLine="709"/>
        <w:jc w:val="center"/>
        <w:outlineLvl w:val="2"/>
        <w:rPr>
          <w:rFonts w:ascii="Arial" w:eastAsia="Times New Roman" w:hAnsi="Arial" w:cs="Arial"/>
          <w:kern w:val="2"/>
          <w:sz w:val="24"/>
          <w:szCs w:val="24"/>
        </w:rPr>
      </w:pPr>
    </w:p>
    <w:p w14:paraId="57C92DA1" w14:textId="77777777" w:rsidR="0066721B" w:rsidRPr="0066721B" w:rsidRDefault="0066721B" w:rsidP="0066721B">
      <w:pPr>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21. Принятие решения о приеме заявления и документов к рассмотрению или решения об отказе в приеме заявления и документов к рассмотрению</w:t>
      </w:r>
    </w:p>
    <w:p w14:paraId="5BE84C5C" w14:textId="77777777" w:rsidR="0066721B" w:rsidRPr="0066721B" w:rsidRDefault="0066721B" w:rsidP="0066721B">
      <w:pPr>
        <w:keepLines/>
        <w:widowControl/>
        <w:spacing w:line="0" w:lineRule="atLeast"/>
        <w:ind w:firstLine="709"/>
        <w:jc w:val="center"/>
        <w:outlineLvl w:val="2"/>
        <w:rPr>
          <w:rFonts w:ascii="Arial" w:eastAsia="Times New Roman" w:hAnsi="Arial" w:cs="Arial"/>
          <w:kern w:val="2"/>
          <w:sz w:val="24"/>
          <w:szCs w:val="24"/>
        </w:rPr>
      </w:pPr>
    </w:p>
    <w:p w14:paraId="79C63B36"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77.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w:t>
      </w:r>
      <w:r w:rsidRPr="0066721B">
        <w:rPr>
          <w:rFonts w:ascii="Arial" w:eastAsia="Times New Roman" w:hAnsi="Arial" w:cs="Arial"/>
          <w:kern w:val="2"/>
          <w:sz w:val="24"/>
          <w:szCs w:val="24"/>
          <w:u w:val="single"/>
        </w:rPr>
        <w:t>15</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u w:val="single"/>
        </w:rPr>
        <w:t>16</w:t>
      </w:r>
      <w:r w:rsidRPr="0066721B">
        <w:rPr>
          <w:rFonts w:ascii="Arial" w:eastAsia="Times New Roman" w:hAnsi="Arial" w:cs="Arial"/>
          <w:kern w:val="2"/>
          <w:sz w:val="24"/>
          <w:szCs w:val="24"/>
        </w:rPr>
        <w:t xml:space="preserve"> и </w:t>
      </w:r>
      <w:r w:rsidRPr="0066721B">
        <w:rPr>
          <w:rFonts w:ascii="Arial" w:eastAsia="Times New Roman" w:hAnsi="Arial" w:cs="Arial"/>
          <w:kern w:val="2"/>
          <w:sz w:val="24"/>
          <w:szCs w:val="24"/>
          <w:u w:val="single"/>
        </w:rPr>
        <w:t>21</w:t>
      </w:r>
      <w:r w:rsidRPr="0066721B">
        <w:rPr>
          <w:rFonts w:ascii="Arial" w:eastAsia="Times New Roman" w:hAnsi="Arial" w:cs="Arial"/>
          <w:kern w:val="2"/>
          <w:sz w:val="24"/>
          <w:szCs w:val="24"/>
        </w:rPr>
        <w:t xml:space="preserve"> настоящего административного регламента.</w:t>
      </w:r>
    </w:p>
    <w:p w14:paraId="44DA85FF"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78. Должностное лицо администрации, ответственное за предоставление муниципальной услуги, в течение 10 календарных дней со дня поступления заявления и документов осуществляет проверку заявления и представленных документов на наличие оснований, установленных в пункте 26 настоящего административного регламента, и принимает решение о приеме заявления и документов к рассмотрению или решение об отказе в приеме заявления и документов к рассмотрению.</w:t>
      </w:r>
    </w:p>
    <w:p w14:paraId="0E535963"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79. В случае установления наличия оснований для отказа в приеме заявления и документов к рассмотрению, указанных в пункте </w:t>
      </w:r>
      <w:r w:rsidRPr="0066721B">
        <w:rPr>
          <w:rFonts w:ascii="Arial" w:eastAsia="Times New Roman" w:hAnsi="Arial" w:cs="Arial"/>
          <w:kern w:val="2"/>
          <w:sz w:val="24"/>
          <w:szCs w:val="24"/>
          <w:u w:val="single"/>
        </w:rPr>
        <w:t>26</w:t>
      </w:r>
      <w:r w:rsidRPr="0066721B">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приеме заявления и документов к рассмотрению и подготавливает уведомление об отказе в приеме заявления и документов к рассмотрению с указанием причин возврата заявления и документов.</w:t>
      </w:r>
    </w:p>
    <w:p w14:paraId="2E98E4F6" w14:textId="39477039" w:rsidR="0066721B" w:rsidRPr="0066721B" w:rsidRDefault="0066721B" w:rsidP="0066721B">
      <w:pPr>
        <w:widowControl/>
        <w:ind w:firstLine="709"/>
        <w:jc w:val="both"/>
        <w:rPr>
          <w:rFonts w:ascii="Arial" w:eastAsia="Times New Roman" w:hAnsi="Arial" w:cs="Arial"/>
          <w:i/>
          <w:kern w:val="2"/>
          <w:sz w:val="24"/>
          <w:szCs w:val="24"/>
        </w:rPr>
      </w:pPr>
      <w:r w:rsidRPr="0066721B">
        <w:rPr>
          <w:rFonts w:ascii="Arial" w:eastAsia="Times New Roman" w:hAnsi="Arial" w:cs="Arial"/>
          <w:kern w:val="2"/>
          <w:sz w:val="24"/>
          <w:szCs w:val="24"/>
        </w:rPr>
        <w:t xml:space="preserve">В случае установления отсутствия оснований для отказа в приеме заявления и документов к рассмотрению, указанных в пункте </w:t>
      </w:r>
      <w:r w:rsidRPr="0066721B">
        <w:rPr>
          <w:rFonts w:ascii="Arial" w:eastAsia="Times New Roman" w:hAnsi="Arial" w:cs="Arial"/>
          <w:kern w:val="2"/>
          <w:sz w:val="24"/>
          <w:szCs w:val="24"/>
          <w:u w:val="single"/>
        </w:rPr>
        <w:t>26</w:t>
      </w:r>
      <w:r w:rsidRPr="0066721B">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приеме заявления и документов к рассмотрению, о чем делает запись на заявлении и в </w:t>
      </w:r>
      <w:r w:rsidR="00696BD5" w:rsidRPr="00696BD5">
        <w:rPr>
          <w:rFonts w:ascii="Arial" w:hAnsi="Arial" w:cs="Arial"/>
          <w:sz w:val="24"/>
          <w:szCs w:val="24"/>
        </w:rPr>
        <w:t>журнале регистрации обращений</w:t>
      </w:r>
      <w:r w:rsidRPr="0066721B">
        <w:rPr>
          <w:rFonts w:ascii="Arial" w:eastAsia="Times New Roman" w:hAnsi="Arial" w:cs="Arial"/>
          <w:i/>
          <w:kern w:val="2"/>
          <w:sz w:val="24"/>
          <w:szCs w:val="24"/>
        </w:rPr>
        <w:t>.</w:t>
      </w:r>
    </w:p>
    <w:p w14:paraId="3A947B79"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80. Результатом административной процедуры является решение о приеме заявления и документов к рассмотрению или решение об отказе в приеме заявления и документов к рассмотрению.</w:t>
      </w:r>
    </w:p>
    <w:p w14:paraId="6D519D15" w14:textId="1684F112"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81. Способом фиксации результата административной процедуры является запись в </w:t>
      </w:r>
      <w:r w:rsidR="00696BD5" w:rsidRPr="00696BD5">
        <w:rPr>
          <w:rFonts w:ascii="Arial" w:hAnsi="Arial" w:cs="Arial"/>
          <w:sz w:val="24"/>
          <w:szCs w:val="24"/>
        </w:rPr>
        <w:t>журнале регистрации обращений</w:t>
      </w:r>
      <w:r w:rsidR="00696BD5" w:rsidRPr="001560D2">
        <w:t xml:space="preserve"> </w:t>
      </w:r>
      <w:r w:rsidRPr="0066721B">
        <w:rPr>
          <w:rFonts w:ascii="Arial" w:eastAsia="Times New Roman" w:hAnsi="Arial" w:cs="Arial"/>
          <w:kern w:val="2"/>
          <w:sz w:val="24"/>
          <w:szCs w:val="24"/>
        </w:rPr>
        <w:t>о приеме заявления и документов к рассмотрению или письменное уведомление об отказе в приеме заявления и документов к рассмотрению.</w:t>
      </w:r>
    </w:p>
    <w:p w14:paraId="6F041D72"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lang w:eastAsia="en-US"/>
        </w:rPr>
        <w:t>82. Д</w:t>
      </w:r>
      <w:r w:rsidRPr="0066721B">
        <w:rPr>
          <w:rFonts w:ascii="Arial" w:eastAsia="Times New Roman" w:hAnsi="Arial" w:cs="Arial"/>
          <w:kern w:val="2"/>
          <w:sz w:val="24"/>
          <w:szCs w:val="24"/>
        </w:rPr>
        <w:t>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приеме заявления и документов к рассмотрению обеспечивает его подписание главой администрации.</w:t>
      </w:r>
    </w:p>
    <w:p w14:paraId="0BEA9122" w14:textId="77777777" w:rsidR="0066721B" w:rsidRPr="0066721B" w:rsidRDefault="0066721B" w:rsidP="0066721B">
      <w:pPr>
        <w:widowControl/>
        <w:autoSpaceDE/>
        <w:autoSpaceDN/>
        <w:adjustRightInd/>
        <w:spacing w:line="0" w:lineRule="atLeast"/>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83. Уведомление об отказе в </w:t>
      </w:r>
      <w:r w:rsidRPr="0066721B">
        <w:rPr>
          <w:rFonts w:ascii="Arial" w:eastAsia="Times New Roman" w:hAnsi="Arial" w:cs="Arial"/>
          <w:kern w:val="2"/>
          <w:sz w:val="24"/>
          <w:szCs w:val="24"/>
        </w:rPr>
        <w:t>приеме</w:t>
      </w:r>
      <w:r w:rsidRPr="0066721B">
        <w:rPr>
          <w:rFonts w:ascii="Arial" w:eastAsia="Times New Roman" w:hAnsi="Arial" w:cs="Arial"/>
          <w:kern w:val="2"/>
          <w:sz w:val="24"/>
          <w:szCs w:val="24"/>
          <w:lang w:eastAsia="en-US"/>
        </w:rPr>
        <w:t xml:space="preserve"> заявления </w:t>
      </w:r>
      <w:r w:rsidRPr="0066721B">
        <w:rPr>
          <w:rFonts w:ascii="Arial" w:eastAsia="Times New Roman" w:hAnsi="Arial" w:cs="Arial"/>
          <w:kern w:val="2"/>
          <w:sz w:val="24"/>
          <w:szCs w:val="24"/>
        </w:rPr>
        <w:t>и документов</w:t>
      </w:r>
      <w:r w:rsidRPr="0066721B">
        <w:rPr>
          <w:rFonts w:ascii="Arial" w:eastAsia="Times New Roman" w:hAnsi="Arial" w:cs="Arial"/>
          <w:kern w:val="2"/>
          <w:sz w:val="24"/>
          <w:szCs w:val="24"/>
          <w:lang w:eastAsia="en-US"/>
        </w:rPr>
        <w:t xml:space="preserve"> к рассмотрению</w:t>
      </w:r>
      <w:r w:rsidRPr="0066721B">
        <w:rPr>
          <w:rFonts w:ascii="Arial" w:eastAsia="Calibri" w:hAnsi="Arial" w:cs="Arial"/>
          <w:kern w:val="2"/>
          <w:sz w:val="24"/>
          <w:szCs w:val="24"/>
          <w:lang w:eastAsia="en-US"/>
        </w:rPr>
        <w:t xml:space="preserve"> </w:t>
      </w:r>
      <w:r w:rsidRPr="0066721B">
        <w:rPr>
          <w:rFonts w:ascii="Arial" w:eastAsia="Times New Roman" w:hAnsi="Arial" w:cs="Arial"/>
          <w:kern w:val="2"/>
          <w:sz w:val="24"/>
          <w:szCs w:val="24"/>
          <w:lang w:eastAsia="en-US"/>
        </w:rPr>
        <w:t xml:space="preserve">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вручается ему лично в течение 3 календарных дней со дня подписания главой администрации уведомления об отказе в </w:t>
      </w:r>
      <w:r w:rsidRPr="0066721B">
        <w:rPr>
          <w:rFonts w:ascii="Arial" w:eastAsia="Times New Roman" w:hAnsi="Arial" w:cs="Arial"/>
          <w:kern w:val="2"/>
          <w:sz w:val="24"/>
          <w:szCs w:val="24"/>
        </w:rPr>
        <w:t>приеме</w:t>
      </w:r>
      <w:r w:rsidRPr="0066721B">
        <w:rPr>
          <w:rFonts w:ascii="Arial" w:eastAsia="Times New Roman" w:hAnsi="Arial" w:cs="Arial"/>
          <w:kern w:val="2"/>
          <w:sz w:val="24"/>
          <w:szCs w:val="24"/>
          <w:lang w:eastAsia="en-US"/>
        </w:rPr>
        <w:t xml:space="preserve"> заявления</w:t>
      </w:r>
      <w:r w:rsidRPr="0066721B">
        <w:rPr>
          <w:rFonts w:ascii="Arial" w:eastAsia="Times New Roman" w:hAnsi="Arial" w:cs="Arial"/>
          <w:kern w:val="2"/>
          <w:sz w:val="24"/>
          <w:szCs w:val="24"/>
        </w:rPr>
        <w:t xml:space="preserve"> и документов</w:t>
      </w:r>
      <w:r w:rsidRPr="0066721B">
        <w:rPr>
          <w:rFonts w:ascii="Arial" w:eastAsia="Times New Roman" w:hAnsi="Arial" w:cs="Arial"/>
          <w:kern w:val="2"/>
          <w:sz w:val="24"/>
          <w:szCs w:val="24"/>
          <w:lang w:eastAsia="en-US"/>
        </w:rPr>
        <w:t xml:space="preserve"> к рассмотрению.</w:t>
      </w:r>
    </w:p>
    <w:p w14:paraId="40CE7C6D" w14:textId="77777777" w:rsidR="0066721B" w:rsidRPr="0066721B" w:rsidRDefault="0066721B" w:rsidP="0066721B">
      <w:pPr>
        <w:widowControl/>
        <w:spacing w:line="0" w:lineRule="atLeast"/>
        <w:ind w:firstLine="709"/>
        <w:jc w:val="center"/>
        <w:outlineLvl w:val="2"/>
        <w:rPr>
          <w:rFonts w:ascii="Arial" w:eastAsia="Times New Roman" w:hAnsi="Arial" w:cs="Arial"/>
          <w:kern w:val="2"/>
          <w:sz w:val="24"/>
          <w:szCs w:val="24"/>
        </w:rPr>
      </w:pPr>
    </w:p>
    <w:p w14:paraId="4C88287B" w14:textId="77777777" w:rsidR="0066721B" w:rsidRPr="0066721B" w:rsidRDefault="0066721B" w:rsidP="0066721B">
      <w:pPr>
        <w:keepNext/>
        <w:keepLines/>
        <w:widowControl/>
        <w:spacing w:line="0" w:lineRule="atLeast"/>
        <w:ind w:firstLine="709"/>
        <w:jc w:val="center"/>
        <w:outlineLvl w:val="2"/>
        <w:rPr>
          <w:rFonts w:ascii="Arial" w:eastAsia="Calibri" w:hAnsi="Arial" w:cs="Arial"/>
          <w:kern w:val="2"/>
          <w:sz w:val="24"/>
          <w:szCs w:val="24"/>
          <w:lang w:eastAsia="en-US"/>
        </w:rPr>
      </w:pPr>
      <w:r w:rsidRPr="0066721B">
        <w:rPr>
          <w:rFonts w:ascii="Arial" w:eastAsia="Times New Roman" w:hAnsi="Arial" w:cs="Arial"/>
          <w:kern w:val="2"/>
          <w:sz w:val="24"/>
          <w:szCs w:val="24"/>
        </w:rPr>
        <w:t xml:space="preserve">Глава 22. Принятие решения о передаче </w:t>
      </w:r>
      <w:r w:rsidRPr="0066721B">
        <w:rPr>
          <w:rFonts w:ascii="Arial" w:eastAsia="Calibri" w:hAnsi="Arial" w:cs="Arial"/>
          <w:kern w:val="2"/>
          <w:sz w:val="24"/>
          <w:szCs w:val="24"/>
          <w:lang w:eastAsia="en-US"/>
        </w:rPr>
        <w:t xml:space="preserve">в собственность гражданина (граждан) жилого помещения в порядке приватизации </w:t>
      </w:r>
      <w:r w:rsidRPr="0066721B">
        <w:rPr>
          <w:rFonts w:ascii="Arial" w:eastAsia="Times New Roman" w:hAnsi="Arial" w:cs="Arial"/>
          <w:kern w:val="2"/>
          <w:sz w:val="24"/>
          <w:szCs w:val="24"/>
        </w:rPr>
        <w:t xml:space="preserve">или об отказе в 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p>
    <w:p w14:paraId="1E85CA15"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0DA6417A"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rPr>
        <w:t xml:space="preserve">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66721B">
        <w:rPr>
          <w:rFonts w:ascii="Arial" w:eastAsia="Times New Roman" w:hAnsi="Arial" w:cs="Arial"/>
          <w:kern w:val="2"/>
          <w:sz w:val="24"/>
          <w:szCs w:val="24"/>
          <w:lang w:eastAsia="en-US"/>
        </w:rPr>
        <w:t xml:space="preserve">документов, необходимых для предоставления муниципальной услуги, указанных в пунктах </w:t>
      </w:r>
      <w:r w:rsidRPr="0066721B">
        <w:rPr>
          <w:rFonts w:ascii="Arial" w:eastAsia="Times New Roman" w:hAnsi="Arial" w:cs="Arial"/>
          <w:kern w:val="2"/>
          <w:sz w:val="24"/>
          <w:szCs w:val="24"/>
          <w:u w:val="single"/>
          <w:lang w:eastAsia="en-US"/>
        </w:rPr>
        <w:t>15</w:t>
      </w:r>
      <w:r w:rsidRPr="0066721B">
        <w:rPr>
          <w:rFonts w:ascii="Arial" w:eastAsia="Times New Roman" w:hAnsi="Arial" w:cs="Arial"/>
          <w:kern w:val="2"/>
          <w:sz w:val="24"/>
          <w:szCs w:val="24"/>
          <w:lang w:eastAsia="en-US"/>
        </w:rPr>
        <w:t xml:space="preserve">, </w:t>
      </w:r>
      <w:r w:rsidRPr="0066721B">
        <w:rPr>
          <w:rFonts w:ascii="Arial" w:eastAsia="Times New Roman" w:hAnsi="Arial" w:cs="Arial"/>
          <w:kern w:val="2"/>
          <w:sz w:val="24"/>
          <w:szCs w:val="24"/>
          <w:u w:val="single"/>
          <w:lang w:eastAsia="en-US"/>
        </w:rPr>
        <w:t>16</w:t>
      </w:r>
      <w:r w:rsidRPr="0066721B">
        <w:rPr>
          <w:rFonts w:ascii="Arial" w:eastAsia="Times New Roman" w:hAnsi="Arial" w:cs="Arial"/>
          <w:kern w:val="2"/>
          <w:sz w:val="24"/>
          <w:szCs w:val="24"/>
          <w:lang w:eastAsia="en-US"/>
        </w:rPr>
        <w:t xml:space="preserve"> и </w:t>
      </w:r>
      <w:r w:rsidRPr="0066721B">
        <w:rPr>
          <w:rFonts w:ascii="Arial" w:eastAsia="Times New Roman" w:hAnsi="Arial" w:cs="Arial"/>
          <w:kern w:val="2"/>
          <w:sz w:val="24"/>
          <w:szCs w:val="24"/>
          <w:u w:val="single"/>
          <w:lang w:eastAsia="en-US"/>
        </w:rPr>
        <w:t>21</w:t>
      </w:r>
      <w:r w:rsidRPr="0066721B">
        <w:rPr>
          <w:rFonts w:ascii="Arial" w:eastAsia="Times New Roman" w:hAnsi="Arial" w:cs="Arial"/>
          <w:kern w:val="2"/>
          <w:sz w:val="24"/>
          <w:szCs w:val="24"/>
          <w:lang w:eastAsia="en-US"/>
        </w:rPr>
        <w:t xml:space="preserve"> настоящего административного регламента.</w:t>
      </w:r>
    </w:p>
    <w:p w14:paraId="3E2AA17D" w14:textId="6FF72690"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rPr>
        <w:t>85. Должностное лицо администрации, ответственное за предоставление муниципальной услуги,</w:t>
      </w:r>
      <w:r w:rsidRPr="0066721B">
        <w:rPr>
          <w:rFonts w:ascii="Arial" w:eastAsia="Times New Roman" w:hAnsi="Arial" w:cs="Arial"/>
          <w:kern w:val="2"/>
          <w:sz w:val="24"/>
          <w:szCs w:val="24"/>
          <w:lang w:eastAsia="en-US"/>
        </w:rPr>
        <w:t xml:space="preserve"> в</w:t>
      </w:r>
      <w:r w:rsidRPr="0066721B">
        <w:rPr>
          <w:rFonts w:ascii="Arial" w:eastAsia="Calibri" w:hAnsi="Arial" w:cs="Arial"/>
          <w:kern w:val="2"/>
          <w:sz w:val="24"/>
          <w:szCs w:val="24"/>
          <w:lang w:eastAsia="en-US"/>
        </w:rPr>
        <w:t xml:space="preserve"> срок не более чем </w:t>
      </w:r>
      <w:r w:rsidR="00696BD5">
        <w:rPr>
          <w:rFonts w:ascii="Arial" w:eastAsia="Calibri" w:hAnsi="Arial" w:cs="Arial"/>
          <w:kern w:val="2"/>
          <w:sz w:val="24"/>
          <w:szCs w:val="24"/>
          <w:lang w:eastAsia="en-US"/>
        </w:rPr>
        <w:t xml:space="preserve">тридцать </w:t>
      </w:r>
      <w:r w:rsidR="001A7828">
        <w:rPr>
          <w:rFonts w:ascii="Arial" w:eastAsia="Calibri" w:hAnsi="Arial" w:cs="Arial"/>
          <w:kern w:val="2"/>
          <w:sz w:val="24"/>
          <w:szCs w:val="24"/>
          <w:lang w:eastAsia="en-US"/>
        </w:rPr>
        <w:t>календарных</w:t>
      </w:r>
      <w:r w:rsidR="00696BD5">
        <w:rPr>
          <w:rFonts w:ascii="Arial" w:eastAsia="Calibri" w:hAnsi="Arial" w:cs="Arial"/>
          <w:kern w:val="2"/>
          <w:sz w:val="24"/>
          <w:szCs w:val="24"/>
          <w:lang w:eastAsia="en-US"/>
        </w:rPr>
        <w:t xml:space="preserve"> дней </w:t>
      </w:r>
      <w:r w:rsidRPr="0066721B">
        <w:rPr>
          <w:rFonts w:ascii="Arial" w:eastAsia="Calibri" w:hAnsi="Arial" w:cs="Arial"/>
          <w:kern w:val="2"/>
          <w:sz w:val="24"/>
          <w:szCs w:val="24"/>
          <w:lang w:eastAsia="en-US"/>
        </w:rPr>
        <w:t xml:space="preserve">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 помещения в порядке приватизации или при наличии оснований, указанных в пункте </w:t>
      </w:r>
      <w:r w:rsidRPr="0066721B">
        <w:rPr>
          <w:rFonts w:ascii="Arial" w:eastAsia="Calibri" w:hAnsi="Arial" w:cs="Arial"/>
          <w:kern w:val="2"/>
          <w:sz w:val="24"/>
          <w:szCs w:val="24"/>
          <w:u w:val="single"/>
          <w:lang w:eastAsia="en-US"/>
        </w:rPr>
        <w:t>86</w:t>
      </w:r>
      <w:r w:rsidRPr="0066721B">
        <w:rPr>
          <w:rFonts w:ascii="Arial" w:eastAsia="Calibri" w:hAnsi="Arial" w:cs="Arial"/>
          <w:kern w:val="2"/>
          <w:sz w:val="24"/>
          <w:szCs w:val="24"/>
          <w:lang w:eastAsia="en-US"/>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14:paraId="04820CC9" w14:textId="77777777" w:rsidR="0066721B" w:rsidRPr="0066721B" w:rsidRDefault="0066721B" w:rsidP="0066721B">
      <w:pPr>
        <w:widowControl/>
        <w:ind w:firstLine="709"/>
        <w:contextualSpacing/>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 86. Основания для отказа </w:t>
      </w:r>
      <w:r w:rsidRPr="0066721B">
        <w:rPr>
          <w:rFonts w:ascii="Arial" w:eastAsia="Calibri" w:hAnsi="Arial" w:cs="Arial"/>
          <w:kern w:val="2"/>
          <w:sz w:val="24"/>
          <w:szCs w:val="24"/>
          <w:lang w:eastAsia="en-US"/>
        </w:rPr>
        <w:t>в передаче 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w:t>
      </w:r>
    </w:p>
    <w:p w14:paraId="0C311C5E" w14:textId="77777777" w:rsidR="0066721B" w:rsidRPr="0066721B" w:rsidRDefault="0066721B" w:rsidP="0066721B">
      <w:pPr>
        <w:widowControl/>
        <w:ind w:firstLine="709"/>
        <w:contextualSpacing/>
        <w:jc w:val="both"/>
        <w:rPr>
          <w:rFonts w:ascii="Arial" w:eastAsia="Times New Roman" w:hAnsi="Arial" w:cs="Arial"/>
          <w:kern w:val="2"/>
          <w:sz w:val="24"/>
          <w:szCs w:val="24"/>
        </w:rPr>
      </w:pPr>
      <w:r w:rsidRPr="0066721B">
        <w:rPr>
          <w:rFonts w:ascii="Arial" w:eastAsia="Times New Roman" w:hAnsi="Arial" w:cs="Arial"/>
          <w:kern w:val="2"/>
          <w:sz w:val="24"/>
          <w:szCs w:val="24"/>
        </w:rPr>
        <w:t>1) ж</w:t>
      </w:r>
      <w:r w:rsidRPr="0066721B">
        <w:rPr>
          <w:rFonts w:ascii="Arial" w:eastAsia="Calibri" w:hAnsi="Arial" w:cs="Arial"/>
          <w:kern w:val="2"/>
          <w:sz w:val="24"/>
          <w:szCs w:val="24"/>
          <w:lang w:eastAsia="en-US"/>
        </w:rPr>
        <w:t>илое помещение не относится к муниципальному жилищному фонду социального использования муниципального образования</w:t>
      </w:r>
      <w:r w:rsidRPr="0066721B">
        <w:rPr>
          <w:rFonts w:ascii="Arial" w:eastAsia="Times New Roman" w:hAnsi="Arial" w:cs="Arial"/>
          <w:kern w:val="2"/>
          <w:sz w:val="24"/>
          <w:szCs w:val="24"/>
        </w:rPr>
        <w:t>;</w:t>
      </w:r>
    </w:p>
    <w:p w14:paraId="5319EF1B" w14:textId="77777777" w:rsidR="0066721B" w:rsidRPr="0066721B" w:rsidRDefault="0066721B" w:rsidP="0066721B">
      <w:pPr>
        <w:widowControl/>
        <w:ind w:firstLine="709"/>
        <w:contextualSpacing/>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14:paraId="24F6B80D" w14:textId="77777777" w:rsidR="0066721B" w:rsidRPr="0066721B" w:rsidRDefault="0066721B" w:rsidP="0066721B">
      <w:pPr>
        <w:widowControl/>
        <w:ind w:firstLine="709"/>
        <w:contextualSpacing/>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14:paraId="27FF8B03" w14:textId="1CE6953E"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87. По результатам проведенной проверки документов, указанной в пункте </w:t>
      </w:r>
      <w:r w:rsidRPr="0066721B">
        <w:rPr>
          <w:rFonts w:ascii="Arial" w:eastAsia="Times New Roman" w:hAnsi="Arial" w:cs="Arial"/>
          <w:kern w:val="2"/>
          <w:sz w:val="24"/>
          <w:szCs w:val="24"/>
          <w:u w:val="single"/>
        </w:rPr>
        <w:t>85</w:t>
      </w:r>
      <w:r w:rsidRPr="0066721B">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w:t>
      </w:r>
      <w:r w:rsidRPr="0066721B">
        <w:rPr>
          <w:rFonts w:ascii="Arial" w:eastAsia="Times New Roman" w:hAnsi="Arial" w:cs="Arial"/>
          <w:kern w:val="2"/>
          <w:sz w:val="24"/>
          <w:szCs w:val="24"/>
          <w:lang w:eastAsia="en-US"/>
        </w:rPr>
        <w:t>в</w:t>
      </w:r>
      <w:r w:rsidRPr="0066721B">
        <w:rPr>
          <w:rFonts w:ascii="Arial" w:eastAsia="Calibri" w:hAnsi="Arial" w:cs="Arial"/>
          <w:kern w:val="2"/>
          <w:sz w:val="24"/>
          <w:szCs w:val="24"/>
          <w:lang w:eastAsia="en-US"/>
        </w:rPr>
        <w:t xml:space="preserve"> срок не более чем тридцать</w:t>
      </w:r>
      <w:r w:rsidR="00696BD5" w:rsidRPr="00696BD5">
        <w:rPr>
          <w:rFonts w:ascii="Arial" w:eastAsia="Calibri" w:hAnsi="Arial" w:cs="Arial"/>
          <w:kern w:val="2"/>
          <w:sz w:val="24"/>
          <w:szCs w:val="24"/>
          <w:lang w:eastAsia="en-US"/>
        </w:rPr>
        <w:t xml:space="preserve"> </w:t>
      </w:r>
      <w:r w:rsidR="001A7828">
        <w:rPr>
          <w:rFonts w:ascii="Arial" w:eastAsia="Calibri" w:hAnsi="Arial" w:cs="Arial"/>
          <w:kern w:val="2"/>
          <w:sz w:val="24"/>
          <w:szCs w:val="24"/>
          <w:lang w:eastAsia="en-US"/>
        </w:rPr>
        <w:t>пять</w:t>
      </w:r>
      <w:r w:rsidR="00696BD5" w:rsidRPr="00696BD5">
        <w:rPr>
          <w:rFonts w:ascii="Arial" w:eastAsia="Calibri" w:hAnsi="Arial" w:cs="Arial"/>
          <w:kern w:val="2"/>
          <w:sz w:val="24"/>
          <w:szCs w:val="24"/>
          <w:lang w:eastAsia="en-US"/>
        </w:rPr>
        <w:t xml:space="preserve"> </w:t>
      </w:r>
      <w:r w:rsidR="001A7828">
        <w:rPr>
          <w:rFonts w:ascii="Arial" w:eastAsia="Calibri" w:hAnsi="Arial" w:cs="Arial"/>
          <w:kern w:val="2"/>
          <w:sz w:val="24"/>
          <w:szCs w:val="24"/>
          <w:lang w:eastAsia="en-US"/>
        </w:rPr>
        <w:t>календарных</w:t>
      </w:r>
      <w:r w:rsidRPr="0066721B">
        <w:rPr>
          <w:rFonts w:ascii="Arial" w:eastAsia="Calibri" w:hAnsi="Arial" w:cs="Arial"/>
          <w:kern w:val="2"/>
          <w:sz w:val="24"/>
          <w:szCs w:val="24"/>
          <w:lang w:eastAsia="en-US"/>
        </w:rPr>
        <w:t xml:space="preserve"> дней со дня поступления заявления</w:t>
      </w:r>
      <w:r w:rsidRPr="0066721B">
        <w:rPr>
          <w:rFonts w:ascii="Arial" w:eastAsia="Times New Roman" w:hAnsi="Arial" w:cs="Arial"/>
          <w:kern w:val="2"/>
          <w:sz w:val="24"/>
          <w:szCs w:val="24"/>
        </w:rPr>
        <w:t xml:space="preserve"> подготавливает один из следующих документов:</w:t>
      </w:r>
    </w:p>
    <w:p w14:paraId="1184C616"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 проект договора о 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w:t>
      </w:r>
    </w:p>
    <w:p w14:paraId="2DB00539"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2) </w:t>
      </w:r>
      <w:bookmarkStart w:id="8" w:name="OLE_LINK1"/>
      <w:bookmarkStart w:id="9" w:name="OLE_LINK2"/>
      <w:r w:rsidRPr="0066721B">
        <w:rPr>
          <w:rFonts w:ascii="Arial" w:eastAsia="Times New Roman" w:hAnsi="Arial" w:cs="Arial"/>
          <w:kern w:val="2"/>
          <w:sz w:val="24"/>
          <w:szCs w:val="24"/>
        </w:rPr>
        <w:t xml:space="preserve">уведомление об отказе </w:t>
      </w:r>
      <w:bookmarkEnd w:id="8"/>
      <w:bookmarkEnd w:id="9"/>
      <w:r w:rsidRPr="0066721B">
        <w:rPr>
          <w:rFonts w:ascii="Arial" w:eastAsia="Times New Roman" w:hAnsi="Arial" w:cs="Arial"/>
          <w:kern w:val="2"/>
          <w:sz w:val="24"/>
          <w:szCs w:val="24"/>
        </w:rPr>
        <w:t xml:space="preserve">в 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w:t>
      </w:r>
    </w:p>
    <w:p w14:paraId="54C51D45" w14:textId="31EF1A6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88. Проект договора о 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подготавливается должностным лицом администрации, ответственным за предоставление муниципальной услуги, </w:t>
      </w:r>
      <w:r w:rsidRPr="0066721B">
        <w:rPr>
          <w:rFonts w:ascii="Arial" w:eastAsia="Calibri" w:hAnsi="Arial" w:cs="Arial"/>
          <w:kern w:val="2"/>
          <w:sz w:val="24"/>
          <w:szCs w:val="24"/>
          <w:lang w:eastAsia="en-US"/>
        </w:rPr>
        <w:t>в количестве по одному экземпляру для каждой стороны указанного договора</w:t>
      </w:r>
      <w:r w:rsidR="00696BD5">
        <w:rPr>
          <w:rFonts w:ascii="Arial" w:eastAsia="Calibri" w:hAnsi="Arial" w:cs="Arial"/>
          <w:kern w:val="2"/>
          <w:sz w:val="24"/>
          <w:szCs w:val="24"/>
          <w:lang w:eastAsia="en-US"/>
        </w:rPr>
        <w:t>.</w:t>
      </w:r>
      <w:r w:rsidRPr="0066721B">
        <w:rPr>
          <w:rFonts w:ascii="Arial" w:eastAsia="Calibri" w:hAnsi="Arial" w:cs="Arial"/>
          <w:kern w:val="2"/>
          <w:sz w:val="24"/>
          <w:szCs w:val="24"/>
          <w:lang w:eastAsia="en-US"/>
        </w:rPr>
        <w:t xml:space="preserve"> </w:t>
      </w:r>
      <w:r w:rsidRPr="0066721B">
        <w:rPr>
          <w:rFonts w:ascii="Arial" w:eastAsia="Times New Roman" w:hAnsi="Arial" w:cs="Arial"/>
          <w:kern w:val="2"/>
          <w:sz w:val="24"/>
          <w:szCs w:val="24"/>
        </w:rPr>
        <w:t>В таком же количестве экземпляров указанное должностное лицо подготавливает доверенность</w:t>
      </w:r>
      <w:r w:rsidRPr="0066721B">
        <w:rPr>
          <w:rFonts w:ascii="Arial" w:eastAsia="Calibri" w:hAnsi="Arial" w:cs="Arial"/>
          <w:kern w:val="2"/>
          <w:sz w:val="24"/>
          <w:szCs w:val="24"/>
          <w:lang w:eastAsia="en-US"/>
        </w:rPr>
        <w:t xml:space="preserve"> на представление интересов муниципального образования в органе регистрации прав (далее – доверенность).</w:t>
      </w:r>
    </w:p>
    <w:p w14:paraId="2900B76F"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Уведомление об отказе в 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подготавливается должностным лицом администрации, ответственным за предоставление муниципальной услуги, </w:t>
      </w:r>
      <w:r w:rsidRPr="0066721B">
        <w:rPr>
          <w:rFonts w:ascii="Arial" w:eastAsia="Calibri" w:hAnsi="Arial" w:cs="Arial"/>
          <w:kern w:val="2"/>
          <w:sz w:val="24"/>
          <w:szCs w:val="24"/>
          <w:lang w:eastAsia="en-US"/>
        </w:rPr>
        <w:t>в количестве по одному экземпляру для каждо</w:t>
      </w:r>
      <w:r w:rsidRPr="0066721B">
        <w:rPr>
          <w:rFonts w:ascii="Arial" w:eastAsia="Times New Roman" w:hAnsi="Arial" w:cs="Arial"/>
          <w:kern w:val="2"/>
          <w:sz w:val="24"/>
          <w:szCs w:val="24"/>
        </w:rPr>
        <w:t>го заявителя.</w:t>
      </w:r>
    </w:p>
    <w:p w14:paraId="1B89EF39"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89. После подготовки документов, указанных в пункте </w:t>
      </w:r>
      <w:r w:rsidRPr="0066721B">
        <w:rPr>
          <w:rFonts w:ascii="Arial" w:eastAsia="Times New Roman" w:hAnsi="Arial" w:cs="Arial"/>
          <w:kern w:val="2"/>
          <w:sz w:val="24"/>
          <w:szCs w:val="24"/>
          <w:u w:val="single"/>
        </w:rPr>
        <w:t>87</w:t>
      </w:r>
      <w:r w:rsidRPr="0066721B">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документов обеспечивает согласование уполномоченными лицами администрации и подписание документов, предусмотренных пунктом </w:t>
      </w:r>
      <w:r w:rsidRPr="0066721B">
        <w:rPr>
          <w:rFonts w:ascii="Arial" w:eastAsia="Times New Roman" w:hAnsi="Arial" w:cs="Arial"/>
          <w:kern w:val="2"/>
          <w:sz w:val="24"/>
          <w:szCs w:val="24"/>
          <w:u w:val="single"/>
        </w:rPr>
        <w:t>87</w:t>
      </w:r>
      <w:r w:rsidRPr="0066721B">
        <w:rPr>
          <w:rFonts w:ascii="Arial" w:eastAsia="Times New Roman" w:hAnsi="Arial" w:cs="Arial"/>
          <w:kern w:val="2"/>
          <w:sz w:val="24"/>
          <w:szCs w:val="24"/>
        </w:rPr>
        <w:t xml:space="preserve"> настоящего административного регламента, главой администрации.</w:t>
      </w:r>
    </w:p>
    <w:p w14:paraId="15AB25A4"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90. Критерием принятия решения является наличие или отсутствие оснований для отказа в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p>
    <w:p w14:paraId="61CFC670"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lang w:eastAsia="en-US"/>
        </w:rPr>
        <w:t xml:space="preserve">91. Результатом административной процедуры является подготовка проекта 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 xml:space="preserve">в собственность гражданина (граждан) жилого помещения в порядке приватизации </w:t>
      </w:r>
      <w:r w:rsidRPr="0066721B">
        <w:rPr>
          <w:rFonts w:ascii="Arial" w:eastAsia="Times New Roman" w:hAnsi="Arial" w:cs="Arial"/>
          <w:kern w:val="2"/>
          <w:sz w:val="24"/>
          <w:szCs w:val="24"/>
          <w:lang w:eastAsia="en-US"/>
        </w:rPr>
        <w:t xml:space="preserve">или </w:t>
      </w:r>
      <w:r w:rsidRPr="0066721B">
        <w:rPr>
          <w:rFonts w:ascii="Arial" w:eastAsia="Times New Roman" w:hAnsi="Arial" w:cs="Arial"/>
          <w:kern w:val="2"/>
          <w:sz w:val="24"/>
          <w:szCs w:val="24"/>
        </w:rPr>
        <w:t xml:space="preserve">уведомления об отказе в 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w:t>
      </w:r>
    </w:p>
    <w:p w14:paraId="7AFCA9ED"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Times New Roman" w:hAnsi="Arial" w:cs="Arial"/>
          <w:kern w:val="2"/>
          <w:sz w:val="24"/>
          <w:szCs w:val="24"/>
          <w:lang w:eastAsia="en-US"/>
        </w:rPr>
        <w:t xml:space="preserve">92. Способом фиксации результата административной процедуры является подписание главой администрации 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 xml:space="preserve">в собственность гражданина (граждан) жилого помещения в порядке приватизации </w:t>
      </w:r>
      <w:r w:rsidRPr="0066721B">
        <w:rPr>
          <w:rFonts w:ascii="Arial" w:eastAsia="Times New Roman" w:hAnsi="Arial" w:cs="Arial"/>
          <w:kern w:val="2"/>
          <w:sz w:val="24"/>
          <w:szCs w:val="24"/>
          <w:lang w:eastAsia="en-US"/>
        </w:rPr>
        <w:t xml:space="preserve">или </w:t>
      </w:r>
      <w:r w:rsidRPr="0066721B">
        <w:rPr>
          <w:rFonts w:ascii="Arial" w:eastAsia="Times New Roman" w:hAnsi="Arial" w:cs="Arial"/>
          <w:kern w:val="2"/>
          <w:sz w:val="24"/>
          <w:szCs w:val="24"/>
        </w:rPr>
        <w:t xml:space="preserve">уведомления об отказе 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p>
    <w:p w14:paraId="4A0FD0E0"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en-US"/>
        </w:rPr>
      </w:pPr>
    </w:p>
    <w:p w14:paraId="5BCCEAE1"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23. Заключение договора</w:t>
      </w:r>
      <w:r w:rsidRPr="0066721B">
        <w:rPr>
          <w:rFonts w:ascii="Arial" w:eastAsia="Times New Roman" w:hAnsi="Arial" w:cs="Arial"/>
          <w:kern w:val="2"/>
          <w:sz w:val="24"/>
          <w:szCs w:val="24"/>
          <w:lang w:eastAsia="en-US"/>
        </w:rPr>
        <w:t xml:space="preserve">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выдача (направление) заявителю результата муниципальной услуги </w:t>
      </w:r>
    </w:p>
    <w:p w14:paraId="5F5B9AD8" w14:textId="77777777" w:rsidR="0066721B" w:rsidRPr="0066721B" w:rsidRDefault="0066721B" w:rsidP="0066721B">
      <w:pPr>
        <w:keepNext/>
        <w:keepLines/>
        <w:widowControl/>
        <w:spacing w:line="0" w:lineRule="atLeast"/>
        <w:ind w:firstLine="709"/>
        <w:jc w:val="both"/>
        <w:rPr>
          <w:rFonts w:ascii="Arial" w:eastAsia="Times New Roman" w:hAnsi="Arial" w:cs="Arial"/>
          <w:kern w:val="2"/>
          <w:sz w:val="24"/>
          <w:szCs w:val="24"/>
          <w:lang w:eastAsia="en-US"/>
        </w:rPr>
      </w:pPr>
    </w:p>
    <w:p w14:paraId="585039E4"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Times New Roman" w:hAnsi="Arial" w:cs="Arial"/>
          <w:kern w:val="2"/>
          <w:sz w:val="24"/>
          <w:szCs w:val="24"/>
          <w:lang w:eastAsia="en-US"/>
        </w:rPr>
        <w:t xml:space="preserve">93. Основанием для начала административной процедуры является подписание главой администрации 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 xml:space="preserve">в собственность гражданина (граждан) жилого помещения в порядке приватизации </w:t>
      </w:r>
      <w:r w:rsidRPr="0066721B">
        <w:rPr>
          <w:rFonts w:ascii="Arial" w:eastAsia="Times New Roman" w:hAnsi="Arial" w:cs="Arial"/>
          <w:kern w:val="2"/>
          <w:sz w:val="24"/>
          <w:szCs w:val="24"/>
          <w:lang w:eastAsia="en-US"/>
        </w:rPr>
        <w:t xml:space="preserve">или </w:t>
      </w:r>
      <w:r w:rsidRPr="0066721B">
        <w:rPr>
          <w:rFonts w:ascii="Arial" w:eastAsia="Times New Roman" w:hAnsi="Arial" w:cs="Arial"/>
          <w:kern w:val="2"/>
          <w:sz w:val="24"/>
          <w:szCs w:val="24"/>
        </w:rPr>
        <w:t xml:space="preserve">уведомления об отказе в 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p>
    <w:p w14:paraId="18C9CF79"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94.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 xml:space="preserve">в собственность гражданина (граждан) жилого помещения в порядке приватизации главой администрации </w:t>
      </w:r>
      <w:r w:rsidRPr="0066721B">
        <w:rPr>
          <w:rFonts w:ascii="Arial" w:eastAsia="Times New Roman" w:hAnsi="Arial" w:cs="Arial"/>
          <w:kern w:val="2"/>
          <w:sz w:val="24"/>
          <w:szCs w:val="24"/>
          <w:lang w:eastAsia="en-US"/>
        </w:rPr>
        <w:t xml:space="preserve">направляет заявителю (заявителям) уведомление </w:t>
      </w:r>
      <w:r w:rsidRPr="0066721B">
        <w:rPr>
          <w:rFonts w:ascii="Arial" w:eastAsia="Calibri" w:hAnsi="Arial" w:cs="Arial"/>
          <w:kern w:val="2"/>
          <w:sz w:val="24"/>
          <w:szCs w:val="24"/>
          <w:lang w:eastAsia="en-US"/>
        </w:rPr>
        <w:t>о необходимости явки в администрацию для подписания указанного договора и получения договора, доверенности</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lang w:eastAsia="en-US"/>
        </w:rPr>
        <w:t>почтовым отправлением по почтовому адресу заявителя, указанному в заявлении, либо по обращению заявителя (заявителей) – вручает его лично.</w:t>
      </w:r>
    </w:p>
    <w:p w14:paraId="1129212A"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В случае, если заявление представлялось через МФЦ, договор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 и доверенность (по одному экземпляру для каждой стороны указанного договора и один экземпляр для органа регистрации прав</w:t>
      </w:r>
      <w:r w:rsidRPr="0066721B">
        <w:rPr>
          <w:rFonts w:ascii="Arial" w:eastAsia="Times New Roman" w:hAnsi="Arial" w:cs="Arial"/>
          <w:kern w:val="2"/>
          <w:sz w:val="24"/>
          <w:szCs w:val="24"/>
          <w:lang w:eastAsia="en-US"/>
        </w:rPr>
        <w:t xml:space="preserve">) направляется должностным лицом администрации, ответственным за направление (выдачу) заявителю результата муниципальной услуги, в срок, указанный в абзаце первом настоящего пункта, в МФЦ для предоставления 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lang w:eastAsia="en-US"/>
        </w:rPr>
        <w:t xml:space="preserve"> на подписание заявителю (заявителям) и выдачу заявителю (заявителям) указанного договора и доверенности.</w:t>
      </w:r>
    </w:p>
    <w:p w14:paraId="71E9F151"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lang w:eastAsia="en-US"/>
        </w:rPr>
        <w:t xml:space="preserve">95.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w:t>
      </w:r>
      <w:r w:rsidRPr="0066721B">
        <w:rPr>
          <w:rFonts w:ascii="Arial" w:eastAsia="Times New Roman" w:hAnsi="Arial" w:cs="Arial"/>
          <w:kern w:val="2"/>
          <w:sz w:val="24"/>
          <w:szCs w:val="24"/>
        </w:rPr>
        <w:t xml:space="preserve">уведомления об отказе в передаче </w:t>
      </w:r>
      <w:r w:rsidRPr="0066721B">
        <w:rPr>
          <w:rFonts w:ascii="Arial" w:eastAsia="Calibri" w:hAnsi="Arial" w:cs="Arial"/>
          <w:kern w:val="2"/>
          <w:sz w:val="24"/>
          <w:szCs w:val="24"/>
          <w:lang w:eastAsia="en-US"/>
        </w:rPr>
        <w:t xml:space="preserve">в собственность гражданина (граждан) жилого помещения в порядке приватизации </w:t>
      </w:r>
      <w:r w:rsidRPr="0066721B">
        <w:rPr>
          <w:rFonts w:ascii="Arial" w:eastAsia="Times New Roman" w:hAnsi="Arial" w:cs="Arial"/>
          <w:kern w:val="2"/>
          <w:sz w:val="24"/>
          <w:szCs w:val="24"/>
          <w:lang w:eastAsia="en-US"/>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
    <w:p w14:paraId="36DB9EF2"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В случае, если заявление представлялось через МФЦ, </w:t>
      </w:r>
      <w:r w:rsidRPr="0066721B">
        <w:rPr>
          <w:rFonts w:ascii="Arial" w:eastAsia="Times New Roman" w:hAnsi="Arial" w:cs="Arial"/>
          <w:kern w:val="2"/>
          <w:sz w:val="24"/>
          <w:szCs w:val="24"/>
        </w:rPr>
        <w:t>уведомление об отказе</w:t>
      </w:r>
      <w:r w:rsidRPr="0066721B">
        <w:rPr>
          <w:rFonts w:ascii="Arial" w:eastAsia="Times New Roman" w:hAnsi="Arial" w:cs="Arial"/>
          <w:kern w:val="2"/>
          <w:sz w:val="24"/>
          <w:szCs w:val="24"/>
          <w:lang w:eastAsia="en-US"/>
        </w:rPr>
        <w:t xml:space="preserve"> в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lang w:eastAsia="en-US"/>
        </w:rPr>
        <w:t>направляется должностным лицом администрации, ответственным за направление (выдачу) заявителю (заявителям) результата муниципальной услуги, в срок, указанный в абзаце первом настоящего пункта, в МФЦ для предоставления заявителю (заявителям).</w:t>
      </w:r>
    </w:p>
    <w:p w14:paraId="226D80C2" w14:textId="355D5096"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96. При личном получении 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lang w:eastAsia="en-US"/>
        </w:rPr>
        <w:t xml:space="preserve">, доверенности, </w:t>
      </w:r>
      <w:r w:rsidRPr="0066721B">
        <w:rPr>
          <w:rFonts w:ascii="Arial" w:eastAsia="Times New Roman" w:hAnsi="Arial" w:cs="Arial"/>
          <w:kern w:val="2"/>
          <w:sz w:val="24"/>
          <w:szCs w:val="24"/>
        </w:rPr>
        <w:t>уведомления об отказе</w:t>
      </w:r>
      <w:r w:rsidRPr="0066721B">
        <w:rPr>
          <w:rFonts w:ascii="Arial" w:eastAsia="Times New Roman" w:hAnsi="Arial" w:cs="Arial"/>
          <w:kern w:val="2"/>
          <w:sz w:val="24"/>
          <w:szCs w:val="24"/>
          <w:lang w:eastAsia="en-US"/>
        </w:rPr>
        <w:t xml:space="preserve"> в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lang w:eastAsia="en-US"/>
        </w:rPr>
        <w:t xml:space="preserve">заявитель (заявители) или его (их) представитель (представители) расписывается (расписываются) в их получении в </w:t>
      </w:r>
      <w:r w:rsidR="001562AF" w:rsidRPr="001562AF">
        <w:rPr>
          <w:rFonts w:ascii="Arial" w:hAnsi="Arial" w:cs="Arial"/>
          <w:sz w:val="24"/>
          <w:szCs w:val="24"/>
        </w:rPr>
        <w:t>журнале регистрации обращений</w:t>
      </w:r>
      <w:r w:rsidRPr="0066721B">
        <w:rPr>
          <w:rFonts w:ascii="Arial" w:eastAsia="Times New Roman" w:hAnsi="Arial" w:cs="Arial"/>
          <w:kern w:val="2"/>
          <w:sz w:val="24"/>
          <w:szCs w:val="24"/>
          <w:lang w:eastAsia="en-US"/>
        </w:rPr>
        <w:t>.</w:t>
      </w:r>
    </w:p>
    <w:p w14:paraId="5DF159F5"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lang w:eastAsia="en-US"/>
        </w:rPr>
        <w:t xml:space="preserve">97. Результатом административной процедуры является заключение 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 xml:space="preserve">в собственность гражданина (граждан) жилого помещения в порядке приватизации, </w:t>
      </w:r>
      <w:r w:rsidRPr="0066721B">
        <w:rPr>
          <w:rFonts w:ascii="Arial" w:eastAsia="Times New Roman" w:hAnsi="Arial" w:cs="Arial"/>
          <w:kern w:val="2"/>
          <w:sz w:val="24"/>
          <w:szCs w:val="24"/>
          <w:lang w:eastAsia="en-US"/>
        </w:rPr>
        <w:t xml:space="preserve">выдача указанного договора и доверенности заявителю (заявителям), либо направление (выдача) заявителю (заявителям) </w:t>
      </w:r>
      <w:r w:rsidRPr="0066721B">
        <w:rPr>
          <w:rFonts w:ascii="Arial" w:eastAsia="Times New Roman" w:hAnsi="Arial" w:cs="Arial"/>
          <w:kern w:val="2"/>
          <w:sz w:val="24"/>
          <w:szCs w:val="24"/>
        </w:rPr>
        <w:t>уведомления об отказе</w:t>
      </w:r>
      <w:r w:rsidRPr="0066721B">
        <w:rPr>
          <w:rFonts w:ascii="Arial" w:eastAsia="Times New Roman" w:hAnsi="Arial" w:cs="Arial"/>
          <w:kern w:val="2"/>
          <w:sz w:val="24"/>
          <w:szCs w:val="24"/>
          <w:lang w:eastAsia="en-US"/>
        </w:rPr>
        <w:t xml:space="preserve"> в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w:t>
      </w:r>
    </w:p>
    <w:p w14:paraId="0F14F0C9" w14:textId="670E514A"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98.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sidR="001562AF" w:rsidRPr="001562AF">
        <w:rPr>
          <w:rFonts w:ascii="Arial" w:hAnsi="Arial" w:cs="Arial"/>
          <w:sz w:val="24"/>
          <w:szCs w:val="24"/>
        </w:rPr>
        <w:t>журнале регистрации обращений</w:t>
      </w:r>
      <w:r w:rsidRPr="0066721B">
        <w:rPr>
          <w:rFonts w:ascii="Arial" w:eastAsia="Times New Roman" w:hAnsi="Arial" w:cs="Arial"/>
          <w:kern w:val="2"/>
          <w:sz w:val="24"/>
          <w:szCs w:val="24"/>
          <w:lang w:eastAsia="en-US"/>
        </w:rPr>
        <w:t xml:space="preserve"> отметки о получении лично заявителем (заявителями) или его (их)  представителем 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 и доверенности</w:t>
      </w:r>
      <w:r w:rsidRPr="0066721B">
        <w:rPr>
          <w:rFonts w:ascii="Arial" w:eastAsia="Times New Roman" w:hAnsi="Arial" w:cs="Arial"/>
          <w:kern w:val="2"/>
          <w:sz w:val="24"/>
          <w:szCs w:val="24"/>
          <w:lang w:eastAsia="en-US"/>
        </w:rPr>
        <w:t xml:space="preserve">, выдаче (направлении) </w:t>
      </w:r>
      <w:r w:rsidRPr="0066721B">
        <w:rPr>
          <w:rFonts w:ascii="Arial" w:eastAsia="Times New Roman" w:hAnsi="Arial" w:cs="Arial"/>
          <w:kern w:val="2"/>
          <w:sz w:val="24"/>
          <w:szCs w:val="24"/>
        </w:rPr>
        <w:t>уведомления об отказе</w:t>
      </w:r>
      <w:r w:rsidRPr="0066721B">
        <w:rPr>
          <w:rFonts w:ascii="Arial" w:eastAsia="Times New Roman" w:hAnsi="Arial" w:cs="Arial"/>
          <w:kern w:val="2"/>
          <w:sz w:val="24"/>
          <w:szCs w:val="24"/>
          <w:lang w:eastAsia="en-US"/>
        </w:rPr>
        <w:t xml:space="preserve"> в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заявителю (заявителям) </w:t>
      </w:r>
      <w:r w:rsidRPr="0066721B">
        <w:rPr>
          <w:rFonts w:ascii="Arial" w:eastAsia="Times New Roman" w:hAnsi="Arial" w:cs="Arial"/>
          <w:kern w:val="2"/>
          <w:sz w:val="24"/>
          <w:szCs w:val="24"/>
          <w:lang w:eastAsia="en-US"/>
        </w:rPr>
        <w:t>или о передаче указанных документов МФЦ.</w:t>
      </w:r>
    </w:p>
    <w:p w14:paraId="31660E43"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 </w:t>
      </w:r>
    </w:p>
    <w:p w14:paraId="333DDF81" w14:textId="5D1A4EBF" w:rsidR="0066721B" w:rsidRPr="0066721B" w:rsidRDefault="0066721B" w:rsidP="0066721B">
      <w:pPr>
        <w:keepNext/>
        <w:keepLines/>
        <w:widowControl/>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24. Особенности выполнения административных действий в МФЦ</w:t>
      </w:r>
    </w:p>
    <w:p w14:paraId="67B4366C" w14:textId="77777777" w:rsidR="0066721B" w:rsidRPr="0066721B" w:rsidRDefault="0066721B" w:rsidP="0066721B">
      <w:pPr>
        <w:keepNext/>
        <w:keepLines/>
        <w:widowControl/>
        <w:ind w:firstLine="709"/>
        <w:jc w:val="center"/>
        <w:rPr>
          <w:rFonts w:ascii="Arial" w:eastAsia="Times New Roman" w:hAnsi="Arial" w:cs="Arial"/>
          <w:kern w:val="2"/>
          <w:sz w:val="24"/>
          <w:szCs w:val="24"/>
        </w:rPr>
      </w:pPr>
    </w:p>
    <w:p w14:paraId="0798AFEB"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99.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14:paraId="07A18651"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100. Информация, указанная в пункте </w:t>
      </w:r>
      <w:r w:rsidRPr="0066721B">
        <w:rPr>
          <w:rFonts w:ascii="Arial" w:eastAsia="Times New Roman" w:hAnsi="Arial" w:cs="Arial"/>
          <w:kern w:val="2"/>
          <w:sz w:val="24"/>
          <w:szCs w:val="24"/>
          <w:u w:val="single"/>
          <w:lang w:eastAsia="en-US"/>
        </w:rPr>
        <w:t>99</w:t>
      </w:r>
      <w:r w:rsidRPr="0066721B">
        <w:rPr>
          <w:rFonts w:ascii="Arial" w:eastAsia="Times New Roman" w:hAnsi="Arial" w:cs="Arial"/>
          <w:kern w:val="2"/>
          <w:sz w:val="24"/>
          <w:szCs w:val="24"/>
          <w:lang w:eastAsia="en-US"/>
        </w:rPr>
        <w:t xml:space="preserve"> настоящего административного регламента, предоставляется МФЦ:</w:t>
      </w:r>
    </w:p>
    <w:p w14:paraId="5AAA90E4" w14:textId="2C1007D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w:t>
      </w:r>
      <w:r w:rsidR="001562AF" w:rsidRPr="001562AF">
        <w:rPr>
          <w:rFonts w:ascii="Arial" w:eastAsia="Times New Roman" w:hAnsi="Arial" w:cs="Arial"/>
          <w:kern w:val="2"/>
          <w:sz w:val="24"/>
          <w:szCs w:val="24"/>
          <w:lang w:eastAsia="en-US"/>
        </w:rPr>
        <w:t>https://mfc38.ru</w:t>
      </w:r>
      <w:r w:rsidRPr="0066721B">
        <w:rPr>
          <w:rFonts w:ascii="Arial" w:eastAsia="Times New Roman" w:hAnsi="Arial" w:cs="Arial"/>
          <w:kern w:val="2"/>
          <w:sz w:val="24"/>
          <w:szCs w:val="24"/>
          <w:lang w:eastAsia="en-US"/>
        </w:rPr>
        <w:t>;</w:t>
      </w:r>
    </w:p>
    <w:p w14:paraId="5C854EE5"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01309FC1"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101. МФЦ предоставляет информацию:</w:t>
      </w:r>
    </w:p>
    <w:p w14:paraId="416D6C8E"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1) по общим вопросам предоставления муниципальных услуг в МФЦ;</w:t>
      </w:r>
    </w:p>
    <w:p w14:paraId="1DEA5B55"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2) о ходе предоставления муниципальной услуги;</w:t>
      </w:r>
    </w:p>
    <w:p w14:paraId="42BE7F5B"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3) о ходе рассмотрения заявления о предоставлении муниципальной услуги;</w:t>
      </w:r>
    </w:p>
    <w:p w14:paraId="212897BC"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4) о порядке предоставления государственных и (или) муниципальных услуг посредством комплексного запроса, в том числе:</w:t>
      </w:r>
    </w:p>
    <w:p w14:paraId="2D51BA53"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14:paraId="3365D061"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66721B">
        <w:rPr>
          <w:rFonts w:ascii="Arial" w:eastAsia="Times New Roman" w:hAnsi="Arial" w:cs="Arial"/>
          <w:kern w:val="2"/>
          <w:sz w:val="24"/>
          <w:szCs w:val="24"/>
          <w:lang w:eastAsia="en-US"/>
        </w:rPr>
        <w:t>Федерального закона от</w:t>
      </w:r>
      <w:r w:rsidRPr="0066721B">
        <w:rPr>
          <w:rFonts w:ascii="Arial" w:eastAsia="Times New Roman" w:hAnsi="Arial" w:cs="Arial"/>
          <w:kern w:val="2"/>
          <w:sz w:val="24"/>
          <w:szCs w:val="24"/>
          <w:lang w:eastAsia="en-US"/>
        </w:rPr>
        <w:br/>
        <w:t>27 июля 2010 года № 210</w:t>
      </w:r>
      <w:r w:rsidRPr="0066721B">
        <w:rPr>
          <w:rFonts w:ascii="Arial" w:eastAsia="Times New Roman" w:hAnsi="Arial" w:cs="Arial"/>
          <w:kern w:val="2"/>
          <w:sz w:val="24"/>
          <w:szCs w:val="24"/>
          <w:lang w:eastAsia="en-US"/>
        </w:rPr>
        <w:noBreakHyphen/>
        <w:t>ФЗ</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lang w:eastAsia="en-US"/>
        </w:rPr>
        <w:t>«Об организации предоставления государственных и муниципальных услуг»</w:t>
      </w:r>
      <w:r w:rsidRPr="0066721B">
        <w:rPr>
          <w:rFonts w:ascii="Arial" w:eastAsia="Times New Roman" w:hAnsi="Arial" w:cs="Arial"/>
          <w:kern w:val="2"/>
          <w:sz w:val="24"/>
          <w:szCs w:val="24"/>
        </w:rPr>
        <w:t>, получение которых требуется для предоставления государственных и муниципальных услуг в рамках комплексного запроса;</w:t>
      </w:r>
    </w:p>
    <w:p w14:paraId="63F7E4FD"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3818B040"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г) перечень результатов государственных и (или) муниципальных услуг, входящих в комплексный запрос.</w:t>
      </w:r>
    </w:p>
    <w:p w14:paraId="262E6822"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102.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5D5DB4DF"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Предварительная запись на прием в МФЦ осуществляется по телефону или через официальный сайт МФЦ в сети «Интернет».</w:t>
      </w:r>
    </w:p>
    <w:p w14:paraId="6EF0A4A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103. В случае подачи заявления посредством МФЦ (за исключением случая, предусмотренного пунктом </w:t>
      </w:r>
      <w:r w:rsidRPr="0066721B">
        <w:rPr>
          <w:rFonts w:ascii="Arial" w:eastAsia="Times New Roman" w:hAnsi="Arial" w:cs="Arial"/>
          <w:kern w:val="2"/>
          <w:sz w:val="24"/>
          <w:szCs w:val="24"/>
          <w:u w:val="single"/>
        </w:rPr>
        <w:t>106</w:t>
      </w:r>
      <w:r w:rsidRPr="0066721B">
        <w:rPr>
          <w:rFonts w:ascii="Arial" w:eastAsia="Times New Roman" w:hAnsi="Arial" w:cs="Arial"/>
          <w:kern w:val="2"/>
          <w:sz w:val="24"/>
          <w:szCs w:val="24"/>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20E98C1D"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определяет предмет обращения;</w:t>
      </w:r>
    </w:p>
    <w:p w14:paraId="3AB0E850"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устанавливает личность заявителя (заявителей) или личность и полномочия его (их) представителя (представителей);</w:t>
      </w:r>
    </w:p>
    <w:p w14:paraId="2FCD0C3F"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14:paraId="685B95CA"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4) проводит проверку полноты пакета документов и соответствия документов требованиям, указанным в пункте </w:t>
      </w:r>
      <w:r w:rsidRPr="0066721B">
        <w:rPr>
          <w:rFonts w:ascii="Arial" w:eastAsia="Times New Roman" w:hAnsi="Arial" w:cs="Arial"/>
          <w:kern w:val="2"/>
          <w:sz w:val="24"/>
          <w:szCs w:val="24"/>
          <w:u w:val="single"/>
        </w:rPr>
        <w:t>24</w:t>
      </w:r>
      <w:r w:rsidRPr="0066721B">
        <w:rPr>
          <w:rFonts w:ascii="Arial" w:eastAsia="Times New Roman" w:hAnsi="Arial" w:cs="Arial"/>
          <w:kern w:val="2"/>
          <w:sz w:val="24"/>
          <w:szCs w:val="24"/>
        </w:rPr>
        <w:t xml:space="preserve"> настоящего административного регламента;</w:t>
      </w:r>
    </w:p>
    <w:p w14:paraId="1C8E5C79"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1C7E4BA0"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6) направляет пакет документов в администрацию:</w:t>
      </w:r>
    </w:p>
    <w:p w14:paraId="3427FF69"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а) в электронном виде (в составе пакетов электронных дел) – в день обращения заявителя в МФЦ;</w:t>
      </w:r>
    </w:p>
    <w:p w14:paraId="7D7E212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14:paraId="6ACAD658"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104. 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24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028DCD82"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105. По окончании приема документов работник МФЦ оформляет расписку в получении МФЦ документов, которая оформляется </w:t>
      </w:r>
      <w:r w:rsidRPr="0066721B">
        <w:rPr>
          <w:rFonts w:ascii="Arial" w:eastAsia="Calibri" w:hAnsi="Arial" w:cs="Arial"/>
          <w:kern w:val="2"/>
          <w:sz w:val="24"/>
          <w:szCs w:val="24"/>
          <w:lang w:eastAsia="en-US"/>
        </w:rPr>
        <w:t xml:space="preserve">по одному экземпляру для каждого заявителя, участвующего в приватизации, которые </w:t>
      </w:r>
      <w:r w:rsidRPr="0066721B">
        <w:rPr>
          <w:rFonts w:ascii="Arial" w:eastAsia="Times New Roman" w:hAnsi="Arial" w:cs="Arial"/>
          <w:kern w:val="2"/>
          <w:sz w:val="24"/>
          <w:szCs w:val="24"/>
        </w:rPr>
        <w:t>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14:paraId="1511981F"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Каждый экземпляр расписки подписывается работником МФЦ и заявителем или его представителем.</w:t>
      </w:r>
    </w:p>
    <w:p w14:paraId="5F0590F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106.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14:paraId="73972AF2"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устанавливает личность заявителя (заявителей) или личность и полномочия представителя заявителя (заявителей);</w:t>
      </w:r>
    </w:p>
    <w:p w14:paraId="0957703E"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14:paraId="7A79A468"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14:paraId="27A5183A"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14:paraId="039F3906"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0E5B4764"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14:paraId="5ECE813F"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33413763"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14:paraId="67F6A136"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7B93830F"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10) уведомляет заявителя (заявителей) о том, что он (они) имеет (имеют)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6517CC9C"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5D1167BE"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7FC5D383"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107.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63505394"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1BA352DF"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63AF0363"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Pr="0066721B">
        <w:rPr>
          <w:rFonts w:ascii="Arial" w:eastAsia="Times New Roman" w:hAnsi="Arial" w:cs="Arial"/>
          <w:kern w:val="2"/>
          <w:sz w:val="24"/>
          <w:szCs w:val="24"/>
          <w:u w:val="single"/>
        </w:rPr>
        <w:t>103</w:t>
      </w:r>
      <w:r w:rsidRPr="0066721B">
        <w:rPr>
          <w:rFonts w:ascii="Arial" w:eastAsia="Times New Roman" w:hAnsi="Arial" w:cs="Arial"/>
          <w:kern w:val="2"/>
          <w:sz w:val="24"/>
          <w:szCs w:val="24"/>
        </w:rPr>
        <w:t xml:space="preserve"> настоящего административного регламента.</w:t>
      </w:r>
    </w:p>
    <w:p w14:paraId="4C21C6A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108. В случае подачи заявителем заявления об исправлении технической ошибки, указанного в пункте </w:t>
      </w:r>
      <w:r w:rsidRPr="0066721B">
        <w:rPr>
          <w:rFonts w:ascii="Arial" w:eastAsia="Times New Roman" w:hAnsi="Arial" w:cs="Arial"/>
          <w:kern w:val="2"/>
          <w:sz w:val="24"/>
          <w:szCs w:val="24"/>
          <w:u w:val="single"/>
        </w:rPr>
        <w:t>110</w:t>
      </w:r>
      <w:r w:rsidRPr="0066721B">
        <w:rPr>
          <w:rFonts w:ascii="Arial" w:eastAsia="Times New Roman" w:hAnsi="Arial" w:cs="Arial"/>
          <w:kern w:val="2"/>
          <w:sz w:val="24"/>
          <w:szCs w:val="24"/>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14:paraId="46CEDEC4"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устанавливает личность заявителя или личность и полномочия представителя заявителя;</w:t>
      </w:r>
    </w:p>
    <w:p w14:paraId="0944E6D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14:paraId="33586D38"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направляет заявление об исправлении технической ошибки в администрацию:</w:t>
      </w:r>
    </w:p>
    <w:p w14:paraId="6262D023"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а) в электронном виде – в день обращения заявителя в МФЦ;</w:t>
      </w:r>
    </w:p>
    <w:p w14:paraId="03D7C3E8"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14:paraId="0783520F"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109. При получении МФЦ </w:t>
      </w:r>
      <w:r w:rsidRPr="0066721B">
        <w:rPr>
          <w:rFonts w:ascii="Arial" w:eastAsia="Times New Roman" w:hAnsi="Arial" w:cs="Arial"/>
          <w:kern w:val="2"/>
          <w:sz w:val="24"/>
          <w:szCs w:val="24"/>
          <w:lang w:eastAsia="en-US"/>
        </w:rPr>
        <w:t xml:space="preserve">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 и доверенности</w:t>
      </w:r>
      <w:r w:rsidRPr="0066721B">
        <w:rPr>
          <w:rFonts w:ascii="Arial" w:eastAsia="Times New Roman" w:hAnsi="Arial" w:cs="Arial"/>
          <w:kern w:val="2"/>
          <w:sz w:val="24"/>
          <w:szCs w:val="24"/>
          <w:lang w:eastAsia="en-US"/>
        </w:rPr>
        <w:t xml:space="preserve">, </w:t>
      </w:r>
      <w:r w:rsidRPr="0066721B">
        <w:rPr>
          <w:rFonts w:ascii="Arial" w:eastAsia="Times New Roman" w:hAnsi="Arial" w:cs="Arial"/>
          <w:kern w:val="2"/>
          <w:sz w:val="24"/>
          <w:szCs w:val="24"/>
        </w:rPr>
        <w:t>уведомления об отказе</w:t>
      </w:r>
      <w:r w:rsidRPr="0066721B">
        <w:rPr>
          <w:rFonts w:ascii="Arial" w:eastAsia="Times New Roman" w:hAnsi="Arial" w:cs="Arial"/>
          <w:kern w:val="2"/>
          <w:sz w:val="24"/>
          <w:szCs w:val="24"/>
          <w:lang w:eastAsia="en-US"/>
        </w:rPr>
        <w:t xml:space="preserve"> в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lang w:eastAsia="en-US"/>
        </w:rPr>
        <w:t xml:space="preserve"> уведомления об отказе в принятии заявления к рассмотрению </w:t>
      </w:r>
      <w:r w:rsidRPr="0066721B">
        <w:rPr>
          <w:rFonts w:ascii="Arial" w:eastAsia="Times New Roman" w:hAnsi="Arial" w:cs="Arial"/>
          <w:kern w:val="2"/>
          <w:sz w:val="24"/>
          <w:szCs w:val="24"/>
        </w:rPr>
        <w:t xml:space="preserve">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w:t>
      </w:r>
      <w:r w:rsidRPr="0066721B">
        <w:rPr>
          <w:rFonts w:ascii="Arial" w:eastAsia="Times New Roman" w:hAnsi="Arial" w:cs="Arial"/>
          <w:kern w:val="2"/>
          <w:sz w:val="24"/>
          <w:szCs w:val="24"/>
          <w:lang w:eastAsia="en-US"/>
        </w:rPr>
        <w:t xml:space="preserve">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 xml:space="preserve">в собственность гражданина (граждан) жилого помещения в порядке приватизации и </w:t>
      </w:r>
      <w:r w:rsidRPr="0066721B">
        <w:rPr>
          <w:rFonts w:ascii="Arial" w:eastAsia="Times New Roman" w:hAnsi="Arial" w:cs="Arial"/>
          <w:kern w:val="2"/>
          <w:sz w:val="24"/>
          <w:szCs w:val="24"/>
        </w:rPr>
        <w:t xml:space="preserve">выдачу указанного договора </w:t>
      </w:r>
      <w:r w:rsidRPr="0066721B">
        <w:rPr>
          <w:rFonts w:ascii="Arial" w:eastAsia="Calibri" w:hAnsi="Arial" w:cs="Arial"/>
          <w:kern w:val="2"/>
          <w:sz w:val="24"/>
          <w:szCs w:val="24"/>
          <w:lang w:eastAsia="en-US"/>
        </w:rPr>
        <w:t xml:space="preserve">по одному экземпляру для каждой стороны и один для органа регистрации прав </w:t>
      </w:r>
      <w:r w:rsidRPr="0066721B">
        <w:rPr>
          <w:rFonts w:ascii="Arial" w:eastAsia="Times New Roman" w:hAnsi="Arial" w:cs="Arial"/>
          <w:kern w:val="2"/>
          <w:sz w:val="24"/>
          <w:szCs w:val="24"/>
        </w:rPr>
        <w:t>заявителю (заявителям) или его (их) представителю не позднее рабочего дня, следующего за днем поступления соответствующих документов в МФЦ.</w:t>
      </w:r>
    </w:p>
    <w:p w14:paraId="53EFB475" w14:textId="77777777" w:rsidR="0066721B" w:rsidRPr="0066721B" w:rsidRDefault="0066721B" w:rsidP="0066721B">
      <w:pPr>
        <w:widowControl/>
        <w:adjustRightInd/>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После выдачи </w:t>
      </w:r>
      <w:r w:rsidRPr="0066721B">
        <w:rPr>
          <w:rFonts w:ascii="Arial" w:eastAsia="Times New Roman" w:hAnsi="Arial" w:cs="Arial"/>
          <w:kern w:val="2"/>
          <w:sz w:val="24"/>
          <w:szCs w:val="24"/>
          <w:lang w:eastAsia="en-US"/>
        </w:rPr>
        <w:t xml:space="preserve">договора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lang w:eastAsia="en-US"/>
        </w:rPr>
        <w:t xml:space="preserve">, доверенности,  </w:t>
      </w:r>
      <w:r w:rsidRPr="0066721B">
        <w:rPr>
          <w:rFonts w:ascii="Arial" w:eastAsia="Times New Roman" w:hAnsi="Arial" w:cs="Arial"/>
          <w:kern w:val="2"/>
          <w:sz w:val="24"/>
          <w:szCs w:val="24"/>
        </w:rPr>
        <w:t>уведомления об отказе</w:t>
      </w:r>
      <w:r w:rsidRPr="0066721B">
        <w:rPr>
          <w:rFonts w:ascii="Arial" w:eastAsia="Times New Roman" w:hAnsi="Arial" w:cs="Arial"/>
          <w:kern w:val="2"/>
          <w:sz w:val="24"/>
          <w:szCs w:val="24"/>
          <w:lang w:eastAsia="en-US"/>
        </w:rPr>
        <w:t xml:space="preserve"> в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lang w:eastAsia="en-US"/>
        </w:rPr>
        <w:t xml:space="preserve">уведомления об отказе в принятии заявления к рассмотрению </w:t>
      </w:r>
      <w:r w:rsidRPr="0066721B">
        <w:rPr>
          <w:rFonts w:ascii="Arial" w:eastAsia="Times New Roman" w:hAnsi="Arial" w:cs="Arial"/>
          <w:kern w:val="2"/>
          <w:sz w:val="24"/>
          <w:szCs w:val="24"/>
        </w:rPr>
        <w:t xml:space="preserve">или правового акта администрации об исправлении технической ошибки </w:t>
      </w:r>
      <w:r w:rsidRPr="0066721B">
        <w:rPr>
          <w:rFonts w:ascii="Arial" w:eastAsia="Times New Roman" w:hAnsi="Arial" w:cs="Arial"/>
          <w:kern w:val="2"/>
          <w:sz w:val="24"/>
          <w:szCs w:val="24"/>
          <w:lang w:eastAsia="en-US"/>
        </w:rPr>
        <w:t xml:space="preserve">заявитель (заявители) или его (их) представитель расписывается в их получении, а </w:t>
      </w:r>
      <w:r w:rsidRPr="0066721B">
        <w:rPr>
          <w:rFonts w:ascii="Arial" w:eastAsia="Times New Roman" w:hAnsi="Arial" w:cs="Arial"/>
          <w:kern w:val="2"/>
          <w:sz w:val="24"/>
          <w:szCs w:val="24"/>
        </w:rPr>
        <w:t>работник МФЦ производит соответствующую отметку в автоматизированной информационной системе МФЦ.</w:t>
      </w:r>
    </w:p>
    <w:p w14:paraId="2DEAD062" w14:textId="77777777" w:rsidR="0066721B" w:rsidRPr="0066721B" w:rsidRDefault="0066721B" w:rsidP="0066721B">
      <w:pPr>
        <w:widowControl/>
        <w:adjustRightInd/>
        <w:spacing w:line="0" w:lineRule="atLeast"/>
        <w:ind w:firstLine="709"/>
        <w:jc w:val="both"/>
        <w:rPr>
          <w:rFonts w:ascii="Arial" w:eastAsia="Times New Roman" w:hAnsi="Arial" w:cs="Arial"/>
          <w:kern w:val="2"/>
          <w:sz w:val="24"/>
          <w:szCs w:val="24"/>
        </w:rPr>
      </w:pPr>
    </w:p>
    <w:p w14:paraId="24491E50" w14:textId="77777777" w:rsidR="0066721B" w:rsidRPr="0066721B" w:rsidRDefault="0066721B" w:rsidP="00441076">
      <w:pPr>
        <w:keepNext/>
        <w:keepLines/>
        <w:widowControl/>
        <w:spacing w:line="0" w:lineRule="atLeast"/>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25. Исправление допущенных опечаток и ошибок в выданных в результате предоставления муниципальной услуги документах</w:t>
      </w:r>
    </w:p>
    <w:p w14:paraId="241CAD52"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7B31D67C"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110. Основанием для исправления допущенных опечаток и ошибок в выданном </w:t>
      </w:r>
      <w:r w:rsidRPr="0066721B">
        <w:rPr>
          <w:rFonts w:ascii="Arial" w:eastAsia="Times New Roman" w:hAnsi="Arial" w:cs="Arial"/>
          <w:kern w:val="2"/>
          <w:sz w:val="24"/>
          <w:szCs w:val="24"/>
          <w:lang w:eastAsia="en-US"/>
        </w:rPr>
        <w:t xml:space="preserve">договоре о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lang w:eastAsia="en-US"/>
        </w:rPr>
        <w:t xml:space="preserve">, </w:t>
      </w:r>
      <w:r w:rsidRPr="0066721B">
        <w:rPr>
          <w:rFonts w:ascii="Arial" w:eastAsia="Times New Roman" w:hAnsi="Arial" w:cs="Arial"/>
          <w:kern w:val="2"/>
          <w:sz w:val="24"/>
          <w:szCs w:val="24"/>
        </w:rPr>
        <w:t>уведомлении об отказе</w:t>
      </w:r>
      <w:r w:rsidRPr="0066721B">
        <w:rPr>
          <w:rFonts w:ascii="Arial" w:eastAsia="Times New Roman" w:hAnsi="Arial" w:cs="Arial"/>
          <w:kern w:val="2"/>
          <w:sz w:val="24"/>
          <w:szCs w:val="24"/>
          <w:lang w:eastAsia="en-US"/>
        </w:rPr>
        <w:t xml:space="preserve"> в </w:t>
      </w:r>
      <w:r w:rsidRPr="0066721B">
        <w:rPr>
          <w:rFonts w:ascii="Arial" w:eastAsia="Times New Roman" w:hAnsi="Arial" w:cs="Arial"/>
          <w:kern w:val="2"/>
          <w:sz w:val="24"/>
          <w:szCs w:val="24"/>
        </w:rPr>
        <w:t xml:space="preserve">передаче </w:t>
      </w:r>
      <w:r w:rsidRPr="0066721B">
        <w:rPr>
          <w:rFonts w:ascii="Arial" w:eastAsia="Calibri" w:hAnsi="Arial" w:cs="Arial"/>
          <w:kern w:val="2"/>
          <w:sz w:val="24"/>
          <w:szCs w:val="24"/>
          <w:lang w:eastAsia="en-US"/>
        </w:rPr>
        <w:t>в собственность гражданина (граждан) жилого помещения в порядке приватизации</w:t>
      </w:r>
      <w:r w:rsidRPr="0066721B">
        <w:rPr>
          <w:rFonts w:ascii="Arial" w:eastAsia="Times New Roman" w:hAnsi="Arial" w:cs="Arial"/>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41FE5FFD"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111. Заявление об исправлении технической ошибки подается заявителем или его представителем в администрацию одним из способов, указанных в пункте </w:t>
      </w:r>
      <w:r w:rsidRPr="0066721B">
        <w:rPr>
          <w:rFonts w:ascii="Arial" w:eastAsia="Times New Roman" w:hAnsi="Arial" w:cs="Arial"/>
          <w:kern w:val="2"/>
          <w:sz w:val="24"/>
          <w:szCs w:val="24"/>
          <w:u w:val="single"/>
        </w:rPr>
        <w:t>18</w:t>
      </w:r>
      <w:r w:rsidRPr="0066721B">
        <w:rPr>
          <w:rFonts w:ascii="Arial" w:eastAsia="Times New Roman" w:hAnsi="Arial" w:cs="Arial"/>
          <w:kern w:val="2"/>
          <w:sz w:val="24"/>
          <w:szCs w:val="24"/>
        </w:rPr>
        <w:t xml:space="preserve"> настоящего административного регламента. </w:t>
      </w:r>
    </w:p>
    <w:p w14:paraId="56B53A03"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112.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14:paraId="017F5B69"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113.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DE28837"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об исправлении технической ошибки;</w:t>
      </w:r>
    </w:p>
    <w:p w14:paraId="46905AE2"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об отсутствии технической ошибки.</w:t>
      </w:r>
    </w:p>
    <w:p w14:paraId="2AFB5839"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114. Критерием принятия решения, указанного в пункте </w:t>
      </w:r>
      <w:r w:rsidRPr="0066721B">
        <w:rPr>
          <w:rFonts w:ascii="Arial" w:eastAsia="Times New Roman" w:hAnsi="Arial" w:cs="Arial"/>
          <w:kern w:val="2"/>
          <w:sz w:val="24"/>
          <w:szCs w:val="24"/>
          <w:u w:val="single"/>
        </w:rPr>
        <w:t>113</w:t>
      </w:r>
      <w:r w:rsidRPr="0066721B">
        <w:rPr>
          <w:rFonts w:ascii="Arial" w:eastAsia="Times New Roman" w:hAnsi="Arial" w:cs="Arial"/>
          <w:kern w:val="2"/>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077442D9"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115. В случае принятия решения, указанного в подпункте 1 пункта </w:t>
      </w:r>
      <w:r w:rsidRPr="0066721B">
        <w:rPr>
          <w:rFonts w:ascii="Arial" w:eastAsia="Times New Roman" w:hAnsi="Arial" w:cs="Arial"/>
          <w:kern w:val="2"/>
          <w:sz w:val="24"/>
          <w:szCs w:val="24"/>
          <w:u w:val="single"/>
        </w:rPr>
        <w:t>113</w:t>
      </w:r>
      <w:r w:rsidRPr="0066721B">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14:paraId="123544E5"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116. В случае принятия решения, указанного в подпункте 2 пункта </w:t>
      </w:r>
      <w:r w:rsidRPr="0066721B">
        <w:rPr>
          <w:rFonts w:ascii="Arial" w:eastAsia="Times New Roman" w:hAnsi="Arial" w:cs="Arial"/>
          <w:kern w:val="2"/>
          <w:sz w:val="24"/>
          <w:szCs w:val="24"/>
          <w:u w:val="single"/>
        </w:rPr>
        <w:t>113</w:t>
      </w:r>
      <w:r w:rsidRPr="0066721B">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20A0B24D"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117.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4FE4F4C9"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118. Глава администрации в течение одного рабочего дня после подписания документов, указанных в пункте </w:t>
      </w:r>
      <w:r w:rsidRPr="0066721B">
        <w:rPr>
          <w:rFonts w:ascii="Arial" w:eastAsia="Times New Roman" w:hAnsi="Arial" w:cs="Arial"/>
          <w:kern w:val="2"/>
          <w:sz w:val="24"/>
          <w:szCs w:val="24"/>
          <w:u w:val="single"/>
        </w:rPr>
        <w:t>117</w:t>
      </w:r>
      <w:r w:rsidRPr="0066721B">
        <w:rPr>
          <w:rFonts w:ascii="Arial" w:eastAsia="Times New Roman" w:hAnsi="Arial" w:cs="Arial"/>
          <w:kern w:val="2"/>
          <w:sz w:val="24"/>
          <w:szCs w:val="24"/>
        </w:rPr>
        <w:t xml:space="preserve">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14:paraId="1D8FA16E"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119.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пункте </w:t>
      </w:r>
      <w:r w:rsidRPr="0066721B">
        <w:rPr>
          <w:rFonts w:ascii="Arial" w:eastAsia="Times New Roman" w:hAnsi="Arial" w:cs="Arial"/>
          <w:kern w:val="2"/>
          <w:sz w:val="24"/>
          <w:szCs w:val="24"/>
          <w:u w:val="single"/>
        </w:rPr>
        <w:t>117</w:t>
      </w:r>
      <w:r w:rsidRPr="0066721B">
        <w:rPr>
          <w:rFonts w:ascii="Arial" w:eastAsia="Times New Roman" w:hAnsi="Arial" w:cs="Arial"/>
          <w:kern w:val="2"/>
          <w:sz w:val="24"/>
          <w:szCs w:val="24"/>
        </w:rPr>
        <w:t xml:space="preserve"> настоящего административного регламента, направляет указанные документы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 лично.</w:t>
      </w:r>
    </w:p>
    <w:p w14:paraId="2A30CDB5"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пункте 117 настоящего административного регламента, направляет указанные документы в МФЦ. </w:t>
      </w:r>
    </w:p>
    <w:p w14:paraId="2D505CF1"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120.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F0A4843"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14:paraId="488333D1" w14:textId="77777777" w:rsidR="0066721B" w:rsidRPr="0066721B" w:rsidRDefault="0066721B" w:rsidP="0066721B">
      <w:pPr>
        <w:widowControl/>
        <w:adjustRightInd/>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14A193D0" w14:textId="77777777" w:rsidR="00441076" w:rsidRDefault="0066721B" w:rsidP="00441076">
      <w:pPr>
        <w:widowControl/>
        <w:spacing w:line="0" w:lineRule="atLeast"/>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rPr>
        <w:t>121. Способом фиксации результата рассмотрения заявления об исправлении</w:t>
      </w:r>
      <w:r w:rsidRPr="0066721B">
        <w:rPr>
          <w:rFonts w:ascii="Arial" w:eastAsia="Times New Roman" w:hAnsi="Arial" w:cs="Arial"/>
          <w:kern w:val="2"/>
          <w:sz w:val="24"/>
          <w:szCs w:val="24"/>
          <w:lang w:eastAsia="en-US"/>
        </w:rPr>
        <w:t xml:space="preserve">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1562AF" w:rsidRPr="001562AF">
        <w:rPr>
          <w:rFonts w:ascii="Arial" w:hAnsi="Arial" w:cs="Arial"/>
          <w:sz w:val="24"/>
          <w:szCs w:val="24"/>
        </w:rPr>
        <w:t>в журнале регистрации обращений</w:t>
      </w:r>
      <w:r w:rsidR="001562AF" w:rsidRPr="001560D2">
        <w:t xml:space="preserve"> </w:t>
      </w:r>
      <w:r w:rsidRPr="0066721B">
        <w:rPr>
          <w:rFonts w:ascii="Arial" w:eastAsia="Times New Roman" w:hAnsi="Arial" w:cs="Arial"/>
          <w:kern w:val="2"/>
          <w:sz w:val="24"/>
          <w:szCs w:val="24"/>
          <w:lang w:eastAsia="en-US"/>
        </w:rPr>
        <w:t>отметки о направлении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указанного документа лично заявителем (заявителями) или его (их) представителем (представителями).</w:t>
      </w:r>
    </w:p>
    <w:p w14:paraId="2229AAE0" w14:textId="77777777" w:rsidR="00441076" w:rsidRDefault="00441076" w:rsidP="00441076">
      <w:pPr>
        <w:widowControl/>
        <w:spacing w:line="0" w:lineRule="atLeast"/>
        <w:ind w:firstLine="709"/>
        <w:jc w:val="both"/>
        <w:rPr>
          <w:rFonts w:ascii="Arial" w:eastAsia="Times New Roman" w:hAnsi="Arial" w:cs="Arial"/>
          <w:kern w:val="2"/>
          <w:sz w:val="24"/>
          <w:szCs w:val="24"/>
          <w:lang w:eastAsia="en-US"/>
        </w:rPr>
      </w:pPr>
    </w:p>
    <w:p w14:paraId="6030B2A5" w14:textId="77777777" w:rsidR="00441076" w:rsidRDefault="0066721B" w:rsidP="00441076">
      <w:pPr>
        <w:widowControl/>
        <w:spacing w:line="0" w:lineRule="atLeast"/>
        <w:jc w:val="center"/>
        <w:rPr>
          <w:rFonts w:ascii="Arial" w:eastAsia="Times New Roman" w:hAnsi="Arial" w:cs="Arial"/>
          <w:kern w:val="2"/>
          <w:sz w:val="24"/>
          <w:szCs w:val="24"/>
        </w:rPr>
      </w:pPr>
      <w:r w:rsidRPr="0066721B">
        <w:rPr>
          <w:rFonts w:ascii="Arial" w:eastAsia="Times New Roman" w:hAnsi="Arial" w:cs="Arial"/>
          <w:kern w:val="2"/>
          <w:sz w:val="24"/>
          <w:szCs w:val="24"/>
        </w:rPr>
        <w:t xml:space="preserve">РАЗДЕЛ IV. ФОРМЫ КОНТРОЛЯ ЗА ПРЕДОСТАВЛЕНИЕМ </w:t>
      </w:r>
    </w:p>
    <w:p w14:paraId="24DC23EA" w14:textId="2C2E401F" w:rsidR="0066721B" w:rsidRDefault="0066721B" w:rsidP="00441076">
      <w:pPr>
        <w:widowControl/>
        <w:spacing w:line="0" w:lineRule="atLeast"/>
        <w:jc w:val="center"/>
        <w:rPr>
          <w:rFonts w:ascii="Arial" w:eastAsia="Times New Roman" w:hAnsi="Arial" w:cs="Arial"/>
          <w:kern w:val="2"/>
          <w:sz w:val="24"/>
          <w:szCs w:val="24"/>
        </w:rPr>
      </w:pPr>
      <w:r w:rsidRPr="0066721B">
        <w:rPr>
          <w:rFonts w:ascii="Arial" w:eastAsia="Times New Roman" w:hAnsi="Arial" w:cs="Arial"/>
          <w:kern w:val="2"/>
          <w:sz w:val="24"/>
          <w:szCs w:val="24"/>
        </w:rPr>
        <w:t>МУНИЦИПАЛЬНОЙ УСЛУГИ</w:t>
      </w:r>
    </w:p>
    <w:p w14:paraId="055EA63A" w14:textId="7355758F" w:rsidR="00441076" w:rsidRDefault="00441076" w:rsidP="00441076">
      <w:pPr>
        <w:widowControl/>
        <w:spacing w:line="0" w:lineRule="atLeast"/>
        <w:jc w:val="center"/>
        <w:rPr>
          <w:rFonts w:ascii="Arial" w:eastAsia="Times New Roman" w:hAnsi="Arial" w:cs="Arial"/>
          <w:kern w:val="2"/>
          <w:sz w:val="24"/>
          <w:szCs w:val="24"/>
        </w:rPr>
      </w:pPr>
    </w:p>
    <w:p w14:paraId="28C118E1"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bookmarkStart w:id="10" w:name="Par413"/>
      <w:bookmarkEnd w:id="10"/>
      <w:r w:rsidRPr="0066721B">
        <w:rPr>
          <w:rFonts w:ascii="Arial" w:eastAsia="Times New Roman" w:hAnsi="Arial" w:cs="Arial"/>
          <w:kern w:val="2"/>
          <w:sz w:val="24"/>
          <w:szCs w:val="24"/>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12E44ADB"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5B18623D"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ko-KR"/>
        </w:rPr>
      </w:pPr>
      <w:r w:rsidRPr="0066721B">
        <w:rPr>
          <w:rFonts w:ascii="Arial" w:eastAsia="Times New Roman" w:hAnsi="Arial" w:cs="Arial"/>
          <w:kern w:val="2"/>
          <w:sz w:val="24"/>
          <w:szCs w:val="24"/>
          <w:lang w:eastAsia="ko-KR"/>
        </w:rPr>
        <w:t>122.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14:paraId="517D9E38"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lang w:eastAsia="ko-KR"/>
        </w:rPr>
        <w:t>123. </w:t>
      </w:r>
      <w:r w:rsidRPr="0066721B">
        <w:rPr>
          <w:rFonts w:ascii="Arial" w:eastAsia="Times New Roman" w:hAnsi="Arial" w:cs="Arial"/>
          <w:kern w:val="2"/>
          <w:sz w:val="24"/>
          <w:szCs w:val="24"/>
        </w:rPr>
        <w:t>Основными задачами текущего контроля являются:</w:t>
      </w:r>
    </w:p>
    <w:p w14:paraId="5B2B9EF0"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обеспечение своевременного и качественного предоставления муниципальной услуги;</w:t>
      </w:r>
    </w:p>
    <w:p w14:paraId="337D39CD"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выявление нарушений в сроках и качестве предоставления муниципальной услуги;</w:t>
      </w:r>
    </w:p>
    <w:p w14:paraId="661F346E"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выявление и устранение причин и условий, способствующих ненадлежащему предоставлению муниципальной услуги;</w:t>
      </w:r>
    </w:p>
    <w:p w14:paraId="562B3A53"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4) принятие мер по надлежащему предоставлению муниципальной услуги.</w:t>
      </w:r>
    </w:p>
    <w:p w14:paraId="53695E3D"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ko-KR"/>
        </w:rPr>
      </w:pPr>
      <w:r w:rsidRPr="0066721B">
        <w:rPr>
          <w:rFonts w:ascii="Arial" w:eastAsia="Times New Roman" w:hAnsi="Arial" w:cs="Arial"/>
          <w:kern w:val="2"/>
          <w:sz w:val="24"/>
          <w:szCs w:val="24"/>
          <w:lang w:eastAsia="ko-KR"/>
        </w:rPr>
        <w:t>124. Текущий контроль осуществляется на постоянной основе.</w:t>
      </w:r>
    </w:p>
    <w:p w14:paraId="0C512D12"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ko-KR"/>
        </w:rPr>
      </w:pPr>
    </w:p>
    <w:p w14:paraId="213AB607" w14:textId="77777777" w:rsidR="0066721B" w:rsidRPr="0066721B" w:rsidRDefault="0066721B" w:rsidP="0066721B">
      <w:pPr>
        <w:widowControl/>
        <w:spacing w:line="0" w:lineRule="atLeast"/>
        <w:ind w:firstLine="709"/>
        <w:jc w:val="center"/>
        <w:rPr>
          <w:rFonts w:ascii="Arial" w:eastAsia="Times New Roman" w:hAnsi="Arial" w:cs="Arial"/>
          <w:kern w:val="2"/>
          <w:sz w:val="24"/>
          <w:szCs w:val="24"/>
          <w:lang w:eastAsia="ko-KR"/>
        </w:rPr>
      </w:pPr>
      <w:r w:rsidRPr="0066721B">
        <w:rPr>
          <w:rFonts w:ascii="Arial" w:eastAsia="Times New Roman" w:hAnsi="Arial" w:cs="Arial"/>
          <w:kern w:val="2"/>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465DDA4"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32F4D823"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ko-KR"/>
        </w:rPr>
      </w:pPr>
      <w:r w:rsidRPr="0066721B">
        <w:rPr>
          <w:rFonts w:ascii="Arial" w:eastAsia="Calibri" w:hAnsi="Arial" w:cs="Arial"/>
          <w:kern w:val="2"/>
          <w:sz w:val="24"/>
          <w:szCs w:val="24"/>
          <w:lang w:eastAsia="ko-KR"/>
        </w:rPr>
        <w:t xml:space="preserve">125. Контроль за полнотой и качеством предоставления должностными лицами </w:t>
      </w:r>
      <w:r w:rsidRPr="0066721B">
        <w:rPr>
          <w:rFonts w:ascii="Arial" w:eastAsia="Calibri" w:hAnsi="Arial" w:cs="Arial"/>
          <w:sz w:val="24"/>
          <w:szCs w:val="24"/>
          <w:lang w:eastAsia="en-US"/>
        </w:rPr>
        <w:t>администрации</w:t>
      </w:r>
      <w:r w:rsidRPr="0066721B">
        <w:rPr>
          <w:rFonts w:ascii="Arial" w:eastAsia="Calibri" w:hAnsi="Arial" w:cs="Arial"/>
          <w:kern w:val="2"/>
          <w:sz w:val="24"/>
          <w:szCs w:val="24"/>
          <w:lang w:eastAsia="ko-KR"/>
        </w:rPr>
        <w:t xml:space="preserve"> муниципальной услуги осуществляется в форме плановых и внеплановых проверок.</w:t>
      </w:r>
    </w:p>
    <w:p w14:paraId="76147E58" w14:textId="77777777" w:rsidR="0066721B" w:rsidRPr="0066721B" w:rsidRDefault="0066721B" w:rsidP="0066721B">
      <w:pPr>
        <w:widowControl/>
        <w:ind w:firstLine="709"/>
        <w:jc w:val="both"/>
        <w:rPr>
          <w:rFonts w:ascii="Arial" w:eastAsia="Calibri" w:hAnsi="Arial" w:cs="Arial"/>
          <w:kern w:val="2"/>
          <w:sz w:val="24"/>
          <w:szCs w:val="24"/>
        </w:rPr>
      </w:pPr>
      <w:bookmarkStart w:id="11" w:name="Par427"/>
      <w:bookmarkEnd w:id="11"/>
      <w:r w:rsidRPr="0066721B">
        <w:rPr>
          <w:rFonts w:ascii="Arial" w:eastAsia="Calibri" w:hAnsi="Arial" w:cs="Arial"/>
          <w:kern w:val="2"/>
          <w:sz w:val="24"/>
          <w:szCs w:val="24"/>
        </w:rPr>
        <w:t xml:space="preserve">126. Плановые поверки осуществляются на основании планов работы </w:t>
      </w:r>
      <w:r w:rsidRPr="0066721B">
        <w:rPr>
          <w:rFonts w:ascii="Arial" w:eastAsia="Calibri" w:hAnsi="Arial" w:cs="Arial"/>
          <w:sz w:val="24"/>
          <w:szCs w:val="24"/>
          <w:lang w:eastAsia="en-US"/>
        </w:rPr>
        <w:t>администрации</w:t>
      </w:r>
      <w:r w:rsidRPr="0066721B">
        <w:rPr>
          <w:rFonts w:ascii="Arial" w:eastAsia="Calibri" w:hAnsi="Arial" w:cs="Arial"/>
          <w:kern w:val="2"/>
          <w:sz w:val="24"/>
          <w:szCs w:val="24"/>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66721B">
        <w:rPr>
          <w:rFonts w:ascii="Arial" w:eastAsia="Calibri" w:hAnsi="Arial" w:cs="Arial"/>
          <w:sz w:val="24"/>
          <w:szCs w:val="24"/>
          <w:lang w:eastAsia="en-US"/>
        </w:rPr>
        <w:t>администрации</w:t>
      </w:r>
      <w:r w:rsidRPr="0066721B">
        <w:rPr>
          <w:rFonts w:ascii="Arial" w:eastAsia="Calibri" w:hAnsi="Arial" w:cs="Arial"/>
          <w:kern w:val="2"/>
          <w:sz w:val="24"/>
          <w:szCs w:val="24"/>
        </w:rPr>
        <w:t>.</w:t>
      </w:r>
    </w:p>
    <w:p w14:paraId="0B3FE8B0" w14:textId="77777777" w:rsidR="0066721B" w:rsidRPr="0066721B" w:rsidRDefault="0066721B" w:rsidP="0066721B">
      <w:pPr>
        <w:widowControl/>
        <w:ind w:firstLine="709"/>
        <w:jc w:val="both"/>
        <w:rPr>
          <w:rFonts w:ascii="Arial" w:eastAsia="Calibri" w:hAnsi="Arial" w:cs="Arial"/>
          <w:kern w:val="2"/>
          <w:sz w:val="24"/>
          <w:szCs w:val="24"/>
        </w:rPr>
      </w:pPr>
      <w:r w:rsidRPr="0066721B">
        <w:rPr>
          <w:rFonts w:ascii="Arial" w:eastAsia="Calibri" w:hAnsi="Arial" w:cs="Arial"/>
          <w:kern w:val="2"/>
          <w:sz w:val="24"/>
          <w:szCs w:val="24"/>
        </w:rPr>
        <w:t xml:space="preserve">127. Контроль за полнотой и качеством предоставления должностными лицами </w:t>
      </w:r>
      <w:r w:rsidRPr="0066721B">
        <w:rPr>
          <w:rFonts w:ascii="Arial" w:eastAsia="Calibri" w:hAnsi="Arial" w:cs="Arial"/>
          <w:sz w:val="24"/>
          <w:szCs w:val="24"/>
          <w:lang w:eastAsia="en-US"/>
        </w:rPr>
        <w:t>администрации</w:t>
      </w:r>
      <w:r w:rsidRPr="0066721B">
        <w:rPr>
          <w:rFonts w:ascii="Arial" w:eastAsia="Calibri" w:hAnsi="Arial" w:cs="Arial"/>
          <w:kern w:val="2"/>
          <w:sz w:val="24"/>
          <w:szCs w:val="24"/>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2DCE5F03" w14:textId="77777777" w:rsidR="0066721B" w:rsidRPr="0066721B" w:rsidRDefault="0066721B" w:rsidP="0066721B">
      <w:pPr>
        <w:widowControl/>
        <w:ind w:firstLine="709"/>
        <w:jc w:val="both"/>
        <w:rPr>
          <w:rFonts w:ascii="Arial" w:eastAsia="Calibri" w:hAnsi="Arial" w:cs="Arial"/>
          <w:kern w:val="2"/>
          <w:sz w:val="24"/>
          <w:szCs w:val="24"/>
        </w:rPr>
      </w:pPr>
      <w:r w:rsidRPr="0066721B">
        <w:rPr>
          <w:rFonts w:ascii="Arial" w:eastAsia="Calibri" w:hAnsi="Arial" w:cs="Arial"/>
          <w:kern w:val="2"/>
          <w:sz w:val="24"/>
          <w:szCs w:val="24"/>
        </w:rPr>
        <w:t xml:space="preserve">128.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14:paraId="611FBCF8" w14:textId="77777777" w:rsidR="0066721B" w:rsidRPr="0066721B" w:rsidRDefault="0066721B" w:rsidP="0066721B">
      <w:pPr>
        <w:widowControl/>
        <w:ind w:firstLine="709"/>
        <w:jc w:val="both"/>
        <w:rPr>
          <w:rFonts w:ascii="Arial" w:eastAsia="Times New Roman" w:hAnsi="Arial" w:cs="Arial"/>
          <w:color w:val="000000"/>
          <w:kern w:val="2"/>
          <w:sz w:val="24"/>
          <w:szCs w:val="24"/>
        </w:rPr>
      </w:pPr>
      <w:r w:rsidRPr="0066721B">
        <w:rPr>
          <w:rFonts w:ascii="Arial" w:eastAsia="Times New Roman" w:hAnsi="Arial" w:cs="Arial"/>
          <w:color w:val="000000"/>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66721B">
        <w:rPr>
          <w:rFonts w:ascii="Arial" w:eastAsia="Times New Roman" w:hAnsi="Arial" w:cs="Arial"/>
          <w:color w:val="000000"/>
          <w:kern w:val="2"/>
          <w:sz w:val="24"/>
          <w:szCs w:val="24"/>
          <w:vertAlign w:val="superscript"/>
        </w:rPr>
        <w:t>2</w:t>
      </w:r>
      <w:r w:rsidRPr="0066721B">
        <w:rPr>
          <w:rFonts w:ascii="Arial" w:eastAsia="Times New Roman" w:hAnsi="Arial" w:cs="Arial"/>
          <w:color w:val="000000"/>
          <w:kern w:val="2"/>
          <w:sz w:val="24"/>
          <w:szCs w:val="24"/>
        </w:rPr>
        <w:t xml:space="preserve"> Федерального закона от 27 июля 2010 года № 210</w:t>
      </w:r>
      <w:r w:rsidRPr="0066721B">
        <w:rPr>
          <w:rFonts w:ascii="Arial" w:eastAsia="Times New Roman" w:hAnsi="Arial" w:cs="Arial"/>
          <w:color w:val="000000"/>
          <w:kern w:val="2"/>
          <w:sz w:val="24"/>
          <w:szCs w:val="24"/>
        </w:rPr>
        <w:noBreakHyphen/>
        <w:t>ФЗ «Об организации предоставления государственных и муниципальных услуг».</w:t>
      </w:r>
    </w:p>
    <w:p w14:paraId="19A16FDB" w14:textId="77777777" w:rsidR="0066721B" w:rsidRPr="0066721B" w:rsidRDefault="0066721B" w:rsidP="0066721B">
      <w:pPr>
        <w:widowControl/>
        <w:spacing w:line="0" w:lineRule="atLeast"/>
        <w:ind w:firstLine="709"/>
        <w:jc w:val="both"/>
        <w:rPr>
          <w:rFonts w:ascii="Arial" w:eastAsia="Calibri" w:hAnsi="Arial" w:cs="Arial"/>
          <w:kern w:val="2"/>
          <w:sz w:val="24"/>
          <w:szCs w:val="24"/>
        </w:rPr>
      </w:pPr>
      <w:r w:rsidRPr="0066721B">
        <w:rPr>
          <w:rFonts w:ascii="Arial" w:eastAsia="Calibri" w:hAnsi="Arial" w:cs="Arial"/>
          <w:kern w:val="2"/>
          <w:sz w:val="24"/>
          <w:szCs w:val="24"/>
        </w:rPr>
        <w:t>129.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614CDE67"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p>
    <w:p w14:paraId="5CFCF7F2"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bookmarkStart w:id="12" w:name="Par439"/>
      <w:bookmarkEnd w:id="12"/>
      <w:r w:rsidRPr="0066721B">
        <w:rPr>
          <w:rFonts w:ascii="Arial" w:eastAsia="Times New Roman" w:hAnsi="Arial" w:cs="Arial"/>
          <w:kern w:val="2"/>
          <w:sz w:val="24"/>
          <w:szCs w:val="24"/>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FC0F9A5"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59361D03"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ko-KR"/>
        </w:rPr>
      </w:pPr>
      <w:r w:rsidRPr="0066721B">
        <w:rPr>
          <w:rFonts w:ascii="Arial" w:eastAsia="Times New Roman" w:hAnsi="Arial" w:cs="Arial"/>
          <w:kern w:val="2"/>
          <w:sz w:val="24"/>
          <w:szCs w:val="24"/>
          <w:lang w:eastAsia="ko-KR"/>
        </w:rPr>
        <w:t>130.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0C03CF7D"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ko-KR"/>
        </w:rPr>
      </w:pPr>
      <w:r w:rsidRPr="0066721B">
        <w:rPr>
          <w:rFonts w:ascii="Arial" w:eastAsia="Times New Roman" w:hAnsi="Arial" w:cs="Arial"/>
          <w:kern w:val="2"/>
          <w:sz w:val="24"/>
          <w:szCs w:val="24"/>
          <w:lang w:eastAsia="ko-KR"/>
        </w:rPr>
        <w:t>131.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093BA842"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ko-KR"/>
        </w:rPr>
      </w:pPr>
    </w:p>
    <w:p w14:paraId="50B2A825" w14:textId="77777777" w:rsidR="0066721B" w:rsidRPr="0066721B" w:rsidRDefault="0066721B" w:rsidP="0066721B">
      <w:pPr>
        <w:keepNext/>
        <w:widowControl/>
        <w:spacing w:line="0" w:lineRule="atLeast"/>
        <w:ind w:firstLine="709"/>
        <w:jc w:val="center"/>
        <w:outlineLvl w:val="2"/>
        <w:rPr>
          <w:rFonts w:ascii="Arial" w:eastAsia="Times New Roman" w:hAnsi="Arial" w:cs="Arial"/>
          <w:kern w:val="2"/>
          <w:sz w:val="24"/>
          <w:szCs w:val="24"/>
        </w:rPr>
      </w:pPr>
      <w:bookmarkStart w:id="13" w:name="Par447"/>
      <w:bookmarkEnd w:id="13"/>
      <w:r w:rsidRPr="0066721B">
        <w:rPr>
          <w:rFonts w:ascii="Arial" w:eastAsia="Times New Roman" w:hAnsi="Arial" w:cs="Arial"/>
          <w:kern w:val="2"/>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0E967CF" w14:textId="77777777" w:rsidR="0066721B" w:rsidRPr="0066721B" w:rsidRDefault="0066721B" w:rsidP="0066721B">
      <w:pPr>
        <w:keepNext/>
        <w:widowControl/>
        <w:spacing w:line="0" w:lineRule="atLeast"/>
        <w:ind w:firstLine="709"/>
        <w:jc w:val="center"/>
        <w:outlineLvl w:val="2"/>
        <w:rPr>
          <w:rFonts w:ascii="Arial" w:eastAsia="Times New Roman" w:hAnsi="Arial" w:cs="Arial"/>
          <w:kern w:val="2"/>
          <w:sz w:val="24"/>
          <w:szCs w:val="24"/>
        </w:rPr>
      </w:pPr>
    </w:p>
    <w:p w14:paraId="45405E45"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rPr>
      </w:pPr>
      <w:r w:rsidRPr="0066721B">
        <w:rPr>
          <w:rFonts w:ascii="Arial" w:eastAsia="Times New Roman" w:hAnsi="Arial" w:cs="Arial"/>
          <w:kern w:val="2"/>
          <w:sz w:val="24"/>
          <w:szCs w:val="24"/>
          <w:lang w:eastAsia="ko-KR"/>
        </w:rPr>
        <w:t>132. </w:t>
      </w:r>
      <w:r w:rsidRPr="0066721B">
        <w:rPr>
          <w:rFonts w:ascii="Arial" w:eastAsia="Times New Roman" w:hAnsi="Arial" w:cs="Arial"/>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516D5076"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69B49F13"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1477E6F"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3) некорректного поведения должностных лиц</w:t>
      </w:r>
      <w:r w:rsidRPr="0066721B">
        <w:rPr>
          <w:rFonts w:ascii="Arial" w:eastAsia="Times New Roman" w:hAnsi="Arial" w:cs="Arial"/>
          <w:kern w:val="2"/>
          <w:sz w:val="24"/>
          <w:szCs w:val="24"/>
          <w:lang w:eastAsia="ko-KR"/>
        </w:rPr>
        <w:t xml:space="preserve"> администрации</w:t>
      </w:r>
      <w:r w:rsidRPr="0066721B">
        <w:rPr>
          <w:rFonts w:ascii="Arial" w:eastAsia="Times New Roman" w:hAnsi="Arial" w:cs="Arial"/>
          <w:kern w:val="2"/>
          <w:sz w:val="24"/>
          <w:szCs w:val="24"/>
        </w:rPr>
        <w:t>, нарушения правил служебной этики при предоставлении муниципальной услуги.</w:t>
      </w:r>
    </w:p>
    <w:p w14:paraId="3ECA3CB2" w14:textId="77777777" w:rsidR="0066721B" w:rsidRPr="0066721B" w:rsidRDefault="0066721B" w:rsidP="0066721B">
      <w:pPr>
        <w:widowControl/>
        <w:ind w:firstLine="709"/>
        <w:jc w:val="both"/>
        <w:rPr>
          <w:rFonts w:ascii="Arial" w:eastAsia="Times New Roman" w:hAnsi="Arial" w:cs="Arial"/>
          <w:kern w:val="2"/>
          <w:sz w:val="24"/>
          <w:szCs w:val="24"/>
        </w:rPr>
      </w:pPr>
      <w:r w:rsidRPr="0066721B">
        <w:rPr>
          <w:rFonts w:ascii="Arial" w:eastAsia="Times New Roman" w:hAnsi="Arial" w:cs="Arial"/>
          <w:kern w:val="2"/>
          <w:sz w:val="24"/>
          <w:szCs w:val="24"/>
        </w:rPr>
        <w:t xml:space="preserve">133. Информацию, указанную в пункте </w:t>
      </w:r>
      <w:r w:rsidRPr="0066721B">
        <w:rPr>
          <w:rFonts w:ascii="Arial" w:eastAsia="Times New Roman" w:hAnsi="Arial" w:cs="Arial"/>
          <w:kern w:val="2"/>
          <w:sz w:val="24"/>
          <w:szCs w:val="24"/>
          <w:u w:val="single"/>
        </w:rPr>
        <w:t>132</w:t>
      </w:r>
      <w:r w:rsidRPr="0066721B">
        <w:rPr>
          <w:rFonts w:ascii="Arial" w:eastAsia="Times New Roman" w:hAnsi="Arial" w:cs="Arial"/>
          <w:kern w:val="2"/>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6F87405E" w14:textId="77777777" w:rsidR="0066721B" w:rsidRPr="0066721B" w:rsidRDefault="0066721B" w:rsidP="0066721B">
      <w:pPr>
        <w:widowControl/>
        <w:ind w:firstLine="709"/>
        <w:jc w:val="both"/>
        <w:rPr>
          <w:rFonts w:ascii="Arial" w:eastAsia="Times New Roman" w:hAnsi="Arial" w:cs="Arial"/>
          <w:kern w:val="2"/>
          <w:sz w:val="24"/>
          <w:szCs w:val="24"/>
          <w:lang w:eastAsia="ko-KR"/>
        </w:rPr>
      </w:pPr>
      <w:r w:rsidRPr="0066721B">
        <w:rPr>
          <w:rFonts w:ascii="Arial" w:eastAsia="Times New Roman" w:hAnsi="Arial" w:cs="Arial"/>
          <w:kern w:val="2"/>
          <w:sz w:val="24"/>
          <w:szCs w:val="24"/>
          <w:lang w:eastAsia="ko-KR"/>
        </w:rPr>
        <w:t xml:space="preserve">134. </w:t>
      </w:r>
      <w:r w:rsidRPr="0066721B">
        <w:rPr>
          <w:rFonts w:ascii="Arial" w:eastAsia="Times New Roman" w:hAnsi="Arial" w:cs="Arial"/>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14:paraId="32BD4FD5" w14:textId="22967D58" w:rsidR="0066721B" w:rsidRPr="0066721B" w:rsidRDefault="0066721B" w:rsidP="0066721B">
      <w:pPr>
        <w:widowControl/>
        <w:spacing w:line="0" w:lineRule="atLeast"/>
        <w:ind w:firstLine="709"/>
        <w:jc w:val="both"/>
        <w:rPr>
          <w:rFonts w:ascii="Arial" w:eastAsia="Times New Roman" w:hAnsi="Arial" w:cs="Arial"/>
          <w:kern w:val="2"/>
          <w:sz w:val="24"/>
          <w:szCs w:val="24"/>
          <w:lang w:eastAsia="ko-KR"/>
        </w:rPr>
      </w:pPr>
      <w:r w:rsidRPr="0066721B">
        <w:rPr>
          <w:rFonts w:ascii="Arial" w:eastAsia="Times New Roman" w:hAnsi="Arial" w:cs="Arial"/>
          <w:kern w:val="2"/>
          <w:sz w:val="24"/>
          <w:szCs w:val="24"/>
        </w:rPr>
        <w:t>Днем регистрации обращения является день его поступления в администрацию (до 16-00 часов). При поступлении обращения после</w:t>
      </w:r>
      <w:r w:rsidRPr="0066721B">
        <w:rPr>
          <w:rFonts w:ascii="Arial" w:eastAsia="Times New Roman" w:hAnsi="Arial" w:cs="Arial"/>
          <w:kern w:val="2"/>
          <w:sz w:val="24"/>
          <w:szCs w:val="24"/>
        </w:rPr>
        <w:br/>
        <w:t>16-00 часов его регистрация происходит следующим рабочим днем.</w:t>
      </w:r>
      <w:r w:rsidRPr="0066721B">
        <w:rPr>
          <w:rFonts w:ascii="Arial" w:eastAsia="Calibri" w:hAnsi="Arial" w:cs="Arial"/>
          <w:kern w:val="2"/>
          <w:sz w:val="24"/>
          <w:szCs w:val="24"/>
          <w:lang w:eastAsia="en-US"/>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часов) либо следующий за ним рабочий день (в случае поступления обращения в рабочий день после 16-00 часов либо в нерабочий день).</w:t>
      </w:r>
    </w:p>
    <w:p w14:paraId="23AC779F" w14:textId="77777777" w:rsidR="0066721B" w:rsidRPr="0066721B" w:rsidRDefault="0066721B" w:rsidP="0066721B">
      <w:pPr>
        <w:widowControl/>
        <w:spacing w:line="0" w:lineRule="atLeast"/>
        <w:ind w:firstLine="709"/>
        <w:jc w:val="both"/>
        <w:rPr>
          <w:rFonts w:ascii="Arial" w:eastAsia="Times New Roman" w:hAnsi="Arial" w:cs="Arial"/>
          <w:kern w:val="2"/>
          <w:sz w:val="24"/>
          <w:szCs w:val="24"/>
          <w:lang w:eastAsia="ko-KR"/>
        </w:rPr>
      </w:pPr>
    </w:p>
    <w:p w14:paraId="2A75CF0D" w14:textId="77777777" w:rsidR="0066721B" w:rsidRPr="0066721B" w:rsidRDefault="0066721B" w:rsidP="00441076">
      <w:pPr>
        <w:widowControl/>
        <w:spacing w:line="0" w:lineRule="atLeast"/>
        <w:jc w:val="center"/>
        <w:rPr>
          <w:rFonts w:ascii="Arial" w:eastAsia="Times New Roman" w:hAnsi="Arial" w:cs="Arial"/>
          <w:kern w:val="2"/>
          <w:sz w:val="24"/>
          <w:szCs w:val="24"/>
        </w:rPr>
      </w:pPr>
      <w:r w:rsidRPr="0066721B">
        <w:rPr>
          <w:rFonts w:ascii="Arial" w:eastAsia="Times New Roman" w:hAnsi="Arial" w:cs="Arial"/>
          <w:kern w:val="2"/>
          <w:sz w:val="24"/>
          <w:szCs w:val="24"/>
        </w:rPr>
        <w:t xml:space="preserve">РАЗДЕЛ V. ДОСУДЕБНЫЙ (ВНЕСУДЕБНЫЙ) ПОРЯДОК </w:t>
      </w:r>
    </w:p>
    <w:p w14:paraId="0494F9B9" w14:textId="77777777" w:rsidR="0066721B" w:rsidRPr="0066721B" w:rsidRDefault="0066721B" w:rsidP="0066721B">
      <w:pPr>
        <w:widowControl/>
        <w:spacing w:line="0" w:lineRule="atLeast"/>
        <w:ind w:firstLine="709"/>
        <w:jc w:val="center"/>
        <w:rPr>
          <w:rFonts w:ascii="Arial" w:eastAsia="Times New Roman" w:hAnsi="Arial" w:cs="Arial"/>
          <w:kern w:val="2"/>
          <w:sz w:val="24"/>
          <w:szCs w:val="24"/>
          <w:lang w:eastAsia="ko-KR"/>
        </w:rPr>
      </w:pPr>
      <w:r w:rsidRPr="0066721B">
        <w:rPr>
          <w:rFonts w:ascii="Arial" w:eastAsia="Times New Roman" w:hAnsi="Arial" w:cs="Arial"/>
          <w:kern w:val="2"/>
          <w:sz w:val="24"/>
          <w:szCs w:val="24"/>
        </w:rPr>
        <w:t>ОБЖАЛОВАНИЯ РЕШЕНИЙ И ДЕЙСТВИЙ (БЕЗДЕЙСТВИЯ) АДМИНИСТРАЦИИ ЛИБО ЕЕ ДОЛЖНОСТНОГО ЛИЦА</w:t>
      </w:r>
      <w:r w:rsidRPr="0066721B">
        <w:rPr>
          <w:rFonts w:ascii="Arial" w:eastAsia="Times New Roman" w:hAnsi="Arial" w:cs="Arial"/>
          <w:kern w:val="2"/>
          <w:sz w:val="24"/>
          <w:szCs w:val="24"/>
          <w:u w:val="single"/>
        </w:rPr>
        <w:t>,</w:t>
      </w:r>
      <w:r w:rsidRPr="0066721B">
        <w:rPr>
          <w:rFonts w:ascii="Arial" w:eastAsia="Times New Roman" w:hAnsi="Arial" w:cs="Arial"/>
          <w:kern w:val="2"/>
          <w:sz w:val="24"/>
          <w:szCs w:val="24"/>
        </w:rPr>
        <w:t xml:space="preserve"> МУНИЦИПАЛЬНОГО СЛУЖАЩЕГО, МФЦ, РАБОТНИКА МФЦ</w:t>
      </w:r>
    </w:p>
    <w:p w14:paraId="623CD312" w14:textId="77777777" w:rsidR="0066721B" w:rsidRPr="0066721B" w:rsidRDefault="0066721B" w:rsidP="0066721B">
      <w:pPr>
        <w:widowControl/>
        <w:spacing w:line="0" w:lineRule="atLeast"/>
        <w:ind w:firstLine="709"/>
        <w:jc w:val="center"/>
        <w:rPr>
          <w:rFonts w:ascii="Arial" w:eastAsia="Times New Roman" w:hAnsi="Arial" w:cs="Arial"/>
          <w:kern w:val="2"/>
          <w:sz w:val="24"/>
          <w:szCs w:val="24"/>
          <w:lang w:eastAsia="ko-KR"/>
        </w:rPr>
      </w:pPr>
    </w:p>
    <w:p w14:paraId="527A4177" w14:textId="77777777" w:rsidR="0066721B" w:rsidRPr="0066721B" w:rsidRDefault="0066721B" w:rsidP="0066721B">
      <w:pPr>
        <w:widowControl/>
        <w:spacing w:line="0" w:lineRule="atLeast"/>
        <w:ind w:firstLine="709"/>
        <w:jc w:val="center"/>
        <w:rPr>
          <w:rFonts w:ascii="Arial" w:eastAsia="Times New Roman" w:hAnsi="Arial" w:cs="Arial"/>
          <w:kern w:val="2"/>
          <w:sz w:val="24"/>
          <w:szCs w:val="24"/>
          <w:lang w:eastAsia="ko-KR"/>
        </w:rPr>
      </w:pPr>
      <w:r w:rsidRPr="0066721B">
        <w:rPr>
          <w:rFonts w:ascii="Arial" w:eastAsia="Times New Roman" w:hAnsi="Arial" w:cs="Arial"/>
          <w:kern w:val="2"/>
          <w:sz w:val="24"/>
          <w:szCs w:val="24"/>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72E4999"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05CA447C"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135. 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 одним из следующих способов:</w:t>
      </w:r>
    </w:p>
    <w:p w14:paraId="3BB1EA9E"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1) путем личного обращения в администрацию;</w:t>
      </w:r>
    </w:p>
    <w:p w14:paraId="33827143"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2E3FE438"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3) через личный кабинет на Портале;</w:t>
      </w:r>
    </w:p>
    <w:p w14:paraId="6422F9C1"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4) путем направления на официальный адрес электронной почты администрации;</w:t>
      </w:r>
    </w:p>
    <w:p w14:paraId="2CD450E8" w14:textId="77777777" w:rsidR="0066721B" w:rsidRPr="0066721B" w:rsidRDefault="0066721B" w:rsidP="0066721B">
      <w:pPr>
        <w:widowControl/>
        <w:ind w:firstLine="709"/>
        <w:jc w:val="both"/>
        <w:rPr>
          <w:rFonts w:ascii="Arial" w:eastAsia="Times New Roman" w:hAnsi="Arial" w:cs="Arial"/>
          <w:kern w:val="2"/>
          <w:sz w:val="24"/>
          <w:szCs w:val="24"/>
          <w:lang w:eastAsia="en-US"/>
        </w:rPr>
      </w:pPr>
      <w:r w:rsidRPr="0066721B">
        <w:rPr>
          <w:rFonts w:ascii="Arial" w:eastAsia="Times New Roman" w:hAnsi="Arial" w:cs="Arial"/>
          <w:kern w:val="2"/>
          <w:sz w:val="24"/>
          <w:szCs w:val="24"/>
          <w:lang w:eastAsia="en-US"/>
        </w:rPr>
        <w:t>5) через МФЦ.</w:t>
      </w:r>
    </w:p>
    <w:p w14:paraId="6830AE6B"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136. Заявитель или его представитель может обратиться с жалобой, в том числе в следующих случаях:</w:t>
      </w:r>
    </w:p>
    <w:p w14:paraId="2EA02C6B"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 нарушение срока регистрации заявления о предоставлении муниципальной услуги, комплексного запроса;</w:t>
      </w:r>
    </w:p>
    <w:p w14:paraId="51D4CDC7"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2) нарушение срока предоставления муниципальной услуги;</w:t>
      </w:r>
    </w:p>
    <w:p w14:paraId="6BE71B04"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14:paraId="1C044C7C"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14:paraId="6BF6F767"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5) отказ в предоставлении муниципальной услуги;</w:t>
      </w:r>
    </w:p>
    <w:p w14:paraId="7C7E19C2"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14:paraId="0CAF24AF"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61F1522"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8) нарушение срока или порядка выдачи документов по результатам предоставления муниципальной услуги;</w:t>
      </w:r>
    </w:p>
    <w:p w14:paraId="617A7EBC"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14:paraId="335CD3C8"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66721B">
        <w:rPr>
          <w:rFonts w:ascii="Arial" w:eastAsia="Times New Roman" w:hAnsi="Arial" w:cs="Arial"/>
          <w:kern w:val="2"/>
          <w:sz w:val="24"/>
          <w:szCs w:val="24"/>
          <w:lang w:eastAsia="en-US"/>
        </w:rPr>
        <w:t xml:space="preserve">Федерального закона от </w:t>
      </w:r>
      <w:r w:rsidRPr="0066721B">
        <w:rPr>
          <w:rFonts w:ascii="Arial" w:eastAsia="Times New Roman" w:hAnsi="Arial" w:cs="Arial"/>
          <w:kern w:val="2"/>
          <w:sz w:val="24"/>
          <w:szCs w:val="24"/>
          <w:lang w:eastAsia="en-US"/>
        </w:rPr>
        <w:br/>
        <w:t>27 июля 2010 года № 210</w:t>
      </w:r>
      <w:r w:rsidRPr="0066721B">
        <w:rPr>
          <w:rFonts w:ascii="Arial" w:eastAsia="Times New Roman" w:hAnsi="Arial" w:cs="Arial"/>
          <w:kern w:val="2"/>
          <w:sz w:val="24"/>
          <w:szCs w:val="24"/>
          <w:lang w:eastAsia="en-US"/>
        </w:rPr>
        <w:noBreakHyphen/>
        <w:t>ФЗ</w:t>
      </w:r>
      <w:r w:rsidRPr="0066721B">
        <w:rPr>
          <w:rFonts w:ascii="Arial" w:eastAsia="Times New Roman" w:hAnsi="Arial" w:cs="Arial"/>
          <w:kern w:val="2"/>
          <w:sz w:val="24"/>
          <w:szCs w:val="24"/>
        </w:rPr>
        <w:t xml:space="preserve"> </w:t>
      </w:r>
      <w:r w:rsidRPr="0066721B">
        <w:rPr>
          <w:rFonts w:ascii="Arial" w:eastAsia="Times New Roman" w:hAnsi="Arial" w:cs="Arial"/>
          <w:kern w:val="2"/>
          <w:sz w:val="24"/>
          <w:szCs w:val="24"/>
          <w:lang w:eastAsia="en-US"/>
        </w:rPr>
        <w:t>«Об организации предоставления государственных и муниципальных услуг»</w:t>
      </w:r>
      <w:r w:rsidRPr="0066721B">
        <w:rPr>
          <w:rFonts w:ascii="Arial" w:eastAsia="Calibri" w:hAnsi="Arial" w:cs="Arial"/>
          <w:kern w:val="2"/>
          <w:sz w:val="24"/>
          <w:szCs w:val="24"/>
          <w:lang w:eastAsia="en-US"/>
        </w:rPr>
        <w:t>.</w:t>
      </w:r>
    </w:p>
    <w:p w14:paraId="0B355F33"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должностных лиц или муниципальных служащих администрации.</w:t>
      </w:r>
    </w:p>
    <w:p w14:paraId="1991DC34"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138. Рассмотрение жалобы осуществляется в порядке и сроки, установленные частью 6 статьи 11</w:t>
      </w:r>
      <w:r w:rsidRPr="0066721B">
        <w:rPr>
          <w:rFonts w:ascii="Arial" w:eastAsia="Calibri" w:hAnsi="Arial" w:cs="Arial"/>
          <w:kern w:val="2"/>
          <w:sz w:val="24"/>
          <w:szCs w:val="24"/>
          <w:vertAlign w:val="superscript"/>
          <w:lang w:eastAsia="en-US"/>
        </w:rPr>
        <w:t>2</w:t>
      </w:r>
      <w:r w:rsidRPr="0066721B">
        <w:rPr>
          <w:rFonts w:ascii="Arial" w:eastAsia="Calibri" w:hAnsi="Arial" w:cs="Arial"/>
          <w:kern w:val="2"/>
          <w:sz w:val="24"/>
          <w:szCs w:val="24"/>
          <w:lang w:eastAsia="en-US"/>
        </w:rPr>
        <w:t xml:space="preserve"> Федерального закона от 27 июля 2010 года № 210</w:t>
      </w:r>
      <w:r w:rsidRPr="0066721B">
        <w:rPr>
          <w:rFonts w:ascii="Arial" w:eastAsia="Calibri" w:hAnsi="Arial" w:cs="Arial"/>
          <w:kern w:val="2"/>
          <w:sz w:val="24"/>
          <w:szCs w:val="24"/>
          <w:lang w:eastAsia="en-US"/>
        </w:rPr>
        <w:noBreakHyphen/>
        <w:t>ФЗ «Об организации предоставления государственных и муниципальных услуг».</w:t>
      </w:r>
    </w:p>
    <w:p w14:paraId="0BB984F8"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p>
    <w:p w14:paraId="672EDBE8"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BB74DDE" w14:textId="77777777" w:rsidR="0066721B" w:rsidRPr="0066721B" w:rsidRDefault="0066721B" w:rsidP="0066721B">
      <w:pPr>
        <w:keepNext/>
        <w:keepLines/>
        <w:widowControl/>
        <w:spacing w:line="0" w:lineRule="atLeast"/>
        <w:ind w:firstLine="709"/>
        <w:jc w:val="both"/>
        <w:rPr>
          <w:rFonts w:ascii="Arial" w:eastAsia="Calibri" w:hAnsi="Arial" w:cs="Arial"/>
          <w:kern w:val="2"/>
          <w:sz w:val="24"/>
          <w:szCs w:val="24"/>
          <w:lang w:eastAsia="en-US"/>
        </w:rPr>
      </w:pPr>
    </w:p>
    <w:p w14:paraId="1232F76C"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139.  Жалобы на решения и действия (бездействие) должностных лиц и муниципальных служащих администрации подаются главе администрации.</w:t>
      </w:r>
    </w:p>
    <w:p w14:paraId="484A9F6F"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140. Жалобы на решения и действия (бездействие) главы администрации подаются главе администрации.</w:t>
      </w:r>
    </w:p>
    <w:p w14:paraId="71D33DD0"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141. Жалобы на решения и действия (бездействие) работника МФЦ подаются руководителю этого МФЦ.</w:t>
      </w:r>
    </w:p>
    <w:p w14:paraId="4FF74242"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142. 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14:paraId="5BB5B4D1" w14:textId="77777777" w:rsidR="0066721B" w:rsidRPr="0066721B" w:rsidRDefault="0066721B" w:rsidP="0066721B">
      <w:pPr>
        <w:widowControl/>
        <w:spacing w:line="0" w:lineRule="atLeast"/>
        <w:ind w:firstLine="709"/>
        <w:jc w:val="center"/>
        <w:outlineLvl w:val="0"/>
        <w:rPr>
          <w:rFonts w:ascii="Arial" w:eastAsia="Calibri" w:hAnsi="Arial" w:cs="Arial"/>
          <w:b/>
          <w:bCs/>
          <w:kern w:val="2"/>
          <w:sz w:val="24"/>
          <w:szCs w:val="24"/>
          <w:lang w:eastAsia="en-US"/>
        </w:rPr>
      </w:pPr>
    </w:p>
    <w:p w14:paraId="64E6A3C5"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r w:rsidRPr="0066721B">
        <w:rPr>
          <w:rFonts w:ascii="Arial" w:eastAsia="Times New Roman" w:hAnsi="Arial" w:cs="Arial"/>
          <w:kern w:val="2"/>
          <w:sz w:val="24"/>
          <w:szCs w:val="24"/>
        </w:rPr>
        <w:t>Глава 32.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F25A157" w14:textId="77777777" w:rsidR="0066721B" w:rsidRPr="0066721B" w:rsidRDefault="0066721B" w:rsidP="0066721B">
      <w:pPr>
        <w:keepNext/>
        <w:keepLines/>
        <w:widowControl/>
        <w:spacing w:line="0" w:lineRule="atLeast"/>
        <w:ind w:firstLine="709"/>
        <w:jc w:val="center"/>
        <w:outlineLvl w:val="2"/>
        <w:rPr>
          <w:rFonts w:ascii="Arial" w:eastAsia="Times New Roman" w:hAnsi="Arial" w:cs="Arial"/>
          <w:kern w:val="2"/>
          <w:sz w:val="24"/>
          <w:szCs w:val="24"/>
        </w:rPr>
      </w:pPr>
    </w:p>
    <w:p w14:paraId="61AB9292"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143. Информацию о порядке подачи и рассмотрения жалобы заявитель и его представитель могут получить:</w:t>
      </w:r>
    </w:p>
    <w:p w14:paraId="0E22D092"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 на информационных стендах, расположенных в помещениях, занимаемых администрацией, или в помещениях МФЦ;</w:t>
      </w:r>
    </w:p>
    <w:p w14:paraId="68A8293C"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2) на официальном сайте администрации, сайте МФЦ;</w:t>
      </w:r>
    </w:p>
    <w:p w14:paraId="1642C57B"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3) на Портале;</w:t>
      </w:r>
    </w:p>
    <w:p w14:paraId="1A9EBBA1"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4) лично у муниципального служащего администрации, у работников МФЦ;</w:t>
      </w:r>
    </w:p>
    <w:p w14:paraId="5690CEF4"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5) путем обращения заявителя или его представителя в администрацию, МФЦ с использованием средств телефонной связи;</w:t>
      </w:r>
    </w:p>
    <w:p w14:paraId="0C603AB7"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6) путем обращения заявителя или его представителя через организации почтовой связи в администрацию;</w:t>
      </w:r>
    </w:p>
    <w:p w14:paraId="62B92A50"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7) по электронной почте администрации.</w:t>
      </w:r>
    </w:p>
    <w:p w14:paraId="749922DD"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p>
    <w:p w14:paraId="31DB7664" w14:textId="77777777" w:rsidR="0066721B" w:rsidRPr="0066721B" w:rsidRDefault="0066721B" w:rsidP="0066721B">
      <w:pPr>
        <w:widowControl/>
        <w:spacing w:line="0" w:lineRule="atLeast"/>
        <w:ind w:firstLine="709"/>
        <w:jc w:val="center"/>
        <w:rPr>
          <w:rFonts w:ascii="Arial" w:eastAsia="Calibri" w:hAnsi="Arial" w:cs="Arial"/>
          <w:kern w:val="2"/>
          <w:sz w:val="24"/>
          <w:szCs w:val="24"/>
          <w:lang w:eastAsia="en-US"/>
        </w:rPr>
      </w:pPr>
      <w:r w:rsidRPr="0066721B">
        <w:rPr>
          <w:rFonts w:ascii="Arial" w:eastAsia="Times New Roman" w:hAnsi="Arial" w:cs="Arial"/>
          <w:kern w:val="2"/>
          <w:sz w:val="24"/>
          <w:szCs w:val="24"/>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B59A8C7" w14:textId="77777777" w:rsidR="0066721B" w:rsidRPr="0066721B" w:rsidRDefault="0066721B" w:rsidP="0066721B">
      <w:pPr>
        <w:keepNext/>
        <w:keepLines/>
        <w:widowControl/>
        <w:spacing w:line="0" w:lineRule="atLeast"/>
        <w:ind w:firstLine="709"/>
        <w:jc w:val="both"/>
        <w:rPr>
          <w:rFonts w:ascii="Arial" w:eastAsia="Calibri" w:hAnsi="Arial" w:cs="Arial"/>
          <w:kern w:val="2"/>
          <w:sz w:val="24"/>
          <w:szCs w:val="24"/>
          <w:lang w:eastAsia="en-US"/>
        </w:rPr>
      </w:pPr>
    </w:p>
    <w:p w14:paraId="49ACBAF3" w14:textId="77777777" w:rsidR="0066721B" w:rsidRPr="0066721B" w:rsidRDefault="0066721B" w:rsidP="0066721B">
      <w:pPr>
        <w:widowControl/>
        <w:spacing w:line="0" w:lineRule="atLeast"/>
        <w:ind w:firstLine="709"/>
        <w:jc w:val="both"/>
        <w:rPr>
          <w:rFonts w:ascii="Arial" w:eastAsia="Calibri" w:hAnsi="Arial" w:cs="Arial"/>
          <w:kern w:val="2"/>
          <w:sz w:val="24"/>
          <w:szCs w:val="24"/>
          <w:lang w:eastAsia="en-US"/>
        </w:rPr>
      </w:pPr>
      <w:bookmarkStart w:id="14" w:name="Par28"/>
      <w:bookmarkEnd w:id="14"/>
      <w:r w:rsidRPr="0066721B">
        <w:rPr>
          <w:rFonts w:ascii="Arial" w:eastAsia="Calibri" w:hAnsi="Arial" w:cs="Arial"/>
          <w:kern w:val="2"/>
          <w:sz w:val="24"/>
          <w:szCs w:val="24"/>
          <w:lang w:eastAsia="en-US"/>
        </w:rPr>
        <w:t>144.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28CE242" w14:textId="6E40E9CE" w:rsidR="0066721B" w:rsidRPr="0066721B" w:rsidRDefault="00C07644" w:rsidP="0066721B">
      <w:pPr>
        <w:widowControl/>
        <w:ind w:firstLine="709"/>
        <w:jc w:val="both"/>
        <w:rPr>
          <w:rFonts w:ascii="Arial" w:eastAsia="Calibri" w:hAnsi="Arial" w:cs="Arial"/>
          <w:kern w:val="2"/>
          <w:sz w:val="24"/>
          <w:szCs w:val="24"/>
          <w:lang w:eastAsia="en-US"/>
        </w:rPr>
      </w:pPr>
      <w:r>
        <w:rPr>
          <w:rFonts w:ascii="Arial" w:eastAsia="Calibri" w:hAnsi="Arial" w:cs="Arial"/>
          <w:kern w:val="2"/>
          <w:sz w:val="24"/>
          <w:szCs w:val="24"/>
          <w:lang w:eastAsia="en-US"/>
        </w:rPr>
        <w:t>-</w:t>
      </w:r>
      <w:r w:rsidR="0066721B" w:rsidRPr="0066721B">
        <w:rPr>
          <w:rFonts w:ascii="Arial" w:eastAsia="Calibri" w:hAnsi="Arial" w:cs="Arial"/>
          <w:kern w:val="2"/>
          <w:sz w:val="24"/>
          <w:szCs w:val="24"/>
          <w:lang w:eastAsia="en-US"/>
        </w:rPr>
        <w:t xml:space="preserve"> Федеральный закон от 27 июля 2010 года № 210-ФЗ «Об организации предоставления государственных и муниципальных услуг»</w:t>
      </w:r>
    </w:p>
    <w:p w14:paraId="6F6DD2B7" w14:textId="77777777" w:rsidR="0066721B" w:rsidRPr="0066721B" w:rsidRDefault="0066721B" w:rsidP="0066721B">
      <w:pPr>
        <w:widowControl/>
        <w:ind w:firstLine="709"/>
        <w:jc w:val="both"/>
        <w:rPr>
          <w:rFonts w:ascii="Arial" w:eastAsia="Calibri" w:hAnsi="Arial" w:cs="Arial"/>
          <w:kern w:val="2"/>
          <w:sz w:val="24"/>
          <w:szCs w:val="24"/>
          <w:lang w:eastAsia="en-US"/>
        </w:rPr>
      </w:pPr>
      <w:r w:rsidRPr="0066721B">
        <w:rPr>
          <w:rFonts w:ascii="Arial" w:eastAsia="Calibri" w:hAnsi="Arial" w:cs="Arial"/>
          <w:kern w:val="2"/>
          <w:sz w:val="24"/>
          <w:szCs w:val="24"/>
          <w:lang w:eastAsia="en-US"/>
        </w:rPr>
        <w:t>145. Информация, содержащаяся в настоящем разделе, подлежит размещению на Портале.</w:t>
      </w:r>
    </w:p>
    <w:p w14:paraId="6339B209" w14:textId="77777777" w:rsidR="0066721B" w:rsidRPr="0066721B" w:rsidRDefault="0066721B" w:rsidP="0066721B">
      <w:pPr>
        <w:widowControl/>
        <w:jc w:val="both"/>
        <w:rPr>
          <w:rFonts w:eastAsia="Times New Roman"/>
          <w:kern w:val="2"/>
          <w:sz w:val="28"/>
          <w:szCs w:val="28"/>
        </w:rPr>
        <w:sectPr w:rsidR="0066721B" w:rsidRPr="0066721B" w:rsidSect="00441076">
          <w:footnotePr>
            <w:numRestart w:val="eachPage"/>
          </w:footnotePr>
          <w:pgSz w:w="11906" w:h="16838"/>
          <w:pgMar w:top="1134" w:right="850" w:bottom="993" w:left="1701" w:header="708" w:footer="708" w:gutter="0"/>
          <w:pgNumType w:start="1"/>
          <w:cols w:space="708"/>
          <w:titlePg/>
          <w:docGrid w:linePitch="360"/>
        </w:sectPr>
      </w:pPr>
    </w:p>
    <w:tbl>
      <w:tblPr>
        <w:tblStyle w:val="13"/>
        <w:tblW w:w="5670" w:type="dxa"/>
        <w:tblInd w:w="3969" w:type="dxa"/>
        <w:tblLook w:val="04A0" w:firstRow="1" w:lastRow="0" w:firstColumn="1" w:lastColumn="0" w:noHBand="0" w:noVBand="1"/>
      </w:tblPr>
      <w:tblGrid>
        <w:gridCol w:w="5670"/>
      </w:tblGrid>
      <w:tr w:rsidR="0066721B" w:rsidRPr="0066721B" w14:paraId="450E8256" w14:textId="77777777" w:rsidTr="00441076">
        <w:tc>
          <w:tcPr>
            <w:tcW w:w="5670" w:type="dxa"/>
            <w:tcBorders>
              <w:top w:val="nil"/>
              <w:left w:val="nil"/>
              <w:bottom w:val="nil"/>
              <w:right w:val="nil"/>
            </w:tcBorders>
          </w:tcPr>
          <w:p w14:paraId="376FF157" w14:textId="77777777" w:rsidR="0066721B" w:rsidRPr="0066721B" w:rsidRDefault="0066721B" w:rsidP="00441076">
            <w:pPr>
              <w:widowControl/>
              <w:spacing w:after="200" w:line="240" w:lineRule="exact"/>
              <w:jc w:val="both"/>
              <w:rPr>
                <w:rFonts w:ascii="Courier New" w:eastAsia="Times New Roman" w:hAnsi="Courier New" w:cs="Courier New"/>
                <w:kern w:val="2"/>
              </w:rPr>
            </w:pPr>
            <w:r w:rsidRPr="0066721B">
              <w:rPr>
                <w:rFonts w:ascii="Courier New" w:eastAsia="Times New Roman" w:hAnsi="Courier New" w:cs="Courier New"/>
                <w:kern w:val="2"/>
              </w:rPr>
              <w:t>Приложение</w:t>
            </w:r>
          </w:p>
          <w:p w14:paraId="5C8A69ED" w14:textId="1507265B" w:rsidR="0066721B" w:rsidRPr="0066721B" w:rsidRDefault="0066721B" w:rsidP="00441076">
            <w:pPr>
              <w:jc w:val="both"/>
              <w:rPr>
                <w:rFonts w:ascii="Courier New" w:hAnsi="Courier New" w:cs="Courier New"/>
              </w:rPr>
            </w:pPr>
            <w:r w:rsidRPr="0066721B">
              <w:rPr>
                <w:rFonts w:ascii="Courier New" w:hAnsi="Courier New" w:cs="Courier New"/>
              </w:rPr>
              <w:t xml:space="preserve">к административному регламенту предоставления муниципальной услуги «Передача жилых помещений муниципального жилищного фонда </w:t>
            </w:r>
            <w:r w:rsidR="0076465D" w:rsidRPr="0076465D">
              <w:rPr>
                <w:rFonts w:ascii="Courier New" w:hAnsi="Courier New" w:cs="Courier New"/>
              </w:rPr>
              <w:t xml:space="preserve">Оекского </w:t>
            </w:r>
            <w:r w:rsidRPr="0066721B">
              <w:rPr>
                <w:rFonts w:ascii="Courier New" w:hAnsi="Courier New" w:cs="Courier New"/>
              </w:rPr>
              <w:t>муниципального образования в собственность граждан в порядке</w:t>
            </w:r>
            <w:r w:rsidR="0076465D">
              <w:rPr>
                <w:rFonts w:ascii="Courier New" w:hAnsi="Courier New" w:cs="Courier New"/>
              </w:rPr>
              <w:t xml:space="preserve"> </w:t>
            </w:r>
            <w:r w:rsidRPr="0066721B">
              <w:rPr>
                <w:rFonts w:ascii="Courier New" w:hAnsi="Courier New" w:cs="Courier New"/>
              </w:rPr>
              <w:t>приватизации»</w:t>
            </w:r>
          </w:p>
        </w:tc>
      </w:tr>
    </w:tbl>
    <w:p w14:paraId="58AB03E5" w14:textId="77777777" w:rsidR="0066721B" w:rsidRPr="0066721B" w:rsidRDefault="0066721B" w:rsidP="0066721B">
      <w:pPr>
        <w:widowControl/>
        <w:autoSpaceDE/>
        <w:autoSpaceDN/>
        <w:adjustRightInd/>
        <w:spacing w:line="240" w:lineRule="exact"/>
        <w:jc w:val="both"/>
        <w:rPr>
          <w:rFonts w:eastAsia="Times New Roman"/>
          <w:kern w:val="2"/>
          <w:sz w:val="28"/>
          <w:szCs w:val="28"/>
        </w:rPr>
      </w:pPr>
    </w:p>
    <w:p w14:paraId="45B023B6" w14:textId="53BB3635" w:rsidR="0076465D" w:rsidRPr="0076465D" w:rsidRDefault="0066721B" w:rsidP="0076465D">
      <w:pPr>
        <w:pStyle w:val="ConsPlusNonformat"/>
        <w:jc w:val="right"/>
        <w:rPr>
          <w:rFonts w:ascii="Arial" w:hAnsi="Arial" w:cs="Arial"/>
          <w:sz w:val="24"/>
          <w:szCs w:val="24"/>
        </w:rPr>
      </w:pPr>
      <w:r w:rsidRPr="0066721B">
        <w:rPr>
          <w:kern w:val="2"/>
        </w:rPr>
        <w:t xml:space="preserve">                          </w:t>
      </w:r>
      <w:r w:rsidR="0076465D">
        <w:rPr>
          <w:rFonts w:ascii="Arial" w:hAnsi="Arial" w:cs="Arial"/>
          <w:kern w:val="2"/>
          <w:sz w:val="24"/>
          <w:szCs w:val="24"/>
        </w:rPr>
        <w:t>В</w:t>
      </w:r>
      <w:r w:rsidR="0076465D" w:rsidRPr="0076465D">
        <w:rPr>
          <w:rFonts w:ascii="Arial" w:hAnsi="Arial" w:cs="Arial"/>
          <w:sz w:val="24"/>
          <w:szCs w:val="24"/>
        </w:rPr>
        <w:t xml:space="preserve"> администраци</w:t>
      </w:r>
      <w:r w:rsidR="0076465D">
        <w:rPr>
          <w:rFonts w:ascii="Arial" w:hAnsi="Arial" w:cs="Arial"/>
          <w:sz w:val="24"/>
          <w:szCs w:val="24"/>
        </w:rPr>
        <w:t>ю</w:t>
      </w:r>
      <w:r w:rsidR="0076465D" w:rsidRPr="0076465D">
        <w:rPr>
          <w:rFonts w:ascii="Arial" w:hAnsi="Arial" w:cs="Arial"/>
          <w:sz w:val="24"/>
          <w:szCs w:val="24"/>
        </w:rPr>
        <w:t xml:space="preserve"> Оекского                                    муниципального  образования                                                                                          </w:t>
      </w:r>
    </w:p>
    <w:p w14:paraId="1156E4BF" w14:textId="60E8C53D" w:rsidR="0076465D" w:rsidRPr="0076465D" w:rsidRDefault="0076465D" w:rsidP="0076465D">
      <w:pPr>
        <w:adjustRightInd/>
        <w:jc w:val="right"/>
        <w:rPr>
          <w:rFonts w:ascii="Arial" w:eastAsia="Times New Roman" w:hAnsi="Arial" w:cs="Arial"/>
          <w:sz w:val="24"/>
          <w:szCs w:val="24"/>
        </w:rPr>
      </w:pPr>
      <w:r w:rsidRPr="0076465D">
        <w:rPr>
          <w:rFonts w:ascii="Arial" w:eastAsia="Times New Roman" w:hAnsi="Arial" w:cs="Arial"/>
          <w:sz w:val="24"/>
          <w:szCs w:val="24"/>
        </w:rPr>
        <w:t xml:space="preserve">                                                           </w:t>
      </w:r>
    </w:p>
    <w:p w14:paraId="09A2F89C" w14:textId="77777777" w:rsidR="0076465D" w:rsidRPr="0076465D" w:rsidRDefault="0076465D" w:rsidP="0076465D">
      <w:pPr>
        <w:widowControl/>
        <w:ind w:firstLine="709"/>
        <w:jc w:val="center"/>
        <w:rPr>
          <w:rFonts w:ascii="Arial" w:eastAsia="Times New Roman" w:hAnsi="Arial" w:cs="Arial"/>
          <w:sz w:val="24"/>
          <w:szCs w:val="24"/>
        </w:rPr>
      </w:pPr>
      <w:r w:rsidRPr="0076465D">
        <w:rPr>
          <w:rFonts w:ascii="Arial" w:eastAsia="Times New Roman" w:hAnsi="Arial" w:cs="Arial"/>
          <w:sz w:val="24"/>
          <w:szCs w:val="24"/>
        </w:rPr>
        <w:t>ЗАЯВЛЕНИЕ</w:t>
      </w:r>
    </w:p>
    <w:p w14:paraId="4C283297" w14:textId="77777777" w:rsidR="0076465D" w:rsidRPr="0076465D" w:rsidRDefault="0076465D" w:rsidP="0076465D">
      <w:pPr>
        <w:widowControl/>
        <w:ind w:firstLine="709"/>
        <w:jc w:val="center"/>
        <w:rPr>
          <w:rFonts w:ascii="Arial" w:eastAsia="Times New Roman" w:hAnsi="Arial" w:cs="Arial"/>
          <w:sz w:val="24"/>
          <w:szCs w:val="24"/>
        </w:rPr>
      </w:pPr>
    </w:p>
    <w:p w14:paraId="3D29B45B" w14:textId="77777777" w:rsidR="0076465D" w:rsidRPr="0076465D" w:rsidRDefault="0076465D" w:rsidP="00441076">
      <w:pPr>
        <w:widowControl/>
        <w:jc w:val="both"/>
        <w:rPr>
          <w:rFonts w:ascii="Arial" w:eastAsia="Times New Roman" w:hAnsi="Arial" w:cs="Arial"/>
          <w:sz w:val="24"/>
          <w:szCs w:val="24"/>
        </w:rPr>
      </w:pPr>
      <w:r w:rsidRPr="0076465D">
        <w:rPr>
          <w:rFonts w:ascii="Arial" w:eastAsia="Times New Roman" w:hAnsi="Arial" w:cs="Arial"/>
          <w:sz w:val="24"/>
          <w:szCs w:val="24"/>
        </w:rPr>
        <w:t>Просим (прошу) передать в ______________________________________________</w:t>
      </w:r>
    </w:p>
    <w:p w14:paraId="03F8D750" w14:textId="67C72DE4" w:rsidR="0076465D" w:rsidRPr="0076465D" w:rsidRDefault="0076465D" w:rsidP="00441076">
      <w:pPr>
        <w:widowControl/>
        <w:tabs>
          <w:tab w:val="left" w:pos="6663"/>
        </w:tabs>
        <w:spacing w:line="276" w:lineRule="auto"/>
        <w:jc w:val="both"/>
        <w:rPr>
          <w:rFonts w:ascii="Arial" w:eastAsia="Times New Roman" w:hAnsi="Arial" w:cs="Arial"/>
          <w:sz w:val="20"/>
          <w:szCs w:val="20"/>
        </w:rPr>
      </w:pPr>
      <w:r w:rsidRPr="0076465D">
        <w:rPr>
          <w:rFonts w:ascii="Arial" w:eastAsia="Times New Roman" w:hAnsi="Arial" w:cs="Arial"/>
          <w:sz w:val="20"/>
          <w:szCs w:val="20"/>
        </w:rPr>
        <w:t xml:space="preserve">                                                               (единоличную, общую совместную, общую долевую)</w:t>
      </w:r>
    </w:p>
    <w:p w14:paraId="20476F0F" w14:textId="2B0C8767" w:rsidR="0076465D" w:rsidRPr="0076465D" w:rsidRDefault="0076465D" w:rsidP="00441076">
      <w:pPr>
        <w:widowControl/>
        <w:tabs>
          <w:tab w:val="left" w:pos="6663"/>
        </w:tabs>
        <w:spacing w:line="276" w:lineRule="auto"/>
        <w:jc w:val="both"/>
        <w:rPr>
          <w:rFonts w:ascii="Arial" w:eastAsia="Times New Roman" w:hAnsi="Arial" w:cs="Arial"/>
          <w:sz w:val="24"/>
          <w:szCs w:val="24"/>
        </w:rPr>
      </w:pPr>
      <w:r w:rsidRPr="0076465D">
        <w:rPr>
          <w:rFonts w:ascii="Arial" w:eastAsia="Times New Roman" w:hAnsi="Arial" w:cs="Arial"/>
          <w:sz w:val="24"/>
          <w:szCs w:val="24"/>
        </w:rPr>
        <w:t>собственность, жилое помещение, расположенное по адресу: Иркутская область, Иркутский район, нас.пункт (с.,дер.)______________</w:t>
      </w:r>
      <w:r w:rsidR="00121C0D">
        <w:rPr>
          <w:rFonts w:ascii="Arial" w:eastAsia="Times New Roman" w:hAnsi="Arial" w:cs="Arial"/>
          <w:sz w:val="24"/>
          <w:szCs w:val="24"/>
        </w:rPr>
        <w:t>____</w:t>
      </w:r>
      <w:r w:rsidRPr="0076465D">
        <w:rPr>
          <w:rFonts w:ascii="Arial" w:eastAsia="Times New Roman" w:hAnsi="Arial" w:cs="Arial"/>
          <w:sz w:val="24"/>
          <w:szCs w:val="24"/>
        </w:rPr>
        <w:t xml:space="preserve">____, </w:t>
      </w:r>
    </w:p>
    <w:p w14:paraId="7C68B9C7" w14:textId="699DF4F3" w:rsidR="0076465D" w:rsidRPr="0076465D" w:rsidRDefault="0076465D" w:rsidP="00441076">
      <w:pPr>
        <w:widowControl/>
        <w:tabs>
          <w:tab w:val="left" w:pos="6663"/>
        </w:tabs>
        <w:spacing w:line="276" w:lineRule="auto"/>
        <w:jc w:val="both"/>
        <w:rPr>
          <w:rFonts w:ascii="Arial" w:eastAsia="Times New Roman" w:hAnsi="Arial" w:cs="Arial"/>
          <w:sz w:val="24"/>
          <w:szCs w:val="24"/>
        </w:rPr>
      </w:pPr>
      <w:r w:rsidRPr="0076465D">
        <w:rPr>
          <w:rFonts w:ascii="Arial" w:eastAsia="Times New Roman" w:hAnsi="Arial" w:cs="Arial"/>
          <w:sz w:val="24"/>
          <w:szCs w:val="24"/>
        </w:rPr>
        <w:t>улица(пер.) ___________________, дом N____, квартира N</w:t>
      </w:r>
      <w:r w:rsidR="00121C0D">
        <w:rPr>
          <w:rFonts w:ascii="Arial" w:eastAsia="Times New Roman" w:hAnsi="Arial" w:cs="Arial"/>
          <w:sz w:val="24"/>
          <w:szCs w:val="24"/>
        </w:rPr>
        <w:t>___</w:t>
      </w:r>
      <w:r w:rsidRPr="0076465D">
        <w:rPr>
          <w:rFonts w:ascii="Arial" w:eastAsia="Times New Roman" w:hAnsi="Arial" w:cs="Arial"/>
          <w:sz w:val="24"/>
          <w:szCs w:val="24"/>
        </w:rPr>
        <w:t>_</w:t>
      </w:r>
      <w:r>
        <w:rPr>
          <w:rFonts w:ascii="Arial" w:eastAsia="Times New Roman" w:hAnsi="Arial" w:cs="Arial"/>
          <w:sz w:val="24"/>
          <w:szCs w:val="24"/>
        </w:rPr>
        <w:t>,</w:t>
      </w:r>
      <w:r w:rsidRPr="0076465D">
        <w:rPr>
          <w:rFonts w:ascii="Arial" w:eastAsia="Times New Roman" w:hAnsi="Arial" w:cs="Arial"/>
          <w:sz w:val="24"/>
          <w:szCs w:val="24"/>
        </w:rPr>
        <w:t xml:space="preserve">                                    </w:t>
      </w:r>
      <w:r w:rsidR="00121C0D">
        <w:rPr>
          <w:rFonts w:ascii="Arial" w:eastAsia="Times New Roman" w:hAnsi="Arial" w:cs="Arial"/>
          <w:sz w:val="24"/>
          <w:szCs w:val="24"/>
        </w:rPr>
        <w:t xml:space="preserve">                  </w:t>
      </w:r>
      <w:r w:rsidRPr="0076465D">
        <w:rPr>
          <w:rFonts w:ascii="Arial" w:eastAsia="Times New Roman" w:hAnsi="Arial" w:cs="Arial"/>
          <w:sz w:val="24"/>
          <w:szCs w:val="24"/>
        </w:rPr>
        <w:t xml:space="preserve">  занимаемое нами (мной) </w:t>
      </w:r>
      <w:r w:rsidRPr="0066721B">
        <w:rPr>
          <w:rFonts w:ascii="Arial" w:eastAsia="Calibri" w:hAnsi="Arial" w:cs="Arial"/>
          <w:bCs/>
          <w:kern w:val="2"/>
          <w:sz w:val="24"/>
          <w:szCs w:val="24"/>
          <w:lang w:eastAsia="en-US"/>
        </w:rPr>
        <w:t xml:space="preserve">на  условиях </w:t>
      </w:r>
      <w:r>
        <w:rPr>
          <w:rFonts w:ascii="Arial" w:eastAsia="Calibri" w:hAnsi="Arial" w:cs="Arial"/>
          <w:bCs/>
          <w:kern w:val="2"/>
          <w:sz w:val="24"/>
          <w:szCs w:val="24"/>
          <w:lang w:eastAsia="en-US"/>
        </w:rPr>
        <w:t xml:space="preserve">договора </w:t>
      </w:r>
      <w:r w:rsidRPr="0066721B">
        <w:rPr>
          <w:rFonts w:ascii="Arial" w:eastAsia="Calibri" w:hAnsi="Arial" w:cs="Arial"/>
          <w:bCs/>
          <w:kern w:val="2"/>
          <w:sz w:val="24"/>
          <w:szCs w:val="24"/>
          <w:lang w:eastAsia="en-US"/>
        </w:rPr>
        <w:t xml:space="preserve">социального найма </w:t>
      </w:r>
      <w:r w:rsidRPr="0076465D">
        <w:rPr>
          <w:rFonts w:ascii="Arial" w:eastAsia="Calibri" w:hAnsi="Arial" w:cs="Arial"/>
          <w:bCs/>
          <w:kern w:val="2"/>
          <w:sz w:val="24"/>
          <w:szCs w:val="24"/>
          <w:lang w:eastAsia="en-US"/>
        </w:rPr>
        <w:t xml:space="preserve"> от «___» __________ 20__ г. №___ </w:t>
      </w:r>
      <w:r>
        <w:rPr>
          <w:rFonts w:ascii="Arial" w:eastAsia="Calibri" w:hAnsi="Arial" w:cs="Arial"/>
          <w:bCs/>
          <w:kern w:val="2"/>
          <w:sz w:val="24"/>
          <w:szCs w:val="24"/>
          <w:lang w:eastAsia="en-US"/>
        </w:rPr>
        <w:t>,</w:t>
      </w:r>
    </w:p>
    <w:p w14:paraId="58ABFD74" w14:textId="62F3F258" w:rsidR="0076465D" w:rsidRPr="0076465D" w:rsidRDefault="0076465D" w:rsidP="00441076">
      <w:pPr>
        <w:widowControl/>
        <w:tabs>
          <w:tab w:val="left" w:pos="6663"/>
        </w:tabs>
        <w:spacing w:line="276" w:lineRule="auto"/>
        <w:jc w:val="both"/>
        <w:rPr>
          <w:rFonts w:ascii="Arial" w:eastAsia="Times New Roman" w:hAnsi="Arial" w:cs="Arial"/>
          <w:sz w:val="24"/>
          <w:szCs w:val="24"/>
        </w:rPr>
      </w:pPr>
      <w:r w:rsidRPr="0076465D">
        <w:rPr>
          <w:rFonts w:ascii="Arial" w:eastAsia="Times New Roman" w:hAnsi="Arial" w:cs="Arial"/>
          <w:sz w:val="24"/>
          <w:szCs w:val="24"/>
        </w:rPr>
        <w:t>и оформить договор передачи жилого помещения (квартиры, дома) в собственность в порядке приватизации.</w:t>
      </w:r>
    </w:p>
    <w:p w14:paraId="59273636" w14:textId="77777777" w:rsidR="0076465D" w:rsidRPr="0076465D" w:rsidRDefault="0076465D" w:rsidP="0076465D">
      <w:pPr>
        <w:widowControl/>
        <w:rPr>
          <w:rFonts w:ascii="Arial" w:eastAsia="Times New Roman" w:hAnsi="Arial" w:cs="Arial"/>
          <w:sz w:val="24"/>
          <w:szCs w:val="24"/>
        </w:rPr>
      </w:pPr>
    </w:p>
    <w:p w14:paraId="5057A51C" w14:textId="77777777" w:rsidR="0076465D" w:rsidRPr="0076465D" w:rsidRDefault="0076465D" w:rsidP="0076465D">
      <w:pPr>
        <w:widowControl/>
        <w:ind w:firstLine="709"/>
        <w:jc w:val="center"/>
        <w:rPr>
          <w:rFonts w:ascii="Arial" w:eastAsia="Calibri" w:hAnsi="Arial" w:cs="Arial"/>
          <w:sz w:val="24"/>
          <w:szCs w:val="24"/>
        </w:rPr>
      </w:pPr>
      <w:r w:rsidRPr="0076465D">
        <w:rPr>
          <w:rFonts w:ascii="Arial" w:eastAsia="Times New Roman" w:hAnsi="Arial" w:cs="Arial"/>
          <w:sz w:val="24"/>
          <w:szCs w:val="24"/>
        </w:rPr>
        <w:t>ПОДПИСИ ГРАЖДАН, ПРИНИМАЮЩИХ УЧАСТИЕ В ПРИВАТИЗАЦИИ</w:t>
      </w:r>
    </w:p>
    <w:tbl>
      <w:tblPr>
        <w:tblStyle w:val="2"/>
        <w:tblW w:w="9443" w:type="dxa"/>
        <w:tblInd w:w="108" w:type="dxa"/>
        <w:tblLook w:val="04A0" w:firstRow="1" w:lastRow="0" w:firstColumn="1" w:lastColumn="0" w:noHBand="0" w:noVBand="1"/>
      </w:tblPr>
      <w:tblGrid>
        <w:gridCol w:w="2864"/>
        <w:gridCol w:w="1519"/>
        <w:gridCol w:w="2248"/>
        <w:gridCol w:w="2019"/>
        <w:gridCol w:w="793"/>
      </w:tblGrid>
      <w:tr w:rsidR="0076465D" w:rsidRPr="00441076" w14:paraId="2A9643EF" w14:textId="77777777" w:rsidTr="00441076">
        <w:tc>
          <w:tcPr>
            <w:tcW w:w="2864" w:type="dxa"/>
          </w:tcPr>
          <w:p w14:paraId="5E461B23" w14:textId="356E383B" w:rsidR="0076465D" w:rsidRPr="00441076" w:rsidRDefault="0076465D" w:rsidP="00441076">
            <w:pPr>
              <w:ind w:firstLine="34"/>
              <w:rPr>
                <w:rFonts w:ascii="Courier New" w:eastAsia="Times New Roman" w:hAnsi="Courier New" w:cs="Courier New"/>
              </w:rPr>
            </w:pPr>
            <w:r w:rsidRPr="00441076">
              <w:rPr>
                <w:rFonts w:ascii="Courier New" w:eastAsia="Times New Roman" w:hAnsi="Courier New" w:cs="Courier New"/>
              </w:rPr>
              <w:t>Фамилия, Имя,</w:t>
            </w:r>
            <w:r w:rsidR="00441076" w:rsidRPr="00441076">
              <w:rPr>
                <w:rFonts w:ascii="Courier New" w:eastAsia="Times New Roman" w:hAnsi="Courier New" w:cs="Courier New"/>
              </w:rPr>
              <w:t xml:space="preserve"> </w:t>
            </w:r>
            <w:r w:rsidRPr="00441076">
              <w:rPr>
                <w:rFonts w:ascii="Courier New" w:eastAsia="Times New Roman" w:hAnsi="Courier New" w:cs="Courier New"/>
              </w:rPr>
              <w:t>Отчество</w:t>
            </w:r>
            <w:r w:rsidR="00441076" w:rsidRPr="00441076">
              <w:rPr>
                <w:rFonts w:ascii="Courier New" w:eastAsia="Times New Roman" w:hAnsi="Courier New" w:cs="Courier New"/>
              </w:rPr>
              <w:t xml:space="preserve">, </w:t>
            </w:r>
            <w:r w:rsidRPr="00441076">
              <w:rPr>
                <w:rFonts w:ascii="Courier New" w:eastAsia="Times New Roman" w:hAnsi="Courier New" w:cs="Courier New"/>
                <w:b/>
              </w:rPr>
              <w:t xml:space="preserve">телефон </w:t>
            </w:r>
          </w:p>
        </w:tc>
        <w:tc>
          <w:tcPr>
            <w:tcW w:w="1519" w:type="dxa"/>
          </w:tcPr>
          <w:p w14:paraId="428BFB7C" w14:textId="77777777" w:rsidR="0076465D" w:rsidRPr="00441076" w:rsidRDefault="0076465D" w:rsidP="0076465D">
            <w:pPr>
              <w:jc w:val="center"/>
              <w:rPr>
                <w:rFonts w:ascii="Courier New" w:eastAsia="Calibri" w:hAnsi="Courier New" w:cs="Courier New"/>
              </w:rPr>
            </w:pPr>
            <w:r w:rsidRPr="00441076">
              <w:rPr>
                <w:rFonts w:ascii="Courier New" w:eastAsia="Times New Roman" w:hAnsi="Courier New" w:cs="Courier New"/>
              </w:rPr>
              <w:t>Дата рождения</w:t>
            </w:r>
          </w:p>
        </w:tc>
        <w:tc>
          <w:tcPr>
            <w:tcW w:w="2248" w:type="dxa"/>
          </w:tcPr>
          <w:p w14:paraId="0F3BA1DC" w14:textId="77777777" w:rsidR="0076465D" w:rsidRPr="00441076" w:rsidRDefault="0076465D" w:rsidP="0076465D">
            <w:pPr>
              <w:jc w:val="center"/>
              <w:rPr>
                <w:rFonts w:ascii="Courier New" w:eastAsia="Calibri" w:hAnsi="Courier New" w:cs="Courier New"/>
              </w:rPr>
            </w:pPr>
            <w:r w:rsidRPr="00441076">
              <w:rPr>
                <w:rFonts w:ascii="Courier New" w:eastAsia="Times New Roman" w:hAnsi="Courier New" w:cs="Courier New"/>
              </w:rPr>
              <w:t>Паспортные данные</w:t>
            </w:r>
          </w:p>
        </w:tc>
        <w:tc>
          <w:tcPr>
            <w:tcW w:w="2019" w:type="dxa"/>
          </w:tcPr>
          <w:p w14:paraId="7DBD3847" w14:textId="77777777" w:rsidR="0076465D" w:rsidRPr="00441076" w:rsidRDefault="0076465D" w:rsidP="0076465D">
            <w:pPr>
              <w:widowControl/>
              <w:jc w:val="center"/>
              <w:rPr>
                <w:rFonts w:ascii="Courier New" w:eastAsia="Times New Roman" w:hAnsi="Courier New" w:cs="Courier New"/>
              </w:rPr>
            </w:pPr>
            <w:r w:rsidRPr="00441076">
              <w:rPr>
                <w:rFonts w:ascii="Courier New" w:eastAsia="Times New Roman" w:hAnsi="Courier New" w:cs="Courier New"/>
              </w:rPr>
              <w:t>Подпись, дата</w:t>
            </w:r>
          </w:p>
        </w:tc>
        <w:tc>
          <w:tcPr>
            <w:tcW w:w="793" w:type="dxa"/>
          </w:tcPr>
          <w:p w14:paraId="5F25074F" w14:textId="77777777" w:rsidR="0076465D" w:rsidRPr="00441076" w:rsidRDefault="0076465D" w:rsidP="0076465D">
            <w:pPr>
              <w:widowControl/>
              <w:jc w:val="center"/>
              <w:rPr>
                <w:rFonts w:ascii="Courier New" w:eastAsia="Times New Roman" w:hAnsi="Courier New" w:cs="Courier New"/>
              </w:rPr>
            </w:pPr>
            <w:r w:rsidRPr="00441076">
              <w:rPr>
                <w:rFonts w:ascii="Courier New" w:eastAsia="Times New Roman" w:hAnsi="Courier New" w:cs="Courier New"/>
              </w:rPr>
              <w:t>Доля</w:t>
            </w:r>
          </w:p>
        </w:tc>
      </w:tr>
      <w:tr w:rsidR="0076465D" w:rsidRPr="00441076" w14:paraId="24A50A06" w14:textId="77777777" w:rsidTr="00441076">
        <w:tc>
          <w:tcPr>
            <w:tcW w:w="2864" w:type="dxa"/>
          </w:tcPr>
          <w:p w14:paraId="61B8E052" w14:textId="77777777" w:rsidR="0076465D" w:rsidRPr="00441076" w:rsidRDefault="0076465D" w:rsidP="0076465D">
            <w:pPr>
              <w:ind w:firstLine="34"/>
              <w:jc w:val="center"/>
              <w:rPr>
                <w:rFonts w:ascii="Courier New" w:eastAsia="Calibri" w:hAnsi="Courier New" w:cs="Courier New"/>
              </w:rPr>
            </w:pPr>
            <w:r w:rsidRPr="00441076">
              <w:rPr>
                <w:rFonts w:ascii="Courier New" w:eastAsia="Calibri" w:hAnsi="Courier New" w:cs="Courier New"/>
              </w:rPr>
              <w:t>1</w:t>
            </w:r>
          </w:p>
        </w:tc>
        <w:tc>
          <w:tcPr>
            <w:tcW w:w="1519" w:type="dxa"/>
          </w:tcPr>
          <w:p w14:paraId="0C8281FC" w14:textId="77777777" w:rsidR="0076465D" w:rsidRPr="00441076" w:rsidRDefault="0076465D" w:rsidP="0076465D">
            <w:pPr>
              <w:ind w:firstLine="34"/>
              <w:jc w:val="center"/>
              <w:rPr>
                <w:rFonts w:ascii="Courier New" w:eastAsia="Calibri" w:hAnsi="Courier New" w:cs="Courier New"/>
              </w:rPr>
            </w:pPr>
            <w:r w:rsidRPr="00441076">
              <w:rPr>
                <w:rFonts w:ascii="Courier New" w:eastAsia="Calibri" w:hAnsi="Courier New" w:cs="Courier New"/>
              </w:rPr>
              <w:t>2</w:t>
            </w:r>
          </w:p>
        </w:tc>
        <w:tc>
          <w:tcPr>
            <w:tcW w:w="2248" w:type="dxa"/>
          </w:tcPr>
          <w:p w14:paraId="05C14C02" w14:textId="77777777" w:rsidR="0076465D" w:rsidRPr="00441076" w:rsidRDefault="0076465D" w:rsidP="0076465D">
            <w:pPr>
              <w:ind w:firstLine="34"/>
              <w:jc w:val="center"/>
              <w:rPr>
                <w:rFonts w:ascii="Courier New" w:eastAsia="Calibri" w:hAnsi="Courier New" w:cs="Courier New"/>
              </w:rPr>
            </w:pPr>
            <w:r w:rsidRPr="00441076">
              <w:rPr>
                <w:rFonts w:ascii="Courier New" w:eastAsia="Calibri" w:hAnsi="Courier New" w:cs="Courier New"/>
              </w:rPr>
              <w:t>3</w:t>
            </w:r>
          </w:p>
        </w:tc>
        <w:tc>
          <w:tcPr>
            <w:tcW w:w="2019" w:type="dxa"/>
          </w:tcPr>
          <w:p w14:paraId="638DA9B0" w14:textId="77777777" w:rsidR="0076465D" w:rsidRPr="00441076" w:rsidRDefault="0076465D" w:rsidP="0076465D">
            <w:pPr>
              <w:ind w:firstLine="34"/>
              <w:jc w:val="center"/>
              <w:rPr>
                <w:rFonts w:ascii="Courier New" w:eastAsia="Calibri" w:hAnsi="Courier New" w:cs="Courier New"/>
              </w:rPr>
            </w:pPr>
            <w:r w:rsidRPr="00441076">
              <w:rPr>
                <w:rFonts w:ascii="Courier New" w:eastAsia="Calibri" w:hAnsi="Courier New" w:cs="Courier New"/>
              </w:rPr>
              <w:t>4</w:t>
            </w:r>
          </w:p>
        </w:tc>
        <w:tc>
          <w:tcPr>
            <w:tcW w:w="793" w:type="dxa"/>
          </w:tcPr>
          <w:p w14:paraId="4CB3B149" w14:textId="77777777" w:rsidR="0076465D" w:rsidRPr="00441076" w:rsidRDefault="0076465D" w:rsidP="0076465D">
            <w:pPr>
              <w:ind w:firstLine="34"/>
              <w:jc w:val="center"/>
              <w:rPr>
                <w:rFonts w:ascii="Courier New" w:eastAsia="Calibri" w:hAnsi="Courier New" w:cs="Courier New"/>
              </w:rPr>
            </w:pPr>
            <w:r w:rsidRPr="00441076">
              <w:rPr>
                <w:rFonts w:ascii="Courier New" w:eastAsia="Calibri" w:hAnsi="Courier New" w:cs="Courier New"/>
              </w:rPr>
              <w:t>5</w:t>
            </w:r>
          </w:p>
        </w:tc>
      </w:tr>
      <w:tr w:rsidR="0076465D" w:rsidRPr="00441076" w14:paraId="06CA3FB8" w14:textId="77777777" w:rsidTr="00441076">
        <w:tc>
          <w:tcPr>
            <w:tcW w:w="2864" w:type="dxa"/>
          </w:tcPr>
          <w:p w14:paraId="6A7E4D1D" w14:textId="77777777" w:rsidR="0076465D" w:rsidRPr="00441076" w:rsidRDefault="0076465D" w:rsidP="0076465D">
            <w:pPr>
              <w:ind w:firstLine="709"/>
              <w:rPr>
                <w:rFonts w:ascii="Courier New" w:eastAsia="Calibri" w:hAnsi="Courier New" w:cs="Courier New"/>
              </w:rPr>
            </w:pPr>
          </w:p>
          <w:p w14:paraId="0A612F93" w14:textId="77777777" w:rsidR="0076465D" w:rsidRPr="00441076" w:rsidRDefault="0076465D" w:rsidP="0076465D">
            <w:pPr>
              <w:ind w:firstLine="709"/>
              <w:rPr>
                <w:rFonts w:ascii="Courier New" w:eastAsia="Calibri" w:hAnsi="Courier New" w:cs="Courier New"/>
              </w:rPr>
            </w:pPr>
          </w:p>
        </w:tc>
        <w:tc>
          <w:tcPr>
            <w:tcW w:w="1519" w:type="dxa"/>
          </w:tcPr>
          <w:p w14:paraId="4D6ACC4E" w14:textId="77777777" w:rsidR="0076465D" w:rsidRPr="00441076" w:rsidRDefault="0076465D" w:rsidP="0076465D">
            <w:pPr>
              <w:ind w:firstLine="709"/>
              <w:rPr>
                <w:rFonts w:ascii="Courier New" w:eastAsia="Calibri" w:hAnsi="Courier New" w:cs="Courier New"/>
              </w:rPr>
            </w:pPr>
          </w:p>
        </w:tc>
        <w:tc>
          <w:tcPr>
            <w:tcW w:w="2248" w:type="dxa"/>
          </w:tcPr>
          <w:p w14:paraId="152CA521" w14:textId="77777777" w:rsidR="0076465D" w:rsidRPr="00441076" w:rsidRDefault="0076465D" w:rsidP="0076465D">
            <w:pPr>
              <w:ind w:firstLine="709"/>
              <w:rPr>
                <w:rFonts w:ascii="Courier New" w:eastAsia="Calibri" w:hAnsi="Courier New" w:cs="Courier New"/>
              </w:rPr>
            </w:pPr>
          </w:p>
        </w:tc>
        <w:tc>
          <w:tcPr>
            <w:tcW w:w="2019" w:type="dxa"/>
          </w:tcPr>
          <w:p w14:paraId="6CC79FD4" w14:textId="77777777" w:rsidR="0076465D" w:rsidRPr="00441076" w:rsidRDefault="0076465D" w:rsidP="0076465D">
            <w:pPr>
              <w:ind w:firstLine="709"/>
              <w:rPr>
                <w:rFonts w:ascii="Courier New" w:eastAsia="Calibri" w:hAnsi="Courier New" w:cs="Courier New"/>
              </w:rPr>
            </w:pPr>
          </w:p>
        </w:tc>
        <w:tc>
          <w:tcPr>
            <w:tcW w:w="793" w:type="dxa"/>
          </w:tcPr>
          <w:p w14:paraId="414B74BD" w14:textId="77777777" w:rsidR="0076465D" w:rsidRPr="00441076" w:rsidRDefault="0076465D" w:rsidP="0076465D">
            <w:pPr>
              <w:ind w:firstLine="709"/>
              <w:rPr>
                <w:rFonts w:ascii="Courier New" w:eastAsia="Calibri" w:hAnsi="Courier New" w:cs="Courier New"/>
              </w:rPr>
            </w:pPr>
          </w:p>
        </w:tc>
      </w:tr>
      <w:tr w:rsidR="0076465D" w:rsidRPr="00441076" w14:paraId="57EF6305" w14:textId="77777777" w:rsidTr="00441076">
        <w:tc>
          <w:tcPr>
            <w:tcW w:w="2864" w:type="dxa"/>
          </w:tcPr>
          <w:p w14:paraId="17FB2D25" w14:textId="77777777" w:rsidR="0076465D" w:rsidRPr="00441076" w:rsidRDefault="0076465D" w:rsidP="0076465D">
            <w:pPr>
              <w:ind w:firstLine="709"/>
              <w:rPr>
                <w:rFonts w:ascii="Courier New" w:eastAsia="Calibri" w:hAnsi="Courier New" w:cs="Courier New"/>
              </w:rPr>
            </w:pPr>
          </w:p>
          <w:p w14:paraId="19FF99DE" w14:textId="77777777" w:rsidR="0076465D" w:rsidRPr="00441076" w:rsidRDefault="0076465D" w:rsidP="0076465D">
            <w:pPr>
              <w:ind w:firstLine="709"/>
              <w:rPr>
                <w:rFonts w:ascii="Courier New" w:eastAsia="Calibri" w:hAnsi="Courier New" w:cs="Courier New"/>
              </w:rPr>
            </w:pPr>
          </w:p>
        </w:tc>
        <w:tc>
          <w:tcPr>
            <w:tcW w:w="1519" w:type="dxa"/>
          </w:tcPr>
          <w:p w14:paraId="7DBEA0AD" w14:textId="77777777" w:rsidR="0076465D" w:rsidRPr="00441076" w:rsidRDefault="0076465D" w:rsidP="0076465D">
            <w:pPr>
              <w:ind w:firstLine="709"/>
              <w:rPr>
                <w:rFonts w:ascii="Courier New" w:eastAsia="Calibri" w:hAnsi="Courier New" w:cs="Courier New"/>
              </w:rPr>
            </w:pPr>
          </w:p>
        </w:tc>
        <w:tc>
          <w:tcPr>
            <w:tcW w:w="2248" w:type="dxa"/>
          </w:tcPr>
          <w:p w14:paraId="1527148C" w14:textId="77777777" w:rsidR="0076465D" w:rsidRPr="00441076" w:rsidRDefault="0076465D" w:rsidP="0076465D">
            <w:pPr>
              <w:ind w:firstLine="709"/>
              <w:rPr>
                <w:rFonts w:ascii="Courier New" w:eastAsia="Calibri" w:hAnsi="Courier New" w:cs="Courier New"/>
              </w:rPr>
            </w:pPr>
          </w:p>
        </w:tc>
        <w:tc>
          <w:tcPr>
            <w:tcW w:w="2019" w:type="dxa"/>
          </w:tcPr>
          <w:p w14:paraId="174BF08A" w14:textId="77777777" w:rsidR="0076465D" w:rsidRPr="00441076" w:rsidRDefault="0076465D" w:rsidP="0076465D">
            <w:pPr>
              <w:ind w:firstLine="709"/>
              <w:rPr>
                <w:rFonts w:ascii="Courier New" w:eastAsia="Calibri" w:hAnsi="Courier New" w:cs="Courier New"/>
              </w:rPr>
            </w:pPr>
          </w:p>
        </w:tc>
        <w:tc>
          <w:tcPr>
            <w:tcW w:w="793" w:type="dxa"/>
          </w:tcPr>
          <w:p w14:paraId="5757A204" w14:textId="77777777" w:rsidR="0076465D" w:rsidRPr="00441076" w:rsidRDefault="0076465D" w:rsidP="0076465D">
            <w:pPr>
              <w:ind w:firstLine="709"/>
              <w:rPr>
                <w:rFonts w:ascii="Courier New" w:eastAsia="Calibri" w:hAnsi="Courier New" w:cs="Courier New"/>
              </w:rPr>
            </w:pPr>
          </w:p>
        </w:tc>
      </w:tr>
      <w:tr w:rsidR="0076465D" w:rsidRPr="00441076" w14:paraId="07F3F727" w14:textId="77777777" w:rsidTr="00441076">
        <w:tc>
          <w:tcPr>
            <w:tcW w:w="2864" w:type="dxa"/>
          </w:tcPr>
          <w:p w14:paraId="15B6A26B" w14:textId="77777777" w:rsidR="0076465D" w:rsidRPr="00441076" w:rsidRDefault="0076465D" w:rsidP="0076465D">
            <w:pPr>
              <w:ind w:firstLine="709"/>
              <w:rPr>
                <w:rFonts w:ascii="Courier New" w:eastAsia="Calibri" w:hAnsi="Courier New" w:cs="Courier New"/>
              </w:rPr>
            </w:pPr>
          </w:p>
          <w:p w14:paraId="1A81900E" w14:textId="77777777" w:rsidR="0076465D" w:rsidRPr="00441076" w:rsidRDefault="0076465D" w:rsidP="0076465D">
            <w:pPr>
              <w:ind w:firstLine="709"/>
              <w:rPr>
                <w:rFonts w:ascii="Courier New" w:eastAsia="Calibri" w:hAnsi="Courier New" w:cs="Courier New"/>
              </w:rPr>
            </w:pPr>
          </w:p>
        </w:tc>
        <w:tc>
          <w:tcPr>
            <w:tcW w:w="1519" w:type="dxa"/>
          </w:tcPr>
          <w:p w14:paraId="778030DD" w14:textId="77777777" w:rsidR="0076465D" w:rsidRPr="00441076" w:rsidRDefault="0076465D" w:rsidP="0076465D">
            <w:pPr>
              <w:ind w:firstLine="709"/>
              <w:rPr>
                <w:rFonts w:ascii="Courier New" w:eastAsia="Calibri" w:hAnsi="Courier New" w:cs="Courier New"/>
              </w:rPr>
            </w:pPr>
          </w:p>
        </w:tc>
        <w:tc>
          <w:tcPr>
            <w:tcW w:w="2248" w:type="dxa"/>
          </w:tcPr>
          <w:p w14:paraId="0BDF8EF1" w14:textId="77777777" w:rsidR="0076465D" w:rsidRPr="00441076" w:rsidRDefault="0076465D" w:rsidP="0076465D">
            <w:pPr>
              <w:ind w:firstLine="709"/>
              <w:rPr>
                <w:rFonts w:ascii="Courier New" w:eastAsia="Calibri" w:hAnsi="Courier New" w:cs="Courier New"/>
              </w:rPr>
            </w:pPr>
          </w:p>
        </w:tc>
        <w:tc>
          <w:tcPr>
            <w:tcW w:w="2019" w:type="dxa"/>
          </w:tcPr>
          <w:p w14:paraId="1A7B6262" w14:textId="77777777" w:rsidR="0076465D" w:rsidRPr="00441076" w:rsidRDefault="0076465D" w:rsidP="0076465D">
            <w:pPr>
              <w:ind w:firstLine="709"/>
              <w:rPr>
                <w:rFonts w:ascii="Courier New" w:eastAsia="Calibri" w:hAnsi="Courier New" w:cs="Courier New"/>
              </w:rPr>
            </w:pPr>
          </w:p>
        </w:tc>
        <w:tc>
          <w:tcPr>
            <w:tcW w:w="793" w:type="dxa"/>
          </w:tcPr>
          <w:p w14:paraId="0A7A113D" w14:textId="77777777" w:rsidR="0076465D" w:rsidRPr="00441076" w:rsidRDefault="0076465D" w:rsidP="0076465D">
            <w:pPr>
              <w:ind w:firstLine="709"/>
              <w:rPr>
                <w:rFonts w:ascii="Courier New" w:eastAsia="Calibri" w:hAnsi="Courier New" w:cs="Courier New"/>
              </w:rPr>
            </w:pPr>
          </w:p>
        </w:tc>
      </w:tr>
      <w:tr w:rsidR="0076465D" w:rsidRPr="00441076" w14:paraId="73DD459E" w14:textId="77777777" w:rsidTr="00441076">
        <w:tc>
          <w:tcPr>
            <w:tcW w:w="2864" w:type="dxa"/>
          </w:tcPr>
          <w:p w14:paraId="355D4A2B" w14:textId="77777777" w:rsidR="0076465D" w:rsidRPr="00441076" w:rsidRDefault="0076465D" w:rsidP="0076465D">
            <w:pPr>
              <w:ind w:firstLine="709"/>
              <w:rPr>
                <w:rFonts w:ascii="Courier New" w:eastAsia="Calibri" w:hAnsi="Courier New" w:cs="Courier New"/>
              </w:rPr>
            </w:pPr>
          </w:p>
          <w:p w14:paraId="56F31389" w14:textId="77777777" w:rsidR="0076465D" w:rsidRPr="00441076" w:rsidRDefault="0076465D" w:rsidP="0076465D">
            <w:pPr>
              <w:ind w:firstLine="709"/>
              <w:rPr>
                <w:rFonts w:ascii="Courier New" w:eastAsia="Calibri" w:hAnsi="Courier New" w:cs="Courier New"/>
              </w:rPr>
            </w:pPr>
          </w:p>
        </w:tc>
        <w:tc>
          <w:tcPr>
            <w:tcW w:w="1519" w:type="dxa"/>
          </w:tcPr>
          <w:p w14:paraId="46414649" w14:textId="77777777" w:rsidR="0076465D" w:rsidRPr="00441076" w:rsidRDefault="0076465D" w:rsidP="0076465D">
            <w:pPr>
              <w:ind w:firstLine="709"/>
              <w:rPr>
                <w:rFonts w:ascii="Courier New" w:eastAsia="Calibri" w:hAnsi="Courier New" w:cs="Courier New"/>
              </w:rPr>
            </w:pPr>
          </w:p>
        </w:tc>
        <w:tc>
          <w:tcPr>
            <w:tcW w:w="2248" w:type="dxa"/>
          </w:tcPr>
          <w:p w14:paraId="51323E5A" w14:textId="77777777" w:rsidR="0076465D" w:rsidRPr="00441076" w:rsidRDefault="0076465D" w:rsidP="0076465D">
            <w:pPr>
              <w:ind w:firstLine="709"/>
              <w:rPr>
                <w:rFonts w:ascii="Courier New" w:eastAsia="Calibri" w:hAnsi="Courier New" w:cs="Courier New"/>
              </w:rPr>
            </w:pPr>
          </w:p>
        </w:tc>
        <w:tc>
          <w:tcPr>
            <w:tcW w:w="2019" w:type="dxa"/>
          </w:tcPr>
          <w:p w14:paraId="0F8EE8C0" w14:textId="77777777" w:rsidR="0076465D" w:rsidRPr="00441076" w:rsidRDefault="0076465D" w:rsidP="0076465D">
            <w:pPr>
              <w:ind w:firstLine="709"/>
              <w:rPr>
                <w:rFonts w:ascii="Courier New" w:eastAsia="Calibri" w:hAnsi="Courier New" w:cs="Courier New"/>
              </w:rPr>
            </w:pPr>
          </w:p>
        </w:tc>
        <w:tc>
          <w:tcPr>
            <w:tcW w:w="793" w:type="dxa"/>
          </w:tcPr>
          <w:p w14:paraId="7883D05C" w14:textId="77777777" w:rsidR="0076465D" w:rsidRPr="00441076" w:rsidRDefault="0076465D" w:rsidP="0076465D">
            <w:pPr>
              <w:ind w:firstLine="709"/>
              <w:rPr>
                <w:rFonts w:ascii="Courier New" w:eastAsia="Calibri" w:hAnsi="Courier New" w:cs="Courier New"/>
              </w:rPr>
            </w:pPr>
          </w:p>
        </w:tc>
      </w:tr>
      <w:tr w:rsidR="0076465D" w:rsidRPr="00441076" w14:paraId="071439DD" w14:textId="77777777" w:rsidTr="00441076">
        <w:tc>
          <w:tcPr>
            <w:tcW w:w="2864" w:type="dxa"/>
          </w:tcPr>
          <w:p w14:paraId="0AC4A355" w14:textId="77777777" w:rsidR="0076465D" w:rsidRPr="00441076" w:rsidRDefault="0076465D" w:rsidP="0076465D">
            <w:pPr>
              <w:ind w:firstLine="709"/>
              <w:rPr>
                <w:rFonts w:ascii="Courier New" w:eastAsia="Calibri" w:hAnsi="Courier New" w:cs="Courier New"/>
              </w:rPr>
            </w:pPr>
          </w:p>
          <w:p w14:paraId="34BA9AC5" w14:textId="77777777" w:rsidR="0076465D" w:rsidRPr="00441076" w:rsidRDefault="0076465D" w:rsidP="0076465D">
            <w:pPr>
              <w:ind w:firstLine="709"/>
              <w:rPr>
                <w:rFonts w:ascii="Courier New" w:eastAsia="Calibri" w:hAnsi="Courier New" w:cs="Courier New"/>
              </w:rPr>
            </w:pPr>
          </w:p>
        </w:tc>
        <w:tc>
          <w:tcPr>
            <w:tcW w:w="1519" w:type="dxa"/>
          </w:tcPr>
          <w:p w14:paraId="75D03574" w14:textId="77777777" w:rsidR="0076465D" w:rsidRPr="00441076" w:rsidRDefault="0076465D" w:rsidP="0076465D">
            <w:pPr>
              <w:ind w:firstLine="709"/>
              <w:rPr>
                <w:rFonts w:ascii="Courier New" w:eastAsia="Calibri" w:hAnsi="Courier New" w:cs="Courier New"/>
              </w:rPr>
            </w:pPr>
          </w:p>
        </w:tc>
        <w:tc>
          <w:tcPr>
            <w:tcW w:w="2248" w:type="dxa"/>
          </w:tcPr>
          <w:p w14:paraId="4F9FA4B1" w14:textId="77777777" w:rsidR="0076465D" w:rsidRPr="00441076" w:rsidRDefault="0076465D" w:rsidP="0076465D">
            <w:pPr>
              <w:ind w:firstLine="709"/>
              <w:rPr>
                <w:rFonts w:ascii="Courier New" w:eastAsia="Calibri" w:hAnsi="Courier New" w:cs="Courier New"/>
              </w:rPr>
            </w:pPr>
          </w:p>
        </w:tc>
        <w:tc>
          <w:tcPr>
            <w:tcW w:w="2019" w:type="dxa"/>
          </w:tcPr>
          <w:p w14:paraId="3A7DF663" w14:textId="77777777" w:rsidR="0076465D" w:rsidRPr="00441076" w:rsidRDefault="0076465D" w:rsidP="0076465D">
            <w:pPr>
              <w:ind w:firstLine="709"/>
              <w:rPr>
                <w:rFonts w:ascii="Courier New" w:eastAsia="Calibri" w:hAnsi="Courier New" w:cs="Courier New"/>
              </w:rPr>
            </w:pPr>
          </w:p>
        </w:tc>
        <w:tc>
          <w:tcPr>
            <w:tcW w:w="793" w:type="dxa"/>
          </w:tcPr>
          <w:p w14:paraId="0D6216E0" w14:textId="77777777" w:rsidR="0076465D" w:rsidRPr="00441076" w:rsidRDefault="0076465D" w:rsidP="0076465D">
            <w:pPr>
              <w:ind w:firstLine="709"/>
              <w:rPr>
                <w:rFonts w:ascii="Courier New" w:eastAsia="Calibri" w:hAnsi="Courier New" w:cs="Courier New"/>
              </w:rPr>
            </w:pPr>
          </w:p>
        </w:tc>
      </w:tr>
    </w:tbl>
    <w:p w14:paraId="1BFF01FC" w14:textId="77777777" w:rsidR="0076465D" w:rsidRPr="0076465D" w:rsidRDefault="0076465D" w:rsidP="0076465D">
      <w:pPr>
        <w:ind w:firstLine="709"/>
        <w:rPr>
          <w:rFonts w:ascii="Arial" w:eastAsia="Calibri" w:hAnsi="Arial" w:cs="Arial"/>
          <w:sz w:val="24"/>
          <w:szCs w:val="24"/>
        </w:rPr>
      </w:pPr>
    </w:p>
    <w:p w14:paraId="20FBDCDE" w14:textId="77777777" w:rsidR="0076465D" w:rsidRPr="0076465D" w:rsidRDefault="0076465D" w:rsidP="0076465D">
      <w:pPr>
        <w:ind w:firstLine="709"/>
        <w:rPr>
          <w:rFonts w:ascii="Arial" w:eastAsia="Calibri" w:hAnsi="Arial" w:cs="Arial"/>
          <w:sz w:val="24"/>
          <w:szCs w:val="24"/>
        </w:rPr>
      </w:pPr>
      <w:r w:rsidRPr="0076465D">
        <w:rPr>
          <w:rFonts w:ascii="Arial" w:eastAsia="Calibri" w:hAnsi="Arial" w:cs="Arial"/>
          <w:sz w:val="24"/>
          <w:szCs w:val="24"/>
        </w:rPr>
        <w:t>К заявлению прилагаю(ем) следующие документы:</w:t>
      </w:r>
    </w:p>
    <w:p w14:paraId="7954EC97" w14:textId="77777777" w:rsidR="0076465D" w:rsidRPr="0076465D" w:rsidRDefault="0076465D" w:rsidP="0076465D">
      <w:pPr>
        <w:rPr>
          <w:rFonts w:ascii="Arial" w:eastAsia="Calibri" w:hAnsi="Arial" w:cs="Arial"/>
          <w:sz w:val="24"/>
          <w:szCs w:val="24"/>
        </w:rPr>
      </w:pPr>
      <w:r w:rsidRPr="0076465D">
        <w:rPr>
          <w:rFonts w:ascii="Arial" w:eastAsia="Calibri" w:hAnsi="Arial" w:cs="Arial"/>
          <w:sz w:val="24"/>
          <w:szCs w:val="24"/>
        </w:rPr>
        <w:t>1.____________________________________________________________________</w:t>
      </w:r>
    </w:p>
    <w:p w14:paraId="4A0542AF" w14:textId="77777777" w:rsidR="0076465D" w:rsidRPr="0076465D" w:rsidRDefault="0076465D" w:rsidP="0076465D">
      <w:pPr>
        <w:rPr>
          <w:rFonts w:ascii="Arial" w:eastAsia="Calibri" w:hAnsi="Arial" w:cs="Arial"/>
          <w:sz w:val="24"/>
          <w:szCs w:val="24"/>
        </w:rPr>
      </w:pPr>
      <w:r w:rsidRPr="0076465D">
        <w:rPr>
          <w:rFonts w:ascii="Arial" w:eastAsia="Calibri" w:hAnsi="Arial" w:cs="Arial"/>
          <w:sz w:val="24"/>
          <w:szCs w:val="24"/>
        </w:rPr>
        <w:t>2.____________________________________________________________________</w:t>
      </w:r>
    </w:p>
    <w:p w14:paraId="46DC07B8" w14:textId="77777777" w:rsidR="0076465D" w:rsidRPr="0076465D" w:rsidRDefault="0076465D" w:rsidP="0076465D">
      <w:pPr>
        <w:adjustRightInd/>
        <w:jc w:val="both"/>
        <w:rPr>
          <w:rFonts w:ascii="Arial" w:eastAsia="Times New Roman" w:hAnsi="Arial" w:cs="Arial"/>
          <w:sz w:val="24"/>
          <w:szCs w:val="24"/>
        </w:rPr>
      </w:pPr>
      <w:r w:rsidRPr="0076465D">
        <w:rPr>
          <w:rFonts w:ascii="Arial" w:eastAsia="Times New Roman" w:hAnsi="Arial" w:cs="Arial"/>
          <w:sz w:val="24"/>
          <w:szCs w:val="24"/>
        </w:rPr>
        <w:t>3.____________________________________________________________________</w:t>
      </w:r>
    </w:p>
    <w:p w14:paraId="0220F703" w14:textId="77777777" w:rsidR="0076465D" w:rsidRPr="0076465D" w:rsidRDefault="0076465D" w:rsidP="0076465D">
      <w:pPr>
        <w:adjustRightInd/>
        <w:jc w:val="both"/>
        <w:rPr>
          <w:rFonts w:ascii="Arial" w:eastAsia="Times New Roman" w:hAnsi="Arial" w:cs="Arial"/>
          <w:sz w:val="24"/>
          <w:szCs w:val="24"/>
        </w:rPr>
      </w:pPr>
      <w:r w:rsidRPr="0076465D">
        <w:rPr>
          <w:rFonts w:ascii="Arial" w:eastAsia="Times New Roman" w:hAnsi="Arial" w:cs="Arial"/>
          <w:sz w:val="24"/>
          <w:szCs w:val="24"/>
        </w:rPr>
        <w:t>4.____________________________________________________________________</w:t>
      </w:r>
    </w:p>
    <w:p w14:paraId="45B0E769" w14:textId="77777777" w:rsidR="0076465D" w:rsidRPr="0076465D" w:rsidRDefault="0076465D" w:rsidP="0076465D">
      <w:pPr>
        <w:adjustRightInd/>
        <w:jc w:val="both"/>
        <w:rPr>
          <w:rFonts w:ascii="Arial" w:eastAsia="Times New Roman" w:hAnsi="Arial" w:cs="Arial"/>
          <w:sz w:val="24"/>
          <w:szCs w:val="24"/>
        </w:rPr>
      </w:pPr>
      <w:r w:rsidRPr="0076465D">
        <w:rPr>
          <w:rFonts w:ascii="Arial" w:eastAsia="Times New Roman" w:hAnsi="Arial" w:cs="Arial"/>
          <w:sz w:val="24"/>
          <w:szCs w:val="24"/>
        </w:rPr>
        <w:t>5.____________________________________________________________________</w:t>
      </w:r>
    </w:p>
    <w:p w14:paraId="2EAA7F44" w14:textId="77777777" w:rsidR="0076465D" w:rsidRPr="0076465D" w:rsidRDefault="0076465D" w:rsidP="0076465D">
      <w:pPr>
        <w:adjustRightInd/>
        <w:jc w:val="both"/>
        <w:rPr>
          <w:rFonts w:ascii="Arial" w:eastAsia="Times New Roman" w:hAnsi="Arial" w:cs="Arial"/>
          <w:sz w:val="24"/>
          <w:szCs w:val="24"/>
        </w:rPr>
      </w:pPr>
      <w:r w:rsidRPr="0076465D">
        <w:rPr>
          <w:rFonts w:ascii="Arial" w:eastAsia="Times New Roman" w:hAnsi="Arial" w:cs="Arial"/>
          <w:sz w:val="24"/>
          <w:szCs w:val="24"/>
        </w:rPr>
        <w:t>6.____________________________________________________________________</w:t>
      </w:r>
    </w:p>
    <w:p w14:paraId="5DE10F32" w14:textId="77777777" w:rsidR="0076465D" w:rsidRPr="0076465D" w:rsidRDefault="0076465D" w:rsidP="0076465D">
      <w:pPr>
        <w:adjustRightInd/>
        <w:jc w:val="both"/>
        <w:rPr>
          <w:rFonts w:ascii="Arial" w:eastAsia="Times New Roman" w:hAnsi="Arial" w:cs="Arial"/>
          <w:sz w:val="24"/>
          <w:szCs w:val="24"/>
        </w:rPr>
      </w:pPr>
      <w:r w:rsidRPr="0076465D">
        <w:rPr>
          <w:rFonts w:ascii="Arial" w:eastAsia="Times New Roman" w:hAnsi="Arial" w:cs="Arial"/>
          <w:sz w:val="24"/>
          <w:szCs w:val="24"/>
        </w:rPr>
        <w:t>7.____________________________________________________________________</w:t>
      </w:r>
    </w:p>
    <w:p w14:paraId="1E10D38C" w14:textId="77777777" w:rsidR="0076465D" w:rsidRPr="0076465D" w:rsidRDefault="0076465D" w:rsidP="0076465D">
      <w:pPr>
        <w:adjustRightInd/>
        <w:jc w:val="both"/>
        <w:rPr>
          <w:rFonts w:ascii="Arial" w:eastAsia="Times New Roman" w:hAnsi="Arial" w:cs="Arial"/>
          <w:sz w:val="24"/>
          <w:szCs w:val="24"/>
        </w:rPr>
      </w:pPr>
      <w:r w:rsidRPr="0076465D">
        <w:rPr>
          <w:rFonts w:ascii="Arial" w:eastAsia="Times New Roman" w:hAnsi="Arial" w:cs="Arial"/>
          <w:sz w:val="24"/>
          <w:szCs w:val="24"/>
        </w:rPr>
        <w:t>8.____________________________________________________________________</w:t>
      </w:r>
    </w:p>
    <w:p w14:paraId="0690684C" w14:textId="77777777" w:rsidR="0076465D" w:rsidRPr="0076465D" w:rsidRDefault="0076465D" w:rsidP="0076465D">
      <w:pPr>
        <w:adjustRightInd/>
        <w:jc w:val="both"/>
        <w:rPr>
          <w:rFonts w:ascii="Arial" w:eastAsia="Times New Roman" w:hAnsi="Arial" w:cs="Arial"/>
          <w:sz w:val="24"/>
          <w:szCs w:val="24"/>
        </w:rPr>
      </w:pPr>
      <w:r w:rsidRPr="0076465D">
        <w:rPr>
          <w:rFonts w:ascii="Arial" w:eastAsia="Times New Roman" w:hAnsi="Arial" w:cs="Arial"/>
          <w:sz w:val="24"/>
          <w:szCs w:val="24"/>
        </w:rPr>
        <w:t>9.____________________________________________________________________</w:t>
      </w:r>
    </w:p>
    <w:p w14:paraId="6CFDD531" w14:textId="77777777" w:rsidR="0076465D" w:rsidRPr="0076465D" w:rsidRDefault="0076465D" w:rsidP="0076465D">
      <w:pPr>
        <w:adjustRightInd/>
        <w:jc w:val="both"/>
        <w:rPr>
          <w:rFonts w:ascii="Arial" w:eastAsia="Times New Roman" w:hAnsi="Arial" w:cs="Arial"/>
          <w:sz w:val="24"/>
          <w:szCs w:val="24"/>
        </w:rPr>
      </w:pPr>
      <w:r w:rsidRPr="0076465D">
        <w:rPr>
          <w:rFonts w:ascii="Arial" w:eastAsia="Times New Roman" w:hAnsi="Arial" w:cs="Arial"/>
          <w:sz w:val="24"/>
          <w:szCs w:val="24"/>
        </w:rPr>
        <w:t>10.___________________________________________________________________</w:t>
      </w:r>
    </w:p>
    <w:p w14:paraId="60E8B1BC" w14:textId="77777777" w:rsidR="0076465D" w:rsidRPr="0076465D" w:rsidRDefault="0076465D" w:rsidP="0076465D">
      <w:pPr>
        <w:adjustRightInd/>
        <w:ind w:firstLine="709"/>
        <w:jc w:val="both"/>
        <w:rPr>
          <w:rFonts w:ascii="Arial" w:eastAsia="Times New Roman" w:hAnsi="Arial" w:cs="Arial"/>
          <w:sz w:val="24"/>
          <w:szCs w:val="24"/>
        </w:rPr>
      </w:pPr>
    </w:p>
    <w:p w14:paraId="59F759BA" w14:textId="77777777" w:rsidR="0076465D" w:rsidRPr="0076465D" w:rsidRDefault="0076465D" w:rsidP="0076465D">
      <w:pPr>
        <w:adjustRightInd/>
        <w:ind w:firstLine="709"/>
        <w:jc w:val="both"/>
        <w:rPr>
          <w:rFonts w:ascii="Arial" w:eastAsia="Times New Roman" w:hAnsi="Arial" w:cs="Arial"/>
          <w:sz w:val="24"/>
          <w:szCs w:val="24"/>
        </w:rPr>
      </w:pPr>
    </w:p>
    <w:p w14:paraId="2FB710BC" w14:textId="77777777" w:rsidR="0076465D" w:rsidRPr="0076465D" w:rsidRDefault="0076465D" w:rsidP="00441076">
      <w:pPr>
        <w:adjustRightInd/>
        <w:jc w:val="both"/>
        <w:rPr>
          <w:rFonts w:ascii="Arial" w:eastAsia="Times New Roman" w:hAnsi="Arial" w:cs="Arial"/>
          <w:sz w:val="24"/>
          <w:szCs w:val="24"/>
        </w:rPr>
      </w:pPr>
      <w:r w:rsidRPr="0076465D">
        <w:rPr>
          <w:rFonts w:ascii="Arial" w:eastAsia="Times New Roman" w:hAnsi="Arial" w:cs="Arial"/>
          <w:sz w:val="24"/>
          <w:szCs w:val="24"/>
        </w:rPr>
        <w:t>Подписи заявителей заверяю, заявление и документы приняты к производству</w:t>
      </w:r>
    </w:p>
    <w:p w14:paraId="53E7BCEE" w14:textId="510DC16D" w:rsidR="00441076" w:rsidRDefault="00441076" w:rsidP="00441076">
      <w:pPr>
        <w:adjustRightInd/>
        <w:ind w:hanging="142"/>
        <w:jc w:val="both"/>
        <w:rPr>
          <w:rFonts w:ascii="Arial" w:eastAsia="Times New Roman" w:hAnsi="Arial" w:cs="Arial"/>
          <w:sz w:val="24"/>
          <w:szCs w:val="24"/>
        </w:rPr>
      </w:pPr>
      <w:r>
        <w:rPr>
          <w:rFonts w:ascii="Arial" w:eastAsia="Times New Roman" w:hAnsi="Arial" w:cs="Arial"/>
          <w:sz w:val="24"/>
          <w:szCs w:val="24"/>
        </w:rPr>
        <w:t>__________</w:t>
      </w:r>
      <w:r w:rsidR="0076465D" w:rsidRPr="0076465D">
        <w:rPr>
          <w:rFonts w:ascii="Arial" w:eastAsia="Times New Roman" w:hAnsi="Arial" w:cs="Arial"/>
          <w:sz w:val="24"/>
          <w:szCs w:val="24"/>
        </w:rPr>
        <w:t>__</w:t>
      </w:r>
      <w:r>
        <w:rPr>
          <w:rFonts w:ascii="Arial" w:eastAsia="Times New Roman" w:hAnsi="Arial" w:cs="Arial"/>
          <w:sz w:val="24"/>
          <w:szCs w:val="24"/>
        </w:rPr>
        <w:t xml:space="preserve">      </w:t>
      </w:r>
      <w:r w:rsidR="0076465D" w:rsidRPr="0076465D">
        <w:rPr>
          <w:rFonts w:ascii="Arial" w:eastAsia="Times New Roman" w:hAnsi="Arial" w:cs="Arial"/>
          <w:sz w:val="24"/>
          <w:szCs w:val="24"/>
        </w:rPr>
        <w:t xml:space="preserve">_______________________________ </w:t>
      </w:r>
      <w:r>
        <w:rPr>
          <w:rFonts w:ascii="Arial" w:eastAsia="Times New Roman" w:hAnsi="Arial" w:cs="Arial"/>
          <w:sz w:val="24"/>
          <w:szCs w:val="24"/>
        </w:rPr>
        <w:t xml:space="preserve">      </w:t>
      </w:r>
      <w:r w:rsidR="0076465D" w:rsidRPr="0076465D">
        <w:rPr>
          <w:rFonts w:ascii="Arial" w:eastAsia="Times New Roman" w:hAnsi="Arial" w:cs="Arial"/>
          <w:sz w:val="24"/>
          <w:szCs w:val="24"/>
        </w:rPr>
        <w:t>«___»___</w:t>
      </w:r>
      <w:r>
        <w:rPr>
          <w:rFonts w:ascii="Arial" w:eastAsia="Times New Roman" w:hAnsi="Arial" w:cs="Arial"/>
          <w:sz w:val="24"/>
          <w:szCs w:val="24"/>
        </w:rPr>
        <w:t>______20___</w:t>
      </w:r>
    </w:p>
    <w:p w14:paraId="1ADC573F" w14:textId="52FA62D0" w:rsidR="0076465D" w:rsidRPr="00441076" w:rsidRDefault="00441076" w:rsidP="00441076">
      <w:pPr>
        <w:adjustRightInd/>
        <w:ind w:hanging="142"/>
        <w:jc w:val="both"/>
        <w:rPr>
          <w:rFonts w:ascii="Arial" w:eastAsia="Times New Roman" w:hAnsi="Arial" w:cs="Arial"/>
          <w:sz w:val="24"/>
          <w:szCs w:val="24"/>
        </w:rPr>
      </w:pPr>
      <w:r>
        <w:rPr>
          <w:rFonts w:ascii="Arial" w:eastAsia="Times New Roman" w:hAnsi="Arial" w:cs="Arial"/>
          <w:sz w:val="24"/>
          <w:szCs w:val="24"/>
        </w:rPr>
        <w:t xml:space="preserve">      </w:t>
      </w:r>
      <w:r w:rsidR="0076465D" w:rsidRPr="0076465D">
        <w:rPr>
          <w:rFonts w:ascii="Arial" w:eastAsia="Times New Roman" w:hAnsi="Arial" w:cs="Arial"/>
          <w:sz w:val="20"/>
          <w:szCs w:val="20"/>
        </w:rPr>
        <w:t>(подпись)                                 (Ф.И.О.)</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(дата)</w:t>
      </w:r>
    </w:p>
    <w:p w14:paraId="1E35CEB7" w14:textId="77777777" w:rsidR="00706F74" w:rsidRPr="00706F74" w:rsidRDefault="00706F74" w:rsidP="0066721B">
      <w:pPr>
        <w:pStyle w:val="1"/>
        <w:tabs>
          <w:tab w:val="left" w:pos="1134"/>
          <w:tab w:val="left" w:pos="10632"/>
        </w:tabs>
        <w:kinsoku w:val="0"/>
        <w:overflowPunct w:val="0"/>
        <w:ind w:left="0" w:right="0"/>
        <w:rPr>
          <w:rFonts w:ascii="Arial" w:hAnsi="Arial" w:cs="Arial"/>
          <w:sz w:val="24"/>
          <w:szCs w:val="24"/>
        </w:rPr>
      </w:pPr>
    </w:p>
    <w:sectPr w:rsidR="00706F74" w:rsidRPr="00706F74" w:rsidSect="00B44F7E">
      <w:headerReference w:type="default" r:id="rId11"/>
      <w:pgSz w:w="11900" w:h="16850"/>
      <w:pgMar w:top="709" w:right="645" w:bottom="709" w:left="1652" w:header="48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25EB1" w14:textId="77777777" w:rsidR="007418CF" w:rsidRDefault="007418CF">
      <w:r>
        <w:separator/>
      </w:r>
    </w:p>
  </w:endnote>
  <w:endnote w:type="continuationSeparator" w:id="0">
    <w:p w14:paraId="4B51CFF2" w14:textId="77777777" w:rsidR="007418CF" w:rsidRDefault="0074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483E5" w14:textId="77777777" w:rsidR="007418CF" w:rsidRDefault="007418CF">
      <w:r>
        <w:separator/>
      </w:r>
    </w:p>
  </w:footnote>
  <w:footnote w:type="continuationSeparator" w:id="0">
    <w:p w14:paraId="317F60A7" w14:textId="77777777" w:rsidR="007418CF" w:rsidRDefault="007418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8819" w14:textId="77777777" w:rsidR="000004DF" w:rsidRDefault="000004DF">
    <w:pPr>
      <w:pStyle w:val="a3"/>
      <w:kinsoku w:val="0"/>
      <w:overflowPunct w:val="0"/>
      <w:spacing w:line="14" w:lineRule="auto"/>
      <w:ind w:left="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78F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numRestart w:val="eachPage"/>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A0"/>
    <w:rsid w:val="000004DF"/>
    <w:rsid w:val="00000DC4"/>
    <w:rsid w:val="00004EEF"/>
    <w:rsid w:val="000111E6"/>
    <w:rsid w:val="000114CF"/>
    <w:rsid w:val="00014C23"/>
    <w:rsid w:val="0001778E"/>
    <w:rsid w:val="00023063"/>
    <w:rsid w:val="00023513"/>
    <w:rsid w:val="00024E5E"/>
    <w:rsid w:val="00027010"/>
    <w:rsid w:val="00040510"/>
    <w:rsid w:val="00042B91"/>
    <w:rsid w:val="00066FB4"/>
    <w:rsid w:val="00067721"/>
    <w:rsid w:val="000704A5"/>
    <w:rsid w:val="0007331E"/>
    <w:rsid w:val="0007643F"/>
    <w:rsid w:val="00083B8D"/>
    <w:rsid w:val="000844BB"/>
    <w:rsid w:val="00093703"/>
    <w:rsid w:val="000C54D5"/>
    <w:rsid w:val="000D1CA2"/>
    <w:rsid w:val="000D7AB8"/>
    <w:rsid w:val="000E1FE9"/>
    <w:rsid w:val="000E3CD8"/>
    <w:rsid w:val="000E68E1"/>
    <w:rsid w:val="000E7DD7"/>
    <w:rsid w:val="00100445"/>
    <w:rsid w:val="00105E45"/>
    <w:rsid w:val="0011627E"/>
    <w:rsid w:val="00121C0D"/>
    <w:rsid w:val="0012534E"/>
    <w:rsid w:val="00146533"/>
    <w:rsid w:val="00150724"/>
    <w:rsid w:val="00155827"/>
    <w:rsid w:val="001562AF"/>
    <w:rsid w:val="00156D4F"/>
    <w:rsid w:val="00157A91"/>
    <w:rsid w:val="00163BF2"/>
    <w:rsid w:val="00167193"/>
    <w:rsid w:val="001718DB"/>
    <w:rsid w:val="001769A3"/>
    <w:rsid w:val="0018055D"/>
    <w:rsid w:val="001904D1"/>
    <w:rsid w:val="00195E50"/>
    <w:rsid w:val="001A0321"/>
    <w:rsid w:val="001A6A7E"/>
    <w:rsid w:val="001A7828"/>
    <w:rsid w:val="001C32C2"/>
    <w:rsid w:val="001C7EE7"/>
    <w:rsid w:val="001F614A"/>
    <w:rsid w:val="00200E93"/>
    <w:rsid w:val="002051E2"/>
    <w:rsid w:val="00231288"/>
    <w:rsid w:val="002420DD"/>
    <w:rsid w:val="002655FE"/>
    <w:rsid w:val="00267357"/>
    <w:rsid w:val="002707AD"/>
    <w:rsid w:val="00273855"/>
    <w:rsid w:val="00280FA4"/>
    <w:rsid w:val="00285BDE"/>
    <w:rsid w:val="0029369D"/>
    <w:rsid w:val="002A13DA"/>
    <w:rsid w:val="002A5DFA"/>
    <w:rsid w:val="002B1BAA"/>
    <w:rsid w:val="002C2B29"/>
    <w:rsid w:val="002C3E1B"/>
    <w:rsid w:val="002D18E1"/>
    <w:rsid w:val="002D2244"/>
    <w:rsid w:val="002E4B62"/>
    <w:rsid w:val="002E680D"/>
    <w:rsid w:val="002E7C5D"/>
    <w:rsid w:val="002E7E1A"/>
    <w:rsid w:val="002F0CBC"/>
    <w:rsid w:val="002F2481"/>
    <w:rsid w:val="00307A7A"/>
    <w:rsid w:val="00313B75"/>
    <w:rsid w:val="00314E33"/>
    <w:rsid w:val="0032484A"/>
    <w:rsid w:val="00324C60"/>
    <w:rsid w:val="00325FD3"/>
    <w:rsid w:val="00326FB8"/>
    <w:rsid w:val="00331277"/>
    <w:rsid w:val="00335208"/>
    <w:rsid w:val="003544B4"/>
    <w:rsid w:val="00376047"/>
    <w:rsid w:val="0038029A"/>
    <w:rsid w:val="00384B39"/>
    <w:rsid w:val="00385B7A"/>
    <w:rsid w:val="00391F7A"/>
    <w:rsid w:val="0039480A"/>
    <w:rsid w:val="00395666"/>
    <w:rsid w:val="003B319B"/>
    <w:rsid w:val="003B4A8C"/>
    <w:rsid w:val="003B683B"/>
    <w:rsid w:val="003B6DE3"/>
    <w:rsid w:val="003C63D2"/>
    <w:rsid w:val="003D6C57"/>
    <w:rsid w:val="003F0C20"/>
    <w:rsid w:val="003F5497"/>
    <w:rsid w:val="003F63BA"/>
    <w:rsid w:val="00400482"/>
    <w:rsid w:val="00402057"/>
    <w:rsid w:val="00411949"/>
    <w:rsid w:val="00422E6B"/>
    <w:rsid w:val="00441076"/>
    <w:rsid w:val="00445257"/>
    <w:rsid w:val="00472C21"/>
    <w:rsid w:val="00476D5B"/>
    <w:rsid w:val="004804FE"/>
    <w:rsid w:val="00483C83"/>
    <w:rsid w:val="0049625B"/>
    <w:rsid w:val="00497453"/>
    <w:rsid w:val="00497D24"/>
    <w:rsid w:val="004A058B"/>
    <w:rsid w:val="004A18B9"/>
    <w:rsid w:val="004A309A"/>
    <w:rsid w:val="004A44A2"/>
    <w:rsid w:val="004B20A0"/>
    <w:rsid w:val="004B5E0B"/>
    <w:rsid w:val="004C21CA"/>
    <w:rsid w:val="004D2BA0"/>
    <w:rsid w:val="004D4B23"/>
    <w:rsid w:val="004D583F"/>
    <w:rsid w:val="004E3DC8"/>
    <w:rsid w:val="004E7FD5"/>
    <w:rsid w:val="004F1A6D"/>
    <w:rsid w:val="004F2469"/>
    <w:rsid w:val="004F3448"/>
    <w:rsid w:val="0050575B"/>
    <w:rsid w:val="00507682"/>
    <w:rsid w:val="005101FB"/>
    <w:rsid w:val="00511364"/>
    <w:rsid w:val="00512D8C"/>
    <w:rsid w:val="00513841"/>
    <w:rsid w:val="00521089"/>
    <w:rsid w:val="00526A3E"/>
    <w:rsid w:val="005312A4"/>
    <w:rsid w:val="00533133"/>
    <w:rsid w:val="005336A2"/>
    <w:rsid w:val="00533FF5"/>
    <w:rsid w:val="005350F0"/>
    <w:rsid w:val="005455CB"/>
    <w:rsid w:val="00553634"/>
    <w:rsid w:val="00557216"/>
    <w:rsid w:val="00563552"/>
    <w:rsid w:val="00565E12"/>
    <w:rsid w:val="00577414"/>
    <w:rsid w:val="0058048D"/>
    <w:rsid w:val="00582C4C"/>
    <w:rsid w:val="00595786"/>
    <w:rsid w:val="005A4D3E"/>
    <w:rsid w:val="005B4CC7"/>
    <w:rsid w:val="005D753E"/>
    <w:rsid w:val="005D7B2C"/>
    <w:rsid w:val="005F0088"/>
    <w:rsid w:val="005F0B68"/>
    <w:rsid w:val="00601CD9"/>
    <w:rsid w:val="00606C2B"/>
    <w:rsid w:val="006345A3"/>
    <w:rsid w:val="0064335A"/>
    <w:rsid w:val="00645AB0"/>
    <w:rsid w:val="00650A94"/>
    <w:rsid w:val="00653607"/>
    <w:rsid w:val="0066721B"/>
    <w:rsid w:val="0067332E"/>
    <w:rsid w:val="00674C11"/>
    <w:rsid w:val="00690229"/>
    <w:rsid w:val="00693812"/>
    <w:rsid w:val="00695B56"/>
    <w:rsid w:val="00696BD5"/>
    <w:rsid w:val="006A04E4"/>
    <w:rsid w:val="006A3934"/>
    <w:rsid w:val="006B0CA3"/>
    <w:rsid w:val="006B3C06"/>
    <w:rsid w:val="006D71D7"/>
    <w:rsid w:val="006F34B5"/>
    <w:rsid w:val="00706F74"/>
    <w:rsid w:val="00715D5B"/>
    <w:rsid w:val="0072339E"/>
    <w:rsid w:val="00724552"/>
    <w:rsid w:val="00726093"/>
    <w:rsid w:val="00726E09"/>
    <w:rsid w:val="00736B08"/>
    <w:rsid w:val="00740FE3"/>
    <w:rsid w:val="007418CF"/>
    <w:rsid w:val="00745752"/>
    <w:rsid w:val="0076465D"/>
    <w:rsid w:val="00766646"/>
    <w:rsid w:val="00772153"/>
    <w:rsid w:val="007730F0"/>
    <w:rsid w:val="00794B59"/>
    <w:rsid w:val="00796016"/>
    <w:rsid w:val="007B50D4"/>
    <w:rsid w:val="007D1CCC"/>
    <w:rsid w:val="007D4D1F"/>
    <w:rsid w:val="007E60BD"/>
    <w:rsid w:val="007F4254"/>
    <w:rsid w:val="00816BA2"/>
    <w:rsid w:val="00821DCC"/>
    <w:rsid w:val="008233AC"/>
    <w:rsid w:val="0083120D"/>
    <w:rsid w:val="00832B79"/>
    <w:rsid w:val="00851479"/>
    <w:rsid w:val="0085530A"/>
    <w:rsid w:val="00855D66"/>
    <w:rsid w:val="00857DFF"/>
    <w:rsid w:val="00863E65"/>
    <w:rsid w:val="008877E2"/>
    <w:rsid w:val="00892FE1"/>
    <w:rsid w:val="0089412E"/>
    <w:rsid w:val="008958F9"/>
    <w:rsid w:val="008D28A0"/>
    <w:rsid w:val="008D37A9"/>
    <w:rsid w:val="008D4212"/>
    <w:rsid w:val="008E25DF"/>
    <w:rsid w:val="00914F3A"/>
    <w:rsid w:val="009267E6"/>
    <w:rsid w:val="00934BE8"/>
    <w:rsid w:val="009436AA"/>
    <w:rsid w:val="009A60D2"/>
    <w:rsid w:val="009A6A65"/>
    <w:rsid w:val="009B2020"/>
    <w:rsid w:val="009D60A0"/>
    <w:rsid w:val="009F1E54"/>
    <w:rsid w:val="00A03FD6"/>
    <w:rsid w:val="00A04A75"/>
    <w:rsid w:val="00A46546"/>
    <w:rsid w:val="00A53615"/>
    <w:rsid w:val="00A71FD7"/>
    <w:rsid w:val="00A80199"/>
    <w:rsid w:val="00A81A55"/>
    <w:rsid w:val="00A830D4"/>
    <w:rsid w:val="00A83B1C"/>
    <w:rsid w:val="00A95219"/>
    <w:rsid w:val="00AA3D40"/>
    <w:rsid w:val="00AA6160"/>
    <w:rsid w:val="00AB6BC9"/>
    <w:rsid w:val="00AC1010"/>
    <w:rsid w:val="00AC1935"/>
    <w:rsid w:val="00AC3644"/>
    <w:rsid w:val="00AC3C70"/>
    <w:rsid w:val="00AC5A77"/>
    <w:rsid w:val="00AD1C2E"/>
    <w:rsid w:val="00AD51AB"/>
    <w:rsid w:val="00B0008B"/>
    <w:rsid w:val="00B021D3"/>
    <w:rsid w:val="00B0565E"/>
    <w:rsid w:val="00B139C3"/>
    <w:rsid w:val="00B16851"/>
    <w:rsid w:val="00B24C66"/>
    <w:rsid w:val="00B3750F"/>
    <w:rsid w:val="00B4184E"/>
    <w:rsid w:val="00B41E1D"/>
    <w:rsid w:val="00B44F7E"/>
    <w:rsid w:val="00B600D3"/>
    <w:rsid w:val="00B7074B"/>
    <w:rsid w:val="00B80938"/>
    <w:rsid w:val="00B86878"/>
    <w:rsid w:val="00BA0EB4"/>
    <w:rsid w:val="00BA7886"/>
    <w:rsid w:val="00BB67EF"/>
    <w:rsid w:val="00BC1690"/>
    <w:rsid w:val="00BC1ECF"/>
    <w:rsid w:val="00BC613C"/>
    <w:rsid w:val="00BC6DB7"/>
    <w:rsid w:val="00BD0FEC"/>
    <w:rsid w:val="00BD1370"/>
    <w:rsid w:val="00BD5D8A"/>
    <w:rsid w:val="00BE37FE"/>
    <w:rsid w:val="00BE41C1"/>
    <w:rsid w:val="00BF3EBC"/>
    <w:rsid w:val="00BF781F"/>
    <w:rsid w:val="00C067CE"/>
    <w:rsid w:val="00C07644"/>
    <w:rsid w:val="00C10BB1"/>
    <w:rsid w:val="00C30119"/>
    <w:rsid w:val="00C43CE0"/>
    <w:rsid w:val="00C47534"/>
    <w:rsid w:val="00C476C4"/>
    <w:rsid w:val="00C67AB8"/>
    <w:rsid w:val="00C80ED9"/>
    <w:rsid w:val="00C86689"/>
    <w:rsid w:val="00C913C4"/>
    <w:rsid w:val="00C92BB9"/>
    <w:rsid w:val="00C93777"/>
    <w:rsid w:val="00C94492"/>
    <w:rsid w:val="00C971F2"/>
    <w:rsid w:val="00CA5315"/>
    <w:rsid w:val="00CA5755"/>
    <w:rsid w:val="00CA7BA8"/>
    <w:rsid w:val="00CB21DF"/>
    <w:rsid w:val="00CC21A3"/>
    <w:rsid w:val="00CD0810"/>
    <w:rsid w:val="00CD096D"/>
    <w:rsid w:val="00CD1EED"/>
    <w:rsid w:val="00CD5D31"/>
    <w:rsid w:val="00CE53C2"/>
    <w:rsid w:val="00CE7165"/>
    <w:rsid w:val="00CE7402"/>
    <w:rsid w:val="00CE7656"/>
    <w:rsid w:val="00CF5A80"/>
    <w:rsid w:val="00D00416"/>
    <w:rsid w:val="00D004A1"/>
    <w:rsid w:val="00D0071D"/>
    <w:rsid w:val="00D023F4"/>
    <w:rsid w:val="00D10F08"/>
    <w:rsid w:val="00D13FE9"/>
    <w:rsid w:val="00D4477B"/>
    <w:rsid w:val="00D46754"/>
    <w:rsid w:val="00D47173"/>
    <w:rsid w:val="00D47AE9"/>
    <w:rsid w:val="00D6157C"/>
    <w:rsid w:val="00D70BD6"/>
    <w:rsid w:val="00D714C6"/>
    <w:rsid w:val="00D729C4"/>
    <w:rsid w:val="00D746F7"/>
    <w:rsid w:val="00D85186"/>
    <w:rsid w:val="00D90E0E"/>
    <w:rsid w:val="00D9626B"/>
    <w:rsid w:val="00D96EEA"/>
    <w:rsid w:val="00DA7E24"/>
    <w:rsid w:val="00DB6E24"/>
    <w:rsid w:val="00DB7286"/>
    <w:rsid w:val="00DC3AC8"/>
    <w:rsid w:val="00DC4C4A"/>
    <w:rsid w:val="00DD3F3A"/>
    <w:rsid w:val="00DD5B9D"/>
    <w:rsid w:val="00DE6FBC"/>
    <w:rsid w:val="00DF0B51"/>
    <w:rsid w:val="00DF20D0"/>
    <w:rsid w:val="00E0301F"/>
    <w:rsid w:val="00E159C3"/>
    <w:rsid w:val="00E2690B"/>
    <w:rsid w:val="00E31B3A"/>
    <w:rsid w:val="00E333F6"/>
    <w:rsid w:val="00E357A4"/>
    <w:rsid w:val="00E41181"/>
    <w:rsid w:val="00E424A1"/>
    <w:rsid w:val="00E52AF5"/>
    <w:rsid w:val="00E52F23"/>
    <w:rsid w:val="00E60B15"/>
    <w:rsid w:val="00E60DA8"/>
    <w:rsid w:val="00E70635"/>
    <w:rsid w:val="00E71EFC"/>
    <w:rsid w:val="00E97991"/>
    <w:rsid w:val="00EA7FF5"/>
    <w:rsid w:val="00EB0E65"/>
    <w:rsid w:val="00EB1963"/>
    <w:rsid w:val="00EB2E3E"/>
    <w:rsid w:val="00EB3384"/>
    <w:rsid w:val="00EC1829"/>
    <w:rsid w:val="00EC7ADA"/>
    <w:rsid w:val="00EE4A5A"/>
    <w:rsid w:val="00EE5617"/>
    <w:rsid w:val="00EE6E17"/>
    <w:rsid w:val="00F0000A"/>
    <w:rsid w:val="00F006D2"/>
    <w:rsid w:val="00F060E7"/>
    <w:rsid w:val="00F10FB4"/>
    <w:rsid w:val="00F16A85"/>
    <w:rsid w:val="00F367B7"/>
    <w:rsid w:val="00F44907"/>
    <w:rsid w:val="00F62D51"/>
    <w:rsid w:val="00F71D6B"/>
    <w:rsid w:val="00F7403F"/>
    <w:rsid w:val="00F96919"/>
    <w:rsid w:val="00F975EA"/>
    <w:rsid w:val="00F97B0F"/>
    <w:rsid w:val="00FB2D54"/>
    <w:rsid w:val="00FB6BE1"/>
    <w:rsid w:val="00FC2E5A"/>
    <w:rsid w:val="00FC37D8"/>
    <w:rsid w:val="00FD617B"/>
    <w:rsid w:val="00FD7DDC"/>
    <w:rsid w:val="00FE3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58499"/>
  <w14:defaultImageDpi w14:val="0"/>
  <w15:docId w15:val="{9646331F-95FB-49A8-B1AB-D936850E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rPr>
  </w:style>
  <w:style w:type="paragraph" w:styleId="1">
    <w:name w:val="heading 1"/>
    <w:basedOn w:val="a"/>
    <w:next w:val="a"/>
    <w:link w:val="10"/>
    <w:uiPriority w:val="9"/>
    <w:qFormat/>
    <w:pPr>
      <w:ind w:left="798" w:right="811"/>
      <w:jc w:val="center"/>
      <w:outlineLvl w:val="0"/>
    </w:pPr>
    <w:rPr>
      <w:b/>
      <w:bCs/>
      <w:sz w:val="28"/>
      <w:szCs w:val="28"/>
    </w:rPr>
  </w:style>
  <w:style w:type="paragraph" w:styleId="3">
    <w:name w:val="heading 3"/>
    <w:basedOn w:val="a"/>
    <w:next w:val="a"/>
    <w:link w:val="30"/>
    <w:uiPriority w:val="9"/>
    <w:semiHidden/>
    <w:unhideWhenUsed/>
    <w:qFormat/>
    <w:rsid w:val="00AA3D40"/>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AA3D40"/>
    <w:rPr>
      <w:rFonts w:asciiTheme="majorHAnsi" w:eastAsiaTheme="majorEastAsia" w:hAnsiTheme="majorHAnsi" w:cs="Times New Roman"/>
      <w:b/>
      <w:bCs/>
      <w:sz w:val="26"/>
      <w:szCs w:val="26"/>
    </w:rPr>
  </w:style>
  <w:style w:type="paragraph" w:styleId="a3">
    <w:name w:val="Body Text"/>
    <w:basedOn w:val="a"/>
    <w:link w:val="a4"/>
    <w:uiPriority w:val="1"/>
    <w:qFormat/>
    <w:pPr>
      <w:ind w:left="359"/>
    </w:pPr>
    <w:rPr>
      <w:sz w:val="28"/>
      <w:szCs w:val="28"/>
    </w:rPr>
  </w:style>
  <w:style w:type="character" w:customStyle="1" w:styleId="a4">
    <w:name w:val="Основной текст Знак"/>
    <w:basedOn w:val="a0"/>
    <w:link w:val="a3"/>
    <w:uiPriority w:val="1"/>
    <w:locked/>
    <w:rPr>
      <w:rFonts w:ascii="Times New Roman" w:hAnsi="Times New Roman" w:cs="Times New Roman"/>
    </w:rPr>
  </w:style>
  <w:style w:type="paragraph" w:styleId="a5">
    <w:name w:val="List Paragraph"/>
    <w:basedOn w:val="a"/>
    <w:uiPriority w:val="1"/>
    <w:qFormat/>
    <w:pPr>
      <w:ind w:left="359" w:firstLine="708"/>
      <w:jc w:val="both"/>
    </w:pPr>
    <w:rPr>
      <w:sz w:val="24"/>
      <w:szCs w:val="24"/>
    </w:rPr>
  </w:style>
  <w:style w:type="paragraph" w:customStyle="1" w:styleId="TableParagraph">
    <w:name w:val="Table Paragraph"/>
    <w:basedOn w:val="a"/>
    <w:uiPriority w:val="1"/>
    <w:qFormat/>
    <w:rPr>
      <w:sz w:val="24"/>
      <w:szCs w:val="24"/>
    </w:rPr>
  </w:style>
  <w:style w:type="character" w:customStyle="1" w:styleId="a6">
    <w:name w:val="Основной текст_"/>
    <w:link w:val="11"/>
    <w:locked/>
    <w:rsid w:val="004D2BA0"/>
    <w:rPr>
      <w:rFonts w:ascii="Times New Roman" w:hAnsi="Times New Roman"/>
      <w:sz w:val="23"/>
      <w:shd w:val="clear" w:color="auto" w:fill="FFFFFF"/>
    </w:rPr>
  </w:style>
  <w:style w:type="paragraph" w:customStyle="1" w:styleId="11">
    <w:name w:val="Основной текст1"/>
    <w:basedOn w:val="a"/>
    <w:link w:val="a6"/>
    <w:rsid w:val="004D2BA0"/>
    <w:pPr>
      <w:shd w:val="clear" w:color="auto" w:fill="FFFFFF"/>
      <w:autoSpaceDE/>
      <w:autoSpaceDN/>
      <w:adjustRightInd/>
      <w:ind w:firstLine="400"/>
    </w:pPr>
    <w:rPr>
      <w:sz w:val="23"/>
      <w:szCs w:val="23"/>
    </w:rPr>
  </w:style>
  <w:style w:type="character" w:styleId="a7">
    <w:name w:val="Hyperlink"/>
    <w:basedOn w:val="a0"/>
    <w:uiPriority w:val="99"/>
    <w:rsid w:val="00674C11"/>
    <w:rPr>
      <w:rFonts w:cs="Times New Roman"/>
      <w:color w:val="0000FF"/>
      <w:u w:val="single"/>
    </w:rPr>
  </w:style>
  <w:style w:type="paragraph" w:styleId="a8">
    <w:name w:val="header"/>
    <w:basedOn w:val="a"/>
    <w:link w:val="a9"/>
    <w:uiPriority w:val="99"/>
    <w:unhideWhenUsed/>
    <w:rsid w:val="00EE6E17"/>
    <w:pPr>
      <w:tabs>
        <w:tab w:val="center" w:pos="4677"/>
        <w:tab w:val="right" w:pos="9355"/>
      </w:tabs>
    </w:pPr>
  </w:style>
  <w:style w:type="character" w:customStyle="1" w:styleId="a9">
    <w:name w:val="Верхний колонтитул Знак"/>
    <w:basedOn w:val="a0"/>
    <w:link w:val="a8"/>
    <w:uiPriority w:val="99"/>
    <w:locked/>
    <w:rsid w:val="00EE6E17"/>
    <w:rPr>
      <w:rFonts w:ascii="Times New Roman" w:hAnsi="Times New Roman" w:cs="Times New Roman"/>
    </w:rPr>
  </w:style>
  <w:style w:type="paragraph" w:styleId="aa">
    <w:name w:val="footer"/>
    <w:basedOn w:val="a"/>
    <w:link w:val="ab"/>
    <w:uiPriority w:val="99"/>
    <w:unhideWhenUsed/>
    <w:rsid w:val="00EE6E17"/>
    <w:pPr>
      <w:tabs>
        <w:tab w:val="center" w:pos="4677"/>
        <w:tab w:val="right" w:pos="9355"/>
      </w:tabs>
    </w:pPr>
  </w:style>
  <w:style w:type="character" w:customStyle="1" w:styleId="ab">
    <w:name w:val="Нижний колонтитул Знак"/>
    <w:basedOn w:val="a0"/>
    <w:link w:val="aa"/>
    <w:uiPriority w:val="99"/>
    <w:locked/>
    <w:rsid w:val="00EE6E17"/>
    <w:rPr>
      <w:rFonts w:ascii="Times New Roman" w:hAnsi="Times New Roman" w:cs="Times New Roman"/>
    </w:rPr>
  </w:style>
  <w:style w:type="paragraph" w:styleId="ac">
    <w:name w:val="Balloon Text"/>
    <w:basedOn w:val="a"/>
    <w:link w:val="ad"/>
    <w:uiPriority w:val="99"/>
    <w:semiHidden/>
    <w:unhideWhenUsed/>
    <w:rsid w:val="00EE6E17"/>
    <w:rPr>
      <w:rFonts w:ascii="Tahoma" w:hAnsi="Tahoma" w:cs="Tahoma"/>
      <w:sz w:val="16"/>
      <w:szCs w:val="16"/>
    </w:rPr>
  </w:style>
  <w:style w:type="character" w:customStyle="1" w:styleId="ad">
    <w:name w:val="Текст выноски Знак"/>
    <w:basedOn w:val="a0"/>
    <w:link w:val="ac"/>
    <w:uiPriority w:val="99"/>
    <w:semiHidden/>
    <w:locked/>
    <w:rsid w:val="00EE6E17"/>
    <w:rPr>
      <w:rFonts w:ascii="Tahoma" w:hAnsi="Tahoma" w:cs="Tahoma"/>
      <w:sz w:val="16"/>
      <w:szCs w:val="16"/>
    </w:rPr>
  </w:style>
  <w:style w:type="paragraph" w:customStyle="1" w:styleId="s1">
    <w:name w:val="s_1"/>
    <w:basedOn w:val="a"/>
    <w:rsid w:val="00067721"/>
    <w:pPr>
      <w:widowControl/>
      <w:autoSpaceDE/>
      <w:autoSpaceDN/>
      <w:adjustRightInd/>
      <w:spacing w:before="100" w:beforeAutospacing="1" w:after="100" w:afterAutospacing="1"/>
    </w:pPr>
    <w:rPr>
      <w:sz w:val="24"/>
      <w:szCs w:val="24"/>
    </w:rPr>
  </w:style>
  <w:style w:type="paragraph" w:styleId="ae">
    <w:name w:val="Normal (Web)"/>
    <w:basedOn w:val="a"/>
    <w:uiPriority w:val="99"/>
    <w:rsid w:val="00DB7286"/>
    <w:pPr>
      <w:autoSpaceDE/>
      <w:autoSpaceDN/>
      <w:adjustRightInd/>
      <w:spacing w:before="100" w:after="100"/>
    </w:pPr>
    <w:rPr>
      <w:rFonts w:ascii="Times" w:hAnsi="Times" w:cs="Times"/>
      <w:kern w:val="1"/>
      <w:sz w:val="28"/>
      <w:szCs w:val="28"/>
    </w:rPr>
  </w:style>
  <w:style w:type="table" w:styleId="af">
    <w:name w:val="Table Grid"/>
    <w:basedOn w:val="a1"/>
    <w:uiPriority w:val="59"/>
    <w:rsid w:val="008E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273855"/>
    <w:rPr>
      <w:sz w:val="20"/>
      <w:szCs w:val="20"/>
    </w:rPr>
  </w:style>
  <w:style w:type="character" w:customStyle="1" w:styleId="af1">
    <w:name w:val="Текст сноски Знак"/>
    <w:basedOn w:val="a0"/>
    <w:link w:val="af0"/>
    <w:uiPriority w:val="99"/>
    <w:rsid w:val="00273855"/>
    <w:rPr>
      <w:rFonts w:ascii="Times New Roman" w:hAnsi="Times New Roman"/>
      <w:sz w:val="20"/>
      <w:szCs w:val="20"/>
    </w:rPr>
  </w:style>
  <w:style w:type="character" w:styleId="af2">
    <w:name w:val="footnote reference"/>
    <w:basedOn w:val="a0"/>
    <w:uiPriority w:val="99"/>
    <w:unhideWhenUsed/>
    <w:rsid w:val="00273855"/>
    <w:rPr>
      <w:vertAlign w:val="superscript"/>
    </w:rPr>
  </w:style>
  <w:style w:type="character" w:customStyle="1" w:styleId="UnresolvedMention">
    <w:name w:val="Unresolved Mention"/>
    <w:basedOn w:val="a0"/>
    <w:uiPriority w:val="99"/>
    <w:semiHidden/>
    <w:unhideWhenUsed/>
    <w:rsid w:val="00693812"/>
    <w:rPr>
      <w:color w:val="605E5C"/>
      <w:shd w:val="clear" w:color="auto" w:fill="E1DFDD"/>
    </w:rPr>
  </w:style>
  <w:style w:type="numbering" w:customStyle="1" w:styleId="12">
    <w:name w:val="Нет списка1"/>
    <w:next w:val="a2"/>
    <w:uiPriority w:val="99"/>
    <w:semiHidden/>
    <w:unhideWhenUsed/>
    <w:rsid w:val="0066721B"/>
  </w:style>
  <w:style w:type="paragraph" w:customStyle="1" w:styleId="ConsPlusNormal">
    <w:name w:val="ConsPlusNormal"/>
    <w:rsid w:val="0066721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6721B"/>
    <w:pPr>
      <w:widowControl w:val="0"/>
      <w:autoSpaceDE w:val="0"/>
      <w:autoSpaceDN w:val="0"/>
      <w:adjustRightInd w:val="0"/>
      <w:spacing w:after="0" w:line="240" w:lineRule="auto"/>
    </w:pPr>
    <w:rPr>
      <w:rFonts w:ascii="Arial" w:hAnsi="Arial" w:cs="Arial"/>
      <w:b/>
      <w:bCs/>
      <w:sz w:val="20"/>
      <w:szCs w:val="20"/>
    </w:rPr>
  </w:style>
  <w:style w:type="table" w:customStyle="1" w:styleId="13">
    <w:name w:val="Сетка таблицы1"/>
    <w:basedOn w:val="a1"/>
    <w:next w:val="af"/>
    <w:uiPriority w:val="59"/>
    <w:rsid w:val="0066721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6721B"/>
    <w:pPr>
      <w:widowControl w:val="0"/>
      <w:autoSpaceDE w:val="0"/>
      <w:autoSpaceDN w:val="0"/>
      <w:spacing w:after="0" w:line="240" w:lineRule="auto"/>
    </w:pPr>
    <w:rPr>
      <w:rFonts w:ascii="Courier New" w:eastAsia="Times New Roman" w:hAnsi="Courier New" w:cs="Courier New"/>
      <w:sz w:val="20"/>
      <w:szCs w:val="20"/>
    </w:rPr>
  </w:style>
  <w:style w:type="table" w:customStyle="1" w:styleId="2">
    <w:name w:val="Сетка таблицы2"/>
    <w:basedOn w:val="a1"/>
    <w:next w:val="af"/>
    <w:uiPriority w:val="59"/>
    <w:rsid w:val="0076465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15721">
      <w:marLeft w:val="0"/>
      <w:marRight w:val="0"/>
      <w:marTop w:val="0"/>
      <w:marBottom w:val="0"/>
      <w:divBdr>
        <w:top w:val="none" w:sz="0" w:space="0" w:color="auto"/>
        <w:left w:val="none" w:sz="0" w:space="0" w:color="auto"/>
        <w:bottom w:val="none" w:sz="0" w:space="0" w:color="auto"/>
        <w:right w:val="none" w:sz="0" w:space="0" w:color="auto"/>
      </w:divBdr>
    </w:div>
    <w:div w:id="877815722">
      <w:marLeft w:val="0"/>
      <w:marRight w:val="0"/>
      <w:marTop w:val="0"/>
      <w:marBottom w:val="0"/>
      <w:divBdr>
        <w:top w:val="none" w:sz="0" w:space="0" w:color="auto"/>
        <w:left w:val="none" w:sz="0" w:space="0" w:color="auto"/>
        <w:bottom w:val="none" w:sz="0" w:space="0" w:color="auto"/>
        <w:right w:val="none" w:sz="0" w:space="0" w:color="auto"/>
      </w:divBdr>
    </w:div>
    <w:div w:id="877815723">
      <w:marLeft w:val="0"/>
      <w:marRight w:val="0"/>
      <w:marTop w:val="0"/>
      <w:marBottom w:val="0"/>
      <w:divBdr>
        <w:top w:val="none" w:sz="0" w:space="0" w:color="auto"/>
        <w:left w:val="none" w:sz="0" w:space="0" w:color="auto"/>
        <w:bottom w:val="none" w:sz="0" w:space="0" w:color="auto"/>
        <w:right w:val="none" w:sz="0" w:space="0" w:color="auto"/>
      </w:divBdr>
    </w:div>
    <w:div w:id="877815724">
      <w:marLeft w:val="0"/>
      <w:marRight w:val="0"/>
      <w:marTop w:val="0"/>
      <w:marBottom w:val="0"/>
      <w:divBdr>
        <w:top w:val="none" w:sz="0" w:space="0" w:color="auto"/>
        <w:left w:val="none" w:sz="0" w:space="0" w:color="auto"/>
        <w:bottom w:val="none" w:sz="0" w:space="0" w:color="auto"/>
        <w:right w:val="none" w:sz="0" w:space="0" w:color="auto"/>
      </w:divBdr>
    </w:div>
    <w:div w:id="877815725">
      <w:marLeft w:val="0"/>
      <w:marRight w:val="0"/>
      <w:marTop w:val="0"/>
      <w:marBottom w:val="0"/>
      <w:divBdr>
        <w:top w:val="none" w:sz="0" w:space="0" w:color="auto"/>
        <w:left w:val="none" w:sz="0" w:space="0" w:color="auto"/>
        <w:bottom w:val="none" w:sz="0" w:space="0" w:color="auto"/>
        <w:right w:val="none" w:sz="0" w:space="0" w:color="auto"/>
      </w:divBdr>
    </w:div>
    <w:div w:id="877815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ek-adm.ru/" TargetMode="External"/><Relationship Id="rId4" Type="http://schemas.openxmlformats.org/officeDocument/2006/relationships/settings" Target="settings.xml"/><Relationship Id="rId9" Type="http://schemas.openxmlformats.org/officeDocument/2006/relationships/hyperlink" Target="https://oe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51B0-DF78-4E3B-92E8-98D0E165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12534</Words>
  <Characters>71449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Надежда Петровна</cp:lastModifiedBy>
  <cp:revision>8</cp:revision>
  <cp:lastPrinted>2023-11-23T03:25:00Z</cp:lastPrinted>
  <dcterms:created xsi:type="dcterms:W3CDTF">2023-11-14T08:40:00Z</dcterms:created>
  <dcterms:modified xsi:type="dcterms:W3CDTF">2023-12-11T05:28:00Z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