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DC" w:rsidRDefault="00087CDC" w:rsidP="00087CDC">
      <w:pPr>
        <w:jc w:val="center"/>
        <w:rPr>
          <w:rFonts w:ascii="Arial" w:hAnsi="Arial"/>
          <w:b/>
          <w:sz w:val="32"/>
        </w:rPr>
      </w:pPr>
    </w:p>
    <w:p w:rsidR="00D267DF" w:rsidRDefault="00D267DF">
      <w:pPr>
        <w:rPr>
          <w:sz w:val="28"/>
        </w:rPr>
      </w:pPr>
    </w:p>
    <w:p w:rsidR="008B1AC0" w:rsidRDefault="008B1AC0" w:rsidP="008B1AC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1520" cy="914400"/>
            <wp:effectExtent l="19050" t="0" r="0" b="0"/>
            <wp:docPr id="1" name="Рисунок 5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AC0" w:rsidRPr="00A72EE5" w:rsidRDefault="008B1AC0" w:rsidP="008B1AC0">
      <w:pPr>
        <w:jc w:val="right"/>
        <w:rPr>
          <w:rFonts w:ascii="Arial" w:hAnsi="Arial"/>
          <w:b/>
          <w:sz w:val="32"/>
        </w:rPr>
      </w:pPr>
    </w:p>
    <w:p w:rsidR="008B1AC0" w:rsidRPr="00A72EE5" w:rsidRDefault="008B1AC0" w:rsidP="008B1AC0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8B1AC0" w:rsidRPr="00A72EE5" w:rsidRDefault="008B1AC0" w:rsidP="008B1AC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8B1AC0" w:rsidRPr="00A72EE5" w:rsidRDefault="008B1AC0" w:rsidP="008B1AC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8B1AC0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8B1AC0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8B1AC0" w:rsidRPr="00A72EE5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  <w:szCs w:val="28"/>
        </w:rPr>
        <w:t>ДУМА</w:t>
      </w:r>
    </w:p>
    <w:p w:rsidR="008B1AC0" w:rsidRPr="00A72EE5" w:rsidRDefault="008B1AC0" w:rsidP="008B1AC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8B1AC0" w:rsidRPr="00A72EE5" w:rsidRDefault="008B1AC0" w:rsidP="008B1AC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8B1AC0" w:rsidRPr="00A72EE5" w:rsidRDefault="008B1AC0" w:rsidP="008B1AC0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8B1AC0" w:rsidRPr="00B11AD5" w:rsidRDefault="008B1AC0" w:rsidP="008B1AC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B11AD5">
        <w:rPr>
          <w:rFonts w:ascii="Arial" w:hAnsi="Arial" w:cs="Arial"/>
          <w:sz w:val="24"/>
          <w:szCs w:val="24"/>
        </w:rPr>
        <w:t>от «</w:t>
      </w:r>
      <w:r w:rsidR="00BF6063" w:rsidRPr="00B11AD5">
        <w:rPr>
          <w:rFonts w:ascii="Arial" w:hAnsi="Arial" w:cs="Arial"/>
          <w:sz w:val="24"/>
          <w:szCs w:val="24"/>
        </w:rPr>
        <w:t>30</w:t>
      </w:r>
      <w:r w:rsidRPr="00B11AD5">
        <w:rPr>
          <w:rFonts w:ascii="Arial" w:hAnsi="Arial" w:cs="Arial"/>
          <w:sz w:val="24"/>
          <w:szCs w:val="24"/>
        </w:rPr>
        <w:t xml:space="preserve">» </w:t>
      </w:r>
      <w:r w:rsidR="00BF6063" w:rsidRPr="00B11AD5">
        <w:rPr>
          <w:rFonts w:ascii="Arial" w:hAnsi="Arial" w:cs="Arial"/>
          <w:sz w:val="24"/>
          <w:szCs w:val="24"/>
        </w:rPr>
        <w:t>апреля</w:t>
      </w:r>
      <w:r w:rsidRPr="00B11AD5">
        <w:rPr>
          <w:rFonts w:ascii="Arial" w:hAnsi="Arial" w:cs="Arial"/>
          <w:sz w:val="24"/>
          <w:szCs w:val="24"/>
        </w:rPr>
        <w:t xml:space="preserve"> 20</w:t>
      </w:r>
      <w:r w:rsidR="00B62F8D" w:rsidRPr="00B11AD5">
        <w:rPr>
          <w:rFonts w:ascii="Arial" w:hAnsi="Arial" w:cs="Arial"/>
          <w:sz w:val="24"/>
          <w:szCs w:val="24"/>
        </w:rPr>
        <w:t xml:space="preserve">20 </w:t>
      </w:r>
      <w:r w:rsidRPr="00B11AD5">
        <w:rPr>
          <w:rFonts w:ascii="Arial" w:hAnsi="Arial" w:cs="Arial"/>
          <w:sz w:val="24"/>
          <w:szCs w:val="24"/>
        </w:rPr>
        <w:t>г</w:t>
      </w:r>
      <w:r w:rsidR="00D26E34" w:rsidRPr="00B11AD5">
        <w:rPr>
          <w:rFonts w:ascii="Arial" w:hAnsi="Arial" w:cs="Arial"/>
          <w:sz w:val="24"/>
          <w:szCs w:val="24"/>
        </w:rPr>
        <w:t>ода</w:t>
      </w:r>
      <w:r w:rsidRPr="00B11AD5">
        <w:rPr>
          <w:rFonts w:ascii="Arial" w:hAnsi="Arial" w:cs="Arial"/>
          <w:sz w:val="24"/>
          <w:szCs w:val="24"/>
        </w:rPr>
        <w:tab/>
      </w:r>
      <w:r w:rsidRPr="00B11AD5">
        <w:rPr>
          <w:rFonts w:ascii="Arial" w:hAnsi="Arial" w:cs="Arial"/>
          <w:sz w:val="24"/>
          <w:szCs w:val="24"/>
        </w:rPr>
        <w:tab/>
      </w:r>
      <w:r w:rsidRPr="00B11AD5">
        <w:rPr>
          <w:rFonts w:ascii="Arial" w:hAnsi="Arial" w:cs="Arial"/>
          <w:sz w:val="24"/>
          <w:szCs w:val="24"/>
        </w:rPr>
        <w:tab/>
      </w:r>
      <w:r w:rsidRPr="00B11AD5">
        <w:rPr>
          <w:rFonts w:ascii="Arial" w:hAnsi="Arial" w:cs="Arial"/>
          <w:sz w:val="24"/>
          <w:szCs w:val="24"/>
        </w:rPr>
        <w:tab/>
      </w:r>
      <w:r w:rsidRPr="00B11AD5">
        <w:rPr>
          <w:rFonts w:ascii="Arial" w:hAnsi="Arial" w:cs="Arial"/>
          <w:sz w:val="24"/>
          <w:szCs w:val="24"/>
        </w:rPr>
        <w:tab/>
      </w:r>
      <w:r w:rsidR="00BF6063" w:rsidRPr="00B11AD5">
        <w:rPr>
          <w:rFonts w:ascii="Arial" w:hAnsi="Arial" w:cs="Arial"/>
          <w:sz w:val="24"/>
          <w:szCs w:val="24"/>
        </w:rPr>
        <w:t xml:space="preserve">                             </w:t>
      </w:r>
      <w:r w:rsidRPr="00B11AD5">
        <w:rPr>
          <w:rFonts w:ascii="Arial" w:hAnsi="Arial" w:cs="Arial"/>
          <w:sz w:val="24"/>
          <w:szCs w:val="24"/>
        </w:rPr>
        <w:t xml:space="preserve">№ </w:t>
      </w:r>
      <w:r w:rsidR="00BF6063" w:rsidRPr="00B11AD5">
        <w:rPr>
          <w:rFonts w:ascii="Arial" w:hAnsi="Arial" w:cs="Arial"/>
          <w:sz w:val="24"/>
          <w:szCs w:val="24"/>
        </w:rPr>
        <w:t>32-22 Д/</w:t>
      </w:r>
      <w:proofErr w:type="spellStart"/>
      <w:r w:rsidR="00BF6063" w:rsidRPr="00B11AD5">
        <w:rPr>
          <w:rFonts w:ascii="Arial" w:hAnsi="Arial" w:cs="Arial"/>
          <w:sz w:val="24"/>
          <w:szCs w:val="24"/>
        </w:rPr>
        <w:t>сп</w:t>
      </w:r>
      <w:proofErr w:type="spellEnd"/>
    </w:p>
    <w:p w:rsidR="008B1AC0" w:rsidRPr="00B11AD5" w:rsidRDefault="008B1AC0" w:rsidP="008B1AC0">
      <w:pPr>
        <w:pStyle w:val="1"/>
        <w:jc w:val="center"/>
        <w:rPr>
          <w:rFonts w:ascii="Arial" w:hAnsi="Arial" w:cs="Arial"/>
          <w:szCs w:val="24"/>
        </w:rPr>
      </w:pPr>
    </w:p>
    <w:p w:rsidR="009B009C" w:rsidRPr="00B11AD5" w:rsidRDefault="009B009C" w:rsidP="009B009C">
      <w:pPr>
        <w:jc w:val="center"/>
        <w:rPr>
          <w:rFonts w:ascii="Arial" w:hAnsi="Arial" w:cs="Arial"/>
          <w:b/>
          <w:sz w:val="32"/>
          <w:szCs w:val="32"/>
        </w:rPr>
      </w:pPr>
      <w:r w:rsidRPr="00B11AD5">
        <w:rPr>
          <w:rFonts w:ascii="Arial" w:hAnsi="Arial" w:cs="Arial"/>
          <w:b/>
          <w:sz w:val="32"/>
          <w:szCs w:val="32"/>
        </w:rPr>
        <w:t>О  ВНЕСЕНИИ ИЗМЕНЕНИЙ И ДОПОЛНЕНИЙ В РЕШЕНИЕ ДУМЫ«О БЮДЖЕТЕ ОЕКСКОГО МУНИЦИПАЛЬНОГО ОБРАЗОВАНИЯ  НА 2020 ГОД И НА ПЛАНОВЫЙ ПЕРИОД 2021 И 2022 ГОДОВ»</w:t>
      </w:r>
    </w:p>
    <w:p w:rsidR="009B009C" w:rsidRPr="00B11AD5" w:rsidRDefault="009B009C" w:rsidP="009B009C">
      <w:pPr>
        <w:jc w:val="center"/>
        <w:rPr>
          <w:sz w:val="28"/>
        </w:rPr>
      </w:pPr>
    </w:p>
    <w:p w:rsidR="009B009C" w:rsidRPr="00B11AD5" w:rsidRDefault="009B009C" w:rsidP="009B009C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B11AD5">
        <w:rPr>
          <w:rFonts w:cs="Arial"/>
          <w:sz w:val="24"/>
          <w:szCs w:val="24"/>
          <w:lang w:val="ru-RU"/>
        </w:rPr>
        <w:t>Руководствуясь  ст. 49, ст. 63, ст. 65 Устава Оекского муниципального образования, Дума Оекского муниципального образования</w:t>
      </w:r>
    </w:p>
    <w:p w:rsidR="009B009C" w:rsidRPr="00B11AD5" w:rsidRDefault="009B009C" w:rsidP="009B009C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9B009C" w:rsidRPr="00B11AD5" w:rsidRDefault="009B009C" w:rsidP="009B009C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B11AD5">
        <w:rPr>
          <w:rFonts w:cs="Arial"/>
          <w:b/>
          <w:sz w:val="30"/>
          <w:szCs w:val="30"/>
          <w:lang w:val="ru-RU"/>
        </w:rPr>
        <w:t>РЕШИЛА:</w:t>
      </w:r>
    </w:p>
    <w:p w:rsidR="009B009C" w:rsidRPr="00B11AD5" w:rsidRDefault="009B009C" w:rsidP="009B009C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9B009C" w:rsidRPr="00B11AD5" w:rsidRDefault="009B009C" w:rsidP="009B009C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B11AD5">
        <w:rPr>
          <w:rFonts w:cs="Arial"/>
          <w:sz w:val="24"/>
          <w:szCs w:val="24"/>
          <w:lang w:val="ru-RU"/>
        </w:rPr>
        <w:t>1. Внести в решение Думы Оекского муниципального образования от 20.12.2019 г. № 28-67 Д/</w:t>
      </w:r>
      <w:proofErr w:type="spellStart"/>
      <w:r w:rsidRPr="00B11AD5">
        <w:rPr>
          <w:rFonts w:cs="Arial"/>
          <w:sz w:val="24"/>
          <w:szCs w:val="24"/>
          <w:lang w:val="ru-RU"/>
        </w:rPr>
        <w:t>сп</w:t>
      </w:r>
      <w:proofErr w:type="spellEnd"/>
      <w:r w:rsidRPr="00B11AD5">
        <w:rPr>
          <w:rFonts w:cs="Arial"/>
          <w:sz w:val="24"/>
          <w:szCs w:val="24"/>
          <w:lang w:val="ru-RU"/>
        </w:rPr>
        <w:t xml:space="preserve"> «О бюджете Оекского муниципального образования на 2020 год и на плановый период 2021 и 2022 годов» следующие изменения и дополнения:</w:t>
      </w:r>
    </w:p>
    <w:p w:rsidR="009B009C" w:rsidRPr="00B11AD5" w:rsidRDefault="009B009C" w:rsidP="009B009C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B11AD5">
        <w:rPr>
          <w:rFonts w:cs="Arial"/>
          <w:sz w:val="24"/>
          <w:szCs w:val="24"/>
          <w:lang w:val="ru-RU"/>
        </w:rPr>
        <w:t xml:space="preserve">- пункт 1 решения изложить в следующей редакции: </w:t>
      </w:r>
    </w:p>
    <w:p w:rsidR="009B009C" w:rsidRPr="00B11AD5" w:rsidRDefault="009B009C" w:rsidP="009B009C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B11AD5">
        <w:rPr>
          <w:rFonts w:cs="Arial"/>
          <w:sz w:val="24"/>
          <w:szCs w:val="24"/>
          <w:lang w:val="ru-RU"/>
        </w:rPr>
        <w:t>«1. Утвердить основные характеристики бюджета Оекского муниципального образования (далее местный бюджет) на 2020 год:</w:t>
      </w:r>
    </w:p>
    <w:p w:rsidR="009B009C" w:rsidRPr="00B11AD5" w:rsidRDefault="009B009C" w:rsidP="009B009C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B11AD5">
        <w:rPr>
          <w:rFonts w:cs="Arial"/>
          <w:sz w:val="24"/>
          <w:szCs w:val="24"/>
          <w:lang w:val="ru-RU"/>
        </w:rPr>
        <w:t>- прогнозируемый общий объем доходов местного бюджета в сумме 48 787,6 тыс. рублей, из них объем межбюджетных трансфертов, получаемых из других бюджетов бюджетной системы Российской Федерации, в сумме 26 660,9 тыс. рублей;</w:t>
      </w:r>
    </w:p>
    <w:p w:rsidR="009B009C" w:rsidRPr="00B11AD5" w:rsidRDefault="009B009C" w:rsidP="009B009C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B11AD5">
        <w:rPr>
          <w:rFonts w:cs="Arial"/>
          <w:sz w:val="24"/>
          <w:szCs w:val="24"/>
          <w:lang w:val="ru-RU"/>
        </w:rPr>
        <w:t>- общий объем расходов местного бюджета в сумме 54 209,7 тыс. рублей;</w:t>
      </w:r>
    </w:p>
    <w:p w:rsidR="009B009C" w:rsidRPr="00B11AD5" w:rsidRDefault="009B009C" w:rsidP="009B009C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B11AD5">
        <w:rPr>
          <w:rFonts w:cs="Arial"/>
          <w:sz w:val="24"/>
          <w:szCs w:val="24"/>
          <w:lang w:val="ru-RU"/>
        </w:rPr>
        <w:t>- размер дефицита местного бюджета в сумме 5 422,1 тыс.рублей, или 24,44% утвержденного общего годового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9B009C" w:rsidRPr="00B11AD5" w:rsidRDefault="009B009C" w:rsidP="009B009C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B11AD5">
        <w:rPr>
          <w:rFonts w:cs="Arial"/>
          <w:sz w:val="24"/>
          <w:szCs w:val="24"/>
          <w:lang w:val="ru-RU"/>
        </w:rPr>
        <w:t xml:space="preserve">Установить, что превышение дефицита местного бюджета над ограничениями, установленными ст. 92.1 Бюджетного Кодекса Российской </w:t>
      </w:r>
      <w:r w:rsidRPr="00B11AD5">
        <w:rPr>
          <w:rFonts w:cs="Arial"/>
          <w:sz w:val="24"/>
          <w:szCs w:val="24"/>
          <w:lang w:val="ru-RU"/>
        </w:rPr>
        <w:lastRenderedPageBreak/>
        <w:t>Федерации, осуществлено в пределах суммы снижения остатков средств на счетах по учету средств местного бюджета в объеме 4 321,6 тыс. рублей».</w:t>
      </w:r>
    </w:p>
    <w:p w:rsidR="009B009C" w:rsidRPr="00B11AD5" w:rsidRDefault="009B009C" w:rsidP="009B009C">
      <w:pPr>
        <w:pStyle w:val="21"/>
        <w:tabs>
          <w:tab w:val="left" w:pos="709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B11AD5">
        <w:rPr>
          <w:rFonts w:cs="Arial"/>
          <w:sz w:val="24"/>
          <w:szCs w:val="24"/>
          <w:lang w:val="ru-RU"/>
        </w:rPr>
        <w:t>2. Приложения  6, 8, 10 изложить в новой редакции (прилагаются).</w:t>
      </w:r>
    </w:p>
    <w:p w:rsidR="009B009C" w:rsidRPr="00B11AD5" w:rsidRDefault="009B009C" w:rsidP="009B009C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B11AD5">
        <w:rPr>
          <w:rFonts w:cs="Arial"/>
          <w:sz w:val="24"/>
          <w:szCs w:val="24"/>
          <w:lang w:val="ru-RU"/>
        </w:rPr>
        <w:t>3. Общему отделу администрации внести в оригинал решения Думы Оекского муниципального образования от 20.12.2019 г. № 28-67 Д/СП информацию о внесении изменений и дополнений.</w:t>
      </w:r>
    </w:p>
    <w:p w:rsidR="009B009C" w:rsidRPr="00B11AD5" w:rsidRDefault="009B009C" w:rsidP="009B009C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B11AD5">
        <w:rPr>
          <w:rFonts w:cs="Arial"/>
          <w:sz w:val="24"/>
          <w:szCs w:val="24"/>
          <w:lang w:val="ru-RU"/>
        </w:rPr>
        <w:t>4.Опубликоватьнастоящеерешениевинформационномбюллетене«ВестникОекскогомуниципальногообразования» (официальная информация) и на официальном сайте</w:t>
      </w:r>
      <w:hyperlink r:id="rId7" w:history="1">
        <w:r w:rsidRPr="00B11AD5">
          <w:rPr>
            <w:rStyle w:val="ab"/>
            <w:rFonts w:cs="Arial"/>
            <w:color w:val="auto"/>
            <w:sz w:val="24"/>
            <w:szCs w:val="24"/>
          </w:rPr>
          <w:t>www</w:t>
        </w:r>
        <w:r w:rsidRPr="00B11AD5">
          <w:rPr>
            <w:rStyle w:val="ab"/>
            <w:rFonts w:cs="Arial"/>
            <w:color w:val="auto"/>
            <w:sz w:val="24"/>
            <w:szCs w:val="24"/>
            <w:lang w:val="ru-RU"/>
          </w:rPr>
          <w:t>.</w:t>
        </w:r>
        <w:proofErr w:type="spellStart"/>
        <w:r w:rsidRPr="00B11AD5">
          <w:rPr>
            <w:rStyle w:val="ab"/>
            <w:rFonts w:cs="Arial"/>
            <w:color w:val="auto"/>
            <w:sz w:val="24"/>
            <w:szCs w:val="24"/>
          </w:rPr>
          <w:t>oek</w:t>
        </w:r>
        <w:proofErr w:type="spellEnd"/>
        <w:r w:rsidRPr="00B11AD5">
          <w:rPr>
            <w:rStyle w:val="ab"/>
            <w:rFonts w:cs="Arial"/>
            <w:color w:val="auto"/>
            <w:sz w:val="24"/>
            <w:szCs w:val="24"/>
            <w:lang w:val="ru-RU"/>
          </w:rPr>
          <w:t>.</w:t>
        </w:r>
        <w:proofErr w:type="spellStart"/>
        <w:r w:rsidRPr="00B11AD5">
          <w:rPr>
            <w:rStyle w:val="ab"/>
            <w:rFonts w:cs="Arial"/>
            <w:color w:val="auto"/>
            <w:sz w:val="24"/>
            <w:szCs w:val="24"/>
          </w:rPr>
          <w:t>su</w:t>
        </w:r>
        <w:proofErr w:type="spellEnd"/>
      </w:hyperlink>
      <w:r w:rsidRPr="00B11AD5">
        <w:rPr>
          <w:rFonts w:cs="Arial"/>
          <w:sz w:val="24"/>
          <w:szCs w:val="24"/>
          <w:lang w:val="ru-RU"/>
        </w:rPr>
        <w:t>.</w:t>
      </w:r>
    </w:p>
    <w:p w:rsidR="009B009C" w:rsidRPr="00B11AD5" w:rsidRDefault="009B009C" w:rsidP="009B009C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B11AD5">
        <w:rPr>
          <w:rFonts w:cs="Arial"/>
          <w:sz w:val="24"/>
          <w:szCs w:val="24"/>
          <w:lang w:val="ru-RU"/>
        </w:rPr>
        <w:t>5. Контроль за исполнением настоящего решения возложить на начальника финансово-экономического отдела администрации Л.Г. Арсёнову.</w:t>
      </w:r>
    </w:p>
    <w:p w:rsidR="009B009C" w:rsidRPr="00B11AD5" w:rsidRDefault="009B009C" w:rsidP="009B009C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9B009C" w:rsidRPr="00B11AD5" w:rsidRDefault="009B009C" w:rsidP="009B009C">
      <w:pPr>
        <w:pStyle w:val="21"/>
        <w:spacing w:before="0"/>
        <w:ind w:left="360"/>
        <w:rPr>
          <w:rFonts w:cs="Arial"/>
          <w:sz w:val="24"/>
          <w:szCs w:val="24"/>
          <w:lang w:val="ru-RU"/>
        </w:rPr>
      </w:pPr>
    </w:p>
    <w:p w:rsidR="009B009C" w:rsidRPr="00B11AD5" w:rsidRDefault="009B009C" w:rsidP="009B009C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B11AD5">
        <w:rPr>
          <w:rFonts w:cs="Arial"/>
          <w:sz w:val="24"/>
          <w:szCs w:val="24"/>
          <w:lang w:val="ru-RU"/>
        </w:rPr>
        <w:t xml:space="preserve">Глава Оекского муниципального образования </w:t>
      </w:r>
      <w:r w:rsidRPr="00B11AD5">
        <w:rPr>
          <w:rFonts w:cs="Arial"/>
          <w:sz w:val="24"/>
          <w:szCs w:val="24"/>
          <w:lang w:val="ru-RU"/>
        </w:rPr>
        <w:tab/>
      </w:r>
      <w:r w:rsidR="00390242" w:rsidRPr="00B11AD5">
        <w:rPr>
          <w:rFonts w:cs="Arial"/>
          <w:sz w:val="24"/>
          <w:szCs w:val="24"/>
          <w:lang w:val="ru-RU"/>
        </w:rPr>
        <w:t xml:space="preserve">          </w:t>
      </w:r>
      <w:r w:rsidRPr="00B11AD5">
        <w:rPr>
          <w:rFonts w:cs="Arial"/>
          <w:sz w:val="24"/>
          <w:szCs w:val="24"/>
          <w:lang w:val="ru-RU"/>
        </w:rPr>
        <w:t>О.А.Парфенов</w:t>
      </w:r>
    </w:p>
    <w:p w:rsidR="009B009C" w:rsidRPr="00B11AD5" w:rsidRDefault="009B009C" w:rsidP="009B009C"/>
    <w:p w:rsidR="009B009C" w:rsidRPr="00B11AD5" w:rsidRDefault="009B009C" w:rsidP="009B009C"/>
    <w:p w:rsidR="009B009C" w:rsidRPr="00B11AD5" w:rsidRDefault="009B009C" w:rsidP="009B009C"/>
    <w:p w:rsidR="009B009C" w:rsidRPr="00B11AD5" w:rsidRDefault="009B009C" w:rsidP="009B009C"/>
    <w:p w:rsidR="009B009C" w:rsidRPr="00B11AD5" w:rsidRDefault="009B009C" w:rsidP="009B009C"/>
    <w:p w:rsidR="009B009C" w:rsidRPr="00B11AD5" w:rsidRDefault="009B009C" w:rsidP="009B009C"/>
    <w:p w:rsidR="009B009C" w:rsidRPr="00B11AD5" w:rsidRDefault="009B009C" w:rsidP="009B009C"/>
    <w:p w:rsidR="009B009C" w:rsidRPr="00B11AD5" w:rsidRDefault="009B009C" w:rsidP="009B009C"/>
    <w:p w:rsidR="009B009C" w:rsidRPr="00B11AD5" w:rsidRDefault="009B009C" w:rsidP="009B009C"/>
    <w:p w:rsidR="009B009C" w:rsidRPr="00B11AD5" w:rsidRDefault="009B009C" w:rsidP="009B009C"/>
    <w:p w:rsidR="009B009C" w:rsidRPr="00B11AD5" w:rsidRDefault="009B009C" w:rsidP="009B009C"/>
    <w:p w:rsidR="009B009C" w:rsidRPr="00B11AD5" w:rsidRDefault="009B009C" w:rsidP="009B009C"/>
    <w:p w:rsidR="009B009C" w:rsidRPr="00B11AD5" w:rsidRDefault="009B009C" w:rsidP="009B009C"/>
    <w:p w:rsidR="009B009C" w:rsidRPr="00B11AD5" w:rsidRDefault="009B009C" w:rsidP="009B009C"/>
    <w:p w:rsidR="009B009C" w:rsidRPr="00B11AD5" w:rsidRDefault="009B009C" w:rsidP="009B009C"/>
    <w:p w:rsidR="009B009C" w:rsidRPr="00B11AD5" w:rsidRDefault="009B009C" w:rsidP="009B009C"/>
    <w:p w:rsidR="009B009C" w:rsidRPr="00B11AD5" w:rsidRDefault="009B009C" w:rsidP="009B009C"/>
    <w:p w:rsidR="009B009C" w:rsidRPr="00B11AD5" w:rsidRDefault="009B009C" w:rsidP="009B009C"/>
    <w:p w:rsidR="009B009C" w:rsidRPr="00B11AD5" w:rsidRDefault="009B009C" w:rsidP="009B009C"/>
    <w:p w:rsidR="009B009C" w:rsidRPr="00B11AD5" w:rsidRDefault="009B009C" w:rsidP="009B009C"/>
    <w:p w:rsidR="009B009C" w:rsidRPr="00B11AD5" w:rsidRDefault="009B009C" w:rsidP="009B009C"/>
    <w:p w:rsidR="009B009C" w:rsidRPr="00B11AD5" w:rsidRDefault="009B009C" w:rsidP="009B009C"/>
    <w:p w:rsidR="009B009C" w:rsidRPr="00B11AD5" w:rsidRDefault="009B009C" w:rsidP="009B009C"/>
    <w:p w:rsidR="009B009C" w:rsidRPr="00B11AD5" w:rsidRDefault="009B009C" w:rsidP="009B009C"/>
    <w:p w:rsidR="009B009C" w:rsidRPr="00B11AD5" w:rsidRDefault="009B009C" w:rsidP="009B009C"/>
    <w:p w:rsidR="009B009C" w:rsidRPr="00B11AD5" w:rsidRDefault="009B009C" w:rsidP="009B009C"/>
    <w:p w:rsidR="009B009C" w:rsidRPr="00B11AD5" w:rsidRDefault="009B009C" w:rsidP="009B009C"/>
    <w:p w:rsidR="009B009C" w:rsidRPr="00B11AD5" w:rsidRDefault="009B009C" w:rsidP="009B009C"/>
    <w:p w:rsidR="009B009C" w:rsidRPr="00B11AD5" w:rsidRDefault="009B009C" w:rsidP="009B009C"/>
    <w:p w:rsidR="009B009C" w:rsidRPr="00B11AD5" w:rsidRDefault="009B009C" w:rsidP="009B009C"/>
    <w:p w:rsidR="009B009C" w:rsidRPr="00B11AD5" w:rsidRDefault="009B009C" w:rsidP="009B009C"/>
    <w:p w:rsidR="009B009C" w:rsidRPr="00B11AD5" w:rsidRDefault="009B009C" w:rsidP="009B009C"/>
    <w:p w:rsidR="009B009C" w:rsidRPr="00B11AD5" w:rsidRDefault="009B009C" w:rsidP="009B009C"/>
    <w:p w:rsidR="009B009C" w:rsidRPr="00B11AD5" w:rsidRDefault="009B009C" w:rsidP="009B009C"/>
    <w:p w:rsidR="009B009C" w:rsidRPr="00B11AD5" w:rsidRDefault="009B009C" w:rsidP="009B009C"/>
    <w:p w:rsidR="009B009C" w:rsidRPr="00B11AD5" w:rsidRDefault="009B009C" w:rsidP="009B009C"/>
    <w:p w:rsidR="009B009C" w:rsidRPr="00B11AD5" w:rsidRDefault="009B009C" w:rsidP="009B009C"/>
    <w:p w:rsidR="009B009C" w:rsidRPr="00B11AD5" w:rsidRDefault="009B009C" w:rsidP="009B009C"/>
    <w:p w:rsidR="009B009C" w:rsidRPr="00B11AD5" w:rsidRDefault="009B009C" w:rsidP="009B009C"/>
    <w:p w:rsidR="009B009C" w:rsidRPr="00B11AD5" w:rsidRDefault="009B009C" w:rsidP="009B009C"/>
    <w:p w:rsidR="009B009C" w:rsidRPr="00B11AD5" w:rsidRDefault="009B009C" w:rsidP="009B009C"/>
    <w:p w:rsidR="009B009C" w:rsidRPr="00B11AD5" w:rsidRDefault="009B009C" w:rsidP="009B009C"/>
    <w:p w:rsidR="009B009C" w:rsidRPr="00B11AD5" w:rsidRDefault="009B009C" w:rsidP="009B009C"/>
    <w:p w:rsidR="009B009C" w:rsidRPr="00B11AD5" w:rsidRDefault="009B009C" w:rsidP="009B009C"/>
    <w:p w:rsidR="009B009C" w:rsidRPr="00B11AD5" w:rsidRDefault="009B009C" w:rsidP="009B009C"/>
    <w:p w:rsidR="009B009C" w:rsidRPr="00B11AD5" w:rsidRDefault="009B009C" w:rsidP="009B009C"/>
    <w:p w:rsidR="009B009C" w:rsidRPr="00B11AD5" w:rsidRDefault="009B009C" w:rsidP="009B009C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9B009C" w:rsidRPr="00B11AD5" w:rsidRDefault="009B009C" w:rsidP="009B009C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B11AD5">
        <w:rPr>
          <w:rFonts w:ascii="Arial" w:hAnsi="Arial" w:cs="Arial"/>
          <w:b/>
          <w:sz w:val="24"/>
          <w:szCs w:val="24"/>
        </w:rPr>
        <w:lastRenderedPageBreak/>
        <w:t>СПРАВКА</w:t>
      </w:r>
    </w:p>
    <w:p w:rsidR="009B009C" w:rsidRPr="00B11AD5" w:rsidRDefault="009B009C" w:rsidP="009B009C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B11AD5">
        <w:rPr>
          <w:rFonts w:ascii="Arial" w:hAnsi="Arial" w:cs="Arial"/>
          <w:b/>
          <w:sz w:val="24"/>
          <w:szCs w:val="24"/>
        </w:rPr>
        <w:t>ОБ ИЗМЕНЕНИИ В БЮДЖЕТЕ ОЕКСКОГО МУНИЦИПАЛЬНОГО ОБРАЗОВАНИЯ НА 2020 ГОД И НА ПЛАНОВЫЙ ПЕРИОД  2021 И 2022 ГОДОВ</w:t>
      </w:r>
    </w:p>
    <w:p w:rsidR="009B009C" w:rsidRPr="00B11AD5" w:rsidRDefault="009B009C" w:rsidP="009B009C">
      <w:pPr>
        <w:pStyle w:val="ac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9B009C" w:rsidRPr="00B11AD5" w:rsidRDefault="009B009C" w:rsidP="009B009C">
      <w:pPr>
        <w:pStyle w:val="ac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11AD5">
        <w:rPr>
          <w:rFonts w:ascii="Arial" w:hAnsi="Arial" w:cs="Arial"/>
          <w:sz w:val="24"/>
          <w:szCs w:val="24"/>
        </w:rPr>
        <w:t>Доходная часть бюджета осталась без изменений.</w:t>
      </w:r>
    </w:p>
    <w:p w:rsidR="009B009C" w:rsidRPr="00B11AD5" w:rsidRDefault="009B009C" w:rsidP="009B009C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9B009C" w:rsidRPr="00B11AD5" w:rsidRDefault="009B009C" w:rsidP="009B009C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11AD5">
        <w:rPr>
          <w:rFonts w:ascii="Arial" w:hAnsi="Arial" w:cs="Arial"/>
          <w:sz w:val="24"/>
          <w:szCs w:val="24"/>
        </w:rPr>
        <w:t>В связи с дефицитом бюджета в расходную часть бюджета внесены следующие изменения:</w:t>
      </w:r>
    </w:p>
    <w:p w:rsidR="009B009C" w:rsidRPr="00B11AD5" w:rsidRDefault="009B009C" w:rsidP="009B009C">
      <w:pPr>
        <w:pStyle w:val="ac"/>
        <w:spacing w:after="0" w:line="240" w:lineRule="auto"/>
        <w:ind w:left="0"/>
        <w:jc w:val="both"/>
        <w:rPr>
          <w:sz w:val="24"/>
          <w:szCs w:val="24"/>
        </w:rPr>
      </w:pPr>
      <w:r w:rsidRPr="00B11AD5">
        <w:rPr>
          <w:rFonts w:ascii="Arial" w:hAnsi="Arial" w:cs="Arial"/>
          <w:sz w:val="24"/>
          <w:szCs w:val="24"/>
        </w:rPr>
        <w:tab/>
        <w:t>1. Раздел «Общегосударственные расходы»:</w:t>
      </w:r>
    </w:p>
    <w:p w:rsidR="009B009C" w:rsidRPr="00B11AD5" w:rsidRDefault="009B009C" w:rsidP="009B009C">
      <w:pPr>
        <w:pStyle w:val="ac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11AD5">
        <w:rPr>
          <w:sz w:val="24"/>
          <w:szCs w:val="24"/>
        </w:rPr>
        <w:tab/>
      </w:r>
      <w:r w:rsidRPr="00B11AD5">
        <w:rPr>
          <w:rFonts w:ascii="Arial" w:hAnsi="Arial" w:cs="Arial"/>
          <w:sz w:val="24"/>
          <w:szCs w:val="24"/>
        </w:rPr>
        <w:t>1.1. 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администраций»:</w:t>
      </w:r>
    </w:p>
    <w:p w:rsidR="009B009C" w:rsidRPr="00B11AD5" w:rsidRDefault="009B009C" w:rsidP="009B009C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11AD5">
        <w:rPr>
          <w:rFonts w:ascii="Arial" w:hAnsi="Arial" w:cs="Arial"/>
          <w:sz w:val="24"/>
          <w:szCs w:val="24"/>
        </w:rPr>
        <w:t>- код бюджетной классификации (далее - КБК) «9110060001» по коду вида расходов (далее – КВР) 244 «Прочая закупка товаров, работ и услуг» увеличить на 330,0 тыс. рублей;</w:t>
      </w:r>
    </w:p>
    <w:p w:rsidR="009B009C" w:rsidRPr="00B11AD5" w:rsidRDefault="009B009C" w:rsidP="009B009C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11AD5">
        <w:rPr>
          <w:rFonts w:ascii="Arial" w:hAnsi="Arial" w:cs="Arial"/>
          <w:sz w:val="24"/>
          <w:szCs w:val="24"/>
        </w:rPr>
        <w:t>- КБК «9110060001» по КВР 852 «Уплата прочих налогов, сборов» увеличить на 10,0 тыс. рублей;</w:t>
      </w:r>
    </w:p>
    <w:p w:rsidR="009B009C" w:rsidRPr="00B11AD5" w:rsidRDefault="009B009C" w:rsidP="009B009C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11AD5">
        <w:rPr>
          <w:rFonts w:ascii="Arial" w:hAnsi="Arial" w:cs="Arial"/>
          <w:sz w:val="24"/>
          <w:szCs w:val="24"/>
        </w:rPr>
        <w:t>- КБК «9110060001» по КВР 853 «Уплата иных платежей» увеличить на 10,0 тыс. рублей.</w:t>
      </w:r>
    </w:p>
    <w:p w:rsidR="009B009C" w:rsidRPr="00B11AD5" w:rsidRDefault="009B009C" w:rsidP="009B009C">
      <w:pPr>
        <w:pStyle w:val="ac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11AD5">
        <w:rPr>
          <w:sz w:val="24"/>
          <w:szCs w:val="24"/>
        </w:rPr>
        <w:tab/>
      </w:r>
      <w:r w:rsidRPr="00B11AD5">
        <w:rPr>
          <w:rFonts w:ascii="Arial" w:hAnsi="Arial" w:cs="Arial"/>
          <w:sz w:val="24"/>
          <w:szCs w:val="24"/>
        </w:rPr>
        <w:t>1.2. подраздел 0111 «Резервные фонды»:</w:t>
      </w:r>
    </w:p>
    <w:p w:rsidR="009B009C" w:rsidRPr="00B11AD5" w:rsidRDefault="009B009C" w:rsidP="009B009C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11AD5">
        <w:rPr>
          <w:rFonts w:ascii="Arial" w:hAnsi="Arial" w:cs="Arial"/>
          <w:sz w:val="24"/>
          <w:szCs w:val="24"/>
        </w:rPr>
        <w:t>- КБК «9110060004» по КВР 870 «Резервные средства» увеличить на 100,0 тыс. рублей;</w:t>
      </w:r>
    </w:p>
    <w:p w:rsidR="009B009C" w:rsidRPr="00B11AD5" w:rsidRDefault="009B009C" w:rsidP="009B009C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11AD5">
        <w:rPr>
          <w:rFonts w:ascii="Arial" w:hAnsi="Arial" w:cs="Arial"/>
          <w:sz w:val="24"/>
          <w:szCs w:val="24"/>
        </w:rPr>
        <w:t>1.3. подраздел 0113 «</w:t>
      </w:r>
      <w:proofErr w:type="spellStart"/>
      <w:r w:rsidRPr="00B11AD5">
        <w:rPr>
          <w:rFonts w:ascii="Arial" w:hAnsi="Arial" w:cs="Arial"/>
          <w:sz w:val="24"/>
          <w:szCs w:val="24"/>
        </w:rPr>
        <w:t>Непрограммные</w:t>
      </w:r>
      <w:proofErr w:type="spellEnd"/>
      <w:r w:rsidRPr="00B11AD5">
        <w:rPr>
          <w:rFonts w:ascii="Arial" w:hAnsi="Arial" w:cs="Arial"/>
          <w:sz w:val="24"/>
          <w:szCs w:val="24"/>
        </w:rPr>
        <w:t xml:space="preserve"> расходы ор</w:t>
      </w:r>
      <w:bookmarkStart w:id="0" w:name="_GoBack"/>
      <w:bookmarkEnd w:id="0"/>
      <w:r w:rsidRPr="00B11AD5">
        <w:rPr>
          <w:rFonts w:ascii="Arial" w:hAnsi="Arial" w:cs="Arial"/>
          <w:sz w:val="24"/>
          <w:szCs w:val="24"/>
        </w:rPr>
        <w:t>ганов местного самоуправления»:</w:t>
      </w:r>
    </w:p>
    <w:p w:rsidR="009B009C" w:rsidRPr="00B11AD5" w:rsidRDefault="009B009C" w:rsidP="009B009C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11AD5">
        <w:rPr>
          <w:rFonts w:ascii="Arial" w:hAnsi="Arial" w:cs="Arial"/>
          <w:sz w:val="24"/>
          <w:szCs w:val="24"/>
        </w:rPr>
        <w:t>- КБК «9110060002» по КВР 111 «Фонд оплаты труда казенных учреждений» уменьшить на1 200,0 тыс. рублей</w:t>
      </w:r>
    </w:p>
    <w:p w:rsidR="009B009C" w:rsidRPr="00B11AD5" w:rsidRDefault="009B009C" w:rsidP="009B009C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11AD5">
        <w:rPr>
          <w:rFonts w:ascii="Arial" w:hAnsi="Arial" w:cs="Arial"/>
          <w:sz w:val="24"/>
          <w:szCs w:val="24"/>
        </w:rPr>
        <w:t>- КБК «9110060002» по КВР 244 «Прочая закупка товаров, работ и услуг» увеличить на 60,0 тыс. рублей</w:t>
      </w:r>
    </w:p>
    <w:p w:rsidR="009B009C" w:rsidRPr="00B11AD5" w:rsidRDefault="009B009C" w:rsidP="009B009C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11AD5">
        <w:rPr>
          <w:rFonts w:ascii="Arial" w:hAnsi="Arial" w:cs="Arial"/>
          <w:sz w:val="24"/>
          <w:szCs w:val="24"/>
        </w:rPr>
        <w:t>- КБК «9110060002» по КВР 853 «Уплата иных платежей» увеличить на 1,0 тыс. рублей.</w:t>
      </w:r>
    </w:p>
    <w:p w:rsidR="009B009C" w:rsidRPr="00B11AD5" w:rsidRDefault="009B009C" w:rsidP="009B009C">
      <w:pPr>
        <w:pStyle w:val="ac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B009C" w:rsidRPr="00B11AD5" w:rsidRDefault="009B009C" w:rsidP="009B009C">
      <w:pPr>
        <w:pStyle w:val="ac"/>
        <w:spacing w:after="0" w:line="240" w:lineRule="auto"/>
        <w:ind w:left="0"/>
        <w:jc w:val="both"/>
        <w:rPr>
          <w:sz w:val="24"/>
          <w:szCs w:val="24"/>
        </w:rPr>
      </w:pPr>
      <w:r w:rsidRPr="00B11AD5">
        <w:rPr>
          <w:rFonts w:ascii="Arial" w:hAnsi="Arial" w:cs="Arial"/>
          <w:sz w:val="24"/>
          <w:szCs w:val="24"/>
        </w:rPr>
        <w:tab/>
        <w:t>2. Раздел «Жилищно-коммунальное хозяйство»:</w:t>
      </w:r>
    </w:p>
    <w:p w:rsidR="009B009C" w:rsidRPr="00B11AD5" w:rsidRDefault="009B009C" w:rsidP="009B009C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11AD5">
        <w:rPr>
          <w:rFonts w:ascii="Arial" w:hAnsi="Arial" w:cs="Arial"/>
          <w:sz w:val="24"/>
          <w:szCs w:val="24"/>
        </w:rPr>
        <w:t>2.1. подраздел 0503 «Благоустройство»:</w:t>
      </w:r>
    </w:p>
    <w:p w:rsidR="009B009C" w:rsidRPr="00B11AD5" w:rsidRDefault="009B009C" w:rsidP="009B009C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11AD5">
        <w:rPr>
          <w:rFonts w:ascii="Arial" w:hAnsi="Arial" w:cs="Arial"/>
          <w:sz w:val="24"/>
          <w:szCs w:val="24"/>
        </w:rPr>
        <w:t>- дополнить КБК «9110060104» Организация и содержание мест захоронения по КВР 244 «Прочая закупка товаров, работ и услуг» в сумме 50,0 тыс. рублей.</w:t>
      </w:r>
    </w:p>
    <w:p w:rsidR="009B009C" w:rsidRPr="00B11AD5" w:rsidRDefault="009B009C" w:rsidP="009B009C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9B009C" w:rsidRPr="00B11AD5" w:rsidRDefault="009B009C" w:rsidP="009B009C">
      <w:pPr>
        <w:pStyle w:val="ac"/>
        <w:spacing w:after="0" w:line="240" w:lineRule="auto"/>
        <w:ind w:left="0"/>
        <w:jc w:val="both"/>
        <w:rPr>
          <w:sz w:val="24"/>
          <w:szCs w:val="24"/>
        </w:rPr>
      </w:pPr>
      <w:r w:rsidRPr="00B11AD5">
        <w:rPr>
          <w:rFonts w:ascii="Arial" w:hAnsi="Arial" w:cs="Arial"/>
          <w:sz w:val="24"/>
          <w:szCs w:val="24"/>
        </w:rPr>
        <w:tab/>
        <w:t>3. Раздел «Культура, кинематография»:</w:t>
      </w:r>
    </w:p>
    <w:p w:rsidR="009B009C" w:rsidRPr="00B11AD5" w:rsidRDefault="009B009C" w:rsidP="009B009C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11AD5">
        <w:rPr>
          <w:rFonts w:ascii="Arial" w:hAnsi="Arial" w:cs="Arial"/>
          <w:sz w:val="24"/>
          <w:szCs w:val="24"/>
        </w:rPr>
        <w:t>3.1.подраздел 0801 «Культура»:</w:t>
      </w:r>
    </w:p>
    <w:p w:rsidR="009B009C" w:rsidRPr="00B11AD5" w:rsidRDefault="009B009C" w:rsidP="009B009C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11AD5">
        <w:rPr>
          <w:rFonts w:ascii="Arial" w:hAnsi="Arial" w:cs="Arial"/>
          <w:sz w:val="24"/>
          <w:szCs w:val="24"/>
        </w:rPr>
        <w:t>- КБК «9110060002» по КВР 244 «Прочая закупка товаров, работ и услуг» увеличить на 634,0 тыс. рублей;</w:t>
      </w:r>
    </w:p>
    <w:p w:rsidR="009B009C" w:rsidRPr="00B11AD5" w:rsidRDefault="009B009C" w:rsidP="009B009C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11AD5">
        <w:rPr>
          <w:rFonts w:ascii="Arial" w:hAnsi="Arial" w:cs="Arial"/>
          <w:sz w:val="24"/>
          <w:szCs w:val="24"/>
        </w:rPr>
        <w:t>- КБК «9110060002» по КВР 852 «Уплата прочих налогов, сборов» увеличить на 5,0 тыс. рублей;</w:t>
      </w:r>
    </w:p>
    <w:p w:rsidR="009B009C" w:rsidRPr="00B11AD5" w:rsidRDefault="009B009C" w:rsidP="009B009C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9B009C" w:rsidRPr="00B11AD5" w:rsidRDefault="009B009C" w:rsidP="009B009C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11AD5">
        <w:rPr>
          <w:rFonts w:ascii="Arial" w:hAnsi="Arial" w:cs="Arial"/>
          <w:sz w:val="24"/>
          <w:szCs w:val="24"/>
        </w:rPr>
        <w:t>Всего расходная часть бюджета в 2020 году осталась без изменений и составляет 54 209,7 тыс. рублей.</w:t>
      </w:r>
    </w:p>
    <w:p w:rsidR="009B009C" w:rsidRPr="00B11AD5" w:rsidRDefault="009B009C" w:rsidP="009B009C">
      <w:pPr>
        <w:pStyle w:val="ac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B009C" w:rsidRPr="00B11AD5" w:rsidRDefault="009B009C" w:rsidP="009B009C">
      <w:pPr>
        <w:pStyle w:val="ac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B009C" w:rsidRPr="00B11AD5" w:rsidRDefault="009B009C" w:rsidP="009B009C">
      <w:pPr>
        <w:pStyle w:val="ac"/>
        <w:spacing w:after="0" w:line="240" w:lineRule="auto"/>
        <w:ind w:left="0"/>
        <w:jc w:val="both"/>
        <w:rPr>
          <w:sz w:val="24"/>
          <w:szCs w:val="24"/>
        </w:rPr>
      </w:pPr>
      <w:r w:rsidRPr="00B11AD5">
        <w:rPr>
          <w:rFonts w:ascii="Arial" w:hAnsi="Arial" w:cs="Arial"/>
          <w:sz w:val="24"/>
          <w:szCs w:val="24"/>
        </w:rPr>
        <w:t>Начальник финансово-экономического отдела                                    Л.Г. Арсёнова</w:t>
      </w:r>
    </w:p>
    <w:p w:rsidR="000D7E19" w:rsidRPr="00B11AD5" w:rsidRDefault="000D7E19" w:rsidP="009B009C">
      <w:pPr>
        <w:jc w:val="center"/>
        <w:rPr>
          <w:sz w:val="24"/>
          <w:szCs w:val="24"/>
        </w:rPr>
      </w:pPr>
    </w:p>
    <w:p w:rsidR="00CB2BE2" w:rsidRPr="00B11AD5" w:rsidRDefault="00CB2BE2" w:rsidP="009B009C">
      <w:pPr>
        <w:jc w:val="center"/>
        <w:rPr>
          <w:sz w:val="24"/>
          <w:szCs w:val="24"/>
        </w:rPr>
      </w:pPr>
    </w:p>
    <w:p w:rsidR="00CB2BE2" w:rsidRPr="00B11AD5" w:rsidRDefault="00CB2BE2" w:rsidP="009B009C">
      <w:pPr>
        <w:jc w:val="center"/>
        <w:rPr>
          <w:sz w:val="24"/>
          <w:szCs w:val="24"/>
        </w:rPr>
      </w:pPr>
    </w:p>
    <w:p w:rsidR="00CB2BE2" w:rsidRPr="00B11AD5" w:rsidRDefault="00CB2BE2" w:rsidP="00CB2BE2">
      <w:pPr>
        <w:jc w:val="right"/>
        <w:rPr>
          <w:rFonts w:ascii="Courier New" w:hAnsi="Courier New" w:cs="Courier New"/>
          <w:sz w:val="22"/>
          <w:szCs w:val="22"/>
        </w:rPr>
      </w:pPr>
    </w:p>
    <w:p w:rsidR="00CB2BE2" w:rsidRPr="00B11AD5" w:rsidRDefault="00CB2BE2" w:rsidP="00CB2BE2">
      <w:pPr>
        <w:jc w:val="right"/>
        <w:rPr>
          <w:rFonts w:ascii="Courier New" w:hAnsi="Courier New" w:cs="Courier New"/>
          <w:sz w:val="22"/>
          <w:szCs w:val="22"/>
        </w:rPr>
      </w:pPr>
      <w:r w:rsidRPr="00B11AD5">
        <w:rPr>
          <w:rFonts w:ascii="Courier New" w:hAnsi="Courier New" w:cs="Courier New"/>
          <w:sz w:val="22"/>
          <w:szCs w:val="22"/>
        </w:rPr>
        <w:lastRenderedPageBreak/>
        <w:t>Приложение № 6</w:t>
      </w:r>
    </w:p>
    <w:p w:rsidR="00CB2BE2" w:rsidRPr="00B11AD5" w:rsidRDefault="00CB2BE2" w:rsidP="00CB2BE2">
      <w:pPr>
        <w:jc w:val="right"/>
        <w:rPr>
          <w:rFonts w:ascii="Courier New" w:hAnsi="Courier New" w:cs="Courier New"/>
          <w:sz w:val="22"/>
          <w:szCs w:val="22"/>
        </w:rPr>
      </w:pPr>
      <w:r w:rsidRPr="00B11AD5">
        <w:rPr>
          <w:rFonts w:ascii="Courier New" w:hAnsi="Courier New" w:cs="Courier New"/>
          <w:sz w:val="22"/>
          <w:szCs w:val="22"/>
        </w:rPr>
        <w:t>к  решению Думы Оекского</w:t>
      </w:r>
    </w:p>
    <w:p w:rsidR="00CB2BE2" w:rsidRPr="00B11AD5" w:rsidRDefault="00CB2BE2" w:rsidP="00CB2BE2">
      <w:pPr>
        <w:jc w:val="right"/>
        <w:rPr>
          <w:rFonts w:ascii="Courier New" w:hAnsi="Courier New" w:cs="Courier New"/>
          <w:sz w:val="22"/>
          <w:szCs w:val="22"/>
        </w:rPr>
      </w:pPr>
      <w:r w:rsidRPr="00B11AD5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B2BE2" w:rsidRPr="00B11AD5" w:rsidRDefault="00CB2BE2" w:rsidP="00CB2BE2">
      <w:pPr>
        <w:jc w:val="right"/>
        <w:rPr>
          <w:rFonts w:ascii="Courier New" w:hAnsi="Courier New" w:cs="Courier New"/>
        </w:rPr>
      </w:pPr>
      <w:r w:rsidRPr="00B11AD5">
        <w:rPr>
          <w:rFonts w:ascii="Courier New" w:hAnsi="Courier New" w:cs="Courier New"/>
        </w:rPr>
        <w:t>от "30" апреля 2020 г.  № 32-22 Д/</w:t>
      </w:r>
      <w:proofErr w:type="spellStart"/>
      <w:r w:rsidRPr="00B11AD5">
        <w:rPr>
          <w:rFonts w:ascii="Courier New" w:hAnsi="Courier New" w:cs="Courier New"/>
        </w:rPr>
        <w:t>сп</w:t>
      </w:r>
      <w:proofErr w:type="spellEnd"/>
    </w:p>
    <w:p w:rsidR="00CB2BE2" w:rsidRPr="00B11AD5" w:rsidRDefault="00CB2BE2" w:rsidP="00CB2BE2">
      <w:pPr>
        <w:jc w:val="right"/>
        <w:rPr>
          <w:rFonts w:ascii="Courier New" w:hAnsi="Courier New" w:cs="Courier New"/>
        </w:rPr>
      </w:pPr>
    </w:p>
    <w:p w:rsidR="00CB2BE2" w:rsidRPr="00B11AD5" w:rsidRDefault="00CB2BE2" w:rsidP="00CB2BE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11AD5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CB2BE2" w:rsidRPr="00B11AD5" w:rsidRDefault="00CB2BE2" w:rsidP="00CB2BE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11AD5">
        <w:rPr>
          <w:rFonts w:ascii="Arial" w:hAnsi="Arial" w:cs="Arial"/>
          <w:b/>
          <w:bCs/>
          <w:sz w:val="24"/>
          <w:szCs w:val="24"/>
        </w:rPr>
        <w:t xml:space="preserve">ПО РАЗДЕЛАМ И ПОДРАЗДЕЛАМ КЛАССИФИКАЦИИ РАСХОДОВ БЮДЖЕТОВ </w:t>
      </w:r>
    </w:p>
    <w:p w:rsidR="00CB2BE2" w:rsidRPr="00B11AD5" w:rsidRDefault="00CB2BE2" w:rsidP="00CB2BE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11AD5">
        <w:rPr>
          <w:rFonts w:ascii="Arial" w:hAnsi="Arial" w:cs="Arial"/>
          <w:b/>
          <w:bCs/>
          <w:sz w:val="24"/>
          <w:szCs w:val="24"/>
        </w:rPr>
        <w:t>НА 2020 ГОД</w:t>
      </w:r>
    </w:p>
    <w:p w:rsidR="00CB2BE2" w:rsidRPr="00B11AD5" w:rsidRDefault="00CB2BE2" w:rsidP="00CB2BE2">
      <w:pPr>
        <w:jc w:val="right"/>
        <w:rPr>
          <w:sz w:val="24"/>
          <w:szCs w:val="24"/>
        </w:rPr>
      </w:pPr>
      <w:r w:rsidRPr="00B11AD5">
        <w:rPr>
          <w:rFonts w:ascii="Courier New" w:hAnsi="Courier New" w:cs="Courier New"/>
          <w:sz w:val="22"/>
          <w:szCs w:val="22"/>
        </w:rPr>
        <w:t>тыс.руб.</w:t>
      </w:r>
    </w:p>
    <w:tbl>
      <w:tblPr>
        <w:tblW w:w="95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9"/>
        <w:gridCol w:w="855"/>
        <w:gridCol w:w="855"/>
        <w:gridCol w:w="1833"/>
      </w:tblGrid>
      <w:tr w:rsidR="00CB2BE2" w:rsidRPr="00B11AD5" w:rsidTr="00CB2BE2">
        <w:trPr>
          <w:trHeight w:val="480"/>
        </w:trPr>
        <w:tc>
          <w:tcPr>
            <w:tcW w:w="5969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CB2BE2" w:rsidRPr="00B11AD5" w:rsidTr="00CB2BE2">
        <w:trPr>
          <w:trHeight w:val="435"/>
        </w:trPr>
        <w:tc>
          <w:tcPr>
            <w:tcW w:w="5969" w:type="dxa"/>
            <w:shd w:val="clear" w:color="auto" w:fill="auto"/>
            <w:noWrap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23 274,9</w:t>
            </w:r>
          </w:p>
        </w:tc>
      </w:tr>
      <w:tr w:rsidR="00CB2BE2" w:rsidRPr="00B11AD5" w:rsidTr="00CB2BE2">
        <w:trPr>
          <w:trHeight w:val="747"/>
        </w:trPr>
        <w:tc>
          <w:tcPr>
            <w:tcW w:w="596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CB2BE2" w:rsidRPr="00B11AD5" w:rsidTr="00CB2BE2">
        <w:trPr>
          <w:trHeight w:val="842"/>
        </w:trPr>
        <w:tc>
          <w:tcPr>
            <w:tcW w:w="596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CB2BE2" w:rsidRPr="00B11AD5" w:rsidTr="00CB2BE2">
        <w:trPr>
          <w:trHeight w:val="956"/>
        </w:trPr>
        <w:tc>
          <w:tcPr>
            <w:tcW w:w="596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14 985,5</w:t>
            </w:r>
          </w:p>
        </w:tc>
      </w:tr>
      <w:tr w:rsidR="00CB2BE2" w:rsidRPr="00B11AD5" w:rsidTr="00CB2BE2">
        <w:trPr>
          <w:trHeight w:val="330"/>
        </w:trPr>
        <w:tc>
          <w:tcPr>
            <w:tcW w:w="596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200,0</w:t>
            </w:r>
          </w:p>
        </w:tc>
      </w:tr>
      <w:tr w:rsidR="00CB2BE2" w:rsidRPr="00B11AD5" w:rsidTr="00CB2BE2">
        <w:trPr>
          <w:trHeight w:val="330"/>
        </w:trPr>
        <w:tc>
          <w:tcPr>
            <w:tcW w:w="596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5 664,9</w:t>
            </w:r>
          </w:p>
        </w:tc>
      </w:tr>
      <w:tr w:rsidR="00CB2BE2" w:rsidRPr="00B11AD5" w:rsidTr="00CB2BE2">
        <w:trPr>
          <w:trHeight w:val="315"/>
        </w:trPr>
        <w:tc>
          <w:tcPr>
            <w:tcW w:w="5969" w:type="dxa"/>
            <w:shd w:val="clear" w:color="auto" w:fill="auto"/>
            <w:noWrap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313,9</w:t>
            </w:r>
          </w:p>
        </w:tc>
      </w:tr>
      <w:tr w:rsidR="00CB2BE2" w:rsidRPr="00B11AD5" w:rsidTr="00CB2BE2">
        <w:trPr>
          <w:trHeight w:val="330"/>
        </w:trPr>
        <w:tc>
          <w:tcPr>
            <w:tcW w:w="596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313,9</w:t>
            </w:r>
          </w:p>
        </w:tc>
      </w:tr>
      <w:tr w:rsidR="00CB2BE2" w:rsidRPr="00B11AD5" w:rsidTr="00CB2BE2">
        <w:trPr>
          <w:trHeight w:val="630"/>
        </w:trPr>
        <w:tc>
          <w:tcPr>
            <w:tcW w:w="596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</w:tr>
      <w:tr w:rsidR="00CB2BE2" w:rsidRPr="00B11AD5" w:rsidTr="00CB2BE2">
        <w:trPr>
          <w:trHeight w:val="330"/>
        </w:trPr>
        <w:tc>
          <w:tcPr>
            <w:tcW w:w="596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</w:tr>
      <w:tr w:rsidR="00CB2BE2" w:rsidRPr="00B11AD5" w:rsidTr="00CB2BE2">
        <w:trPr>
          <w:trHeight w:val="315"/>
        </w:trPr>
        <w:tc>
          <w:tcPr>
            <w:tcW w:w="5969" w:type="dxa"/>
            <w:shd w:val="clear" w:color="auto" w:fill="auto"/>
            <w:noWrap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6 866,9</w:t>
            </w:r>
          </w:p>
        </w:tc>
      </w:tr>
      <w:tr w:rsidR="00CB2BE2" w:rsidRPr="00B11AD5" w:rsidTr="00CB2BE2">
        <w:trPr>
          <w:trHeight w:val="285"/>
        </w:trPr>
        <w:tc>
          <w:tcPr>
            <w:tcW w:w="596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6 569,9</w:t>
            </w:r>
          </w:p>
        </w:tc>
      </w:tr>
      <w:tr w:rsidR="00CB2BE2" w:rsidRPr="00B11AD5" w:rsidTr="00CB2BE2">
        <w:trPr>
          <w:trHeight w:val="585"/>
        </w:trPr>
        <w:tc>
          <w:tcPr>
            <w:tcW w:w="596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297,0</w:t>
            </w:r>
          </w:p>
        </w:tc>
      </w:tr>
      <w:tr w:rsidR="00CB2BE2" w:rsidRPr="00B11AD5" w:rsidTr="00CB2BE2">
        <w:trPr>
          <w:trHeight w:val="315"/>
        </w:trPr>
        <w:tc>
          <w:tcPr>
            <w:tcW w:w="5969" w:type="dxa"/>
            <w:shd w:val="clear" w:color="auto" w:fill="auto"/>
            <w:noWrap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10 802,3</w:t>
            </w:r>
          </w:p>
        </w:tc>
      </w:tr>
      <w:tr w:rsidR="00CB2BE2" w:rsidRPr="00B11AD5" w:rsidTr="00CB2BE2">
        <w:trPr>
          <w:trHeight w:val="300"/>
        </w:trPr>
        <w:tc>
          <w:tcPr>
            <w:tcW w:w="5969" w:type="dxa"/>
            <w:shd w:val="clear" w:color="auto" w:fill="auto"/>
            <w:noWrap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10 802,3</w:t>
            </w:r>
          </w:p>
        </w:tc>
      </w:tr>
      <w:tr w:rsidR="00CB2BE2" w:rsidRPr="00B11AD5" w:rsidTr="00CB2BE2">
        <w:trPr>
          <w:trHeight w:val="285"/>
        </w:trPr>
        <w:tc>
          <w:tcPr>
            <w:tcW w:w="5969" w:type="dxa"/>
            <w:shd w:val="clear" w:color="auto" w:fill="auto"/>
            <w:noWrap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11 793,3</w:t>
            </w:r>
          </w:p>
        </w:tc>
      </w:tr>
      <w:tr w:rsidR="00CB2BE2" w:rsidRPr="00B11AD5" w:rsidTr="00CB2BE2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11 793,3</w:t>
            </w:r>
          </w:p>
        </w:tc>
      </w:tr>
      <w:tr w:rsidR="00CB2BE2" w:rsidRPr="00B11AD5" w:rsidTr="00CB2BE2">
        <w:trPr>
          <w:trHeight w:val="315"/>
        </w:trPr>
        <w:tc>
          <w:tcPr>
            <w:tcW w:w="5969" w:type="dxa"/>
            <w:shd w:val="clear" w:color="auto" w:fill="auto"/>
            <w:noWrap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416,4</w:t>
            </w:r>
          </w:p>
        </w:tc>
      </w:tr>
      <w:tr w:rsidR="00CB2BE2" w:rsidRPr="00B11AD5" w:rsidTr="00CB2BE2">
        <w:trPr>
          <w:trHeight w:val="300"/>
        </w:trPr>
        <w:tc>
          <w:tcPr>
            <w:tcW w:w="596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416,4</w:t>
            </w:r>
          </w:p>
        </w:tc>
      </w:tr>
      <w:tr w:rsidR="00CB2BE2" w:rsidRPr="00B11AD5" w:rsidTr="00CB2BE2">
        <w:trPr>
          <w:trHeight w:val="339"/>
        </w:trPr>
        <w:tc>
          <w:tcPr>
            <w:tcW w:w="596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CB2BE2" w:rsidRPr="00B11AD5" w:rsidTr="00CB2BE2">
        <w:trPr>
          <w:trHeight w:val="630"/>
        </w:trPr>
        <w:tc>
          <w:tcPr>
            <w:tcW w:w="596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CB2BE2" w:rsidRPr="00B11AD5" w:rsidTr="00CB2BE2">
        <w:trPr>
          <w:trHeight w:val="626"/>
        </w:trPr>
        <w:tc>
          <w:tcPr>
            <w:tcW w:w="596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218,8</w:t>
            </w:r>
          </w:p>
        </w:tc>
      </w:tr>
      <w:tr w:rsidR="00CB2BE2" w:rsidRPr="00B11AD5" w:rsidTr="00CB2BE2">
        <w:trPr>
          <w:trHeight w:val="422"/>
        </w:trPr>
        <w:tc>
          <w:tcPr>
            <w:tcW w:w="596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218,8</w:t>
            </w:r>
          </w:p>
        </w:tc>
      </w:tr>
      <w:tr w:rsidR="00CB2BE2" w:rsidRPr="00B11AD5" w:rsidTr="00CB2BE2">
        <w:trPr>
          <w:trHeight w:val="315"/>
        </w:trPr>
        <w:tc>
          <w:tcPr>
            <w:tcW w:w="5969" w:type="dxa"/>
            <w:shd w:val="clear" w:color="auto" w:fill="auto"/>
            <w:noWrap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54 209,7</w:t>
            </w:r>
          </w:p>
        </w:tc>
      </w:tr>
    </w:tbl>
    <w:p w:rsidR="00CB2BE2" w:rsidRPr="00B11AD5" w:rsidRDefault="00CB2BE2" w:rsidP="009B009C">
      <w:pPr>
        <w:jc w:val="center"/>
        <w:rPr>
          <w:sz w:val="24"/>
          <w:szCs w:val="24"/>
        </w:rPr>
      </w:pPr>
    </w:p>
    <w:p w:rsidR="00CB2BE2" w:rsidRPr="00B11AD5" w:rsidRDefault="00CB2BE2" w:rsidP="009B009C">
      <w:pPr>
        <w:jc w:val="center"/>
        <w:rPr>
          <w:sz w:val="24"/>
          <w:szCs w:val="24"/>
        </w:rPr>
      </w:pPr>
    </w:p>
    <w:p w:rsidR="00CB2BE2" w:rsidRPr="00B11AD5" w:rsidRDefault="00CB2BE2" w:rsidP="00CB2BE2">
      <w:pPr>
        <w:jc w:val="right"/>
        <w:rPr>
          <w:rFonts w:ascii="Courier New" w:hAnsi="Courier New" w:cs="Courier New"/>
          <w:sz w:val="22"/>
          <w:szCs w:val="22"/>
        </w:rPr>
      </w:pPr>
      <w:r w:rsidRPr="00B11AD5">
        <w:rPr>
          <w:rFonts w:ascii="Courier New" w:hAnsi="Courier New" w:cs="Courier New"/>
          <w:sz w:val="22"/>
          <w:szCs w:val="22"/>
        </w:rPr>
        <w:lastRenderedPageBreak/>
        <w:t>Приложение № 8</w:t>
      </w:r>
    </w:p>
    <w:p w:rsidR="00CB2BE2" w:rsidRPr="00B11AD5" w:rsidRDefault="00CB2BE2" w:rsidP="00CB2BE2">
      <w:pPr>
        <w:jc w:val="right"/>
        <w:rPr>
          <w:rFonts w:ascii="Courier New" w:hAnsi="Courier New" w:cs="Courier New"/>
          <w:sz w:val="22"/>
          <w:szCs w:val="22"/>
        </w:rPr>
      </w:pPr>
      <w:r w:rsidRPr="00B11AD5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CB2BE2" w:rsidRPr="00B11AD5" w:rsidRDefault="00CB2BE2" w:rsidP="00CB2BE2">
      <w:pPr>
        <w:jc w:val="right"/>
        <w:rPr>
          <w:rFonts w:ascii="Courier New" w:hAnsi="Courier New" w:cs="Courier New"/>
          <w:sz w:val="22"/>
          <w:szCs w:val="22"/>
        </w:rPr>
      </w:pPr>
      <w:r w:rsidRPr="00B11AD5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CB2BE2" w:rsidRPr="00B11AD5" w:rsidRDefault="00CB2BE2" w:rsidP="00CB2BE2">
      <w:pPr>
        <w:jc w:val="right"/>
        <w:rPr>
          <w:rFonts w:ascii="Courier New" w:hAnsi="Courier New" w:cs="Courier New"/>
          <w:sz w:val="22"/>
          <w:szCs w:val="22"/>
        </w:rPr>
      </w:pPr>
      <w:r w:rsidRPr="00B11AD5">
        <w:rPr>
          <w:rFonts w:ascii="Courier New" w:hAnsi="Courier New" w:cs="Courier New"/>
          <w:sz w:val="22"/>
          <w:szCs w:val="22"/>
        </w:rPr>
        <w:t>от "30" апреля 2020 г.  № 32-22 Д/</w:t>
      </w:r>
      <w:proofErr w:type="spellStart"/>
      <w:r w:rsidRPr="00B11AD5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CB2BE2" w:rsidRPr="00B11AD5" w:rsidRDefault="00CB2BE2" w:rsidP="00CB2BE2">
      <w:pPr>
        <w:jc w:val="right"/>
        <w:rPr>
          <w:rFonts w:ascii="Courier New" w:hAnsi="Courier New" w:cs="Courier New"/>
          <w:sz w:val="22"/>
          <w:szCs w:val="22"/>
        </w:rPr>
      </w:pPr>
    </w:p>
    <w:p w:rsidR="00CB2BE2" w:rsidRPr="00B11AD5" w:rsidRDefault="00CB2BE2" w:rsidP="00CB2BE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11AD5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</w:t>
      </w:r>
    </w:p>
    <w:p w:rsidR="00CB2BE2" w:rsidRPr="00B11AD5" w:rsidRDefault="00CB2BE2" w:rsidP="00CB2BE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11AD5">
        <w:rPr>
          <w:rFonts w:ascii="Arial" w:hAnsi="Arial" w:cs="Arial"/>
          <w:b/>
          <w:bCs/>
          <w:sz w:val="24"/>
          <w:szCs w:val="24"/>
        </w:rPr>
        <w:t>ПО РАЗДЕЛАМ, ПОДРАЗДЕЛАМ, ЦЕЛЕВЫМ СТАТЬЯМ И ВИДАМ РАСХОДОВ</w:t>
      </w:r>
    </w:p>
    <w:p w:rsidR="00CB2BE2" w:rsidRPr="00B11AD5" w:rsidRDefault="00CB2BE2" w:rsidP="00CB2BE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11AD5">
        <w:rPr>
          <w:rFonts w:ascii="Arial" w:hAnsi="Arial" w:cs="Arial"/>
          <w:b/>
          <w:bCs/>
          <w:sz w:val="24"/>
          <w:szCs w:val="24"/>
        </w:rPr>
        <w:t xml:space="preserve"> КЛАССИФИКАЦИИ РАСХОДОВ БЮДЖЕТОВ НА 2020 ГОД</w:t>
      </w:r>
    </w:p>
    <w:p w:rsidR="00CB2BE2" w:rsidRPr="00B11AD5" w:rsidRDefault="00CB2BE2" w:rsidP="00CB2BE2">
      <w:pPr>
        <w:jc w:val="center"/>
        <w:rPr>
          <w:rFonts w:ascii="Courier New" w:hAnsi="Courier New" w:cs="Courier New"/>
          <w:sz w:val="22"/>
          <w:szCs w:val="22"/>
        </w:rPr>
      </w:pPr>
    </w:p>
    <w:p w:rsidR="00CB2BE2" w:rsidRPr="00B11AD5" w:rsidRDefault="00CB2BE2" w:rsidP="00CB2BE2">
      <w:pPr>
        <w:jc w:val="right"/>
        <w:rPr>
          <w:sz w:val="24"/>
          <w:szCs w:val="24"/>
        </w:rPr>
      </w:pPr>
      <w:r w:rsidRPr="00B11AD5">
        <w:rPr>
          <w:rFonts w:ascii="Courier New" w:hAnsi="Courier New" w:cs="Courier New"/>
          <w:sz w:val="22"/>
          <w:szCs w:val="22"/>
        </w:rPr>
        <w:t>тыс.руб.</w:t>
      </w:r>
    </w:p>
    <w:tbl>
      <w:tblPr>
        <w:tblW w:w="969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1"/>
        <w:gridCol w:w="745"/>
        <w:gridCol w:w="1701"/>
        <w:gridCol w:w="613"/>
        <w:gridCol w:w="2082"/>
      </w:tblGrid>
      <w:tr w:rsidR="00CB2BE2" w:rsidRPr="00B11AD5" w:rsidTr="00CB2BE2">
        <w:trPr>
          <w:trHeight w:val="540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bookmarkStart w:id="1" w:name="RANGE!A6:F248"/>
            <w:bookmarkEnd w:id="1"/>
            <w:r w:rsidRPr="00B11AD5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11AD5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11AD5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11AD5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2082" w:type="dxa"/>
            <w:shd w:val="clear" w:color="auto" w:fill="auto"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11AD5">
              <w:rPr>
                <w:rFonts w:ascii="Courier New" w:hAnsi="Courier New" w:cs="Courier New"/>
                <w:b/>
                <w:bCs/>
              </w:rPr>
              <w:t>Сумма на год</w:t>
            </w:r>
          </w:p>
        </w:tc>
      </w:tr>
      <w:tr w:rsidR="00CB2BE2" w:rsidRPr="00B11AD5" w:rsidTr="00CB2BE2">
        <w:trPr>
          <w:trHeight w:val="66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B11AD5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54 209,7</w:t>
            </w:r>
          </w:p>
        </w:tc>
      </w:tr>
      <w:tr w:rsidR="00CB2BE2" w:rsidRPr="00B11AD5" w:rsidTr="00CB2BE2">
        <w:trPr>
          <w:trHeight w:val="315"/>
        </w:trPr>
        <w:tc>
          <w:tcPr>
            <w:tcW w:w="4551" w:type="dxa"/>
            <w:shd w:val="clear" w:color="auto" w:fill="auto"/>
            <w:noWrap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23 274,9</w:t>
            </w:r>
          </w:p>
        </w:tc>
      </w:tr>
      <w:tr w:rsidR="00CB2BE2" w:rsidRPr="00B11AD5" w:rsidTr="00CB2BE2">
        <w:trPr>
          <w:trHeight w:val="986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CB2BE2" w:rsidRPr="00B11AD5" w:rsidTr="00CB2BE2">
        <w:trPr>
          <w:trHeight w:val="63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CB2BE2" w:rsidRPr="00B11AD5" w:rsidTr="00CB2BE2">
        <w:trPr>
          <w:trHeight w:val="945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CB2BE2" w:rsidRPr="00B11AD5" w:rsidTr="00CB2BE2">
        <w:trPr>
          <w:trHeight w:val="90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CB2BE2" w:rsidRPr="00B11AD5" w:rsidTr="00CB2BE2">
        <w:trPr>
          <w:trHeight w:val="60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CB2BE2" w:rsidRPr="00B11AD5" w:rsidTr="00CB2BE2">
        <w:trPr>
          <w:trHeight w:val="1485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2 423,5</w:t>
            </w:r>
          </w:p>
        </w:tc>
      </w:tr>
      <w:tr w:rsidR="00CB2BE2" w:rsidRPr="00B11AD5" w:rsidTr="00CB2BE2">
        <w:trPr>
          <w:trHeight w:val="60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2 423,5</w:t>
            </w:r>
          </w:p>
        </w:tc>
      </w:tr>
      <w:tr w:rsidR="00CB2BE2" w:rsidRPr="00B11AD5" w:rsidTr="00CB2BE2">
        <w:trPr>
          <w:trHeight w:val="60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1 861,4</w:t>
            </w:r>
          </w:p>
        </w:tc>
      </w:tr>
      <w:tr w:rsidR="00CB2BE2" w:rsidRPr="00B11AD5" w:rsidTr="00CB2BE2">
        <w:trPr>
          <w:trHeight w:val="120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562,1</w:t>
            </w:r>
          </w:p>
        </w:tc>
      </w:tr>
      <w:tr w:rsidR="00CB2BE2" w:rsidRPr="00B11AD5" w:rsidTr="00CB2BE2">
        <w:trPr>
          <w:trHeight w:val="1260"/>
        </w:trPr>
        <w:tc>
          <w:tcPr>
            <w:tcW w:w="4551" w:type="dxa"/>
            <w:shd w:val="clear" w:color="auto" w:fill="auto"/>
            <w:vAlign w:val="center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CB2BE2" w:rsidRPr="00B11AD5" w:rsidTr="00CB2BE2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CB2BE2" w:rsidRPr="00B11AD5" w:rsidTr="00CB2BE2">
        <w:trPr>
          <w:trHeight w:val="9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CB2BE2" w:rsidRPr="00B11AD5" w:rsidTr="00CB2BE2">
        <w:trPr>
          <w:trHeight w:val="6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CB2BE2" w:rsidRPr="00B11AD5" w:rsidTr="00CB2BE2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CB2BE2" w:rsidRPr="00B11AD5" w:rsidTr="00CB2BE2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CB2BE2" w:rsidRPr="00B11AD5" w:rsidTr="00CB2BE2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CB2BE2" w:rsidRPr="00B11AD5" w:rsidTr="00CB2BE2">
        <w:trPr>
          <w:trHeight w:val="1347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spacing w:after="24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14 985,5</w:t>
            </w:r>
          </w:p>
        </w:tc>
      </w:tr>
      <w:tr w:rsidR="00CB2BE2" w:rsidRPr="00B11AD5" w:rsidTr="00CB2BE2">
        <w:trPr>
          <w:trHeight w:val="63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14 985,5</w:t>
            </w:r>
          </w:p>
        </w:tc>
      </w:tr>
      <w:tr w:rsidR="00CB2BE2" w:rsidRPr="00B11AD5" w:rsidTr="00CB2BE2">
        <w:trPr>
          <w:trHeight w:val="945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14 984,8</w:t>
            </w:r>
          </w:p>
        </w:tc>
      </w:tr>
      <w:tr w:rsidR="00CB2BE2" w:rsidRPr="00B11AD5" w:rsidTr="00CB2BE2">
        <w:trPr>
          <w:trHeight w:val="90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14 984,8</w:t>
            </w:r>
          </w:p>
        </w:tc>
      </w:tr>
      <w:tr w:rsidR="00CB2BE2" w:rsidRPr="00B11AD5" w:rsidTr="00CB2BE2">
        <w:trPr>
          <w:trHeight w:val="518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14 984,8</w:t>
            </w:r>
          </w:p>
        </w:tc>
      </w:tr>
      <w:tr w:rsidR="00CB2BE2" w:rsidRPr="00B11AD5" w:rsidTr="00CB2BE2">
        <w:trPr>
          <w:trHeight w:val="1358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13 506,6</w:t>
            </w:r>
          </w:p>
        </w:tc>
      </w:tr>
      <w:tr w:rsidR="00CB2BE2" w:rsidRPr="00B11AD5" w:rsidTr="00CB2BE2">
        <w:trPr>
          <w:trHeight w:val="525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13 506,6</w:t>
            </w:r>
          </w:p>
        </w:tc>
      </w:tr>
      <w:tr w:rsidR="00CB2BE2" w:rsidRPr="00B11AD5" w:rsidTr="00CB2BE2">
        <w:trPr>
          <w:trHeight w:val="555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10 543,1</w:t>
            </w:r>
          </w:p>
        </w:tc>
      </w:tr>
      <w:tr w:rsidR="00CB2BE2" w:rsidRPr="00B11AD5" w:rsidTr="00CB2BE2">
        <w:trPr>
          <w:trHeight w:val="1185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2 963,5</w:t>
            </w:r>
          </w:p>
        </w:tc>
      </w:tr>
      <w:tr w:rsidR="00CB2BE2" w:rsidRPr="00B11AD5" w:rsidTr="00CB2BE2">
        <w:trPr>
          <w:trHeight w:val="90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1 389,1</w:t>
            </w:r>
          </w:p>
        </w:tc>
      </w:tr>
      <w:tr w:rsidR="00CB2BE2" w:rsidRPr="00B11AD5" w:rsidTr="00CB2BE2">
        <w:trPr>
          <w:trHeight w:val="276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B11AD5">
              <w:rPr>
                <w:rFonts w:ascii="Courier New" w:hAnsi="Courier New" w:cs="Courier New"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lastRenderedPageBreak/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1 389,1</w:t>
            </w:r>
          </w:p>
        </w:tc>
      </w:tr>
      <w:tr w:rsidR="00CB2BE2" w:rsidRPr="00B11AD5" w:rsidTr="00CB2BE2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1 389,1</w:t>
            </w:r>
          </w:p>
        </w:tc>
      </w:tr>
      <w:tr w:rsidR="00CB2BE2" w:rsidRPr="00B11AD5" w:rsidTr="00CB2BE2">
        <w:trPr>
          <w:trHeight w:val="60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CB2BE2" w:rsidRPr="00B11AD5" w:rsidTr="00CB2BE2">
        <w:trPr>
          <w:trHeight w:val="300"/>
        </w:trPr>
        <w:tc>
          <w:tcPr>
            <w:tcW w:w="4551" w:type="dxa"/>
            <w:shd w:val="clear" w:color="auto" w:fill="auto"/>
            <w:vAlign w:val="bottom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CB2BE2" w:rsidRPr="00B11AD5" w:rsidTr="00CB2BE2">
        <w:trPr>
          <w:trHeight w:val="33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59,1</w:t>
            </w:r>
          </w:p>
        </w:tc>
      </w:tr>
      <w:tr w:rsidR="00CB2BE2" w:rsidRPr="00B11AD5" w:rsidTr="00CB2BE2">
        <w:trPr>
          <w:trHeight w:val="33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59,1</w:t>
            </w:r>
          </w:p>
        </w:tc>
      </w:tr>
      <w:tr w:rsidR="00CB2BE2" w:rsidRPr="00B11AD5" w:rsidTr="00CB2BE2">
        <w:trPr>
          <w:trHeight w:val="60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CB2BE2" w:rsidRPr="00B11AD5" w:rsidTr="00CB2BE2">
        <w:trPr>
          <w:trHeight w:val="33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</w:tr>
      <w:tr w:rsidR="00CB2BE2" w:rsidRPr="00B11AD5" w:rsidTr="00CB2BE2">
        <w:trPr>
          <w:trHeight w:val="33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</w:tr>
      <w:tr w:rsidR="00CB2BE2" w:rsidRPr="00B11AD5" w:rsidTr="00CB2BE2">
        <w:trPr>
          <w:trHeight w:val="93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областного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CB2BE2" w:rsidRPr="00B11AD5" w:rsidTr="00CB2BE2">
        <w:trPr>
          <w:trHeight w:val="240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CB2BE2" w:rsidRPr="00B11AD5" w:rsidTr="00CB2BE2">
        <w:trPr>
          <w:trHeight w:val="90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CB2BE2" w:rsidRPr="00B11AD5" w:rsidTr="00CB2BE2">
        <w:trPr>
          <w:trHeight w:val="90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CB2BE2" w:rsidRPr="00B11AD5" w:rsidTr="00CB2BE2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CB2BE2" w:rsidRPr="00B11AD5" w:rsidTr="00CB2BE2">
        <w:trPr>
          <w:trHeight w:val="345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200,0</w:t>
            </w:r>
          </w:p>
        </w:tc>
      </w:tr>
      <w:tr w:rsidR="00CB2BE2" w:rsidRPr="00B11AD5" w:rsidTr="00CB2BE2">
        <w:trPr>
          <w:trHeight w:val="63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200,0</w:t>
            </w:r>
          </w:p>
        </w:tc>
      </w:tr>
      <w:tr w:rsidR="00CB2BE2" w:rsidRPr="00B11AD5" w:rsidTr="00CB2BE2">
        <w:trPr>
          <w:trHeight w:val="649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CB2BE2" w:rsidRPr="00B11AD5" w:rsidTr="00CB2BE2">
        <w:trPr>
          <w:trHeight w:val="612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CB2BE2" w:rsidRPr="00B11AD5" w:rsidTr="00CB2BE2">
        <w:trPr>
          <w:trHeight w:val="60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CB2BE2" w:rsidRPr="00B11AD5" w:rsidTr="00CB2BE2">
        <w:trPr>
          <w:trHeight w:val="36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CB2BE2" w:rsidRPr="00B11AD5" w:rsidTr="00CB2BE2">
        <w:trPr>
          <w:trHeight w:val="36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CB2BE2" w:rsidRPr="00B11AD5" w:rsidTr="00CB2BE2">
        <w:trPr>
          <w:trHeight w:val="63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5 664,9</w:t>
            </w:r>
          </w:p>
        </w:tc>
      </w:tr>
      <w:tr w:rsidR="00CB2BE2" w:rsidRPr="00B11AD5" w:rsidTr="00CB2BE2">
        <w:trPr>
          <w:trHeight w:val="60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5 664,9</w:t>
            </w:r>
          </w:p>
        </w:tc>
      </w:tr>
      <w:tr w:rsidR="00CB2BE2" w:rsidRPr="00B11AD5" w:rsidTr="00CB2BE2">
        <w:trPr>
          <w:trHeight w:val="90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11AD5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 w:rsidRPr="00B11AD5">
              <w:rPr>
                <w:rFonts w:ascii="Courier New" w:hAnsi="Courier New" w:cs="Courier New"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5 664,9</w:t>
            </w:r>
          </w:p>
        </w:tc>
      </w:tr>
      <w:tr w:rsidR="00CB2BE2" w:rsidRPr="00B11AD5" w:rsidTr="00CB2BE2">
        <w:trPr>
          <w:trHeight w:val="90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5 664,9</w:t>
            </w:r>
          </w:p>
        </w:tc>
      </w:tr>
      <w:tr w:rsidR="00CB2BE2" w:rsidRPr="00B11AD5" w:rsidTr="00CB2BE2">
        <w:trPr>
          <w:trHeight w:val="87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5 661,9</w:t>
            </w:r>
          </w:p>
        </w:tc>
      </w:tr>
      <w:tr w:rsidR="00CB2BE2" w:rsidRPr="00B11AD5" w:rsidTr="00CB2BE2">
        <w:trPr>
          <w:trHeight w:val="180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4 983,2</w:t>
            </w:r>
          </w:p>
        </w:tc>
      </w:tr>
      <w:tr w:rsidR="00CB2BE2" w:rsidRPr="00B11AD5" w:rsidTr="00CB2BE2">
        <w:trPr>
          <w:trHeight w:val="42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4 983,2</w:t>
            </w:r>
          </w:p>
        </w:tc>
      </w:tr>
      <w:tr w:rsidR="00CB2BE2" w:rsidRPr="00B11AD5" w:rsidTr="00CB2BE2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3 549,0</w:t>
            </w:r>
          </w:p>
        </w:tc>
      </w:tr>
      <w:tr w:rsidR="00CB2BE2" w:rsidRPr="00B11AD5" w:rsidTr="00CB2BE2">
        <w:trPr>
          <w:trHeight w:val="120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1 434,2</w:t>
            </w:r>
          </w:p>
        </w:tc>
      </w:tr>
      <w:tr w:rsidR="00CB2BE2" w:rsidRPr="00B11AD5" w:rsidTr="00CB2BE2">
        <w:trPr>
          <w:trHeight w:val="90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676,7</w:t>
            </w:r>
          </w:p>
        </w:tc>
      </w:tr>
      <w:tr w:rsidR="00CB2BE2" w:rsidRPr="00B11AD5" w:rsidTr="00CB2BE2">
        <w:trPr>
          <w:trHeight w:val="90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676,7</w:t>
            </w:r>
          </w:p>
        </w:tc>
      </w:tr>
      <w:tr w:rsidR="00CB2BE2" w:rsidRPr="00B11AD5" w:rsidTr="00CB2BE2">
        <w:trPr>
          <w:trHeight w:val="312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676,7</w:t>
            </w:r>
          </w:p>
        </w:tc>
      </w:tr>
      <w:tr w:rsidR="00CB2BE2" w:rsidRPr="00B11AD5" w:rsidTr="00CB2BE2">
        <w:trPr>
          <w:trHeight w:val="33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CB2BE2" w:rsidRPr="00B11AD5" w:rsidTr="00CB2BE2">
        <w:trPr>
          <w:trHeight w:val="33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CB2BE2" w:rsidRPr="00B11AD5" w:rsidTr="00CB2BE2">
        <w:trPr>
          <w:trHeight w:val="33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CB2BE2" w:rsidRPr="00B11AD5" w:rsidTr="00CB2BE2">
        <w:trPr>
          <w:trHeight w:val="60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CB2BE2" w:rsidRPr="00B11AD5" w:rsidTr="00CB2BE2">
        <w:trPr>
          <w:trHeight w:val="563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CB2BE2" w:rsidRPr="00B11AD5" w:rsidTr="00CB2BE2">
        <w:trPr>
          <w:trHeight w:val="578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CB2BE2" w:rsidRPr="00B11AD5" w:rsidTr="00CB2BE2">
        <w:trPr>
          <w:trHeight w:val="375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CB2BE2" w:rsidRPr="00B11AD5" w:rsidTr="00CB2BE2">
        <w:trPr>
          <w:trHeight w:val="36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313,9</w:t>
            </w:r>
          </w:p>
        </w:tc>
      </w:tr>
      <w:tr w:rsidR="00CB2BE2" w:rsidRPr="00B11AD5" w:rsidTr="00CB2BE2">
        <w:trPr>
          <w:trHeight w:val="285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313,9</w:t>
            </w:r>
          </w:p>
        </w:tc>
      </w:tr>
      <w:tr w:rsidR="00CB2BE2" w:rsidRPr="00B11AD5" w:rsidTr="00CB2BE2">
        <w:trPr>
          <w:trHeight w:val="27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313,9</w:t>
            </w:r>
          </w:p>
        </w:tc>
      </w:tr>
      <w:tr w:rsidR="00CB2BE2" w:rsidRPr="00B11AD5" w:rsidTr="00CB2BE2">
        <w:trPr>
          <w:trHeight w:val="90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313,9</w:t>
            </w:r>
          </w:p>
        </w:tc>
      </w:tr>
      <w:tr w:rsidR="00CB2BE2" w:rsidRPr="00B11AD5" w:rsidTr="00CB2BE2">
        <w:trPr>
          <w:trHeight w:val="855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313,9</w:t>
            </w:r>
          </w:p>
        </w:tc>
      </w:tr>
      <w:tr w:rsidR="00CB2BE2" w:rsidRPr="00B11AD5" w:rsidTr="00CB2BE2">
        <w:trPr>
          <w:trHeight w:val="1185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313,4</w:t>
            </w:r>
          </w:p>
        </w:tc>
      </w:tr>
      <w:tr w:rsidR="00CB2BE2" w:rsidRPr="00B11AD5" w:rsidTr="00CB2BE2">
        <w:trPr>
          <w:trHeight w:val="60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313,4</w:t>
            </w:r>
          </w:p>
        </w:tc>
      </w:tr>
      <w:tr w:rsidR="00CB2BE2" w:rsidRPr="00B11AD5" w:rsidTr="00CB2BE2">
        <w:trPr>
          <w:trHeight w:val="60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</w:tr>
      <w:tr w:rsidR="00CB2BE2" w:rsidRPr="00B11AD5" w:rsidTr="00CB2BE2">
        <w:trPr>
          <w:trHeight w:val="120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73,4</w:t>
            </w:r>
          </w:p>
        </w:tc>
      </w:tr>
      <w:tr w:rsidR="00CB2BE2" w:rsidRPr="00B11AD5" w:rsidTr="00CB2BE2">
        <w:trPr>
          <w:trHeight w:val="90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CB2BE2" w:rsidRPr="00B11AD5" w:rsidTr="00CB2BE2">
        <w:trPr>
          <w:trHeight w:val="90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CB2BE2" w:rsidRPr="00B11AD5" w:rsidTr="00CB2BE2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CB2BE2" w:rsidRPr="00B11AD5" w:rsidTr="00CB2BE2">
        <w:trPr>
          <w:trHeight w:val="63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</w:tr>
      <w:tr w:rsidR="00CB2BE2" w:rsidRPr="00B11AD5" w:rsidTr="00CB2BE2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</w:tr>
      <w:tr w:rsidR="00CB2BE2" w:rsidRPr="00B11AD5" w:rsidTr="00CB2BE2">
        <w:trPr>
          <w:trHeight w:val="315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512,6</w:t>
            </w:r>
          </w:p>
        </w:tc>
      </w:tr>
      <w:tr w:rsidR="00CB2BE2" w:rsidRPr="00B11AD5" w:rsidTr="00CB2BE2">
        <w:trPr>
          <w:trHeight w:val="120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512,6</w:t>
            </w:r>
          </w:p>
        </w:tc>
      </w:tr>
      <w:tr w:rsidR="00CB2BE2" w:rsidRPr="00B11AD5" w:rsidTr="00CB2BE2">
        <w:trPr>
          <w:trHeight w:val="60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CB2BE2" w:rsidRPr="00B11AD5" w:rsidTr="00CB2BE2">
        <w:trPr>
          <w:trHeight w:val="90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CB2BE2" w:rsidRPr="00B11AD5" w:rsidTr="00CB2BE2">
        <w:trPr>
          <w:trHeight w:val="90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CB2BE2" w:rsidRPr="00B11AD5" w:rsidTr="00CB2BE2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CB2BE2" w:rsidRPr="00B11AD5" w:rsidTr="00CB2BE2">
        <w:trPr>
          <w:trHeight w:val="315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6 866,9</w:t>
            </w:r>
          </w:p>
        </w:tc>
      </w:tr>
      <w:tr w:rsidR="00CB2BE2" w:rsidRPr="00B11AD5" w:rsidTr="00CB2BE2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6 569,9</w:t>
            </w:r>
          </w:p>
        </w:tc>
      </w:tr>
      <w:tr w:rsidR="00CB2BE2" w:rsidRPr="00B11AD5" w:rsidTr="00CB2BE2">
        <w:trPr>
          <w:trHeight w:val="315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6 569,9</w:t>
            </w:r>
          </w:p>
        </w:tc>
      </w:tr>
      <w:tr w:rsidR="00CB2BE2" w:rsidRPr="00B11AD5" w:rsidTr="00CB2BE2">
        <w:trPr>
          <w:trHeight w:val="126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2019-2021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6 569,9</w:t>
            </w:r>
          </w:p>
        </w:tc>
      </w:tr>
      <w:tr w:rsidR="00CB2BE2" w:rsidRPr="00B11AD5" w:rsidTr="00CB2BE2">
        <w:trPr>
          <w:trHeight w:val="323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6 569,9</w:t>
            </w:r>
          </w:p>
        </w:tc>
      </w:tr>
      <w:tr w:rsidR="00CB2BE2" w:rsidRPr="00B11AD5" w:rsidTr="00CB2BE2">
        <w:trPr>
          <w:trHeight w:val="90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6 569,9</w:t>
            </w:r>
          </w:p>
        </w:tc>
      </w:tr>
      <w:tr w:rsidR="00CB2BE2" w:rsidRPr="00B11AD5" w:rsidTr="00CB2BE2">
        <w:trPr>
          <w:trHeight w:val="589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6 569,9</w:t>
            </w:r>
          </w:p>
        </w:tc>
      </w:tr>
      <w:tr w:rsidR="00CB2BE2" w:rsidRPr="00B11AD5" w:rsidTr="00CB2BE2">
        <w:trPr>
          <w:trHeight w:val="338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6 569,9</w:t>
            </w:r>
          </w:p>
        </w:tc>
      </w:tr>
      <w:tr w:rsidR="00CB2BE2" w:rsidRPr="00B11AD5" w:rsidTr="00CB2BE2">
        <w:trPr>
          <w:trHeight w:val="372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297,0</w:t>
            </w:r>
          </w:p>
        </w:tc>
      </w:tr>
      <w:tr w:rsidR="00CB2BE2" w:rsidRPr="00B11AD5" w:rsidTr="00CB2BE2">
        <w:trPr>
          <w:trHeight w:val="315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CB2BE2" w:rsidRPr="00B11AD5" w:rsidTr="00CB2BE2">
        <w:trPr>
          <w:trHeight w:val="945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CB2BE2" w:rsidRPr="00B11AD5" w:rsidTr="00CB2BE2">
        <w:trPr>
          <w:trHeight w:val="60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CB2BE2" w:rsidRPr="00B11AD5" w:rsidTr="00CB2BE2">
        <w:trPr>
          <w:trHeight w:val="90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CB2BE2" w:rsidRPr="00B11AD5" w:rsidTr="00CB2BE2">
        <w:trPr>
          <w:trHeight w:val="649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CB2BE2" w:rsidRPr="00B11AD5" w:rsidTr="00CB2BE2">
        <w:trPr>
          <w:trHeight w:val="323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CB2BE2" w:rsidRPr="00B11AD5" w:rsidTr="00CB2BE2">
        <w:trPr>
          <w:trHeight w:val="63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144,0</w:t>
            </w:r>
          </w:p>
        </w:tc>
      </w:tr>
      <w:tr w:rsidR="00CB2BE2" w:rsidRPr="00B11AD5" w:rsidTr="00CB2BE2">
        <w:trPr>
          <w:trHeight w:val="945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144,0</w:t>
            </w:r>
          </w:p>
        </w:tc>
      </w:tr>
      <w:tr w:rsidR="00CB2BE2" w:rsidRPr="00B11AD5" w:rsidTr="00CB2BE2">
        <w:trPr>
          <w:trHeight w:val="90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CB2BE2" w:rsidRPr="00B11AD5" w:rsidTr="00CB2BE2">
        <w:trPr>
          <w:trHeight w:val="60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CB2BE2" w:rsidRPr="00B11AD5" w:rsidTr="00CB2BE2">
        <w:trPr>
          <w:trHeight w:val="90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CB2BE2" w:rsidRPr="00B11AD5" w:rsidTr="00CB2BE2">
        <w:trPr>
          <w:trHeight w:val="90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CB2BE2" w:rsidRPr="00B11AD5" w:rsidTr="00CB2BE2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CB2BE2" w:rsidRPr="00B11AD5" w:rsidTr="00CB2BE2">
        <w:trPr>
          <w:trHeight w:val="345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10 802,3</w:t>
            </w:r>
          </w:p>
        </w:tc>
      </w:tr>
      <w:tr w:rsidR="00CB2BE2" w:rsidRPr="00B11AD5" w:rsidTr="00CB2BE2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10 802,3</w:t>
            </w:r>
          </w:p>
        </w:tc>
      </w:tr>
      <w:tr w:rsidR="00CB2BE2" w:rsidRPr="00B11AD5" w:rsidTr="00CB2BE2">
        <w:trPr>
          <w:trHeight w:val="289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6 179,8</w:t>
            </w:r>
          </w:p>
        </w:tc>
      </w:tr>
      <w:tr w:rsidR="00CB2BE2" w:rsidRPr="00B11AD5" w:rsidTr="00CB2BE2">
        <w:trPr>
          <w:trHeight w:val="945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1 300,0</w:t>
            </w:r>
          </w:p>
        </w:tc>
      </w:tr>
      <w:tr w:rsidR="00CB2BE2" w:rsidRPr="00B11AD5" w:rsidTr="00CB2BE2">
        <w:trPr>
          <w:trHeight w:val="612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CB2BE2" w:rsidRPr="00B11AD5" w:rsidTr="00CB2BE2">
        <w:trPr>
          <w:trHeight w:val="589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CB2BE2" w:rsidRPr="00B11AD5" w:rsidTr="00CB2BE2">
        <w:trPr>
          <w:trHeight w:val="90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CB2BE2" w:rsidRPr="00B11AD5" w:rsidTr="00CB2BE2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CB2BE2" w:rsidRPr="00B11AD5" w:rsidTr="00CB2BE2">
        <w:trPr>
          <w:trHeight w:val="126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4 879,8</w:t>
            </w:r>
          </w:p>
        </w:tc>
      </w:tr>
      <w:tr w:rsidR="00CB2BE2" w:rsidRPr="00B11AD5" w:rsidTr="00CB2BE2">
        <w:trPr>
          <w:trHeight w:val="60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774,4</w:t>
            </w:r>
          </w:p>
        </w:tc>
      </w:tr>
      <w:tr w:rsidR="00CB2BE2" w:rsidRPr="00B11AD5" w:rsidTr="00CB2BE2">
        <w:trPr>
          <w:trHeight w:val="90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774,4</w:t>
            </w:r>
          </w:p>
        </w:tc>
      </w:tr>
      <w:tr w:rsidR="00CB2BE2" w:rsidRPr="00B11AD5" w:rsidTr="00CB2BE2">
        <w:trPr>
          <w:trHeight w:val="90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774,4</w:t>
            </w:r>
          </w:p>
        </w:tc>
      </w:tr>
      <w:tr w:rsidR="00CB2BE2" w:rsidRPr="00B11AD5" w:rsidTr="00CB2BE2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774,4</w:t>
            </w:r>
          </w:p>
        </w:tc>
      </w:tr>
      <w:tr w:rsidR="00CB2BE2" w:rsidRPr="00B11AD5" w:rsidTr="00CB2BE2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4 105,4</w:t>
            </w:r>
          </w:p>
        </w:tc>
      </w:tr>
      <w:tr w:rsidR="00CB2BE2" w:rsidRPr="00B11AD5" w:rsidTr="00CB2BE2">
        <w:trPr>
          <w:trHeight w:val="9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4 105,4</w:t>
            </w:r>
          </w:p>
        </w:tc>
      </w:tr>
      <w:tr w:rsidR="00CB2BE2" w:rsidRPr="00B11AD5" w:rsidTr="00CB2BE2">
        <w:trPr>
          <w:trHeight w:val="9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4 105,4</w:t>
            </w:r>
          </w:p>
        </w:tc>
      </w:tr>
      <w:tr w:rsidR="00CB2BE2" w:rsidRPr="00B11AD5" w:rsidTr="00CB2BE2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4 105,4</w:t>
            </w:r>
          </w:p>
        </w:tc>
      </w:tr>
      <w:tr w:rsidR="00CB2BE2" w:rsidRPr="00B11AD5" w:rsidTr="00CB2BE2">
        <w:trPr>
          <w:trHeight w:val="63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4 622,5</w:t>
            </w:r>
          </w:p>
        </w:tc>
      </w:tr>
      <w:tr w:rsidR="00CB2BE2" w:rsidRPr="00B11AD5" w:rsidTr="00CB2BE2">
        <w:trPr>
          <w:trHeight w:val="945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4 622,5</w:t>
            </w:r>
          </w:p>
        </w:tc>
      </w:tr>
      <w:tr w:rsidR="00CB2BE2" w:rsidRPr="00B11AD5" w:rsidTr="00CB2BE2">
        <w:trPr>
          <w:trHeight w:val="90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814,0</w:t>
            </w:r>
          </w:p>
        </w:tc>
      </w:tr>
      <w:tr w:rsidR="00CB2BE2" w:rsidRPr="00B11AD5" w:rsidTr="00CB2BE2">
        <w:trPr>
          <w:trHeight w:val="60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564,0</w:t>
            </w:r>
          </w:p>
        </w:tc>
      </w:tr>
      <w:tr w:rsidR="00CB2BE2" w:rsidRPr="00B11AD5" w:rsidTr="00CB2BE2">
        <w:trPr>
          <w:trHeight w:val="945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Осуществление мероприятий по отлову и содержанию безнадзорных животных, обитающих на территории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200,0</w:t>
            </w:r>
          </w:p>
        </w:tc>
      </w:tr>
      <w:tr w:rsidR="00CB2BE2" w:rsidRPr="00B11AD5" w:rsidTr="00CB2BE2">
        <w:trPr>
          <w:trHeight w:val="90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CB2BE2" w:rsidRPr="00B11AD5" w:rsidTr="00CB2BE2">
        <w:trPr>
          <w:trHeight w:val="90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CB2BE2" w:rsidRPr="00B11AD5" w:rsidTr="00CB2BE2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CB2BE2" w:rsidRPr="00B11AD5" w:rsidTr="00CB2BE2">
        <w:trPr>
          <w:trHeight w:val="63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614,0</w:t>
            </w:r>
          </w:p>
        </w:tc>
      </w:tr>
      <w:tr w:rsidR="00CB2BE2" w:rsidRPr="00B11AD5" w:rsidTr="00CB2BE2">
        <w:trPr>
          <w:trHeight w:val="315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50,0</w:t>
            </w:r>
          </w:p>
        </w:tc>
      </w:tr>
      <w:tr w:rsidR="00CB2BE2" w:rsidRPr="00B11AD5" w:rsidTr="00CB2BE2">
        <w:trPr>
          <w:trHeight w:val="90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CB2BE2" w:rsidRPr="00B11AD5" w:rsidTr="00CB2BE2">
        <w:trPr>
          <w:trHeight w:val="90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CB2BE2" w:rsidRPr="00B11AD5" w:rsidTr="00CB2BE2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CB2BE2" w:rsidRPr="00B11AD5" w:rsidTr="00CB2BE2">
        <w:trPr>
          <w:trHeight w:val="63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564,0</w:t>
            </w:r>
          </w:p>
        </w:tc>
      </w:tr>
      <w:tr w:rsidR="00CB2BE2" w:rsidRPr="00B11AD5" w:rsidTr="00CB2BE2">
        <w:trPr>
          <w:trHeight w:val="90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564,0</w:t>
            </w:r>
          </w:p>
        </w:tc>
      </w:tr>
      <w:tr w:rsidR="00CB2BE2" w:rsidRPr="00B11AD5" w:rsidTr="00CB2BE2">
        <w:trPr>
          <w:trHeight w:val="90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564,0</w:t>
            </w:r>
          </w:p>
        </w:tc>
      </w:tr>
      <w:tr w:rsidR="00CB2BE2" w:rsidRPr="00B11AD5" w:rsidTr="00CB2BE2">
        <w:trPr>
          <w:trHeight w:val="398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564,0</w:t>
            </w:r>
          </w:p>
        </w:tc>
      </w:tr>
      <w:tr w:rsidR="00CB2BE2" w:rsidRPr="00B11AD5" w:rsidTr="00CB2BE2">
        <w:trPr>
          <w:trHeight w:val="912"/>
        </w:trPr>
        <w:tc>
          <w:tcPr>
            <w:tcW w:w="4551" w:type="dxa"/>
            <w:shd w:val="clear" w:color="auto" w:fill="auto"/>
            <w:vAlign w:val="center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3 808,5</w:t>
            </w:r>
          </w:p>
        </w:tc>
      </w:tr>
      <w:tr w:rsidR="00CB2BE2" w:rsidRPr="00B11AD5" w:rsidTr="00CB2BE2">
        <w:trPr>
          <w:trHeight w:val="6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3 808,5</w:t>
            </w:r>
          </w:p>
        </w:tc>
      </w:tr>
      <w:tr w:rsidR="00CB2BE2" w:rsidRPr="00B11AD5" w:rsidTr="00CB2BE2">
        <w:trPr>
          <w:trHeight w:val="9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3 808,5</w:t>
            </w:r>
          </w:p>
        </w:tc>
      </w:tr>
      <w:tr w:rsidR="00CB2BE2" w:rsidRPr="00B11AD5" w:rsidTr="00CB2BE2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3 808,5</w:t>
            </w:r>
          </w:p>
        </w:tc>
      </w:tr>
      <w:tr w:rsidR="00CB2BE2" w:rsidRPr="00B11AD5" w:rsidTr="00CB2BE2">
        <w:trPr>
          <w:trHeight w:val="405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11 793,3</w:t>
            </w:r>
          </w:p>
        </w:tc>
      </w:tr>
      <w:tr w:rsidR="00CB2BE2" w:rsidRPr="00B11AD5" w:rsidTr="00CB2BE2">
        <w:trPr>
          <w:trHeight w:val="315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11 793,3</w:t>
            </w:r>
          </w:p>
        </w:tc>
      </w:tr>
      <w:tr w:rsidR="00CB2BE2" w:rsidRPr="00B11AD5" w:rsidTr="00CB2BE2">
        <w:trPr>
          <w:trHeight w:val="63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11 793,3</w:t>
            </w:r>
          </w:p>
        </w:tc>
      </w:tr>
      <w:tr w:rsidR="00CB2BE2" w:rsidRPr="00B11AD5" w:rsidTr="00CB2BE2">
        <w:trPr>
          <w:trHeight w:val="60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11 793,3</w:t>
            </w:r>
          </w:p>
        </w:tc>
      </w:tr>
      <w:tr w:rsidR="00CB2BE2" w:rsidRPr="00B11AD5" w:rsidTr="00CB2BE2">
        <w:trPr>
          <w:trHeight w:val="90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11 793,3</w:t>
            </w:r>
          </w:p>
        </w:tc>
      </w:tr>
      <w:tr w:rsidR="00CB2BE2" w:rsidRPr="00B11AD5" w:rsidTr="00CB2BE2">
        <w:trPr>
          <w:trHeight w:val="90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11 793,3</w:t>
            </w:r>
          </w:p>
        </w:tc>
      </w:tr>
      <w:tr w:rsidR="00CB2BE2" w:rsidRPr="00B11AD5" w:rsidTr="00CB2BE2">
        <w:trPr>
          <w:trHeight w:val="180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8 157,6</w:t>
            </w:r>
          </w:p>
        </w:tc>
      </w:tr>
      <w:tr w:rsidR="00CB2BE2" w:rsidRPr="00B11AD5" w:rsidTr="00CB2BE2">
        <w:trPr>
          <w:trHeight w:val="60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8 157,6</w:t>
            </w:r>
          </w:p>
        </w:tc>
      </w:tr>
      <w:tr w:rsidR="00CB2BE2" w:rsidRPr="00B11AD5" w:rsidTr="00CB2BE2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5 327,8</w:t>
            </w:r>
          </w:p>
        </w:tc>
      </w:tr>
      <w:tr w:rsidR="00CB2BE2" w:rsidRPr="00B11AD5" w:rsidTr="00CB2BE2">
        <w:trPr>
          <w:trHeight w:val="60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2,2</w:t>
            </w:r>
          </w:p>
        </w:tc>
      </w:tr>
      <w:tr w:rsidR="00CB2BE2" w:rsidRPr="00B11AD5" w:rsidTr="00CB2BE2">
        <w:trPr>
          <w:trHeight w:val="923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2 827,6</w:t>
            </w:r>
          </w:p>
        </w:tc>
      </w:tr>
      <w:tr w:rsidR="00CB2BE2" w:rsidRPr="00B11AD5" w:rsidTr="00CB2BE2">
        <w:trPr>
          <w:trHeight w:val="66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3 625,5</w:t>
            </w:r>
          </w:p>
        </w:tc>
      </w:tr>
      <w:tr w:rsidR="00CB2BE2" w:rsidRPr="00B11AD5" w:rsidTr="00CB2BE2">
        <w:trPr>
          <w:trHeight w:val="589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3 625,5</w:t>
            </w:r>
          </w:p>
        </w:tc>
      </w:tr>
      <w:tr w:rsidR="00CB2BE2" w:rsidRPr="00B11AD5" w:rsidTr="00CB2BE2">
        <w:trPr>
          <w:trHeight w:val="90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 xml:space="preserve">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</w:tr>
      <w:tr w:rsidR="00CB2BE2" w:rsidRPr="00B11AD5" w:rsidTr="00CB2BE2">
        <w:trPr>
          <w:trHeight w:val="372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3 025,5</w:t>
            </w:r>
          </w:p>
        </w:tc>
      </w:tr>
      <w:tr w:rsidR="00CB2BE2" w:rsidRPr="00B11AD5" w:rsidTr="00CB2BE2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10,2</w:t>
            </w:r>
          </w:p>
        </w:tc>
      </w:tr>
      <w:tr w:rsidR="00CB2BE2" w:rsidRPr="00B11AD5" w:rsidTr="00CB2BE2">
        <w:trPr>
          <w:trHeight w:val="289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10,2</w:t>
            </w:r>
          </w:p>
        </w:tc>
      </w:tr>
      <w:tr w:rsidR="00CB2BE2" w:rsidRPr="00B11AD5" w:rsidTr="00CB2BE2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9,2</w:t>
            </w:r>
          </w:p>
        </w:tc>
      </w:tr>
      <w:tr w:rsidR="00CB2BE2" w:rsidRPr="00B11AD5" w:rsidTr="00CB2BE2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CB2BE2" w:rsidRPr="00B11AD5" w:rsidTr="00CB2BE2">
        <w:trPr>
          <w:trHeight w:val="277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416,4</w:t>
            </w:r>
          </w:p>
        </w:tc>
      </w:tr>
      <w:tr w:rsidR="00CB2BE2" w:rsidRPr="00B11AD5" w:rsidTr="00CB2BE2">
        <w:trPr>
          <w:trHeight w:val="315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416,4</w:t>
            </w:r>
          </w:p>
        </w:tc>
      </w:tr>
      <w:tr w:rsidR="00CB2BE2" w:rsidRPr="00B11AD5" w:rsidTr="00CB2BE2">
        <w:trPr>
          <w:trHeight w:val="457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416,4</w:t>
            </w:r>
          </w:p>
        </w:tc>
      </w:tr>
      <w:tr w:rsidR="00CB2BE2" w:rsidRPr="00B11AD5" w:rsidTr="00CB2BE2">
        <w:trPr>
          <w:trHeight w:val="664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416,4</w:t>
            </w:r>
          </w:p>
        </w:tc>
      </w:tr>
      <w:tr w:rsidR="00CB2BE2" w:rsidRPr="00B11AD5" w:rsidTr="00CB2BE2">
        <w:trPr>
          <w:trHeight w:val="563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CB2BE2" w:rsidRPr="00B11AD5" w:rsidTr="00CB2BE2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CB2BE2" w:rsidRPr="00B11AD5" w:rsidTr="00CB2BE2">
        <w:trPr>
          <w:trHeight w:val="60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CB2BE2" w:rsidRPr="00B11AD5" w:rsidTr="00CB2BE2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CB2BE2" w:rsidRPr="00B11AD5" w:rsidTr="00CB2BE2">
        <w:trPr>
          <w:trHeight w:val="428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CB2BE2" w:rsidRPr="00B11AD5" w:rsidTr="00CB2BE2">
        <w:trPr>
          <w:trHeight w:val="63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CB2BE2" w:rsidRPr="00B11AD5" w:rsidTr="00CB2BE2">
        <w:trPr>
          <w:trHeight w:val="63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CB2BE2" w:rsidRPr="00B11AD5" w:rsidTr="00CB2BE2">
        <w:trPr>
          <w:trHeight w:val="615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CB2BE2" w:rsidRPr="00B11AD5" w:rsidTr="00CB2BE2">
        <w:trPr>
          <w:trHeight w:val="623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CB2BE2" w:rsidRPr="00B11AD5" w:rsidTr="00CB2BE2">
        <w:trPr>
          <w:trHeight w:val="372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CB2BE2" w:rsidRPr="00B11AD5" w:rsidTr="00CB2BE2">
        <w:trPr>
          <w:trHeight w:val="358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CB2BE2" w:rsidRPr="00B11AD5" w:rsidTr="00CB2BE2">
        <w:trPr>
          <w:trHeight w:val="383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CB2BE2" w:rsidRPr="00B11AD5" w:rsidTr="00CB2BE2">
        <w:trPr>
          <w:trHeight w:val="672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218,8</w:t>
            </w:r>
          </w:p>
        </w:tc>
      </w:tr>
      <w:tr w:rsidR="00CB2BE2" w:rsidRPr="00B11AD5" w:rsidTr="00CB2BE2">
        <w:trPr>
          <w:trHeight w:val="398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218,8</w:t>
            </w:r>
          </w:p>
        </w:tc>
      </w:tr>
      <w:tr w:rsidR="00CB2BE2" w:rsidRPr="00B11AD5" w:rsidTr="00CB2BE2">
        <w:trPr>
          <w:trHeight w:val="507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218,8</w:t>
            </w:r>
          </w:p>
        </w:tc>
      </w:tr>
      <w:tr w:rsidR="00CB2BE2" w:rsidRPr="00B11AD5" w:rsidTr="00CB2BE2">
        <w:trPr>
          <w:trHeight w:val="638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218,8</w:t>
            </w:r>
          </w:p>
        </w:tc>
      </w:tr>
      <w:tr w:rsidR="00CB2BE2" w:rsidRPr="00B11AD5" w:rsidTr="00CB2BE2">
        <w:trPr>
          <w:trHeight w:val="675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218,8</w:t>
            </w:r>
          </w:p>
        </w:tc>
      </w:tr>
      <w:tr w:rsidR="00CB2BE2" w:rsidRPr="00B11AD5" w:rsidTr="00CB2BE2">
        <w:trPr>
          <w:trHeight w:val="36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218,8</w:t>
            </w:r>
          </w:p>
        </w:tc>
      </w:tr>
      <w:tr w:rsidR="00CB2BE2" w:rsidRPr="00B11AD5" w:rsidTr="00CB2BE2">
        <w:trPr>
          <w:trHeight w:val="33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218,8</w:t>
            </w:r>
          </w:p>
        </w:tc>
      </w:tr>
      <w:tr w:rsidR="00CB2BE2" w:rsidRPr="00B11AD5" w:rsidTr="00CB2BE2">
        <w:trPr>
          <w:trHeight w:val="360"/>
        </w:trPr>
        <w:tc>
          <w:tcPr>
            <w:tcW w:w="4551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218,8</w:t>
            </w:r>
          </w:p>
        </w:tc>
      </w:tr>
    </w:tbl>
    <w:p w:rsidR="00CB2BE2" w:rsidRPr="00B11AD5" w:rsidRDefault="00CB2BE2" w:rsidP="00CB2BE2">
      <w:pPr>
        <w:jc w:val="right"/>
        <w:rPr>
          <w:rFonts w:ascii="Courier New" w:hAnsi="Courier New" w:cs="Courier New"/>
          <w:sz w:val="22"/>
          <w:szCs w:val="22"/>
        </w:rPr>
      </w:pPr>
      <w:r w:rsidRPr="00B11AD5">
        <w:rPr>
          <w:rFonts w:ascii="Courier New" w:hAnsi="Courier New" w:cs="Courier New"/>
          <w:sz w:val="22"/>
          <w:szCs w:val="22"/>
        </w:rPr>
        <w:lastRenderedPageBreak/>
        <w:t>Приложение № 10</w:t>
      </w:r>
    </w:p>
    <w:p w:rsidR="00CB2BE2" w:rsidRPr="00B11AD5" w:rsidRDefault="00CB2BE2" w:rsidP="00CB2BE2">
      <w:pPr>
        <w:jc w:val="right"/>
        <w:rPr>
          <w:rFonts w:ascii="Courier New" w:hAnsi="Courier New" w:cs="Courier New"/>
          <w:sz w:val="22"/>
          <w:szCs w:val="22"/>
        </w:rPr>
      </w:pPr>
      <w:r w:rsidRPr="00B11AD5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CB2BE2" w:rsidRPr="00B11AD5" w:rsidRDefault="00CB2BE2" w:rsidP="00CB2BE2">
      <w:pPr>
        <w:jc w:val="right"/>
        <w:rPr>
          <w:rFonts w:ascii="Courier New" w:hAnsi="Courier New" w:cs="Courier New"/>
          <w:sz w:val="22"/>
          <w:szCs w:val="22"/>
        </w:rPr>
      </w:pPr>
      <w:r w:rsidRPr="00B11AD5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CB2BE2" w:rsidRPr="00B11AD5" w:rsidRDefault="00CB2BE2" w:rsidP="00CB2BE2">
      <w:pPr>
        <w:jc w:val="right"/>
        <w:rPr>
          <w:rFonts w:ascii="Courier New" w:hAnsi="Courier New" w:cs="Courier New"/>
          <w:sz w:val="22"/>
          <w:szCs w:val="22"/>
        </w:rPr>
      </w:pPr>
      <w:r w:rsidRPr="00B11AD5">
        <w:rPr>
          <w:rFonts w:ascii="Courier New" w:hAnsi="Courier New" w:cs="Courier New"/>
          <w:sz w:val="22"/>
          <w:szCs w:val="22"/>
        </w:rPr>
        <w:t>от "30" апреля 2020 г.  № 32-22 Д/</w:t>
      </w:r>
      <w:proofErr w:type="spellStart"/>
      <w:r w:rsidRPr="00B11AD5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CB2BE2" w:rsidRPr="00B11AD5" w:rsidRDefault="00CB2BE2" w:rsidP="00CB2BE2">
      <w:pPr>
        <w:jc w:val="center"/>
        <w:rPr>
          <w:rFonts w:ascii="Courier New" w:hAnsi="Courier New" w:cs="Courier New"/>
          <w:sz w:val="22"/>
          <w:szCs w:val="22"/>
        </w:rPr>
      </w:pPr>
    </w:p>
    <w:p w:rsidR="00CB2BE2" w:rsidRPr="00B11AD5" w:rsidRDefault="00CB2BE2" w:rsidP="00CB2BE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11AD5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 </w:t>
      </w:r>
    </w:p>
    <w:p w:rsidR="00CB2BE2" w:rsidRPr="00B11AD5" w:rsidRDefault="00CB2BE2" w:rsidP="00CB2BE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11AD5">
        <w:rPr>
          <w:rFonts w:ascii="Arial" w:hAnsi="Arial" w:cs="Arial"/>
          <w:b/>
          <w:bCs/>
          <w:sz w:val="24"/>
          <w:szCs w:val="24"/>
        </w:rPr>
        <w:t>СТРУКТУРЕ РАСХОДОВ БЮДЖЕТА ОЕКСКОГО МУНИЦИПАЛЬНОГО ОБРАЗОВАНИЯ НА 2020 ГОД</w:t>
      </w:r>
    </w:p>
    <w:p w:rsidR="00CB2BE2" w:rsidRPr="00B11AD5" w:rsidRDefault="00CB2BE2" w:rsidP="00CB2BE2">
      <w:pPr>
        <w:jc w:val="right"/>
        <w:rPr>
          <w:sz w:val="24"/>
          <w:szCs w:val="24"/>
        </w:rPr>
      </w:pPr>
      <w:r w:rsidRPr="00B11AD5">
        <w:rPr>
          <w:rFonts w:ascii="Courier New" w:hAnsi="Courier New" w:cs="Courier New"/>
          <w:sz w:val="22"/>
          <w:szCs w:val="22"/>
        </w:rPr>
        <w:t>тыс.руб.</w:t>
      </w:r>
    </w:p>
    <w:tbl>
      <w:tblPr>
        <w:tblW w:w="1003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9"/>
        <w:gridCol w:w="697"/>
        <w:gridCol w:w="745"/>
        <w:gridCol w:w="1582"/>
        <w:gridCol w:w="613"/>
        <w:gridCol w:w="1386"/>
      </w:tblGrid>
      <w:tr w:rsidR="00CB2BE2" w:rsidRPr="00B11AD5" w:rsidTr="00CB2BE2">
        <w:trPr>
          <w:trHeight w:val="540"/>
          <w:jc w:val="center"/>
        </w:trPr>
        <w:tc>
          <w:tcPr>
            <w:tcW w:w="5009" w:type="dxa"/>
            <w:shd w:val="clear" w:color="auto" w:fill="auto"/>
            <w:noWrap/>
            <w:vAlign w:val="bottom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11AD5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11AD5">
              <w:rPr>
                <w:rFonts w:ascii="Courier New" w:hAnsi="Courier New" w:cs="Courier New"/>
                <w:b/>
                <w:bCs/>
              </w:rPr>
              <w:t>КВСР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11AD5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11AD5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11AD5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11AD5">
              <w:rPr>
                <w:rFonts w:ascii="Courier New" w:hAnsi="Courier New" w:cs="Courier New"/>
                <w:b/>
                <w:bCs/>
              </w:rPr>
              <w:t>Сумма на год</w:t>
            </w:r>
          </w:p>
        </w:tc>
      </w:tr>
      <w:tr w:rsidR="00CB2BE2" w:rsidRPr="00B11AD5" w:rsidTr="00CB2BE2">
        <w:trPr>
          <w:trHeight w:val="66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B11AD5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B11AD5">
              <w:rPr>
                <w:rFonts w:ascii="Courier New" w:hAnsi="Courier New" w:cs="Courier New"/>
                <w:b/>
                <w:bCs/>
                <w:sz w:val="24"/>
                <w:szCs w:val="24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54 209,7</w:t>
            </w:r>
          </w:p>
        </w:tc>
      </w:tr>
      <w:tr w:rsidR="00CB2BE2" w:rsidRPr="00B11AD5" w:rsidTr="00CB2BE2">
        <w:trPr>
          <w:trHeight w:val="360"/>
          <w:jc w:val="center"/>
        </w:trPr>
        <w:tc>
          <w:tcPr>
            <w:tcW w:w="5009" w:type="dxa"/>
            <w:shd w:val="clear" w:color="auto" w:fill="auto"/>
            <w:noWrap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23 274,9</w:t>
            </w:r>
          </w:p>
        </w:tc>
      </w:tr>
      <w:tr w:rsidR="00CB2BE2" w:rsidRPr="00B11AD5" w:rsidTr="00CB2BE2">
        <w:trPr>
          <w:trHeight w:val="96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CB2BE2" w:rsidRPr="00B11AD5" w:rsidTr="00CB2BE2">
        <w:trPr>
          <w:trHeight w:val="57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CB2BE2" w:rsidRPr="00B11AD5" w:rsidTr="00CB2BE2">
        <w:trPr>
          <w:trHeight w:val="945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CB2BE2" w:rsidRPr="00B11AD5" w:rsidTr="00CB2BE2">
        <w:trPr>
          <w:trHeight w:val="772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CB2BE2" w:rsidRPr="00B11AD5" w:rsidTr="00CB2BE2">
        <w:trPr>
          <w:trHeight w:val="585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CB2BE2" w:rsidRPr="00B11AD5" w:rsidTr="00CB2BE2">
        <w:trPr>
          <w:trHeight w:val="1387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2 423,5</w:t>
            </w:r>
          </w:p>
        </w:tc>
      </w:tr>
      <w:tr w:rsidR="00CB2BE2" w:rsidRPr="00B11AD5" w:rsidTr="00CB2BE2">
        <w:trPr>
          <w:trHeight w:val="60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2 423,5</w:t>
            </w:r>
          </w:p>
        </w:tc>
      </w:tr>
      <w:tr w:rsidR="00CB2BE2" w:rsidRPr="00B11AD5" w:rsidTr="00CB2BE2">
        <w:trPr>
          <w:trHeight w:val="615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1 861,4</w:t>
            </w:r>
          </w:p>
        </w:tc>
      </w:tr>
      <w:tr w:rsidR="00CB2BE2" w:rsidRPr="00B11AD5" w:rsidTr="00CB2BE2">
        <w:trPr>
          <w:trHeight w:val="1245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562,1</w:t>
            </w:r>
          </w:p>
        </w:tc>
      </w:tr>
      <w:tr w:rsidR="00CB2BE2" w:rsidRPr="00B11AD5" w:rsidTr="00CB2BE2">
        <w:trPr>
          <w:trHeight w:val="1063"/>
          <w:jc w:val="center"/>
        </w:trPr>
        <w:tc>
          <w:tcPr>
            <w:tcW w:w="5009" w:type="dxa"/>
            <w:shd w:val="clear" w:color="auto" w:fill="auto"/>
            <w:vAlign w:val="center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CB2BE2" w:rsidRPr="00B11AD5" w:rsidTr="00CB2BE2">
        <w:trPr>
          <w:trHeight w:val="514"/>
          <w:jc w:val="center"/>
        </w:trPr>
        <w:tc>
          <w:tcPr>
            <w:tcW w:w="5009" w:type="dxa"/>
            <w:shd w:val="clear" w:color="auto" w:fill="auto"/>
            <w:vAlign w:val="center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CB2BE2" w:rsidRPr="00B11AD5" w:rsidTr="00CB2BE2">
        <w:trPr>
          <w:trHeight w:val="900"/>
          <w:jc w:val="center"/>
        </w:trPr>
        <w:tc>
          <w:tcPr>
            <w:tcW w:w="5009" w:type="dxa"/>
            <w:shd w:val="clear" w:color="auto" w:fill="auto"/>
            <w:vAlign w:val="center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CB2BE2" w:rsidRPr="00B11AD5" w:rsidTr="00CB2BE2">
        <w:trPr>
          <w:trHeight w:val="359"/>
          <w:jc w:val="center"/>
        </w:trPr>
        <w:tc>
          <w:tcPr>
            <w:tcW w:w="5009" w:type="dxa"/>
            <w:shd w:val="clear" w:color="auto" w:fill="auto"/>
            <w:vAlign w:val="center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CB2BE2" w:rsidRPr="00B11AD5" w:rsidTr="00CB2BE2">
        <w:trPr>
          <w:trHeight w:val="311"/>
          <w:jc w:val="center"/>
        </w:trPr>
        <w:tc>
          <w:tcPr>
            <w:tcW w:w="5009" w:type="dxa"/>
            <w:shd w:val="clear" w:color="auto" w:fill="auto"/>
            <w:vAlign w:val="center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CB2BE2" w:rsidRPr="00B11AD5" w:rsidTr="00CB2BE2">
        <w:trPr>
          <w:trHeight w:val="300"/>
          <w:jc w:val="center"/>
        </w:trPr>
        <w:tc>
          <w:tcPr>
            <w:tcW w:w="5009" w:type="dxa"/>
            <w:shd w:val="clear" w:color="auto" w:fill="auto"/>
            <w:vAlign w:val="center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CB2BE2" w:rsidRPr="00B11AD5" w:rsidTr="00CB2BE2">
        <w:trPr>
          <w:trHeight w:val="525"/>
          <w:jc w:val="center"/>
        </w:trPr>
        <w:tc>
          <w:tcPr>
            <w:tcW w:w="5009" w:type="dxa"/>
            <w:shd w:val="clear" w:color="auto" w:fill="auto"/>
            <w:vAlign w:val="center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CB2BE2" w:rsidRPr="00B11AD5" w:rsidTr="00CB2BE2">
        <w:trPr>
          <w:trHeight w:val="1463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spacing w:after="24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14 985,5</w:t>
            </w:r>
          </w:p>
        </w:tc>
      </w:tr>
      <w:tr w:rsidR="00CB2BE2" w:rsidRPr="00B11AD5" w:rsidTr="00CB2BE2">
        <w:trPr>
          <w:trHeight w:val="411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14 985,5</w:t>
            </w:r>
          </w:p>
        </w:tc>
      </w:tr>
      <w:tr w:rsidR="00CB2BE2" w:rsidRPr="00B11AD5" w:rsidTr="00CB2BE2">
        <w:trPr>
          <w:trHeight w:val="548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14 984,8</w:t>
            </w:r>
          </w:p>
        </w:tc>
      </w:tr>
      <w:tr w:rsidR="00CB2BE2" w:rsidRPr="00B11AD5" w:rsidTr="00CB2BE2">
        <w:trPr>
          <w:trHeight w:val="90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14 984,8</w:t>
            </w:r>
          </w:p>
        </w:tc>
      </w:tr>
      <w:tr w:rsidR="00CB2BE2" w:rsidRPr="00B11AD5" w:rsidTr="00CB2BE2">
        <w:trPr>
          <w:trHeight w:val="66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14 984,8</w:t>
            </w:r>
          </w:p>
        </w:tc>
      </w:tr>
      <w:tr w:rsidR="00CB2BE2" w:rsidRPr="00B11AD5" w:rsidTr="00CB2BE2">
        <w:trPr>
          <w:trHeight w:val="60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13 506,6</w:t>
            </w:r>
          </w:p>
        </w:tc>
      </w:tr>
      <w:tr w:rsidR="00CB2BE2" w:rsidRPr="00B11AD5" w:rsidTr="00CB2BE2">
        <w:trPr>
          <w:trHeight w:val="33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10 543,1</w:t>
            </w:r>
          </w:p>
        </w:tc>
      </w:tr>
      <w:tr w:rsidR="00CB2BE2" w:rsidRPr="00B11AD5" w:rsidTr="00CB2BE2">
        <w:trPr>
          <w:trHeight w:val="33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2 963,5</w:t>
            </w:r>
          </w:p>
        </w:tc>
      </w:tr>
      <w:tr w:rsidR="00CB2BE2" w:rsidRPr="00B11AD5" w:rsidTr="00CB2BE2">
        <w:trPr>
          <w:trHeight w:val="33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1 389,1</w:t>
            </w:r>
          </w:p>
        </w:tc>
      </w:tr>
      <w:tr w:rsidR="00CB2BE2" w:rsidRPr="00B11AD5" w:rsidTr="00CB2BE2">
        <w:trPr>
          <w:trHeight w:val="90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1 389,1</w:t>
            </w:r>
          </w:p>
        </w:tc>
      </w:tr>
      <w:tr w:rsidR="00CB2BE2" w:rsidRPr="00B11AD5" w:rsidTr="00CB2BE2">
        <w:trPr>
          <w:trHeight w:val="30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1 389,1</w:t>
            </w:r>
          </w:p>
        </w:tc>
      </w:tr>
      <w:tr w:rsidR="00CB2BE2" w:rsidRPr="00B11AD5" w:rsidTr="00CB2BE2">
        <w:trPr>
          <w:trHeight w:val="60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CB2BE2" w:rsidRPr="00B11AD5" w:rsidTr="00CB2BE2">
        <w:trPr>
          <w:trHeight w:val="300"/>
          <w:jc w:val="center"/>
        </w:trPr>
        <w:tc>
          <w:tcPr>
            <w:tcW w:w="5009" w:type="dxa"/>
            <w:shd w:val="clear" w:color="auto" w:fill="auto"/>
            <w:vAlign w:val="bottom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CB2BE2" w:rsidRPr="00B11AD5" w:rsidTr="00CB2BE2">
        <w:trPr>
          <w:trHeight w:val="30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59,1</w:t>
            </w:r>
          </w:p>
        </w:tc>
      </w:tr>
      <w:tr w:rsidR="00CB2BE2" w:rsidRPr="00B11AD5" w:rsidTr="00CB2BE2">
        <w:trPr>
          <w:trHeight w:val="30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59,1</w:t>
            </w:r>
          </w:p>
        </w:tc>
      </w:tr>
      <w:tr w:rsidR="00CB2BE2" w:rsidRPr="00B11AD5" w:rsidTr="00CB2BE2">
        <w:trPr>
          <w:trHeight w:val="60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CB2BE2" w:rsidRPr="00B11AD5" w:rsidTr="00CB2BE2">
        <w:trPr>
          <w:trHeight w:val="30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</w:tr>
      <w:tr w:rsidR="00CB2BE2" w:rsidRPr="00B11AD5" w:rsidTr="00CB2BE2">
        <w:trPr>
          <w:trHeight w:val="30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иных платежей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</w:tr>
      <w:tr w:rsidR="00CB2BE2" w:rsidRPr="00B11AD5" w:rsidTr="00CB2BE2">
        <w:trPr>
          <w:trHeight w:val="678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областного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CB2BE2" w:rsidRPr="00B11AD5" w:rsidTr="00CB2BE2">
        <w:trPr>
          <w:trHeight w:val="383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CB2BE2" w:rsidRPr="00B11AD5" w:rsidTr="00CB2BE2">
        <w:trPr>
          <w:trHeight w:val="518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CB2BE2" w:rsidRPr="00B11AD5" w:rsidTr="00CB2BE2">
        <w:trPr>
          <w:trHeight w:val="621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CB2BE2" w:rsidRPr="00B11AD5" w:rsidTr="00CB2BE2">
        <w:trPr>
          <w:trHeight w:val="30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CB2BE2" w:rsidRPr="00B11AD5" w:rsidTr="00CB2BE2">
        <w:trPr>
          <w:trHeight w:val="315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200,0</w:t>
            </w:r>
          </w:p>
        </w:tc>
      </w:tr>
      <w:tr w:rsidR="00CB2BE2" w:rsidRPr="00B11AD5" w:rsidTr="00CB2BE2">
        <w:trPr>
          <w:trHeight w:val="675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200,0</w:t>
            </w:r>
          </w:p>
        </w:tc>
      </w:tr>
      <w:tr w:rsidR="00CB2BE2" w:rsidRPr="00B11AD5" w:rsidTr="00CB2BE2">
        <w:trPr>
          <w:trHeight w:val="945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CB2BE2" w:rsidRPr="00B11AD5" w:rsidTr="00CB2BE2">
        <w:trPr>
          <w:trHeight w:val="87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CB2BE2" w:rsidRPr="00B11AD5" w:rsidTr="00CB2BE2">
        <w:trPr>
          <w:trHeight w:val="60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CB2BE2" w:rsidRPr="00B11AD5" w:rsidTr="00CB2BE2">
        <w:trPr>
          <w:trHeight w:val="42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CB2BE2" w:rsidRPr="00B11AD5" w:rsidTr="00CB2BE2">
        <w:trPr>
          <w:trHeight w:val="30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CB2BE2" w:rsidRPr="00B11AD5" w:rsidTr="00CB2BE2">
        <w:trPr>
          <w:trHeight w:val="273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5 664,9</w:t>
            </w:r>
          </w:p>
        </w:tc>
      </w:tr>
      <w:tr w:rsidR="00CB2BE2" w:rsidRPr="00B11AD5" w:rsidTr="00CB2BE2">
        <w:trPr>
          <w:trHeight w:val="645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11AD5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 w:rsidRPr="00B11AD5">
              <w:rPr>
                <w:rFonts w:ascii="Courier New" w:hAnsi="Courier New" w:cs="Courier New"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5 664,9</w:t>
            </w:r>
          </w:p>
        </w:tc>
      </w:tr>
      <w:tr w:rsidR="00CB2BE2" w:rsidRPr="00B11AD5" w:rsidTr="00CB2BE2">
        <w:trPr>
          <w:trHeight w:val="552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5 664,9</w:t>
            </w:r>
          </w:p>
        </w:tc>
      </w:tr>
      <w:tr w:rsidR="00CB2BE2" w:rsidRPr="00B11AD5" w:rsidTr="00CB2BE2">
        <w:trPr>
          <w:trHeight w:val="312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4 983,2</w:t>
            </w:r>
          </w:p>
        </w:tc>
      </w:tr>
      <w:tr w:rsidR="00CB2BE2" w:rsidRPr="00B11AD5" w:rsidTr="00CB2BE2">
        <w:trPr>
          <w:trHeight w:val="33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4 983,2</w:t>
            </w:r>
          </w:p>
        </w:tc>
      </w:tr>
      <w:tr w:rsidR="00CB2BE2" w:rsidRPr="00B11AD5" w:rsidTr="00CB2BE2">
        <w:trPr>
          <w:trHeight w:val="33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3 549,0</w:t>
            </w:r>
          </w:p>
        </w:tc>
      </w:tr>
      <w:tr w:rsidR="00CB2BE2" w:rsidRPr="00B11AD5" w:rsidTr="00CB2BE2">
        <w:trPr>
          <w:trHeight w:val="33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</w:t>
            </w:r>
            <w:r w:rsidRPr="00B11AD5">
              <w:rPr>
                <w:rFonts w:ascii="Courier New" w:hAnsi="Courier New" w:cs="Courier New"/>
                <w:sz w:val="22"/>
                <w:szCs w:val="22"/>
              </w:rPr>
              <w:lastRenderedPageBreak/>
              <w:t>труда работников и иные выплаты работникам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1 434,2</w:t>
            </w:r>
          </w:p>
        </w:tc>
      </w:tr>
      <w:tr w:rsidR="00CB2BE2" w:rsidRPr="00B11AD5" w:rsidTr="00CB2BE2">
        <w:trPr>
          <w:trHeight w:val="518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676,7</w:t>
            </w:r>
          </w:p>
        </w:tc>
      </w:tr>
      <w:tr w:rsidR="00CB2BE2" w:rsidRPr="00B11AD5" w:rsidTr="00CB2BE2">
        <w:trPr>
          <w:trHeight w:val="90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676,7</w:t>
            </w:r>
          </w:p>
        </w:tc>
      </w:tr>
      <w:tr w:rsidR="00CB2BE2" w:rsidRPr="00B11AD5" w:rsidTr="00CB2BE2">
        <w:trPr>
          <w:trHeight w:val="42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676,7</w:t>
            </w:r>
          </w:p>
        </w:tc>
      </w:tr>
      <w:tr w:rsidR="00CB2BE2" w:rsidRPr="00B11AD5" w:rsidTr="00CB2BE2">
        <w:trPr>
          <w:trHeight w:val="36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CB2BE2" w:rsidRPr="00B11AD5" w:rsidTr="00CB2BE2">
        <w:trPr>
          <w:trHeight w:val="323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CB2BE2" w:rsidRPr="00B11AD5" w:rsidTr="00CB2BE2">
        <w:trPr>
          <w:trHeight w:val="30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CB2BE2" w:rsidRPr="00B11AD5" w:rsidTr="00CB2BE2">
        <w:trPr>
          <w:trHeight w:val="90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CB2BE2" w:rsidRPr="00B11AD5" w:rsidTr="00CB2BE2">
        <w:trPr>
          <w:trHeight w:val="87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CB2BE2" w:rsidRPr="00B11AD5" w:rsidTr="00CB2BE2">
        <w:trPr>
          <w:trHeight w:val="66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CB2BE2" w:rsidRPr="00B11AD5" w:rsidTr="00CB2BE2">
        <w:trPr>
          <w:trHeight w:val="465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CB2BE2" w:rsidRPr="00B11AD5" w:rsidTr="00CB2BE2">
        <w:trPr>
          <w:trHeight w:val="315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313,9</w:t>
            </w:r>
          </w:p>
        </w:tc>
      </w:tr>
      <w:tr w:rsidR="00CB2BE2" w:rsidRPr="00B11AD5" w:rsidTr="00CB2BE2">
        <w:trPr>
          <w:trHeight w:val="63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313,9</w:t>
            </w:r>
          </w:p>
        </w:tc>
      </w:tr>
      <w:tr w:rsidR="00CB2BE2" w:rsidRPr="00B11AD5" w:rsidTr="00CB2BE2">
        <w:trPr>
          <w:trHeight w:val="63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313,9</w:t>
            </w:r>
          </w:p>
        </w:tc>
      </w:tr>
      <w:tr w:rsidR="00CB2BE2" w:rsidRPr="00B11AD5" w:rsidTr="00CB2BE2">
        <w:trPr>
          <w:trHeight w:val="39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313,9</w:t>
            </w:r>
          </w:p>
        </w:tc>
      </w:tr>
      <w:tr w:rsidR="00CB2BE2" w:rsidRPr="00B11AD5" w:rsidTr="00CB2BE2">
        <w:trPr>
          <w:trHeight w:val="63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313,9</w:t>
            </w:r>
          </w:p>
        </w:tc>
      </w:tr>
      <w:tr w:rsidR="00CB2BE2" w:rsidRPr="00B11AD5" w:rsidTr="00CB2BE2">
        <w:trPr>
          <w:trHeight w:val="33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313,4</w:t>
            </w:r>
          </w:p>
        </w:tc>
      </w:tr>
      <w:tr w:rsidR="00CB2BE2" w:rsidRPr="00B11AD5" w:rsidTr="00CB2BE2">
        <w:trPr>
          <w:trHeight w:val="30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313,4</w:t>
            </w:r>
          </w:p>
        </w:tc>
      </w:tr>
      <w:tr w:rsidR="00CB2BE2" w:rsidRPr="00B11AD5" w:rsidTr="00CB2BE2">
        <w:trPr>
          <w:trHeight w:val="60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</w:tr>
      <w:tr w:rsidR="00CB2BE2" w:rsidRPr="00B11AD5" w:rsidTr="00CB2BE2">
        <w:trPr>
          <w:trHeight w:val="638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73,4</w:t>
            </w:r>
          </w:p>
        </w:tc>
      </w:tr>
      <w:tr w:rsidR="00CB2BE2" w:rsidRPr="00B11AD5" w:rsidTr="00CB2BE2">
        <w:trPr>
          <w:trHeight w:val="855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CB2BE2" w:rsidRPr="00B11AD5" w:rsidTr="00CB2BE2">
        <w:trPr>
          <w:trHeight w:val="93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CB2BE2" w:rsidRPr="00B11AD5" w:rsidTr="00CB2BE2">
        <w:trPr>
          <w:trHeight w:val="375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CB2BE2" w:rsidRPr="00B11AD5" w:rsidTr="00CB2BE2">
        <w:trPr>
          <w:trHeight w:val="315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</w:tr>
      <w:tr w:rsidR="00CB2BE2" w:rsidRPr="00B11AD5" w:rsidTr="00CB2BE2">
        <w:trPr>
          <w:trHeight w:val="27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</w:tr>
      <w:tr w:rsidR="00CB2BE2" w:rsidRPr="00B11AD5" w:rsidTr="00CB2BE2">
        <w:trPr>
          <w:trHeight w:val="30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512,6</w:t>
            </w:r>
          </w:p>
        </w:tc>
      </w:tr>
      <w:tr w:rsidR="00CB2BE2" w:rsidRPr="00B11AD5" w:rsidTr="00CB2BE2">
        <w:trPr>
          <w:trHeight w:val="1117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512,6</w:t>
            </w:r>
          </w:p>
        </w:tc>
      </w:tr>
      <w:tr w:rsidR="00CB2BE2" w:rsidRPr="00B11AD5" w:rsidTr="00CB2BE2">
        <w:trPr>
          <w:trHeight w:val="30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CB2BE2" w:rsidRPr="00B11AD5" w:rsidTr="00CB2BE2">
        <w:trPr>
          <w:trHeight w:val="30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CB2BE2" w:rsidRPr="00B11AD5" w:rsidTr="00CB2BE2">
        <w:trPr>
          <w:trHeight w:val="30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CB2BE2" w:rsidRPr="00B11AD5" w:rsidTr="00CB2BE2">
        <w:trPr>
          <w:trHeight w:val="30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CB2BE2" w:rsidRPr="00B11AD5" w:rsidTr="00CB2BE2">
        <w:trPr>
          <w:trHeight w:val="405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6 866,9</w:t>
            </w:r>
          </w:p>
        </w:tc>
      </w:tr>
      <w:tr w:rsidR="00CB2BE2" w:rsidRPr="00B11AD5" w:rsidTr="00CB2BE2">
        <w:trPr>
          <w:trHeight w:val="315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6 569,9</w:t>
            </w:r>
          </w:p>
        </w:tc>
      </w:tr>
      <w:tr w:rsidR="00CB2BE2" w:rsidRPr="00B11AD5" w:rsidTr="00CB2BE2">
        <w:trPr>
          <w:trHeight w:val="315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6 569,9</w:t>
            </w:r>
          </w:p>
        </w:tc>
      </w:tr>
      <w:tr w:rsidR="00CB2BE2" w:rsidRPr="00B11AD5" w:rsidTr="00CB2BE2">
        <w:trPr>
          <w:trHeight w:val="978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2019-2021 годы"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6 569,9</w:t>
            </w:r>
          </w:p>
        </w:tc>
      </w:tr>
      <w:tr w:rsidR="00CB2BE2" w:rsidRPr="00B11AD5" w:rsidTr="00CB2BE2">
        <w:trPr>
          <w:trHeight w:val="539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6 569,9</w:t>
            </w:r>
          </w:p>
        </w:tc>
      </w:tr>
      <w:tr w:rsidR="00CB2BE2" w:rsidRPr="00B11AD5" w:rsidTr="00CB2BE2">
        <w:trPr>
          <w:trHeight w:val="704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6 569,9</w:t>
            </w:r>
          </w:p>
        </w:tc>
      </w:tr>
      <w:tr w:rsidR="00CB2BE2" w:rsidRPr="00B11AD5" w:rsidTr="00CB2BE2">
        <w:trPr>
          <w:trHeight w:val="323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6 569,9</w:t>
            </w:r>
          </w:p>
        </w:tc>
      </w:tr>
      <w:tr w:rsidR="00CB2BE2" w:rsidRPr="00B11AD5" w:rsidTr="00CB2BE2">
        <w:trPr>
          <w:trHeight w:val="39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6 569,9</w:t>
            </w:r>
          </w:p>
        </w:tc>
      </w:tr>
      <w:tr w:rsidR="00CB2BE2" w:rsidRPr="00B11AD5" w:rsidTr="00CB2BE2">
        <w:trPr>
          <w:trHeight w:val="377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297,0</w:t>
            </w:r>
          </w:p>
        </w:tc>
      </w:tr>
      <w:tr w:rsidR="00CB2BE2" w:rsidRPr="00B11AD5" w:rsidTr="00CB2BE2">
        <w:trPr>
          <w:trHeight w:val="315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CB2BE2" w:rsidRPr="00B11AD5" w:rsidTr="00CB2BE2">
        <w:trPr>
          <w:trHeight w:val="645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CB2BE2" w:rsidRPr="00B11AD5" w:rsidTr="00CB2BE2">
        <w:trPr>
          <w:trHeight w:val="705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CB2BE2" w:rsidRPr="00B11AD5" w:rsidTr="00CB2BE2">
        <w:trPr>
          <w:trHeight w:val="90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CB2BE2" w:rsidRPr="00B11AD5" w:rsidTr="00CB2BE2">
        <w:trPr>
          <w:trHeight w:val="349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CB2BE2" w:rsidRPr="00B11AD5" w:rsidTr="00CB2BE2">
        <w:trPr>
          <w:trHeight w:val="495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CB2BE2" w:rsidRPr="00B11AD5" w:rsidTr="00CB2BE2">
        <w:trPr>
          <w:trHeight w:val="63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144,0</w:t>
            </w:r>
          </w:p>
        </w:tc>
      </w:tr>
      <w:tr w:rsidR="00CB2BE2" w:rsidRPr="00B11AD5" w:rsidTr="00CB2BE2">
        <w:trPr>
          <w:trHeight w:val="63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144,0</w:t>
            </w:r>
          </w:p>
        </w:tc>
      </w:tr>
      <w:tr w:rsidR="00CB2BE2" w:rsidRPr="00B11AD5" w:rsidTr="00CB2BE2">
        <w:trPr>
          <w:trHeight w:val="666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CB2BE2" w:rsidRPr="00B11AD5" w:rsidTr="00CB2BE2">
        <w:trPr>
          <w:trHeight w:val="345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CB2BE2" w:rsidRPr="00B11AD5" w:rsidTr="00CB2BE2">
        <w:trPr>
          <w:trHeight w:val="315"/>
          <w:jc w:val="center"/>
        </w:trPr>
        <w:tc>
          <w:tcPr>
            <w:tcW w:w="5009" w:type="dxa"/>
            <w:shd w:val="clear" w:color="auto" w:fill="auto"/>
            <w:noWrap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10 802,3</w:t>
            </w:r>
          </w:p>
        </w:tc>
      </w:tr>
      <w:tr w:rsidR="00CB2BE2" w:rsidRPr="00B11AD5" w:rsidTr="00CB2BE2">
        <w:trPr>
          <w:trHeight w:val="315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6 179,8</w:t>
            </w:r>
          </w:p>
        </w:tc>
      </w:tr>
      <w:tr w:rsidR="00CB2BE2" w:rsidRPr="00B11AD5" w:rsidTr="00CB2BE2">
        <w:trPr>
          <w:trHeight w:val="737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1 300,0</w:t>
            </w:r>
          </w:p>
        </w:tc>
      </w:tr>
      <w:tr w:rsidR="00CB2BE2" w:rsidRPr="00B11AD5" w:rsidTr="00CB2BE2">
        <w:trPr>
          <w:trHeight w:val="615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CB2BE2" w:rsidRPr="00B11AD5" w:rsidTr="00CB2BE2">
        <w:trPr>
          <w:trHeight w:val="60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CB2BE2" w:rsidRPr="00B11AD5" w:rsidTr="00CB2BE2">
        <w:trPr>
          <w:trHeight w:val="724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CB2BE2" w:rsidRPr="00B11AD5" w:rsidTr="00CB2BE2">
        <w:trPr>
          <w:trHeight w:val="30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CB2BE2" w:rsidRPr="00B11AD5" w:rsidTr="00CB2BE2">
        <w:trPr>
          <w:trHeight w:val="126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2018-2022 годы"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4 879,8</w:t>
            </w:r>
          </w:p>
        </w:tc>
      </w:tr>
      <w:tr w:rsidR="00CB2BE2" w:rsidRPr="00B11AD5" w:rsidTr="00CB2BE2">
        <w:trPr>
          <w:trHeight w:val="60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774,4</w:t>
            </w:r>
          </w:p>
        </w:tc>
      </w:tr>
      <w:tr w:rsidR="00CB2BE2" w:rsidRPr="00B11AD5" w:rsidTr="00CB2BE2">
        <w:trPr>
          <w:trHeight w:val="885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774,4</w:t>
            </w:r>
          </w:p>
        </w:tc>
      </w:tr>
      <w:tr w:rsidR="00CB2BE2" w:rsidRPr="00B11AD5" w:rsidTr="00CB2BE2">
        <w:trPr>
          <w:trHeight w:val="87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774,4</w:t>
            </w:r>
          </w:p>
        </w:tc>
      </w:tr>
      <w:tr w:rsidR="00CB2BE2" w:rsidRPr="00B11AD5" w:rsidTr="00CB2BE2">
        <w:trPr>
          <w:trHeight w:val="30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774,4</w:t>
            </w:r>
          </w:p>
        </w:tc>
      </w:tr>
      <w:tr w:rsidR="00CB2BE2" w:rsidRPr="00B11AD5" w:rsidTr="00CB2BE2">
        <w:trPr>
          <w:trHeight w:val="630"/>
          <w:jc w:val="center"/>
        </w:trPr>
        <w:tc>
          <w:tcPr>
            <w:tcW w:w="5009" w:type="dxa"/>
            <w:shd w:val="clear" w:color="auto" w:fill="auto"/>
            <w:vAlign w:val="center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4 105,4</w:t>
            </w:r>
          </w:p>
        </w:tc>
      </w:tr>
      <w:tr w:rsidR="00CB2BE2" w:rsidRPr="00B11AD5" w:rsidTr="00CB2BE2">
        <w:trPr>
          <w:trHeight w:val="900"/>
          <w:jc w:val="center"/>
        </w:trPr>
        <w:tc>
          <w:tcPr>
            <w:tcW w:w="5009" w:type="dxa"/>
            <w:shd w:val="clear" w:color="auto" w:fill="auto"/>
            <w:vAlign w:val="center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4 105,4</w:t>
            </w:r>
          </w:p>
        </w:tc>
      </w:tr>
      <w:tr w:rsidR="00CB2BE2" w:rsidRPr="00B11AD5" w:rsidTr="00CB2BE2">
        <w:trPr>
          <w:trHeight w:val="900"/>
          <w:jc w:val="center"/>
        </w:trPr>
        <w:tc>
          <w:tcPr>
            <w:tcW w:w="5009" w:type="dxa"/>
            <w:shd w:val="clear" w:color="auto" w:fill="auto"/>
            <w:vAlign w:val="center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4 105,4</w:t>
            </w:r>
          </w:p>
        </w:tc>
      </w:tr>
      <w:tr w:rsidR="00CB2BE2" w:rsidRPr="00B11AD5" w:rsidTr="00CB2BE2">
        <w:trPr>
          <w:trHeight w:val="315"/>
          <w:jc w:val="center"/>
        </w:trPr>
        <w:tc>
          <w:tcPr>
            <w:tcW w:w="5009" w:type="dxa"/>
            <w:shd w:val="clear" w:color="auto" w:fill="auto"/>
            <w:vAlign w:val="center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4 105,4</w:t>
            </w:r>
          </w:p>
        </w:tc>
      </w:tr>
      <w:tr w:rsidR="00CB2BE2" w:rsidRPr="00B11AD5" w:rsidTr="00CB2BE2">
        <w:trPr>
          <w:trHeight w:val="375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4 622,5</w:t>
            </w:r>
          </w:p>
        </w:tc>
      </w:tr>
      <w:tr w:rsidR="00CB2BE2" w:rsidRPr="00B11AD5" w:rsidTr="00CB2BE2">
        <w:trPr>
          <w:trHeight w:val="614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4 622,5</w:t>
            </w:r>
          </w:p>
        </w:tc>
      </w:tr>
      <w:tr w:rsidR="00CB2BE2" w:rsidRPr="00B11AD5" w:rsidTr="00CB2BE2">
        <w:trPr>
          <w:trHeight w:val="697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814,0</w:t>
            </w:r>
          </w:p>
        </w:tc>
      </w:tr>
      <w:tr w:rsidR="00CB2BE2" w:rsidRPr="00B11AD5" w:rsidTr="00CB2BE2">
        <w:trPr>
          <w:trHeight w:val="945"/>
          <w:jc w:val="center"/>
        </w:trPr>
        <w:tc>
          <w:tcPr>
            <w:tcW w:w="5009" w:type="dxa"/>
            <w:shd w:val="clear" w:color="auto" w:fill="auto"/>
            <w:vAlign w:val="center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Осуществление мероприятий по отлову и содержанию безнадзорных животных, обитающих на территории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200,0</w:t>
            </w:r>
          </w:p>
        </w:tc>
      </w:tr>
      <w:tr w:rsidR="00CB2BE2" w:rsidRPr="00B11AD5" w:rsidTr="00CB2BE2">
        <w:trPr>
          <w:trHeight w:val="551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CB2BE2" w:rsidRPr="00B11AD5" w:rsidTr="00CB2BE2">
        <w:trPr>
          <w:trHeight w:val="634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CB2BE2" w:rsidRPr="00B11AD5" w:rsidTr="00CB2BE2">
        <w:trPr>
          <w:trHeight w:val="30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CB2BE2" w:rsidRPr="00B11AD5" w:rsidTr="00CB2BE2">
        <w:trPr>
          <w:trHeight w:val="615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614,0</w:t>
            </w:r>
          </w:p>
        </w:tc>
      </w:tr>
      <w:tr w:rsidR="00CB2BE2" w:rsidRPr="00B11AD5" w:rsidTr="00CB2BE2">
        <w:trPr>
          <w:trHeight w:val="465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50,0</w:t>
            </w:r>
          </w:p>
        </w:tc>
      </w:tr>
      <w:tr w:rsidR="00CB2BE2" w:rsidRPr="00B11AD5" w:rsidTr="00CB2BE2">
        <w:trPr>
          <w:trHeight w:val="666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CB2BE2" w:rsidRPr="00B11AD5" w:rsidTr="00CB2BE2">
        <w:trPr>
          <w:trHeight w:val="615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CB2BE2" w:rsidRPr="00B11AD5" w:rsidTr="00CB2BE2">
        <w:trPr>
          <w:trHeight w:val="30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CB2BE2" w:rsidRPr="00B11AD5" w:rsidTr="00CB2BE2">
        <w:trPr>
          <w:trHeight w:val="630"/>
          <w:jc w:val="center"/>
        </w:trPr>
        <w:tc>
          <w:tcPr>
            <w:tcW w:w="5009" w:type="dxa"/>
            <w:shd w:val="clear" w:color="auto" w:fill="auto"/>
            <w:vAlign w:val="center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564,0</w:t>
            </w:r>
          </w:p>
        </w:tc>
      </w:tr>
      <w:tr w:rsidR="00CB2BE2" w:rsidRPr="00B11AD5" w:rsidTr="00CB2BE2">
        <w:trPr>
          <w:trHeight w:val="30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564,0</w:t>
            </w:r>
          </w:p>
        </w:tc>
      </w:tr>
      <w:tr w:rsidR="00CB2BE2" w:rsidRPr="00B11AD5" w:rsidTr="00CB2BE2">
        <w:trPr>
          <w:trHeight w:val="90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564,0</w:t>
            </w:r>
          </w:p>
        </w:tc>
      </w:tr>
      <w:tr w:rsidR="00CB2BE2" w:rsidRPr="00B11AD5" w:rsidTr="00CB2BE2">
        <w:trPr>
          <w:trHeight w:val="30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564,0</w:t>
            </w:r>
          </w:p>
        </w:tc>
      </w:tr>
      <w:tr w:rsidR="00CB2BE2" w:rsidRPr="00B11AD5" w:rsidTr="00CB2BE2">
        <w:trPr>
          <w:trHeight w:val="482"/>
          <w:jc w:val="center"/>
        </w:trPr>
        <w:tc>
          <w:tcPr>
            <w:tcW w:w="5009" w:type="dxa"/>
            <w:shd w:val="clear" w:color="auto" w:fill="auto"/>
            <w:vAlign w:val="center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3 808,5</w:t>
            </w:r>
          </w:p>
        </w:tc>
      </w:tr>
      <w:tr w:rsidR="00CB2BE2" w:rsidRPr="00B11AD5" w:rsidTr="00CB2BE2">
        <w:trPr>
          <w:trHeight w:val="900"/>
          <w:jc w:val="center"/>
        </w:trPr>
        <w:tc>
          <w:tcPr>
            <w:tcW w:w="5009" w:type="dxa"/>
            <w:shd w:val="clear" w:color="auto" w:fill="auto"/>
            <w:vAlign w:val="center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3 808,5</w:t>
            </w:r>
          </w:p>
        </w:tc>
      </w:tr>
      <w:tr w:rsidR="00CB2BE2" w:rsidRPr="00B11AD5" w:rsidTr="00CB2BE2">
        <w:trPr>
          <w:trHeight w:val="900"/>
          <w:jc w:val="center"/>
        </w:trPr>
        <w:tc>
          <w:tcPr>
            <w:tcW w:w="5009" w:type="dxa"/>
            <w:shd w:val="clear" w:color="auto" w:fill="auto"/>
            <w:vAlign w:val="center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3 808,5</w:t>
            </w:r>
          </w:p>
        </w:tc>
      </w:tr>
      <w:tr w:rsidR="00CB2BE2" w:rsidRPr="00B11AD5" w:rsidTr="00CB2BE2">
        <w:trPr>
          <w:trHeight w:val="578"/>
          <w:jc w:val="center"/>
        </w:trPr>
        <w:tc>
          <w:tcPr>
            <w:tcW w:w="5009" w:type="dxa"/>
            <w:shd w:val="clear" w:color="auto" w:fill="auto"/>
            <w:vAlign w:val="center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3 808,5</w:t>
            </w:r>
          </w:p>
        </w:tc>
      </w:tr>
      <w:tr w:rsidR="00CB2BE2" w:rsidRPr="00B11AD5" w:rsidTr="00CB2BE2">
        <w:trPr>
          <w:trHeight w:val="315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11 793,3</w:t>
            </w:r>
          </w:p>
        </w:tc>
      </w:tr>
      <w:tr w:rsidR="00CB2BE2" w:rsidRPr="00B11AD5" w:rsidTr="00CB2BE2">
        <w:trPr>
          <w:trHeight w:val="315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11 793,3</w:t>
            </w:r>
          </w:p>
        </w:tc>
      </w:tr>
      <w:tr w:rsidR="00CB2BE2" w:rsidRPr="00B11AD5" w:rsidTr="00CB2BE2">
        <w:trPr>
          <w:trHeight w:val="533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11 793,3</w:t>
            </w:r>
          </w:p>
        </w:tc>
      </w:tr>
      <w:tr w:rsidR="00CB2BE2" w:rsidRPr="00B11AD5" w:rsidTr="00CB2BE2">
        <w:trPr>
          <w:trHeight w:val="696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11 793,3</w:t>
            </w:r>
          </w:p>
        </w:tc>
      </w:tr>
      <w:tr w:rsidR="00CB2BE2" w:rsidRPr="00B11AD5" w:rsidTr="00CB2BE2">
        <w:trPr>
          <w:trHeight w:val="345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11 793,3</w:t>
            </w:r>
          </w:p>
        </w:tc>
      </w:tr>
      <w:tr w:rsidR="00CB2BE2" w:rsidRPr="00B11AD5" w:rsidTr="00CB2BE2">
        <w:trPr>
          <w:trHeight w:val="578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11 793,3</w:t>
            </w:r>
          </w:p>
        </w:tc>
      </w:tr>
      <w:tr w:rsidR="00CB2BE2" w:rsidRPr="00B11AD5" w:rsidTr="00CB2BE2">
        <w:trPr>
          <w:trHeight w:val="33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8 157,6</w:t>
            </w:r>
          </w:p>
        </w:tc>
      </w:tr>
      <w:tr w:rsidR="00CB2BE2" w:rsidRPr="00B11AD5" w:rsidTr="00CB2BE2">
        <w:trPr>
          <w:trHeight w:val="60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8 157,6</w:t>
            </w:r>
          </w:p>
        </w:tc>
      </w:tr>
      <w:tr w:rsidR="00CB2BE2" w:rsidRPr="00B11AD5" w:rsidTr="00CB2BE2">
        <w:trPr>
          <w:trHeight w:val="30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5 327,8</w:t>
            </w:r>
          </w:p>
        </w:tc>
      </w:tr>
      <w:tr w:rsidR="00CB2BE2" w:rsidRPr="00B11AD5" w:rsidTr="00CB2BE2">
        <w:trPr>
          <w:trHeight w:val="615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2,2</w:t>
            </w:r>
          </w:p>
        </w:tc>
      </w:tr>
      <w:tr w:rsidR="00CB2BE2" w:rsidRPr="00B11AD5" w:rsidTr="00CB2BE2">
        <w:trPr>
          <w:trHeight w:val="63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2 827,6</w:t>
            </w:r>
          </w:p>
        </w:tc>
      </w:tr>
      <w:tr w:rsidR="00CB2BE2" w:rsidRPr="00B11AD5" w:rsidTr="00CB2BE2">
        <w:trPr>
          <w:trHeight w:val="39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3 625,5</w:t>
            </w:r>
          </w:p>
        </w:tc>
      </w:tr>
      <w:tr w:rsidR="00CB2BE2" w:rsidRPr="00B11AD5" w:rsidTr="00CB2BE2">
        <w:trPr>
          <w:trHeight w:val="30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3 625,5</w:t>
            </w:r>
          </w:p>
        </w:tc>
      </w:tr>
      <w:tr w:rsidR="00CB2BE2" w:rsidRPr="00B11AD5" w:rsidTr="00CB2BE2">
        <w:trPr>
          <w:trHeight w:val="99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 xml:space="preserve">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</w:tr>
      <w:tr w:rsidR="00CB2BE2" w:rsidRPr="00B11AD5" w:rsidTr="00CB2BE2">
        <w:trPr>
          <w:trHeight w:val="30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3 025,5</w:t>
            </w:r>
          </w:p>
        </w:tc>
      </w:tr>
      <w:tr w:rsidR="00CB2BE2" w:rsidRPr="00B11AD5" w:rsidTr="00CB2BE2">
        <w:trPr>
          <w:trHeight w:val="30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10,2</w:t>
            </w:r>
          </w:p>
        </w:tc>
      </w:tr>
      <w:tr w:rsidR="00CB2BE2" w:rsidRPr="00B11AD5" w:rsidTr="00CB2BE2">
        <w:trPr>
          <w:trHeight w:val="30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10,2</w:t>
            </w:r>
          </w:p>
        </w:tc>
      </w:tr>
      <w:tr w:rsidR="00CB2BE2" w:rsidRPr="00B11AD5" w:rsidTr="00CB2BE2">
        <w:trPr>
          <w:trHeight w:val="42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9,2</w:t>
            </w:r>
          </w:p>
        </w:tc>
      </w:tr>
      <w:tr w:rsidR="00CB2BE2" w:rsidRPr="00B11AD5" w:rsidTr="00CB2BE2">
        <w:trPr>
          <w:trHeight w:val="30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CB2BE2" w:rsidRPr="00B11AD5" w:rsidTr="00CB2BE2">
        <w:trPr>
          <w:trHeight w:val="383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416,4</w:t>
            </w:r>
          </w:p>
        </w:tc>
      </w:tr>
      <w:tr w:rsidR="00CB2BE2" w:rsidRPr="00B11AD5" w:rsidTr="00CB2BE2">
        <w:trPr>
          <w:trHeight w:val="164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416,4</w:t>
            </w:r>
          </w:p>
        </w:tc>
      </w:tr>
      <w:tr w:rsidR="00CB2BE2" w:rsidRPr="00B11AD5" w:rsidTr="00CB2BE2">
        <w:trPr>
          <w:trHeight w:val="42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416,4</w:t>
            </w:r>
          </w:p>
        </w:tc>
      </w:tr>
      <w:tr w:rsidR="00CB2BE2" w:rsidRPr="00B11AD5" w:rsidTr="00CB2BE2">
        <w:trPr>
          <w:trHeight w:val="701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416,4</w:t>
            </w:r>
          </w:p>
        </w:tc>
      </w:tr>
      <w:tr w:rsidR="00CB2BE2" w:rsidRPr="00B11AD5" w:rsidTr="00CB2BE2">
        <w:trPr>
          <w:trHeight w:val="615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CB2BE2" w:rsidRPr="00B11AD5" w:rsidTr="00CB2BE2">
        <w:trPr>
          <w:trHeight w:val="345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CB2BE2" w:rsidRPr="00B11AD5" w:rsidTr="00CB2BE2">
        <w:trPr>
          <w:trHeight w:val="615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CB2BE2" w:rsidRPr="00B11AD5" w:rsidTr="00CB2BE2">
        <w:trPr>
          <w:trHeight w:val="36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CB2BE2" w:rsidRPr="00B11AD5" w:rsidTr="00CB2BE2">
        <w:trPr>
          <w:trHeight w:val="63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CB2BE2" w:rsidRPr="00B11AD5" w:rsidTr="00CB2BE2">
        <w:trPr>
          <w:trHeight w:val="33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CB2BE2" w:rsidRPr="00B11AD5" w:rsidTr="00CB2BE2">
        <w:trPr>
          <w:trHeight w:val="36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CB2BE2" w:rsidRPr="00B11AD5" w:rsidTr="00CB2BE2">
        <w:trPr>
          <w:trHeight w:val="90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CB2BE2" w:rsidRPr="00B11AD5" w:rsidTr="00CB2BE2">
        <w:trPr>
          <w:trHeight w:val="30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CB2BE2" w:rsidRPr="00B11AD5" w:rsidTr="00CB2BE2">
        <w:trPr>
          <w:trHeight w:val="60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CB2BE2" w:rsidRPr="00B11AD5" w:rsidTr="00CB2BE2">
        <w:trPr>
          <w:trHeight w:val="30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CB2BE2" w:rsidRPr="00B11AD5" w:rsidTr="00CB2BE2">
        <w:trPr>
          <w:trHeight w:val="915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218,8</w:t>
            </w:r>
          </w:p>
        </w:tc>
      </w:tr>
      <w:tr w:rsidR="00CB2BE2" w:rsidRPr="00B11AD5" w:rsidTr="00CB2BE2">
        <w:trPr>
          <w:trHeight w:val="362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218,8</w:t>
            </w:r>
          </w:p>
        </w:tc>
      </w:tr>
      <w:tr w:rsidR="00CB2BE2" w:rsidRPr="00B11AD5" w:rsidTr="00CB2BE2">
        <w:trPr>
          <w:trHeight w:val="412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218,8</w:t>
            </w:r>
          </w:p>
        </w:tc>
      </w:tr>
      <w:tr w:rsidR="00CB2BE2" w:rsidRPr="00B11AD5" w:rsidTr="00CB2BE2">
        <w:trPr>
          <w:trHeight w:val="509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218,8</w:t>
            </w:r>
          </w:p>
        </w:tc>
      </w:tr>
      <w:tr w:rsidR="00CB2BE2" w:rsidRPr="00B11AD5" w:rsidTr="00CB2BE2">
        <w:trPr>
          <w:trHeight w:val="90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218,8</w:t>
            </w:r>
          </w:p>
        </w:tc>
      </w:tr>
      <w:tr w:rsidR="00CB2BE2" w:rsidRPr="00B11AD5" w:rsidTr="00CB2BE2">
        <w:trPr>
          <w:trHeight w:val="30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218,8</w:t>
            </w:r>
          </w:p>
        </w:tc>
      </w:tr>
      <w:tr w:rsidR="00CB2BE2" w:rsidRPr="00B11AD5" w:rsidTr="00CB2BE2">
        <w:trPr>
          <w:trHeight w:val="300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218,8</w:t>
            </w:r>
          </w:p>
        </w:tc>
      </w:tr>
      <w:tr w:rsidR="00CB2BE2" w:rsidRPr="00B11AD5" w:rsidTr="00CB2BE2">
        <w:trPr>
          <w:trHeight w:val="315"/>
          <w:jc w:val="center"/>
        </w:trPr>
        <w:tc>
          <w:tcPr>
            <w:tcW w:w="5009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7" w:type="dxa"/>
            <w:shd w:val="clear" w:color="auto" w:fill="auto"/>
            <w:hideMark/>
          </w:tcPr>
          <w:p w:rsidR="00CB2BE2" w:rsidRPr="00B11AD5" w:rsidRDefault="00CB2BE2" w:rsidP="00CB2B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CB2BE2" w:rsidRPr="00B11AD5" w:rsidRDefault="00CB2BE2" w:rsidP="00CB2B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1AD5">
              <w:rPr>
                <w:rFonts w:ascii="Courier New" w:hAnsi="Courier New" w:cs="Courier New"/>
                <w:sz w:val="22"/>
                <w:szCs w:val="22"/>
              </w:rPr>
              <w:t>218,8</w:t>
            </w:r>
          </w:p>
        </w:tc>
      </w:tr>
    </w:tbl>
    <w:p w:rsidR="00CB2BE2" w:rsidRPr="00D516AD" w:rsidRDefault="00CB2BE2" w:rsidP="009B009C">
      <w:pPr>
        <w:jc w:val="center"/>
        <w:rPr>
          <w:sz w:val="24"/>
          <w:szCs w:val="24"/>
        </w:rPr>
      </w:pPr>
    </w:p>
    <w:sectPr w:rsidR="00CB2BE2" w:rsidRPr="00D516AD" w:rsidSect="009E5524">
      <w:pgSz w:w="11906" w:h="16838"/>
      <w:pgMar w:top="851" w:right="849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.25pt;height:12.25pt" o:bullet="t">
        <v:imagedata r:id="rId1" o:title=""/>
      </v:shape>
    </w:pict>
  </w:numPicBullet>
  <w:abstractNum w:abstractNumId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9">
    <w:nsid w:val="33847D97"/>
    <w:multiLevelType w:val="hybridMultilevel"/>
    <w:tmpl w:val="132CC8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7C011290"/>
    <w:multiLevelType w:val="hybridMultilevel"/>
    <w:tmpl w:val="01A8ED74"/>
    <w:lvl w:ilvl="0" w:tplc="706E9BD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3"/>
  </w:num>
  <w:num w:numId="5">
    <w:abstractNumId w:val="3"/>
  </w:num>
  <w:num w:numId="6">
    <w:abstractNumId w:val="10"/>
  </w:num>
  <w:num w:numId="7">
    <w:abstractNumId w:val="21"/>
  </w:num>
  <w:num w:numId="8">
    <w:abstractNumId w:val="16"/>
  </w:num>
  <w:num w:numId="9">
    <w:abstractNumId w:val="14"/>
  </w:num>
  <w:num w:numId="10">
    <w:abstractNumId w:val="19"/>
  </w:num>
  <w:num w:numId="11">
    <w:abstractNumId w:val="11"/>
  </w:num>
  <w:num w:numId="12">
    <w:abstractNumId w:val="7"/>
  </w:num>
  <w:num w:numId="13">
    <w:abstractNumId w:val="23"/>
  </w:num>
  <w:num w:numId="14">
    <w:abstractNumId w:val="17"/>
  </w:num>
  <w:num w:numId="15">
    <w:abstractNumId w:val="18"/>
  </w:num>
  <w:num w:numId="16">
    <w:abstractNumId w:val="1"/>
  </w:num>
  <w:num w:numId="17">
    <w:abstractNumId w:val="8"/>
  </w:num>
  <w:num w:numId="18">
    <w:abstractNumId w:val="20"/>
  </w:num>
  <w:num w:numId="19">
    <w:abstractNumId w:val="12"/>
  </w:num>
  <w:num w:numId="20">
    <w:abstractNumId w:val="15"/>
  </w:num>
  <w:num w:numId="21">
    <w:abstractNumId w:val="5"/>
  </w:num>
  <w:num w:numId="22">
    <w:abstractNumId w:val="0"/>
  </w:num>
  <w:num w:numId="23">
    <w:abstractNumId w:val="22"/>
  </w:num>
  <w:num w:numId="24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39D"/>
    <w:rsid w:val="00001F94"/>
    <w:rsid w:val="00003DF0"/>
    <w:rsid w:val="00011AE8"/>
    <w:rsid w:val="00012A5C"/>
    <w:rsid w:val="00014BB3"/>
    <w:rsid w:val="00016C66"/>
    <w:rsid w:val="00020C5A"/>
    <w:rsid w:val="000235D8"/>
    <w:rsid w:val="00024670"/>
    <w:rsid w:val="00027865"/>
    <w:rsid w:val="0003382D"/>
    <w:rsid w:val="000369AC"/>
    <w:rsid w:val="00040ABC"/>
    <w:rsid w:val="00041365"/>
    <w:rsid w:val="000421CC"/>
    <w:rsid w:val="000434FE"/>
    <w:rsid w:val="00044669"/>
    <w:rsid w:val="000469E5"/>
    <w:rsid w:val="00050F70"/>
    <w:rsid w:val="00051D7D"/>
    <w:rsid w:val="00053B74"/>
    <w:rsid w:val="00055E13"/>
    <w:rsid w:val="00056D82"/>
    <w:rsid w:val="000604A6"/>
    <w:rsid w:val="0006260C"/>
    <w:rsid w:val="000641AB"/>
    <w:rsid w:val="00065DBB"/>
    <w:rsid w:val="00066AD4"/>
    <w:rsid w:val="000716BF"/>
    <w:rsid w:val="00074A5C"/>
    <w:rsid w:val="00086D23"/>
    <w:rsid w:val="00086F58"/>
    <w:rsid w:val="00086F73"/>
    <w:rsid w:val="00087CDC"/>
    <w:rsid w:val="000921AC"/>
    <w:rsid w:val="00094E5A"/>
    <w:rsid w:val="000B0054"/>
    <w:rsid w:val="000B03F5"/>
    <w:rsid w:val="000B1553"/>
    <w:rsid w:val="000B3360"/>
    <w:rsid w:val="000B393E"/>
    <w:rsid w:val="000B56BC"/>
    <w:rsid w:val="000B5E16"/>
    <w:rsid w:val="000B77D2"/>
    <w:rsid w:val="000B794F"/>
    <w:rsid w:val="000C4101"/>
    <w:rsid w:val="000C4C08"/>
    <w:rsid w:val="000C6A17"/>
    <w:rsid w:val="000D3880"/>
    <w:rsid w:val="000D59C3"/>
    <w:rsid w:val="000D5B2F"/>
    <w:rsid w:val="000D6BB1"/>
    <w:rsid w:val="000D7E19"/>
    <w:rsid w:val="000E0053"/>
    <w:rsid w:val="000E33FD"/>
    <w:rsid w:val="000E5A30"/>
    <w:rsid w:val="000E6273"/>
    <w:rsid w:val="000E7A85"/>
    <w:rsid w:val="000F0566"/>
    <w:rsid w:val="000F68C0"/>
    <w:rsid w:val="000F6BBB"/>
    <w:rsid w:val="000F7270"/>
    <w:rsid w:val="00103EC0"/>
    <w:rsid w:val="00107424"/>
    <w:rsid w:val="001158BF"/>
    <w:rsid w:val="00116206"/>
    <w:rsid w:val="00116DF1"/>
    <w:rsid w:val="001222CD"/>
    <w:rsid w:val="0013252A"/>
    <w:rsid w:val="00134C03"/>
    <w:rsid w:val="00140D43"/>
    <w:rsid w:val="00143E63"/>
    <w:rsid w:val="00147768"/>
    <w:rsid w:val="00153AED"/>
    <w:rsid w:val="0016368B"/>
    <w:rsid w:val="001639A4"/>
    <w:rsid w:val="001711BE"/>
    <w:rsid w:val="00172153"/>
    <w:rsid w:val="00172DE5"/>
    <w:rsid w:val="00175E60"/>
    <w:rsid w:val="00182939"/>
    <w:rsid w:val="0018574F"/>
    <w:rsid w:val="00192D60"/>
    <w:rsid w:val="00195394"/>
    <w:rsid w:val="00196CAB"/>
    <w:rsid w:val="001A2AAA"/>
    <w:rsid w:val="001A5D80"/>
    <w:rsid w:val="001B1833"/>
    <w:rsid w:val="001B1B76"/>
    <w:rsid w:val="001B5B99"/>
    <w:rsid w:val="001B5BAF"/>
    <w:rsid w:val="001B5D16"/>
    <w:rsid w:val="001C4A5C"/>
    <w:rsid w:val="001D4244"/>
    <w:rsid w:val="001D55F5"/>
    <w:rsid w:val="001D6F9D"/>
    <w:rsid w:val="001D70D8"/>
    <w:rsid w:val="001D72C1"/>
    <w:rsid w:val="001E6C14"/>
    <w:rsid w:val="001E7A40"/>
    <w:rsid w:val="001F0A66"/>
    <w:rsid w:val="001F4814"/>
    <w:rsid w:val="001F4C88"/>
    <w:rsid w:val="001F5AE1"/>
    <w:rsid w:val="00200A5C"/>
    <w:rsid w:val="00201E6F"/>
    <w:rsid w:val="0020597C"/>
    <w:rsid w:val="00206F1F"/>
    <w:rsid w:val="00207412"/>
    <w:rsid w:val="00211562"/>
    <w:rsid w:val="00211ECA"/>
    <w:rsid w:val="00215788"/>
    <w:rsid w:val="00217203"/>
    <w:rsid w:val="00224451"/>
    <w:rsid w:val="00225BF6"/>
    <w:rsid w:val="0023189E"/>
    <w:rsid w:val="00233ADA"/>
    <w:rsid w:val="0023444F"/>
    <w:rsid w:val="00244E25"/>
    <w:rsid w:val="0024525D"/>
    <w:rsid w:val="002469C3"/>
    <w:rsid w:val="00247624"/>
    <w:rsid w:val="00250564"/>
    <w:rsid w:val="00255E01"/>
    <w:rsid w:val="0025669A"/>
    <w:rsid w:val="002570A5"/>
    <w:rsid w:val="00260440"/>
    <w:rsid w:val="002612F9"/>
    <w:rsid w:val="00261A92"/>
    <w:rsid w:val="00262AAB"/>
    <w:rsid w:val="00262F9B"/>
    <w:rsid w:val="00264DF2"/>
    <w:rsid w:val="00270FE9"/>
    <w:rsid w:val="00276FA2"/>
    <w:rsid w:val="002845BD"/>
    <w:rsid w:val="002876BE"/>
    <w:rsid w:val="0029483B"/>
    <w:rsid w:val="00297BE7"/>
    <w:rsid w:val="002A0571"/>
    <w:rsid w:val="002A0D47"/>
    <w:rsid w:val="002A2CCD"/>
    <w:rsid w:val="002A4505"/>
    <w:rsid w:val="002A5969"/>
    <w:rsid w:val="002A6E50"/>
    <w:rsid w:val="002B40B2"/>
    <w:rsid w:val="002B765E"/>
    <w:rsid w:val="002C3047"/>
    <w:rsid w:val="002C6A36"/>
    <w:rsid w:val="002C7E8F"/>
    <w:rsid w:val="002D1C7C"/>
    <w:rsid w:val="002D1FEC"/>
    <w:rsid w:val="002D4758"/>
    <w:rsid w:val="002E13A6"/>
    <w:rsid w:val="002E2E5D"/>
    <w:rsid w:val="002E5F80"/>
    <w:rsid w:val="002E632D"/>
    <w:rsid w:val="002F0105"/>
    <w:rsid w:val="002F1E9B"/>
    <w:rsid w:val="002F21BD"/>
    <w:rsid w:val="002F6CF7"/>
    <w:rsid w:val="0030074C"/>
    <w:rsid w:val="00302AF7"/>
    <w:rsid w:val="00307316"/>
    <w:rsid w:val="00310065"/>
    <w:rsid w:val="00312338"/>
    <w:rsid w:val="00313C69"/>
    <w:rsid w:val="00316CBA"/>
    <w:rsid w:val="00317D1A"/>
    <w:rsid w:val="003255DB"/>
    <w:rsid w:val="00331BCF"/>
    <w:rsid w:val="00335132"/>
    <w:rsid w:val="00336590"/>
    <w:rsid w:val="003370E0"/>
    <w:rsid w:val="0034042E"/>
    <w:rsid w:val="00340E27"/>
    <w:rsid w:val="00350DCE"/>
    <w:rsid w:val="00351E9D"/>
    <w:rsid w:val="003521D6"/>
    <w:rsid w:val="00365D1B"/>
    <w:rsid w:val="00366DB5"/>
    <w:rsid w:val="00371EAC"/>
    <w:rsid w:val="00387EBB"/>
    <w:rsid w:val="00390242"/>
    <w:rsid w:val="003917C5"/>
    <w:rsid w:val="00391D37"/>
    <w:rsid w:val="003A0BCA"/>
    <w:rsid w:val="003B1294"/>
    <w:rsid w:val="003B1D61"/>
    <w:rsid w:val="003B73D3"/>
    <w:rsid w:val="003C5399"/>
    <w:rsid w:val="003C56D4"/>
    <w:rsid w:val="003C7999"/>
    <w:rsid w:val="003C7E2E"/>
    <w:rsid w:val="003D0A7B"/>
    <w:rsid w:val="003D3720"/>
    <w:rsid w:val="003D3903"/>
    <w:rsid w:val="003D3B41"/>
    <w:rsid w:val="003D4995"/>
    <w:rsid w:val="003D4E8E"/>
    <w:rsid w:val="003D5604"/>
    <w:rsid w:val="003E1C57"/>
    <w:rsid w:val="003E31AD"/>
    <w:rsid w:val="003E57ED"/>
    <w:rsid w:val="003F027D"/>
    <w:rsid w:val="003F16C8"/>
    <w:rsid w:val="003F6AAB"/>
    <w:rsid w:val="00401C46"/>
    <w:rsid w:val="00402671"/>
    <w:rsid w:val="00403E00"/>
    <w:rsid w:val="0040585B"/>
    <w:rsid w:val="00406203"/>
    <w:rsid w:val="00407846"/>
    <w:rsid w:val="004117EA"/>
    <w:rsid w:val="00411EF3"/>
    <w:rsid w:val="004128B7"/>
    <w:rsid w:val="004136FA"/>
    <w:rsid w:val="004150E6"/>
    <w:rsid w:val="004166A9"/>
    <w:rsid w:val="0041796E"/>
    <w:rsid w:val="00420756"/>
    <w:rsid w:val="00423440"/>
    <w:rsid w:val="00424B47"/>
    <w:rsid w:val="00425C48"/>
    <w:rsid w:val="00430ADE"/>
    <w:rsid w:val="00431117"/>
    <w:rsid w:val="00432A78"/>
    <w:rsid w:val="004332BA"/>
    <w:rsid w:val="0043414B"/>
    <w:rsid w:val="00434A34"/>
    <w:rsid w:val="00435D1A"/>
    <w:rsid w:val="00440BC6"/>
    <w:rsid w:val="00444925"/>
    <w:rsid w:val="00445A7B"/>
    <w:rsid w:val="00453CC5"/>
    <w:rsid w:val="00461896"/>
    <w:rsid w:val="00463EAF"/>
    <w:rsid w:val="00464666"/>
    <w:rsid w:val="00465CFE"/>
    <w:rsid w:val="004711AE"/>
    <w:rsid w:val="004711F2"/>
    <w:rsid w:val="00471FCC"/>
    <w:rsid w:val="00473800"/>
    <w:rsid w:val="00473A9D"/>
    <w:rsid w:val="00476A04"/>
    <w:rsid w:val="00482506"/>
    <w:rsid w:val="00491A64"/>
    <w:rsid w:val="0049251A"/>
    <w:rsid w:val="00492742"/>
    <w:rsid w:val="00493CF3"/>
    <w:rsid w:val="004A4DC9"/>
    <w:rsid w:val="004A4F04"/>
    <w:rsid w:val="004A551D"/>
    <w:rsid w:val="004A5DCB"/>
    <w:rsid w:val="004B35BC"/>
    <w:rsid w:val="004C3326"/>
    <w:rsid w:val="004C4778"/>
    <w:rsid w:val="004C5757"/>
    <w:rsid w:val="004C61C0"/>
    <w:rsid w:val="004C6638"/>
    <w:rsid w:val="004C68AE"/>
    <w:rsid w:val="004C7E49"/>
    <w:rsid w:val="004D4426"/>
    <w:rsid w:val="004D4651"/>
    <w:rsid w:val="004D7C93"/>
    <w:rsid w:val="004E1E7E"/>
    <w:rsid w:val="004E6358"/>
    <w:rsid w:val="004E6F84"/>
    <w:rsid w:val="004F18DB"/>
    <w:rsid w:val="004F2FA4"/>
    <w:rsid w:val="004F53D4"/>
    <w:rsid w:val="004F781F"/>
    <w:rsid w:val="005021C7"/>
    <w:rsid w:val="00504EA8"/>
    <w:rsid w:val="005068A8"/>
    <w:rsid w:val="0052009B"/>
    <w:rsid w:val="005203EC"/>
    <w:rsid w:val="00522027"/>
    <w:rsid w:val="00523D9E"/>
    <w:rsid w:val="00531123"/>
    <w:rsid w:val="00537C8F"/>
    <w:rsid w:val="0054589C"/>
    <w:rsid w:val="00553C19"/>
    <w:rsid w:val="005546D8"/>
    <w:rsid w:val="00555DE0"/>
    <w:rsid w:val="005608FC"/>
    <w:rsid w:val="00571318"/>
    <w:rsid w:val="005717DE"/>
    <w:rsid w:val="00574FAC"/>
    <w:rsid w:val="00576B1A"/>
    <w:rsid w:val="00581D12"/>
    <w:rsid w:val="00585816"/>
    <w:rsid w:val="00587765"/>
    <w:rsid w:val="005912B2"/>
    <w:rsid w:val="00592A38"/>
    <w:rsid w:val="00592B2B"/>
    <w:rsid w:val="00597445"/>
    <w:rsid w:val="005A20F9"/>
    <w:rsid w:val="005B25A9"/>
    <w:rsid w:val="005B6350"/>
    <w:rsid w:val="005C3CB2"/>
    <w:rsid w:val="005C4B01"/>
    <w:rsid w:val="005D3733"/>
    <w:rsid w:val="005D59CE"/>
    <w:rsid w:val="005D6C9E"/>
    <w:rsid w:val="005E0EBF"/>
    <w:rsid w:val="005E411A"/>
    <w:rsid w:val="005E4506"/>
    <w:rsid w:val="005F149E"/>
    <w:rsid w:val="005F2B9D"/>
    <w:rsid w:val="005F3D9B"/>
    <w:rsid w:val="005F3DD3"/>
    <w:rsid w:val="005F6F64"/>
    <w:rsid w:val="00604120"/>
    <w:rsid w:val="00605B93"/>
    <w:rsid w:val="00607074"/>
    <w:rsid w:val="0061049B"/>
    <w:rsid w:val="00610BEB"/>
    <w:rsid w:val="00612885"/>
    <w:rsid w:val="00614D32"/>
    <w:rsid w:val="00615CAC"/>
    <w:rsid w:val="006247AB"/>
    <w:rsid w:val="0062691E"/>
    <w:rsid w:val="006275DA"/>
    <w:rsid w:val="0063239D"/>
    <w:rsid w:val="00637783"/>
    <w:rsid w:val="00640E14"/>
    <w:rsid w:val="006437CB"/>
    <w:rsid w:val="0064684C"/>
    <w:rsid w:val="0065184B"/>
    <w:rsid w:val="00654122"/>
    <w:rsid w:val="0065451A"/>
    <w:rsid w:val="00657180"/>
    <w:rsid w:val="00664904"/>
    <w:rsid w:val="006660CF"/>
    <w:rsid w:val="006663F0"/>
    <w:rsid w:val="006717BD"/>
    <w:rsid w:val="00672229"/>
    <w:rsid w:val="00682F90"/>
    <w:rsid w:val="00691372"/>
    <w:rsid w:val="00693E95"/>
    <w:rsid w:val="00694294"/>
    <w:rsid w:val="00694753"/>
    <w:rsid w:val="00694F45"/>
    <w:rsid w:val="00697525"/>
    <w:rsid w:val="00697D47"/>
    <w:rsid w:val="006A6DC0"/>
    <w:rsid w:val="006B00E9"/>
    <w:rsid w:val="006B1089"/>
    <w:rsid w:val="006C3CC7"/>
    <w:rsid w:val="006C5EA4"/>
    <w:rsid w:val="006D02A5"/>
    <w:rsid w:val="006D0D71"/>
    <w:rsid w:val="006D68C6"/>
    <w:rsid w:val="006D7230"/>
    <w:rsid w:val="006E404B"/>
    <w:rsid w:val="006E4525"/>
    <w:rsid w:val="006F0ADE"/>
    <w:rsid w:val="006F1E96"/>
    <w:rsid w:val="007024C7"/>
    <w:rsid w:val="00710281"/>
    <w:rsid w:val="00717FB3"/>
    <w:rsid w:val="00722652"/>
    <w:rsid w:val="00725676"/>
    <w:rsid w:val="007256C1"/>
    <w:rsid w:val="00731550"/>
    <w:rsid w:val="00732644"/>
    <w:rsid w:val="00734F65"/>
    <w:rsid w:val="00735291"/>
    <w:rsid w:val="00742555"/>
    <w:rsid w:val="00752094"/>
    <w:rsid w:val="007629FD"/>
    <w:rsid w:val="007637C0"/>
    <w:rsid w:val="00764FC7"/>
    <w:rsid w:val="007666B6"/>
    <w:rsid w:val="00767091"/>
    <w:rsid w:val="00783384"/>
    <w:rsid w:val="0078493C"/>
    <w:rsid w:val="00791B63"/>
    <w:rsid w:val="00794303"/>
    <w:rsid w:val="00796385"/>
    <w:rsid w:val="00797B12"/>
    <w:rsid w:val="007A57B6"/>
    <w:rsid w:val="007B2299"/>
    <w:rsid w:val="007B3F8E"/>
    <w:rsid w:val="007B4CD0"/>
    <w:rsid w:val="007C000D"/>
    <w:rsid w:val="007C3307"/>
    <w:rsid w:val="007C454B"/>
    <w:rsid w:val="007C5135"/>
    <w:rsid w:val="007D3F49"/>
    <w:rsid w:val="007D475D"/>
    <w:rsid w:val="007D5EEE"/>
    <w:rsid w:val="007E5111"/>
    <w:rsid w:val="007E5F40"/>
    <w:rsid w:val="007F0059"/>
    <w:rsid w:val="007F0921"/>
    <w:rsid w:val="007F1758"/>
    <w:rsid w:val="00802479"/>
    <w:rsid w:val="00802753"/>
    <w:rsid w:val="00802F2E"/>
    <w:rsid w:val="008045BA"/>
    <w:rsid w:val="0080523F"/>
    <w:rsid w:val="0080726B"/>
    <w:rsid w:val="008120C7"/>
    <w:rsid w:val="00812B61"/>
    <w:rsid w:val="008141B8"/>
    <w:rsid w:val="00817398"/>
    <w:rsid w:val="00820AE2"/>
    <w:rsid w:val="0082132E"/>
    <w:rsid w:val="008271CE"/>
    <w:rsid w:val="00830F15"/>
    <w:rsid w:val="008401D6"/>
    <w:rsid w:val="00842A50"/>
    <w:rsid w:val="008447B8"/>
    <w:rsid w:val="0084668F"/>
    <w:rsid w:val="00846F42"/>
    <w:rsid w:val="00860E80"/>
    <w:rsid w:val="00861527"/>
    <w:rsid w:val="008630D7"/>
    <w:rsid w:val="0086476F"/>
    <w:rsid w:val="0088240A"/>
    <w:rsid w:val="00883DB6"/>
    <w:rsid w:val="008A41FF"/>
    <w:rsid w:val="008A6098"/>
    <w:rsid w:val="008B0271"/>
    <w:rsid w:val="008B1AC0"/>
    <w:rsid w:val="008B4B22"/>
    <w:rsid w:val="008B5424"/>
    <w:rsid w:val="008B680D"/>
    <w:rsid w:val="008C28CA"/>
    <w:rsid w:val="008C2C8C"/>
    <w:rsid w:val="008C669D"/>
    <w:rsid w:val="008C7510"/>
    <w:rsid w:val="008D0821"/>
    <w:rsid w:val="008D3262"/>
    <w:rsid w:val="008D62F5"/>
    <w:rsid w:val="008E023F"/>
    <w:rsid w:val="008E0A65"/>
    <w:rsid w:val="008F6223"/>
    <w:rsid w:val="008F6803"/>
    <w:rsid w:val="00901916"/>
    <w:rsid w:val="00905640"/>
    <w:rsid w:val="0090574F"/>
    <w:rsid w:val="00911571"/>
    <w:rsid w:val="00921807"/>
    <w:rsid w:val="00922BF9"/>
    <w:rsid w:val="00951326"/>
    <w:rsid w:val="00954758"/>
    <w:rsid w:val="00957ACC"/>
    <w:rsid w:val="00962AD9"/>
    <w:rsid w:val="00962DD1"/>
    <w:rsid w:val="00964E04"/>
    <w:rsid w:val="0096768C"/>
    <w:rsid w:val="00971CE0"/>
    <w:rsid w:val="00972F62"/>
    <w:rsid w:val="00981ED6"/>
    <w:rsid w:val="0098327A"/>
    <w:rsid w:val="00987550"/>
    <w:rsid w:val="0099090B"/>
    <w:rsid w:val="00990DB7"/>
    <w:rsid w:val="00992A67"/>
    <w:rsid w:val="00996998"/>
    <w:rsid w:val="009A15A5"/>
    <w:rsid w:val="009A1A01"/>
    <w:rsid w:val="009A5B80"/>
    <w:rsid w:val="009B009C"/>
    <w:rsid w:val="009B0DAF"/>
    <w:rsid w:val="009B35C7"/>
    <w:rsid w:val="009B4EAB"/>
    <w:rsid w:val="009B5B9B"/>
    <w:rsid w:val="009B6DD0"/>
    <w:rsid w:val="009C0606"/>
    <w:rsid w:val="009C4876"/>
    <w:rsid w:val="009C4E61"/>
    <w:rsid w:val="009C5AC9"/>
    <w:rsid w:val="009D0110"/>
    <w:rsid w:val="009D13C4"/>
    <w:rsid w:val="009D262D"/>
    <w:rsid w:val="009E1FC4"/>
    <w:rsid w:val="009E2D13"/>
    <w:rsid w:val="009E5524"/>
    <w:rsid w:val="009E66C1"/>
    <w:rsid w:val="009E700D"/>
    <w:rsid w:val="009F17C4"/>
    <w:rsid w:val="009F3F8A"/>
    <w:rsid w:val="009F52C9"/>
    <w:rsid w:val="00A127C8"/>
    <w:rsid w:val="00A13361"/>
    <w:rsid w:val="00A25586"/>
    <w:rsid w:val="00A27DEE"/>
    <w:rsid w:val="00A3047D"/>
    <w:rsid w:val="00A30BB9"/>
    <w:rsid w:val="00A32D96"/>
    <w:rsid w:val="00A33150"/>
    <w:rsid w:val="00A37801"/>
    <w:rsid w:val="00A4168D"/>
    <w:rsid w:val="00A41B08"/>
    <w:rsid w:val="00A42554"/>
    <w:rsid w:val="00A4300D"/>
    <w:rsid w:val="00A43FC7"/>
    <w:rsid w:val="00A50B1E"/>
    <w:rsid w:val="00A51E60"/>
    <w:rsid w:val="00A52E88"/>
    <w:rsid w:val="00A5566A"/>
    <w:rsid w:val="00A571EC"/>
    <w:rsid w:val="00A60AF8"/>
    <w:rsid w:val="00A630B1"/>
    <w:rsid w:val="00A6516D"/>
    <w:rsid w:val="00A7535D"/>
    <w:rsid w:val="00A778BE"/>
    <w:rsid w:val="00A864EF"/>
    <w:rsid w:val="00A92C92"/>
    <w:rsid w:val="00A92D9C"/>
    <w:rsid w:val="00A97CA0"/>
    <w:rsid w:val="00AA50D8"/>
    <w:rsid w:val="00AB2337"/>
    <w:rsid w:val="00AB534E"/>
    <w:rsid w:val="00AB7A47"/>
    <w:rsid w:val="00AD1044"/>
    <w:rsid w:val="00AD47DE"/>
    <w:rsid w:val="00AD58E1"/>
    <w:rsid w:val="00AE07FD"/>
    <w:rsid w:val="00AE3EF0"/>
    <w:rsid w:val="00AE4203"/>
    <w:rsid w:val="00AF188B"/>
    <w:rsid w:val="00B039B6"/>
    <w:rsid w:val="00B046F9"/>
    <w:rsid w:val="00B101B8"/>
    <w:rsid w:val="00B114D3"/>
    <w:rsid w:val="00B11AD5"/>
    <w:rsid w:val="00B12013"/>
    <w:rsid w:val="00B15282"/>
    <w:rsid w:val="00B25F71"/>
    <w:rsid w:val="00B32DA8"/>
    <w:rsid w:val="00B33FAC"/>
    <w:rsid w:val="00B37442"/>
    <w:rsid w:val="00B43996"/>
    <w:rsid w:val="00B4550D"/>
    <w:rsid w:val="00B45B07"/>
    <w:rsid w:val="00B460A4"/>
    <w:rsid w:val="00B50683"/>
    <w:rsid w:val="00B567BE"/>
    <w:rsid w:val="00B57536"/>
    <w:rsid w:val="00B62F8D"/>
    <w:rsid w:val="00B63F54"/>
    <w:rsid w:val="00B64299"/>
    <w:rsid w:val="00B7188A"/>
    <w:rsid w:val="00B75659"/>
    <w:rsid w:val="00B8534E"/>
    <w:rsid w:val="00B85DB1"/>
    <w:rsid w:val="00B951C9"/>
    <w:rsid w:val="00BB0B8E"/>
    <w:rsid w:val="00BC01C4"/>
    <w:rsid w:val="00BC339F"/>
    <w:rsid w:val="00BC7353"/>
    <w:rsid w:val="00BE18F8"/>
    <w:rsid w:val="00BE333D"/>
    <w:rsid w:val="00BE50A6"/>
    <w:rsid w:val="00BE5492"/>
    <w:rsid w:val="00BF1F3E"/>
    <w:rsid w:val="00BF6063"/>
    <w:rsid w:val="00C000B2"/>
    <w:rsid w:val="00C00F7D"/>
    <w:rsid w:val="00C11DFB"/>
    <w:rsid w:val="00C13A06"/>
    <w:rsid w:val="00C23609"/>
    <w:rsid w:val="00C37CB3"/>
    <w:rsid w:val="00C42208"/>
    <w:rsid w:val="00C43342"/>
    <w:rsid w:val="00C45991"/>
    <w:rsid w:val="00C57403"/>
    <w:rsid w:val="00C57BB1"/>
    <w:rsid w:val="00C63AA4"/>
    <w:rsid w:val="00C735D8"/>
    <w:rsid w:val="00C86E4D"/>
    <w:rsid w:val="00C94715"/>
    <w:rsid w:val="00C973CF"/>
    <w:rsid w:val="00CA0CBE"/>
    <w:rsid w:val="00CA21E4"/>
    <w:rsid w:val="00CA2DF8"/>
    <w:rsid w:val="00CA39AB"/>
    <w:rsid w:val="00CA3EA4"/>
    <w:rsid w:val="00CA6C98"/>
    <w:rsid w:val="00CA6CB3"/>
    <w:rsid w:val="00CB2BE2"/>
    <w:rsid w:val="00CC19CC"/>
    <w:rsid w:val="00CC3088"/>
    <w:rsid w:val="00CC357C"/>
    <w:rsid w:val="00CC7BF2"/>
    <w:rsid w:val="00CD3C6E"/>
    <w:rsid w:val="00CE5136"/>
    <w:rsid w:val="00CF4192"/>
    <w:rsid w:val="00CF644A"/>
    <w:rsid w:val="00CF7F9D"/>
    <w:rsid w:val="00D04DF9"/>
    <w:rsid w:val="00D06974"/>
    <w:rsid w:val="00D06F28"/>
    <w:rsid w:val="00D13AE8"/>
    <w:rsid w:val="00D14DFB"/>
    <w:rsid w:val="00D15DFC"/>
    <w:rsid w:val="00D177E7"/>
    <w:rsid w:val="00D212D4"/>
    <w:rsid w:val="00D267DF"/>
    <w:rsid w:val="00D26E34"/>
    <w:rsid w:val="00D30DF3"/>
    <w:rsid w:val="00D31753"/>
    <w:rsid w:val="00D31CDE"/>
    <w:rsid w:val="00D32211"/>
    <w:rsid w:val="00D3714B"/>
    <w:rsid w:val="00D37975"/>
    <w:rsid w:val="00D40732"/>
    <w:rsid w:val="00D40805"/>
    <w:rsid w:val="00D44A4B"/>
    <w:rsid w:val="00D47716"/>
    <w:rsid w:val="00D5095E"/>
    <w:rsid w:val="00D516AD"/>
    <w:rsid w:val="00D56179"/>
    <w:rsid w:val="00D5692C"/>
    <w:rsid w:val="00D5716A"/>
    <w:rsid w:val="00D74257"/>
    <w:rsid w:val="00D82E7E"/>
    <w:rsid w:val="00D87F72"/>
    <w:rsid w:val="00DA0A0F"/>
    <w:rsid w:val="00DA17A0"/>
    <w:rsid w:val="00DA3255"/>
    <w:rsid w:val="00DA3F3C"/>
    <w:rsid w:val="00DA4583"/>
    <w:rsid w:val="00DB0AB5"/>
    <w:rsid w:val="00DB25EE"/>
    <w:rsid w:val="00DB332F"/>
    <w:rsid w:val="00DB4FEA"/>
    <w:rsid w:val="00DB5CE6"/>
    <w:rsid w:val="00DC0F5F"/>
    <w:rsid w:val="00DC36A8"/>
    <w:rsid w:val="00DC6425"/>
    <w:rsid w:val="00DD3D6D"/>
    <w:rsid w:val="00DE0286"/>
    <w:rsid w:val="00DE2E9B"/>
    <w:rsid w:val="00DE6899"/>
    <w:rsid w:val="00DE7460"/>
    <w:rsid w:val="00DE7A2A"/>
    <w:rsid w:val="00DE7B82"/>
    <w:rsid w:val="00DE7EE5"/>
    <w:rsid w:val="00DF50D6"/>
    <w:rsid w:val="00DF5ACA"/>
    <w:rsid w:val="00DF6883"/>
    <w:rsid w:val="00E05AD2"/>
    <w:rsid w:val="00E078FB"/>
    <w:rsid w:val="00E1584C"/>
    <w:rsid w:val="00E17089"/>
    <w:rsid w:val="00E339E8"/>
    <w:rsid w:val="00E462A6"/>
    <w:rsid w:val="00E467BD"/>
    <w:rsid w:val="00E47AA7"/>
    <w:rsid w:val="00E561F4"/>
    <w:rsid w:val="00E6000E"/>
    <w:rsid w:val="00E64B2B"/>
    <w:rsid w:val="00E6669B"/>
    <w:rsid w:val="00E707F4"/>
    <w:rsid w:val="00E72F4D"/>
    <w:rsid w:val="00E74A65"/>
    <w:rsid w:val="00E768C3"/>
    <w:rsid w:val="00E81776"/>
    <w:rsid w:val="00E86F02"/>
    <w:rsid w:val="00EA2A3E"/>
    <w:rsid w:val="00EA2B9A"/>
    <w:rsid w:val="00EA3280"/>
    <w:rsid w:val="00EA4D5A"/>
    <w:rsid w:val="00EA7D74"/>
    <w:rsid w:val="00EB19F4"/>
    <w:rsid w:val="00EB2744"/>
    <w:rsid w:val="00EB2C79"/>
    <w:rsid w:val="00EB7DAD"/>
    <w:rsid w:val="00EC4532"/>
    <w:rsid w:val="00EC5F08"/>
    <w:rsid w:val="00ED2290"/>
    <w:rsid w:val="00ED3BEE"/>
    <w:rsid w:val="00ED3E07"/>
    <w:rsid w:val="00ED478D"/>
    <w:rsid w:val="00ED5018"/>
    <w:rsid w:val="00ED6C70"/>
    <w:rsid w:val="00EE0133"/>
    <w:rsid w:val="00EE151D"/>
    <w:rsid w:val="00EE453D"/>
    <w:rsid w:val="00EE6105"/>
    <w:rsid w:val="00EF0218"/>
    <w:rsid w:val="00EF2051"/>
    <w:rsid w:val="00EF3035"/>
    <w:rsid w:val="00F020DD"/>
    <w:rsid w:val="00F0439D"/>
    <w:rsid w:val="00F140F7"/>
    <w:rsid w:val="00F2164C"/>
    <w:rsid w:val="00F2183D"/>
    <w:rsid w:val="00F3114C"/>
    <w:rsid w:val="00F35D67"/>
    <w:rsid w:val="00F50FBF"/>
    <w:rsid w:val="00F61E1A"/>
    <w:rsid w:val="00F7018C"/>
    <w:rsid w:val="00F72913"/>
    <w:rsid w:val="00F74968"/>
    <w:rsid w:val="00F83D76"/>
    <w:rsid w:val="00F855F9"/>
    <w:rsid w:val="00F87F5F"/>
    <w:rsid w:val="00FA1EA4"/>
    <w:rsid w:val="00FA21BE"/>
    <w:rsid w:val="00FA2C24"/>
    <w:rsid w:val="00FB0C9B"/>
    <w:rsid w:val="00FB4868"/>
    <w:rsid w:val="00FB5D00"/>
    <w:rsid w:val="00FC0F16"/>
    <w:rsid w:val="00FC1BB8"/>
    <w:rsid w:val="00FC2349"/>
    <w:rsid w:val="00FC619D"/>
    <w:rsid w:val="00FC6A9B"/>
    <w:rsid w:val="00FD36CA"/>
    <w:rsid w:val="00FD70BE"/>
    <w:rsid w:val="00FE0D0E"/>
    <w:rsid w:val="00FE482E"/>
    <w:rsid w:val="00FE51E7"/>
    <w:rsid w:val="00FF01B2"/>
    <w:rsid w:val="00FF4590"/>
    <w:rsid w:val="00FF54B0"/>
    <w:rsid w:val="00FF5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link w:val="22"/>
    <w:rsid w:val="00EF2051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3">
    <w:name w:val="Body Text Indent 2"/>
    <w:basedOn w:val="a"/>
    <w:rsid w:val="00EF2051"/>
    <w:pPr>
      <w:ind w:left="900" w:hanging="540"/>
      <w:jc w:val="both"/>
    </w:pPr>
    <w:rPr>
      <w:sz w:val="28"/>
    </w:rPr>
  </w:style>
  <w:style w:type="paragraph" w:styleId="a9">
    <w:name w:val="Balloon Text"/>
    <w:basedOn w:val="a"/>
    <w:link w:val="aa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16CB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8E023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8466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B62F8D"/>
    <w:rPr>
      <w:rFonts w:ascii="Arial" w:hAnsi="Arial"/>
      <w:snapToGrid w:val="0"/>
      <w:sz w:val="28"/>
      <w:lang w:val="en-US"/>
    </w:rPr>
  </w:style>
  <w:style w:type="character" w:styleId="ad">
    <w:name w:val="FollowedHyperlink"/>
    <w:basedOn w:val="a0"/>
    <w:uiPriority w:val="99"/>
    <w:semiHidden/>
    <w:unhideWhenUsed/>
    <w:rsid w:val="00CB2BE2"/>
    <w:rPr>
      <w:color w:val="800080"/>
      <w:u w:val="single"/>
    </w:rPr>
  </w:style>
  <w:style w:type="paragraph" w:customStyle="1" w:styleId="xl66">
    <w:name w:val="xl66"/>
    <w:basedOn w:val="a"/>
    <w:rsid w:val="00CB2BE2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CB2BE2"/>
    <w:pPr>
      <w:spacing w:before="100" w:beforeAutospacing="1" w:after="100" w:afterAutospacing="1"/>
      <w:jc w:val="right"/>
    </w:pPr>
    <w:rPr>
      <w:rFonts w:ascii="Courier New" w:hAnsi="Courier New" w:cs="Courier New"/>
      <w:sz w:val="22"/>
      <w:szCs w:val="22"/>
    </w:rPr>
  </w:style>
  <w:style w:type="paragraph" w:customStyle="1" w:styleId="xl68">
    <w:name w:val="xl68"/>
    <w:basedOn w:val="a"/>
    <w:rsid w:val="00CB2BE2"/>
    <w:pPr>
      <w:spacing w:before="100" w:beforeAutospacing="1" w:after="100" w:afterAutospacing="1"/>
      <w:jc w:val="center"/>
    </w:pPr>
    <w:rPr>
      <w:rFonts w:ascii="Courier New" w:hAnsi="Courier New" w:cs="Courier New"/>
      <w:sz w:val="22"/>
      <w:szCs w:val="22"/>
    </w:rPr>
  </w:style>
  <w:style w:type="paragraph" w:customStyle="1" w:styleId="xl69">
    <w:name w:val="xl69"/>
    <w:basedOn w:val="a"/>
    <w:rsid w:val="00CB2BE2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70">
    <w:name w:val="xl70"/>
    <w:basedOn w:val="a"/>
    <w:rsid w:val="00CB2BE2"/>
    <w:pP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71">
    <w:name w:val="xl71"/>
    <w:basedOn w:val="a"/>
    <w:rsid w:val="00CB2BE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72">
    <w:name w:val="xl72"/>
    <w:basedOn w:val="a"/>
    <w:rsid w:val="00CB2BE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73">
    <w:name w:val="xl73"/>
    <w:basedOn w:val="a"/>
    <w:rsid w:val="00CB2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74">
    <w:name w:val="xl74"/>
    <w:basedOn w:val="a"/>
    <w:rsid w:val="00CB2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75">
    <w:name w:val="xl75"/>
    <w:basedOn w:val="a"/>
    <w:rsid w:val="00CB2B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76">
    <w:name w:val="xl76"/>
    <w:basedOn w:val="a"/>
    <w:rsid w:val="00CB2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77">
    <w:name w:val="xl77"/>
    <w:basedOn w:val="a"/>
    <w:rsid w:val="00CB2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78">
    <w:name w:val="xl78"/>
    <w:basedOn w:val="a"/>
    <w:rsid w:val="00CB2BE2"/>
    <w:pPr>
      <w:spacing w:before="100" w:beforeAutospacing="1" w:after="100" w:afterAutospacing="1"/>
      <w:jc w:val="right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79">
    <w:name w:val="xl79"/>
    <w:basedOn w:val="a"/>
    <w:rsid w:val="00CB2BE2"/>
    <w:pPr>
      <w:spacing w:before="100" w:beforeAutospacing="1" w:after="100" w:afterAutospacing="1"/>
      <w:jc w:val="right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80">
    <w:name w:val="xl80"/>
    <w:basedOn w:val="a"/>
    <w:rsid w:val="00CB2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81">
    <w:name w:val="xl81"/>
    <w:basedOn w:val="a"/>
    <w:rsid w:val="00CB2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82">
    <w:name w:val="xl82"/>
    <w:basedOn w:val="a"/>
    <w:rsid w:val="00CB2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83">
    <w:name w:val="xl83"/>
    <w:basedOn w:val="a"/>
    <w:rsid w:val="00CB2BE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84">
    <w:name w:val="xl84"/>
    <w:basedOn w:val="a"/>
    <w:rsid w:val="00CB2BE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85">
    <w:name w:val="xl85"/>
    <w:basedOn w:val="a"/>
    <w:rsid w:val="00CB2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86">
    <w:name w:val="xl86"/>
    <w:basedOn w:val="a"/>
    <w:rsid w:val="00CB2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87">
    <w:name w:val="xl87"/>
    <w:basedOn w:val="a"/>
    <w:rsid w:val="00CB2BE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24"/>
      <w:szCs w:val="24"/>
    </w:rPr>
  </w:style>
  <w:style w:type="paragraph" w:customStyle="1" w:styleId="xl88">
    <w:name w:val="xl88"/>
    <w:basedOn w:val="a"/>
    <w:rsid w:val="00CB2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89">
    <w:name w:val="xl89"/>
    <w:basedOn w:val="a"/>
    <w:rsid w:val="00CB2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90">
    <w:name w:val="xl90"/>
    <w:basedOn w:val="a"/>
    <w:rsid w:val="00CB2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91">
    <w:name w:val="xl91"/>
    <w:basedOn w:val="a"/>
    <w:rsid w:val="00CB2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i/>
      <w:iCs/>
      <w:sz w:val="22"/>
      <w:szCs w:val="22"/>
    </w:rPr>
  </w:style>
  <w:style w:type="paragraph" w:customStyle="1" w:styleId="xl92">
    <w:name w:val="xl92"/>
    <w:basedOn w:val="a"/>
    <w:rsid w:val="00CB2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93">
    <w:name w:val="xl93"/>
    <w:basedOn w:val="a"/>
    <w:rsid w:val="00CB2BE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94">
    <w:name w:val="xl94"/>
    <w:basedOn w:val="a"/>
    <w:rsid w:val="00CB2BE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95">
    <w:name w:val="xl95"/>
    <w:basedOn w:val="a"/>
    <w:rsid w:val="00CB2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96">
    <w:name w:val="xl96"/>
    <w:basedOn w:val="a"/>
    <w:rsid w:val="00CB2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97">
    <w:name w:val="xl97"/>
    <w:basedOn w:val="a"/>
    <w:rsid w:val="00CB2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98">
    <w:name w:val="xl98"/>
    <w:basedOn w:val="a"/>
    <w:rsid w:val="00CB2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99">
    <w:name w:val="xl99"/>
    <w:basedOn w:val="a"/>
    <w:rsid w:val="00CB2BE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00">
    <w:name w:val="xl100"/>
    <w:basedOn w:val="a"/>
    <w:rsid w:val="00CB2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01">
    <w:name w:val="xl101"/>
    <w:basedOn w:val="a"/>
    <w:rsid w:val="00CB2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color w:val="FF0000"/>
      <w:sz w:val="22"/>
      <w:szCs w:val="22"/>
    </w:rPr>
  </w:style>
  <w:style w:type="paragraph" w:customStyle="1" w:styleId="xl102">
    <w:name w:val="xl102"/>
    <w:basedOn w:val="a"/>
    <w:rsid w:val="00CB2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FF0000"/>
      <w:sz w:val="22"/>
      <w:szCs w:val="22"/>
    </w:rPr>
  </w:style>
  <w:style w:type="paragraph" w:customStyle="1" w:styleId="xl103">
    <w:name w:val="xl103"/>
    <w:basedOn w:val="a"/>
    <w:rsid w:val="00CB2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color w:val="FF0000"/>
      <w:sz w:val="22"/>
      <w:szCs w:val="22"/>
    </w:rPr>
  </w:style>
  <w:style w:type="paragraph" w:customStyle="1" w:styleId="xl104">
    <w:name w:val="xl104"/>
    <w:basedOn w:val="a"/>
    <w:rsid w:val="00CB2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FF0000"/>
      <w:sz w:val="22"/>
      <w:szCs w:val="22"/>
    </w:rPr>
  </w:style>
  <w:style w:type="paragraph" w:customStyle="1" w:styleId="xl105">
    <w:name w:val="xl105"/>
    <w:basedOn w:val="a"/>
    <w:rsid w:val="00CB2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FF0000"/>
      <w:sz w:val="22"/>
      <w:szCs w:val="22"/>
    </w:rPr>
  </w:style>
  <w:style w:type="paragraph" w:customStyle="1" w:styleId="xl106">
    <w:name w:val="xl106"/>
    <w:basedOn w:val="a"/>
    <w:rsid w:val="00CB2BE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107">
    <w:name w:val="xl107"/>
    <w:basedOn w:val="a"/>
    <w:rsid w:val="00CB2BE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24"/>
      <w:szCs w:val="24"/>
    </w:rPr>
  </w:style>
  <w:style w:type="paragraph" w:customStyle="1" w:styleId="xl108">
    <w:name w:val="xl108"/>
    <w:basedOn w:val="a"/>
    <w:rsid w:val="00CB2B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109">
    <w:name w:val="xl109"/>
    <w:basedOn w:val="a"/>
    <w:rsid w:val="00CB2B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110">
    <w:name w:val="xl110"/>
    <w:basedOn w:val="a"/>
    <w:rsid w:val="00CB2B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11">
    <w:name w:val="xl111"/>
    <w:basedOn w:val="a"/>
    <w:rsid w:val="00CB2B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i/>
      <w:iCs/>
      <w:sz w:val="22"/>
      <w:szCs w:val="22"/>
    </w:rPr>
  </w:style>
  <w:style w:type="paragraph" w:customStyle="1" w:styleId="xl112">
    <w:name w:val="xl112"/>
    <w:basedOn w:val="a"/>
    <w:rsid w:val="00CB2B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113">
    <w:name w:val="xl113"/>
    <w:basedOn w:val="a"/>
    <w:rsid w:val="00CB2B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14">
    <w:name w:val="xl114"/>
    <w:basedOn w:val="a"/>
    <w:rsid w:val="00CB2B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15">
    <w:name w:val="xl115"/>
    <w:basedOn w:val="a"/>
    <w:rsid w:val="00CB2B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16">
    <w:name w:val="xl116"/>
    <w:basedOn w:val="a"/>
    <w:rsid w:val="00CB2B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FF0000"/>
      <w:sz w:val="22"/>
      <w:szCs w:val="22"/>
    </w:rPr>
  </w:style>
  <w:style w:type="paragraph" w:customStyle="1" w:styleId="xl117">
    <w:name w:val="xl117"/>
    <w:basedOn w:val="a"/>
    <w:rsid w:val="00CB2B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18">
    <w:name w:val="xl118"/>
    <w:basedOn w:val="a"/>
    <w:rsid w:val="00CB2B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119">
    <w:name w:val="xl119"/>
    <w:basedOn w:val="a"/>
    <w:rsid w:val="00CB2B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color w:val="FF0000"/>
      <w:sz w:val="22"/>
      <w:szCs w:val="22"/>
    </w:rPr>
  </w:style>
  <w:style w:type="paragraph" w:customStyle="1" w:styleId="xl120">
    <w:name w:val="xl120"/>
    <w:basedOn w:val="a"/>
    <w:rsid w:val="00CB2B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21">
    <w:name w:val="xl121"/>
    <w:basedOn w:val="a"/>
    <w:rsid w:val="00CB2BE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122">
    <w:name w:val="xl122"/>
    <w:basedOn w:val="a"/>
    <w:rsid w:val="00CB2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color w:val="FF0000"/>
      <w:sz w:val="22"/>
      <w:szCs w:val="22"/>
    </w:rPr>
  </w:style>
  <w:style w:type="paragraph" w:customStyle="1" w:styleId="xl123">
    <w:name w:val="xl123"/>
    <w:basedOn w:val="a"/>
    <w:rsid w:val="00CB2BE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color w:val="FF0000"/>
      <w:sz w:val="22"/>
      <w:szCs w:val="22"/>
    </w:rPr>
  </w:style>
  <w:style w:type="paragraph" w:customStyle="1" w:styleId="xl124">
    <w:name w:val="xl124"/>
    <w:basedOn w:val="a"/>
    <w:rsid w:val="00CB2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color w:val="FF0000"/>
      <w:sz w:val="22"/>
      <w:szCs w:val="22"/>
    </w:rPr>
  </w:style>
  <w:style w:type="paragraph" w:customStyle="1" w:styleId="xl125">
    <w:name w:val="xl125"/>
    <w:basedOn w:val="a"/>
    <w:rsid w:val="00CB2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FF0000"/>
      <w:sz w:val="22"/>
      <w:szCs w:val="22"/>
    </w:rPr>
  </w:style>
  <w:style w:type="paragraph" w:customStyle="1" w:styleId="xl126">
    <w:name w:val="xl126"/>
    <w:basedOn w:val="a"/>
    <w:rsid w:val="00CB2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i/>
      <w:iCs/>
      <w:color w:val="FF0000"/>
      <w:sz w:val="22"/>
      <w:szCs w:val="22"/>
    </w:rPr>
  </w:style>
  <w:style w:type="paragraph" w:customStyle="1" w:styleId="xl127">
    <w:name w:val="xl127"/>
    <w:basedOn w:val="a"/>
    <w:rsid w:val="00CB2B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i/>
      <w:iCs/>
      <w:color w:val="FF0000"/>
      <w:sz w:val="22"/>
      <w:szCs w:val="22"/>
    </w:rPr>
  </w:style>
  <w:style w:type="paragraph" w:customStyle="1" w:styleId="xl128">
    <w:name w:val="xl128"/>
    <w:basedOn w:val="a"/>
    <w:rsid w:val="00CB2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i/>
      <w:iCs/>
      <w:color w:val="FF0000"/>
      <w:sz w:val="22"/>
      <w:szCs w:val="22"/>
    </w:rPr>
  </w:style>
  <w:style w:type="paragraph" w:customStyle="1" w:styleId="xl129">
    <w:name w:val="xl129"/>
    <w:basedOn w:val="a"/>
    <w:rsid w:val="00CB2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FF0000"/>
      <w:sz w:val="22"/>
      <w:szCs w:val="22"/>
    </w:rPr>
  </w:style>
  <w:style w:type="paragraph" w:customStyle="1" w:styleId="xl130">
    <w:name w:val="xl130"/>
    <w:basedOn w:val="a"/>
    <w:rsid w:val="00CB2B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FF0000"/>
      <w:sz w:val="22"/>
      <w:szCs w:val="22"/>
    </w:rPr>
  </w:style>
  <w:style w:type="paragraph" w:customStyle="1" w:styleId="xl131">
    <w:name w:val="xl131"/>
    <w:basedOn w:val="a"/>
    <w:rsid w:val="00CB2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538ED5"/>
      <w:sz w:val="22"/>
      <w:szCs w:val="22"/>
    </w:rPr>
  </w:style>
  <w:style w:type="paragraph" w:customStyle="1" w:styleId="xl132">
    <w:name w:val="xl132"/>
    <w:basedOn w:val="a"/>
    <w:rsid w:val="00CB2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color w:val="538ED5"/>
      <w:sz w:val="22"/>
      <w:szCs w:val="22"/>
    </w:rPr>
  </w:style>
  <w:style w:type="paragraph" w:customStyle="1" w:styleId="xl133">
    <w:name w:val="xl133"/>
    <w:basedOn w:val="a"/>
    <w:rsid w:val="00CB2B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538ED5"/>
      <w:sz w:val="22"/>
      <w:szCs w:val="22"/>
    </w:rPr>
  </w:style>
  <w:style w:type="paragraph" w:customStyle="1" w:styleId="xl134">
    <w:name w:val="xl134"/>
    <w:basedOn w:val="a"/>
    <w:rsid w:val="00CB2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538ED5"/>
      <w:sz w:val="22"/>
      <w:szCs w:val="22"/>
    </w:rPr>
  </w:style>
  <w:style w:type="paragraph" w:customStyle="1" w:styleId="xl135">
    <w:name w:val="xl135"/>
    <w:basedOn w:val="a"/>
    <w:rsid w:val="00CB2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36">
    <w:name w:val="xl136"/>
    <w:basedOn w:val="a"/>
    <w:rsid w:val="00CB2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sz w:val="22"/>
      <w:szCs w:val="22"/>
    </w:rPr>
  </w:style>
  <w:style w:type="paragraph" w:customStyle="1" w:styleId="xl137">
    <w:name w:val="xl137"/>
    <w:basedOn w:val="a"/>
    <w:rsid w:val="00CB2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138">
    <w:name w:val="xl138"/>
    <w:basedOn w:val="a"/>
    <w:rsid w:val="00CB2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538ED5"/>
      <w:sz w:val="22"/>
      <w:szCs w:val="22"/>
    </w:rPr>
  </w:style>
  <w:style w:type="paragraph" w:customStyle="1" w:styleId="xl139">
    <w:name w:val="xl139"/>
    <w:basedOn w:val="a"/>
    <w:rsid w:val="00CB2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color w:val="538ED5"/>
      <w:sz w:val="22"/>
      <w:szCs w:val="22"/>
    </w:rPr>
  </w:style>
  <w:style w:type="paragraph" w:customStyle="1" w:styleId="xl140">
    <w:name w:val="xl140"/>
    <w:basedOn w:val="a"/>
    <w:rsid w:val="00CB2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color w:val="FF0000"/>
      <w:sz w:val="22"/>
      <w:szCs w:val="22"/>
    </w:rPr>
  </w:style>
  <w:style w:type="paragraph" w:customStyle="1" w:styleId="xl141">
    <w:name w:val="xl141"/>
    <w:basedOn w:val="a"/>
    <w:rsid w:val="00CB2BE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142">
    <w:name w:val="xl142"/>
    <w:basedOn w:val="a"/>
    <w:rsid w:val="00CB2BE2"/>
    <w:pP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43">
    <w:name w:val="xl143"/>
    <w:basedOn w:val="a"/>
    <w:rsid w:val="00CB2BE2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CB2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45">
    <w:name w:val="xl145"/>
    <w:basedOn w:val="a"/>
    <w:rsid w:val="00CB2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sz w:val="22"/>
      <w:szCs w:val="22"/>
    </w:rPr>
  </w:style>
  <w:style w:type="paragraph" w:customStyle="1" w:styleId="xl146">
    <w:name w:val="xl146"/>
    <w:basedOn w:val="a"/>
    <w:rsid w:val="00CB2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147">
    <w:name w:val="xl147"/>
    <w:basedOn w:val="a"/>
    <w:rsid w:val="00CB2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538ED5"/>
      <w:sz w:val="22"/>
      <w:szCs w:val="22"/>
    </w:rPr>
  </w:style>
  <w:style w:type="paragraph" w:customStyle="1" w:styleId="xl148">
    <w:name w:val="xl148"/>
    <w:basedOn w:val="a"/>
    <w:rsid w:val="00CB2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color w:val="538ED5"/>
      <w:sz w:val="22"/>
      <w:szCs w:val="22"/>
    </w:rPr>
  </w:style>
  <w:style w:type="paragraph" w:customStyle="1" w:styleId="xl149">
    <w:name w:val="xl149"/>
    <w:basedOn w:val="a"/>
    <w:rsid w:val="00CB2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95B3D7"/>
      <w:sz w:val="22"/>
      <w:szCs w:val="22"/>
    </w:rPr>
  </w:style>
  <w:style w:type="paragraph" w:customStyle="1" w:styleId="xl150">
    <w:name w:val="xl150"/>
    <w:basedOn w:val="a"/>
    <w:rsid w:val="00CB2B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95B3D7"/>
      <w:sz w:val="22"/>
      <w:szCs w:val="22"/>
    </w:rPr>
  </w:style>
  <w:style w:type="paragraph" w:customStyle="1" w:styleId="xl151">
    <w:name w:val="xl151"/>
    <w:basedOn w:val="a"/>
    <w:rsid w:val="00CB2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5B3D7"/>
      <w:sz w:val="22"/>
      <w:szCs w:val="22"/>
    </w:rPr>
  </w:style>
  <w:style w:type="paragraph" w:customStyle="1" w:styleId="xl152">
    <w:name w:val="xl152"/>
    <w:basedOn w:val="a"/>
    <w:rsid w:val="00CB2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95B3D7"/>
      <w:sz w:val="22"/>
      <w:szCs w:val="22"/>
    </w:rPr>
  </w:style>
  <w:style w:type="paragraph" w:customStyle="1" w:styleId="xl153">
    <w:name w:val="xl153"/>
    <w:basedOn w:val="a"/>
    <w:rsid w:val="00CB2BE2"/>
    <w:pP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54">
    <w:name w:val="xl154"/>
    <w:basedOn w:val="a"/>
    <w:rsid w:val="00CB2BE2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CB2BE2"/>
    <w:pPr>
      <w:spacing w:before="100" w:beforeAutospacing="1" w:after="100" w:afterAutospacing="1"/>
      <w:jc w:val="right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56">
    <w:name w:val="xl156"/>
    <w:basedOn w:val="a"/>
    <w:rsid w:val="00CB2BE2"/>
    <w:pP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57">
    <w:name w:val="xl157"/>
    <w:basedOn w:val="a"/>
    <w:rsid w:val="00CB2BE2"/>
    <w:pPr>
      <w:spacing w:before="100" w:beforeAutospacing="1" w:after="100" w:afterAutospacing="1"/>
      <w:jc w:val="center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C6EB6-E05C-420B-9E3D-606C0D9EB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2647</TotalTime>
  <Pages>23</Pages>
  <Words>6353</Words>
  <Characters>36216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42485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260</cp:revision>
  <cp:lastPrinted>2020-03-26T07:26:00Z</cp:lastPrinted>
  <dcterms:created xsi:type="dcterms:W3CDTF">2016-11-14T17:00:00Z</dcterms:created>
  <dcterms:modified xsi:type="dcterms:W3CDTF">2020-05-07T05:43:00Z</dcterms:modified>
</cp:coreProperties>
</file>