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EE" w:rsidRDefault="002146EE" w:rsidP="002146EE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2146EE" w:rsidRDefault="002146EE" w:rsidP="002146E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2146EE" w:rsidRDefault="002146EE" w:rsidP="002146E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2146EE" w:rsidRDefault="002146EE" w:rsidP="002146E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2146EE" w:rsidRDefault="002146EE" w:rsidP="002146E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2146EE" w:rsidRDefault="002146EE" w:rsidP="002146E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2146EE" w:rsidRDefault="002146EE" w:rsidP="002146EE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«29» октября 2018 г.                                                                                                                  № 219-п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2146EE" w:rsidRDefault="002146EE" w:rsidP="002146EE">
      <w:pPr>
        <w:pStyle w:val="1"/>
        <w:shd w:val="clear" w:color="auto" w:fill="FFFFFF"/>
        <w:spacing w:before="0"/>
        <w:jc w:val="center"/>
        <w:rPr>
          <w:rFonts w:ascii="Tahoma" w:hAnsi="Tahoma" w:cs="Tahoma"/>
          <w:color w:val="2C2C2C"/>
          <w:sz w:val="36"/>
          <w:szCs w:val="36"/>
        </w:rPr>
      </w:pPr>
      <w:r>
        <w:rPr>
          <w:rFonts w:ascii="Tahoma" w:hAnsi="Tahoma" w:cs="Tahoma"/>
          <w:color w:val="2C2C2C"/>
          <w:sz w:val="18"/>
          <w:szCs w:val="18"/>
        </w:rPr>
        <w:t>О ВНЕСЕНИИ ИЗМЕНЕНИЙ И ДОПОЛНЕНИЙ В ПОСТАНОВЛЕНИЕ АДМИНИСТРАЦИИ ОТ 14.09.2017 Г. № 166-П «ОБ УТВЕРЖДЕНИИ МЕТОДИКИ ПРОГНОЗИРОВАНИЯ ПОСТУПЛЕНИЙ ДОХОДОВ В БЮДЖЕТ ОЕКСКОГО МУНИЦИПАЛЬНОГО ОБРАЗОВАНИЯ, БЮДЖЕТНЫЕ ПОЛНОМОЧИЯ ГЛАВНОГО АДМИНИСТРАТОРА КОТОРЫХ ОСУЩЕСТВЛЯЮТСЯ АДМИНИСТРАЦИЕЙ ОЕКСКОГО МУНИЦИПАЛЬНОГО ОБРАЗОВАНИЯ»</w:t>
      </w:r>
    </w:p>
    <w:p w:rsidR="002146EE" w:rsidRDefault="002146EE" w:rsidP="002146EE">
      <w:pPr>
        <w:rPr>
          <w:rFonts w:cs="Times New Roman"/>
          <w:sz w:val="24"/>
          <w:szCs w:val="24"/>
        </w:rPr>
      </w:pPr>
    </w:p>
    <w:p w:rsidR="002146EE" w:rsidRDefault="002146EE" w:rsidP="002146E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Федерации», руководствуясь статьями 59, 60 Устава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 муниципального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 </w:t>
      </w:r>
    </w:p>
    <w:p w:rsidR="002146EE" w:rsidRDefault="002146EE" w:rsidP="002146EE">
      <w:pPr>
        <w:jc w:val="left"/>
        <w:rPr>
          <w:rFonts w:cs="Times New Roman"/>
          <w:sz w:val="24"/>
          <w:szCs w:val="24"/>
        </w:rPr>
      </w:pPr>
    </w:p>
    <w:p w:rsidR="002146EE" w:rsidRDefault="002146EE" w:rsidP="002146E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2146EE" w:rsidRDefault="002146EE" w:rsidP="002146EE">
      <w:pPr>
        <w:jc w:val="left"/>
        <w:rPr>
          <w:rFonts w:cs="Times New Roman"/>
          <w:sz w:val="24"/>
          <w:szCs w:val="24"/>
        </w:rPr>
      </w:pPr>
    </w:p>
    <w:p w:rsidR="002146EE" w:rsidRDefault="002146EE" w:rsidP="002146E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Внести изменения и дополнения в Методику прогнозирования поступлений доходов в бюджет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бюджетные полномочия главного администратора которых осуществляются администрацией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утвержденную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14.09.2017 г. № 166-П:</w:t>
      </w:r>
    </w:p>
    <w:p w:rsidR="002146EE" w:rsidRDefault="002146EE" w:rsidP="002146E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 Подпункт 1 пункта 3 Методики изложить в новой редакции:</w:t>
      </w:r>
    </w:p>
    <w:p w:rsidR="002146EE" w:rsidRDefault="002146EE" w:rsidP="002146E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«1) прогнозируемые виды доходов, указанные в подпунктах 1, 3-4, 8-9, 12, 17 пункта 4 настоящей Методики»;</w:t>
      </w:r>
    </w:p>
    <w:p w:rsidR="002146EE" w:rsidRDefault="002146EE" w:rsidP="002146E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1.2. Пункт 4 Методики дополнить подпунктом 17 следующего содержания:</w:t>
      </w:r>
    </w:p>
    <w:p w:rsidR="002146EE" w:rsidRDefault="002146EE" w:rsidP="002146E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«17)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(72611107015100000120). Прогнозирование поступлений данного вида доходов осуществляется на основании планов (программ) финансово-хозяйственной деятельности муниципальных унитарных предприятий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образования».</w:t>
      </w:r>
    </w:p>
    <w:p w:rsidR="002146EE" w:rsidRDefault="002146EE" w:rsidP="002146E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Общему отделу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внести в оригинал постановления от 14.09.2017 г. № 166-П информацию о внесении изменений.</w:t>
      </w:r>
    </w:p>
    <w:p w:rsidR="002146EE" w:rsidRDefault="002146EE" w:rsidP="002146E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3.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 и на официальном сайте www.oek.su.</w:t>
      </w:r>
    </w:p>
    <w:p w:rsidR="002146EE" w:rsidRDefault="002146EE" w:rsidP="002146E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исполнением настоящего постановления возложить на начальника финансово-экономического отдела Е.А. Жданову.</w:t>
      </w:r>
    </w:p>
    <w:p w:rsidR="002146EE" w:rsidRDefault="002146EE" w:rsidP="002146E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2146EE" w:rsidRDefault="002146EE" w:rsidP="002146E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муниципального образования О.А. Парфенов</w:t>
      </w:r>
    </w:p>
    <w:p w:rsidR="003E0016" w:rsidRPr="005F69CC" w:rsidRDefault="003E0016" w:rsidP="005F69CC">
      <w:bookmarkStart w:id="0" w:name="_GoBack"/>
      <w:bookmarkEnd w:id="0"/>
    </w:p>
    <w:sectPr w:rsidR="003E0016" w:rsidRPr="005F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65839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32A7D"/>
    <w:rsid w:val="006679FC"/>
    <w:rsid w:val="0069630F"/>
    <w:rsid w:val="006A27FA"/>
    <w:rsid w:val="006C6870"/>
    <w:rsid w:val="006D0D9B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27D70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117</cp:revision>
  <dcterms:created xsi:type="dcterms:W3CDTF">2022-10-28T05:17:00Z</dcterms:created>
  <dcterms:modified xsi:type="dcterms:W3CDTF">2022-10-28T08:02:00Z</dcterms:modified>
</cp:coreProperties>
</file>