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83" w:rsidRPr="00DF45F3" w:rsidRDefault="007A7D83" w:rsidP="00F329C0">
      <w:pPr>
        <w:tabs>
          <w:tab w:val="left" w:pos="709"/>
        </w:tabs>
        <w:spacing w:after="0" w:line="240" w:lineRule="auto"/>
        <w:jc w:val="center"/>
        <w:rPr>
          <w:rFonts w:ascii="Arial" w:hAnsi="Arial" w:cs="Arial"/>
          <w:b/>
          <w:sz w:val="24"/>
          <w:szCs w:val="24"/>
        </w:rPr>
      </w:pPr>
      <w:r w:rsidRPr="00DF45F3">
        <w:rPr>
          <w:rFonts w:ascii="Arial" w:hAnsi="Arial" w:cs="Arial"/>
          <w:b/>
          <w:noProof/>
          <w:sz w:val="24"/>
          <w:szCs w:val="24"/>
          <w:lang w:eastAsia="ru-RU"/>
        </w:rPr>
        <w:drawing>
          <wp:inline distT="0" distB="0" distL="0" distR="0">
            <wp:extent cx="733425" cy="914400"/>
            <wp:effectExtent l="19050" t="0" r="9525" b="0"/>
            <wp:docPr id="3"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A7D83" w:rsidRPr="00DF45F3" w:rsidRDefault="007A7D83" w:rsidP="00F329C0">
      <w:pPr>
        <w:spacing w:after="0" w:line="240" w:lineRule="auto"/>
        <w:jc w:val="center"/>
        <w:rPr>
          <w:rFonts w:ascii="Arial" w:hAnsi="Arial" w:cs="Arial"/>
          <w:b/>
          <w:sz w:val="32"/>
          <w:szCs w:val="32"/>
        </w:rPr>
      </w:pPr>
      <w:r w:rsidRPr="00DF45F3">
        <w:rPr>
          <w:rFonts w:ascii="Arial" w:hAnsi="Arial" w:cs="Arial"/>
          <w:b/>
          <w:sz w:val="32"/>
          <w:szCs w:val="32"/>
        </w:rPr>
        <w:t>РОССИЙСКАЯ ФЕДЕРАЦИЯ</w:t>
      </w:r>
    </w:p>
    <w:p w:rsidR="007A7D83" w:rsidRPr="00DF45F3" w:rsidRDefault="007A7D83" w:rsidP="00F329C0">
      <w:pPr>
        <w:shd w:val="clear" w:color="auto" w:fill="FFFFFF"/>
        <w:spacing w:after="0" w:line="240" w:lineRule="auto"/>
        <w:ind w:left="14"/>
        <w:jc w:val="center"/>
        <w:rPr>
          <w:rFonts w:ascii="Arial" w:hAnsi="Arial" w:cs="Arial"/>
          <w:b/>
          <w:sz w:val="32"/>
          <w:szCs w:val="32"/>
        </w:rPr>
      </w:pPr>
      <w:r w:rsidRPr="00DF45F3">
        <w:rPr>
          <w:rFonts w:ascii="Arial" w:hAnsi="Arial" w:cs="Arial"/>
          <w:b/>
          <w:sz w:val="32"/>
          <w:szCs w:val="32"/>
        </w:rPr>
        <w:t>ИРКУТСКАЯ ОБЛАСТЬ</w:t>
      </w:r>
    </w:p>
    <w:p w:rsidR="007A7D83" w:rsidRPr="00DF45F3" w:rsidRDefault="007A7D83" w:rsidP="00F329C0">
      <w:pPr>
        <w:shd w:val="clear" w:color="auto" w:fill="FFFFFF"/>
        <w:spacing w:after="0" w:line="240" w:lineRule="auto"/>
        <w:ind w:left="14"/>
        <w:jc w:val="center"/>
        <w:rPr>
          <w:rFonts w:ascii="Arial" w:hAnsi="Arial" w:cs="Arial"/>
          <w:b/>
          <w:sz w:val="32"/>
          <w:szCs w:val="32"/>
        </w:rPr>
      </w:pPr>
      <w:r w:rsidRPr="00DF45F3">
        <w:rPr>
          <w:rFonts w:ascii="Arial" w:hAnsi="Arial" w:cs="Arial"/>
          <w:b/>
          <w:sz w:val="32"/>
          <w:szCs w:val="32"/>
        </w:rPr>
        <w:t>ИРКУТСКИЙ РАЙОН</w:t>
      </w:r>
    </w:p>
    <w:p w:rsidR="007A7D83" w:rsidRPr="00DF45F3" w:rsidRDefault="007A7D83" w:rsidP="00F329C0">
      <w:pPr>
        <w:shd w:val="clear" w:color="auto" w:fill="FFFFFF"/>
        <w:tabs>
          <w:tab w:val="left" w:pos="709"/>
        </w:tabs>
        <w:spacing w:after="0" w:line="240" w:lineRule="auto"/>
        <w:ind w:left="14"/>
        <w:jc w:val="center"/>
        <w:rPr>
          <w:rFonts w:ascii="Arial" w:hAnsi="Arial" w:cs="Arial"/>
          <w:b/>
          <w:sz w:val="32"/>
          <w:szCs w:val="32"/>
        </w:rPr>
      </w:pPr>
      <w:r w:rsidRPr="00DF45F3">
        <w:rPr>
          <w:rFonts w:ascii="Arial" w:hAnsi="Arial" w:cs="Arial"/>
          <w:b/>
          <w:sz w:val="32"/>
          <w:szCs w:val="32"/>
        </w:rPr>
        <w:t>ОЕКСКОЕ МУНИЦИПАЛЬНОЕ ОБРАЗОВАНИЕ</w:t>
      </w:r>
    </w:p>
    <w:p w:rsidR="007A7D83" w:rsidRPr="00DF45F3" w:rsidRDefault="007A7D83" w:rsidP="00F329C0">
      <w:pPr>
        <w:shd w:val="clear" w:color="auto" w:fill="FFFFFF"/>
        <w:tabs>
          <w:tab w:val="left" w:pos="709"/>
        </w:tabs>
        <w:spacing w:after="0" w:line="240" w:lineRule="auto"/>
        <w:ind w:left="14"/>
        <w:jc w:val="center"/>
        <w:rPr>
          <w:rFonts w:ascii="Arial" w:hAnsi="Arial" w:cs="Arial"/>
          <w:b/>
          <w:sz w:val="32"/>
          <w:szCs w:val="32"/>
        </w:rPr>
      </w:pPr>
    </w:p>
    <w:p w:rsidR="007A7D83" w:rsidRPr="00DF45F3" w:rsidRDefault="007A7D83" w:rsidP="00F329C0">
      <w:pPr>
        <w:shd w:val="clear" w:color="auto" w:fill="FFFFFF"/>
        <w:spacing w:after="0" w:line="240" w:lineRule="auto"/>
        <w:jc w:val="center"/>
        <w:rPr>
          <w:rFonts w:ascii="Arial" w:hAnsi="Arial" w:cs="Arial"/>
          <w:b/>
          <w:sz w:val="32"/>
          <w:szCs w:val="32"/>
        </w:rPr>
      </w:pPr>
      <w:r w:rsidRPr="00DF45F3">
        <w:rPr>
          <w:rFonts w:ascii="Arial" w:hAnsi="Arial" w:cs="Arial"/>
          <w:b/>
          <w:sz w:val="32"/>
          <w:szCs w:val="32"/>
        </w:rPr>
        <w:t>АДМИНИСТРАЦИЯ</w:t>
      </w:r>
    </w:p>
    <w:p w:rsidR="007A7D83" w:rsidRPr="00DF45F3" w:rsidRDefault="007A7D83" w:rsidP="00F329C0">
      <w:pPr>
        <w:shd w:val="clear" w:color="auto" w:fill="FFFFFF"/>
        <w:spacing w:after="0" w:line="240" w:lineRule="auto"/>
        <w:jc w:val="center"/>
        <w:rPr>
          <w:rFonts w:ascii="Arial" w:hAnsi="Arial" w:cs="Arial"/>
          <w:b/>
          <w:sz w:val="32"/>
          <w:szCs w:val="32"/>
        </w:rPr>
      </w:pPr>
    </w:p>
    <w:p w:rsidR="007A7D83" w:rsidRPr="00DF45F3" w:rsidRDefault="007A7D83" w:rsidP="00F329C0">
      <w:pPr>
        <w:shd w:val="clear" w:color="auto" w:fill="FFFFFF"/>
        <w:spacing w:after="0" w:line="240" w:lineRule="auto"/>
        <w:jc w:val="center"/>
        <w:rPr>
          <w:rFonts w:ascii="Arial" w:hAnsi="Arial" w:cs="Arial"/>
          <w:b/>
          <w:sz w:val="32"/>
          <w:szCs w:val="32"/>
        </w:rPr>
      </w:pPr>
      <w:r w:rsidRPr="00DF45F3">
        <w:rPr>
          <w:rFonts w:ascii="Arial" w:hAnsi="Arial" w:cs="Arial"/>
          <w:b/>
          <w:sz w:val="32"/>
          <w:szCs w:val="32"/>
        </w:rPr>
        <w:t>ПОСТАНОВЛЕНИЕ</w:t>
      </w:r>
    </w:p>
    <w:p w:rsidR="007A7D83" w:rsidRPr="00DF45F3" w:rsidRDefault="007A7D83" w:rsidP="00F329C0">
      <w:pPr>
        <w:shd w:val="clear" w:color="auto" w:fill="FFFFFF"/>
        <w:spacing w:after="0" w:line="240" w:lineRule="auto"/>
        <w:jc w:val="both"/>
        <w:rPr>
          <w:rFonts w:ascii="Arial" w:hAnsi="Arial" w:cs="Arial"/>
          <w:b/>
          <w:sz w:val="32"/>
          <w:szCs w:val="32"/>
        </w:rPr>
      </w:pPr>
    </w:p>
    <w:p w:rsidR="007A7D83" w:rsidRPr="00DF45F3" w:rsidRDefault="007A7D83" w:rsidP="00F329C0">
      <w:pPr>
        <w:shd w:val="clear" w:color="auto" w:fill="FFFFFF"/>
        <w:spacing w:after="0" w:line="240" w:lineRule="auto"/>
        <w:jc w:val="both"/>
        <w:rPr>
          <w:rFonts w:ascii="Arial" w:hAnsi="Arial" w:cs="Arial"/>
          <w:sz w:val="24"/>
          <w:szCs w:val="24"/>
        </w:rPr>
      </w:pPr>
      <w:r w:rsidRPr="00DF45F3">
        <w:rPr>
          <w:rFonts w:ascii="Arial" w:hAnsi="Arial" w:cs="Arial"/>
          <w:sz w:val="24"/>
          <w:szCs w:val="24"/>
        </w:rPr>
        <w:t>от «</w:t>
      </w:r>
      <w:r w:rsidR="00DF45F3" w:rsidRPr="00DF45F3">
        <w:rPr>
          <w:rFonts w:ascii="Arial" w:hAnsi="Arial" w:cs="Arial"/>
          <w:sz w:val="24"/>
          <w:szCs w:val="24"/>
        </w:rPr>
        <w:t>04</w:t>
      </w:r>
      <w:r w:rsidRPr="00DF45F3">
        <w:rPr>
          <w:rFonts w:ascii="Arial" w:hAnsi="Arial" w:cs="Arial"/>
          <w:sz w:val="24"/>
          <w:szCs w:val="24"/>
        </w:rPr>
        <w:t xml:space="preserve">» </w:t>
      </w:r>
      <w:r w:rsidR="00DF45F3" w:rsidRPr="00DF45F3">
        <w:rPr>
          <w:rFonts w:ascii="Arial" w:hAnsi="Arial" w:cs="Arial"/>
          <w:sz w:val="24"/>
          <w:szCs w:val="24"/>
        </w:rPr>
        <w:t>июля</w:t>
      </w:r>
      <w:r w:rsidRPr="00DF45F3">
        <w:rPr>
          <w:rFonts w:ascii="Arial" w:hAnsi="Arial" w:cs="Arial"/>
          <w:sz w:val="24"/>
          <w:szCs w:val="24"/>
        </w:rPr>
        <w:t xml:space="preserve"> 20</w:t>
      </w:r>
      <w:r w:rsidR="00DF45F3" w:rsidRPr="00DF45F3">
        <w:rPr>
          <w:rFonts w:ascii="Arial" w:hAnsi="Arial" w:cs="Arial"/>
          <w:sz w:val="24"/>
          <w:szCs w:val="24"/>
        </w:rPr>
        <w:t>22</w:t>
      </w:r>
      <w:r w:rsidRPr="00DF45F3">
        <w:rPr>
          <w:rFonts w:ascii="Arial" w:hAnsi="Arial" w:cs="Arial"/>
          <w:sz w:val="24"/>
          <w:szCs w:val="24"/>
        </w:rPr>
        <w:t xml:space="preserve"> года                                                               </w:t>
      </w:r>
      <w:r w:rsidR="00DF45F3" w:rsidRPr="00DF45F3">
        <w:rPr>
          <w:rFonts w:ascii="Arial" w:hAnsi="Arial" w:cs="Arial"/>
          <w:sz w:val="24"/>
          <w:szCs w:val="24"/>
        </w:rPr>
        <w:t xml:space="preserve">            </w:t>
      </w:r>
      <w:r w:rsidRPr="00DF45F3">
        <w:rPr>
          <w:rFonts w:ascii="Arial" w:hAnsi="Arial" w:cs="Arial"/>
          <w:sz w:val="24"/>
          <w:szCs w:val="24"/>
        </w:rPr>
        <w:t xml:space="preserve">  №</w:t>
      </w:r>
      <w:r w:rsidR="00DF45F3" w:rsidRPr="00DF45F3">
        <w:rPr>
          <w:rFonts w:ascii="Arial" w:hAnsi="Arial" w:cs="Arial"/>
          <w:sz w:val="24"/>
          <w:szCs w:val="24"/>
        </w:rPr>
        <w:t>102-п</w:t>
      </w:r>
    </w:p>
    <w:p w:rsidR="00146382" w:rsidRPr="00DF45F3" w:rsidRDefault="00146382" w:rsidP="00EC194C">
      <w:pPr>
        <w:spacing w:after="0" w:line="233" w:lineRule="auto"/>
        <w:jc w:val="center"/>
        <w:rPr>
          <w:rFonts w:ascii="Arial" w:hAnsi="Arial" w:cs="Arial"/>
          <w:b/>
          <w:kern w:val="2"/>
          <w:sz w:val="24"/>
          <w:szCs w:val="24"/>
        </w:rPr>
      </w:pPr>
    </w:p>
    <w:p w:rsidR="008F0264" w:rsidRPr="00DF45F3" w:rsidRDefault="008F0264" w:rsidP="00E90B13">
      <w:pPr>
        <w:spacing w:after="0" w:line="240" w:lineRule="auto"/>
        <w:jc w:val="center"/>
        <w:rPr>
          <w:rFonts w:ascii="Arial" w:eastAsia="Times New Roman" w:hAnsi="Arial" w:cs="Arial"/>
          <w:b/>
          <w:kern w:val="2"/>
          <w:sz w:val="28"/>
          <w:szCs w:val="28"/>
          <w:lang w:eastAsia="ru-RU"/>
        </w:rPr>
      </w:pPr>
      <w:r w:rsidRPr="00DF45F3">
        <w:rPr>
          <w:rFonts w:ascii="Arial" w:eastAsia="Times New Roman" w:hAnsi="Arial" w:cs="Arial"/>
          <w:b/>
          <w:kern w:val="2"/>
          <w:sz w:val="28"/>
          <w:szCs w:val="28"/>
          <w:lang w:eastAsia="ru-RU"/>
        </w:rPr>
        <w:t xml:space="preserve">ОБ УТВЕРЖДЕНИИ АДМИНИСТРАТИВНОГО РЕГЛАМЕНТА </w:t>
      </w:r>
      <w:r w:rsidR="00DF45F3">
        <w:rPr>
          <w:rFonts w:ascii="Arial" w:eastAsia="Times New Roman" w:hAnsi="Arial" w:cs="Arial"/>
          <w:b/>
          <w:kern w:val="2"/>
          <w:sz w:val="28"/>
          <w:szCs w:val="28"/>
          <w:lang w:eastAsia="ru-RU"/>
        </w:rPr>
        <w:t xml:space="preserve"> </w:t>
      </w:r>
      <w:r w:rsidRPr="00DF45F3">
        <w:rPr>
          <w:rFonts w:ascii="Arial" w:eastAsia="Times New Roman" w:hAnsi="Arial" w:cs="Arial"/>
          <w:b/>
          <w:kern w:val="2"/>
          <w:sz w:val="28"/>
          <w:szCs w:val="28"/>
          <w:lang w:eastAsia="ru-RU"/>
        </w:rPr>
        <w:t>ПРЕДОСТАВЛЕНИЯ МУНИЦИПАЛЬНОЙ УСЛУГИ</w:t>
      </w:r>
      <w:r w:rsidR="00DF45F3">
        <w:rPr>
          <w:rFonts w:ascii="Arial" w:eastAsia="Times New Roman" w:hAnsi="Arial" w:cs="Arial"/>
          <w:b/>
          <w:kern w:val="2"/>
          <w:sz w:val="28"/>
          <w:szCs w:val="28"/>
          <w:lang w:eastAsia="ru-RU"/>
        </w:rPr>
        <w:t xml:space="preserve"> </w:t>
      </w:r>
      <w:r w:rsidRPr="00DF45F3">
        <w:rPr>
          <w:rFonts w:ascii="Arial" w:eastAsia="Times New Roman" w:hAnsi="Arial" w:cs="Arial"/>
          <w:b/>
          <w:kern w:val="2"/>
          <w:sz w:val="28"/>
          <w:szCs w:val="28"/>
          <w:lang w:eastAsia="ru-RU"/>
        </w:rPr>
        <w:t xml:space="preserve">«ПРЕДОСТАВЛЕНИЕ В СОБСТВЕННОСТЬ ЗА ПЛАТУ НЕДВИЖИМОГО ИМУЩЕСТВА, НАХОДЯЩЕГОСЯ В МУНИЦИПАЛЬНОЙ СОБСТВЕННОСТИ </w:t>
      </w:r>
      <w:r w:rsidR="00040646" w:rsidRPr="00DF45F3">
        <w:rPr>
          <w:rFonts w:ascii="Arial" w:eastAsia="Times New Roman" w:hAnsi="Arial" w:cs="Arial"/>
          <w:b/>
          <w:kern w:val="2"/>
          <w:sz w:val="28"/>
          <w:szCs w:val="28"/>
          <w:lang w:eastAsia="ru-RU"/>
        </w:rPr>
        <w:t xml:space="preserve">ОЕКСКОГО </w:t>
      </w:r>
      <w:r w:rsidRPr="00DF45F3">
        <w:rPr>
          <w:rFonts w:ascii="Arial" w:eastAsia="Times New Roman" w:hAnsi="Arial" w:cs="Arial"/>
          <w:b/>
          <w:kern w:val="2"/>
          <w:sz w:val="28"/>
          <w:szCs w:val="28"/>
          <w:lang w:eastAsia="ru-RU"/>
        </w:rPr>
        <w:t>МУНИЦИПАЛЬНОГО ОБРАЗОВАНИЯ</w:t>
      </w:r>
      <w:r w:rsidR="00040646" w:rsidRPr="00DF45F3">
        <w:rPr>
          <w:rFonts w:ascii="Arial" w:eastAsia="Times New Roman" w:hAnsi="Arial" w:cs="Arial"/>
          <w:b/>
          <w:kern w:val="2"/>
          <w:sz w:val="28"/>
          <w:szCs w:val="28"/>
          <w:lang w:eastAsia="ru-RU"/>
        </w:rPr>
        <w:t>,</w:t>
      </w:r>
      <w:r w:rsidRPr="00DF45F3">
        <w:rPr>
          <w:rFonts w:ascii="Arial" w:eastAsia="Times New Roman" w:hAnsi="Arial" w:cs="Arial"/>
          <w:b/>
          <w:kern w:val="2"/>
          <w:sz w:val="28"/>
          <w:szCs w:val="28"/>
          <w:lang w:eastAsia="ru-RU"/>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w:t>
      </w:r>
      <w:r w:rsidR="00040646" w:rsidRPr="00DF45F3">
        <w:rPr>
          <w:rFonts w:ascii="Arial" w:eastAsia="Times New Roman" w:hAnsi="Arial" w:cs="Arial"/>
          <w:b/>
          <w:kern w:val="2"/>
          <w:sz w:val="28"/>
          <w:szCs w:val="28"/>
          <w:lang w:eastAsia="ru-RU"/>
        </w:rPr>
        <w:t>ОЕКСКОГО</w:t>
      </w:r>
      <w:r w:rsidR="00E90B13" w:rsidRPr="00DF45F3">
        <w:rPr>
          <w:rFonts w:ascii="Arial" w:eastAsia="Times New Roman" w:hAnsi="Arial" w:cs="Arial"/>
          <w:b/>
          <w:kern w:val="2"/>
          <w:sz w:val="28"/>
          <w:szCs w:val="28"/>
          <w:lang w:eastAsia="ru-RU"/>
        </w:rPr>
        <w:t xml:space="preserve"> МУНИЦИПАЛЬНОГО </w:t>
      </w:r>
      <w:r w:rsidRPr="00DF45F3">
        <w:rPr>
          <w:rFonts w:ascii="Arial" w:eastAsia="Times New Roman" w:hAnsi="Arial" w:cs="Arial"/>
          <w:b/>
          <w:kern w:val="2"/>
          <w:sz w:val="28"/>
          <w:szCs w:val="28"/>
          <w:lang w:eastAsia="ru-RU"/>
        </w:rPr>
        <w:t>ОБРАЗОВАНИЯ»</w:t>
      </w:r>
    </w:p>
    <w:p w:rsidR="008F0264" w:rsidRPr="00DF45F3" w:rsidRDefault="008F0264" w:rsidP="008F0264">
      <w:pPr>
        <w:spacing w:after="0" w:line="240" w:lineRule="auto"/>
        <w:jc w:val="center"/>
        <w:rPr>
          <w:rFonts w:ascii="Arial" w:eastAsia="Times New Roman" w:hAnsi="Arial" w:cs="Arial"/>
          <w:b/>
          <w:kern w:val="2"/>
          <w:sz w:val="28"/>
          <w:szCs w:val="28"/>
          <w:lang w:eastAsia="ru-RU"/>
        </w:rPr>
      </w:pPr>
    </w:p>
    <w:p w:rsidR="00023435" w:rsidRPr="00DF45F3" w:rsidRDefault="00023435" w:rsidP="008F0264">
      <w:pPr>
        <w:spacing w:after="0" w:line="240" w:lineRule="auto"/>
        <w:jc w:val="center"/>
        <w:rPr>
          <w:rFonts w:ascii="Arial" w:eastAsia="Times New Roman" w:hAnsi="Arial" w:cs="Arial"/>
          <w:b/>
          <w:kern w:val="2"/>
          <w:sz w:val="24"/>
          <w:szCs w:val="24"/>
          <w:lang w:eastAsia="ru-RU"/>
        </w:rPr>
      </w:pPr>
    </w:p>
    <w:p w:rsidR="008F0264" w:rsidRPr="00DF45F3" w:rsidRDefault="008F0264" w:rsidP="008F0264">
      <w:pPr>
        <w:autoSpaceDE w:val="0"/>
        <w:autoSpaceDN w:val="0"/>
        <w:adjustRightInd w:val="0"/>
        <w:spacing w:after="0" w:line="233" w:lineRule="auto"/>
        <w:ind w:firstLine="709"/>
        <w:jc w:val="both"/>
        <w:rPr>
          <w:rFonts w:ascii="Arial" w:hAnsi="Arial" w:cs="Arial"/>
          <w:bCs/>
          <w:kern w:val="2"/>
          <w:sz w:val="24"/>
          <w:szCs w:val="24"/>
        </w:rPr>
      </w:pPr>
      <w:r w:rsidRPr="00DF45F3">
        <w:rPr>
          <w:rFonts w:ascii="Arial" w:hAnsi="Arial" w:cs="Arial"/>
          <w:spacing w:val="-2"/>
          <w:kern w:val="2"/>
          <w:sz w:val="24"/>
          <w:szCs w:val="24"/>
        </w:rPr>
        <w:t xml:space="preserve">В соответствии </w:t>
      </w:r>
      <w:bookmarkStart w:id="0" w:name="_Hlk107497199"/>
      <w:r w:rsidRPr="00DF45F3">
        <w:rPr>
          <w:rFonts w:ascii="Arial" w:hAnsi="Arial" w:cs="Arial"/>
          <w:spacing w:val="-2"/>
          <w:kern w:val="2"/>
          <w:sz w:val="24"/>
          <w:szCs w:val="24"/>
        </w:rPr>
        <w:t>с Федеральным законом от 24 июля 2007 года № 209-ФЗ</w:t>
      </w:r>
      <w:r w:rsidRPr="00DF45F3">
        <w:rPr>
          <w:rFonts w:ascii="Arial" w:hAnsi="Arial" w:cs="Arial"/>
          <w:kern w:val="2"/>
          <w:sz w:val="24"/>
          <w:szCs w:val="24"/>
        </w:rPr>
        <w:t xml:space="preserve"> «О развитии малого и среднего предпринимательства в Российской Федерации»</w:t>
      </w:r>
      <w:bookmarkEnd w:id="0"/>
      <w:r w:rsidRPr="00DF45F3">
        <w:rPr>
          <w:rFonts w:ascii="Arial" w:hAnsi="Arial" w:cs="Arial"/>
          <w:kern w:val="2"/>
          <w:sz w:val="24"/>
          <w:szCs w:val="24"/>
        </w:rPr>
        <w:t xml:space="preserve">,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DF45F3">
        <w:rPr>
          <w:rFonts w:ascii="Arial" w:eastAsia="Times New Roman" w:hAnsi="Arial" w:cs="Arial"/>
          <w:kern w:val="2"/>
          <w:sz w:val="24"/>
          <w:szCs w:val="24"/>
        </w:rPr>
        <w:t>Федеральным законом от 27 июля 2010 года № 210</w:t>
      </w:r>
      <w:r w:rsidRPr="00DF45F3">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Pr="00DF45F3">
        <w:rPr>
          <w:rFonts w:ascii="Arial" w:hAnsi="Arial" w:cs="Arial"/>
          <w:kern w:val="2"/>
          <w:sz w:val="24"/>
          <w:szCs w:val="24"/>
        </w:rPr>
        <w:t xml:space="preserve">постановлением </w:t>
      </w:r>
      <w:r w:rsidRPr="00DF45F3">
        <w:rPr>
          <w:rFonts w:ascii="Arial" w:hAnsi="Arial" w:cs="Arial"/>
          <w:sz w:val="24"/>
          <w:szCs w:val="24"/>
          <w:shd w:val="clear" w:color="auto" w:fill="FFFFFF"/>
        </w:rPr>
        <w:t>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Pr="00DF45F3">
        <w:rPr>
          <w:rFonts w:ascii="Arial" w:hAnsi="Arial" w:cs="Arial"/>
          <w:kern w:val="2"/>
          <w:sz w:val="24"/>
          <w:szCs w:val="24"/>
        </w:rPr>
        <w:t xml:space="preserve">, </w:t>
      </w:r>
      <w:r w:rsidRPr="00DF45F3">
        <w:rPr>
          <w:rFonts w:ascii="Arial" w:hAnsi="Arial" w:cs="Arial"/>
          <w:bCs/>
          <w:kern w:val="2"/>
          <w:sz w:val="24"/>
          <w:szCs w:val="24"/>
        </w:rPr>
        <w:t xml:space="preserve">руководствуясь статьями </w:t>
      </w:r>
      <w:r w:rsidR="005C523F" w:rsidRPr="00DF45F3">
        <w:rPr>
          <w:rFonts w:ascii="Arial" w:hAnsi="Arial" w:cs="Arial"/>
          <w:bCs/>
          <w:kern w:val="2"/>
          <w:sz w:val="24"/>
          <w:szCs w:val="24"/>
        </w:rPr>
        <w:t xml:space="preserve">6, </w:t>
      </w:r>
      <w:r w:rsidRPr="00DF45F3">
        <w:rPr>
          <w:rFonts w:ascii="Arial" w:hAnsi="Arial" w:cs="Arial"/>
          <w:bCs/>
          <w:kern w:val="2"/>
          <w:sz w:val="24"/>
          <w:szCs w:val="24"/>
        </w:rPr>
        <w:t>48, 52 Устава Оекского муниципального образования, администрация Оекского муниципального образования,</w:t>
      </w:r>
    </w:p>
    <w:p w:rsidR="008F0264" w:rsidRPr="00DF45F3" w:rsidRDefault="008F0264" w:rsidP="008F0264">
      <w:pPr>
        <w:autoSpaceDE w:val="0"/>
        <w:autoSpaceDN w:val="0"/>
        <w:adjustRightInd w:val="0"/>
        <w:spacing w:after="0" w:line="233" w:lineRule="auto"/>
        <w:ind w:firstLine="709"/>
        <w:jc w:val="both"/>
        <w:rPr>
          <w:rFonts w:ascii="Arial" w:hAnsi="Arial" w:cs="Arial"/>
          <w:bCs/>
          <w:kern w:val="2"/>
          <w:sz w:val="24"/>
          <w:szCs w:val="24"/>
        </w:rPr>
      </w:pPr>
    </w:p>
    <w:p w:rsidR="008F0264" w:rsidRPr="00DF45F3" w:rsidRDefault="008F0264" w:rsidP="008F0264">
      <w:pPr>
        <w:shd w:val="clear" w:color="auto" w:fill="FFFFFF"/>
        <w:tabs>
          <w:tab w:val="left" w:pos="709"/>
        </w:tabs>
        <w:spacing w:after="0" w:line="240" w:lineRule="auto"/>
        <w:jc w:val="center"/>
        <w:rPr>
          <w:rFonts w:ascii="Arial" w:hAnsi="Arial" w:cs="Arial"/>
          <w:b/>
          <w:sz w:val="30"/>
          <w:szCs w:val="30"/>
        </w:rPr>
      </w:pPr>
      <w:r w:rsidRPr="00DF45F3">
        <w:rPr>
          <w:rFonts w:ascii="Arial" w:hAnsi="Arial" w:cs="Arial"/>
          <w:b/>
          <w:sz w:val="30"/>
          <w:szCs w:val="30"/>
        </w:rPr>
        <w:t>ПОСТАНОВЛЯЕТ:</w:t>
      </w:r>
    </w:p>
    <w:p w:rsidR="008F0264" w:rsidRPr="00DF45F3" w:rsidRDefault="008F0264" w:rsidP="008F0264">
      <w:pPr>
        <w:autoSpaceDE w:val="0"/>
        <w:autoSpaceDN w:val="0"/>
        <w:adjustRightInd w:val="0"/>
        <w:spacing w:after="0" w:line="233" w:lineRule="auto"/>
        <w:ind w:firstLine="709"/>
        <w:jc w:val="center"/>
        <w:rPr>
          <w:rFonts w:ascii="Arial" w:hAnsi="Arial" w:cs="Arial"/>
          <w:bCs/>
          <w:kern w:val="2"/>
          <w:sz w:val="24"/>
          <w:szCs w:val="24"/>
        </w:rPr>
      </w:pPr>
    </w:p>
    <w:p w:rsidR="008F0264" w:rsidRPr="00DF45F3" w:rsidRDefault="008F0264" w:rsidP="00E90B13">
      <w:pPr>
        <w:autoSpaceDE w:val="0"/>
        <w:autoSpaceDN w:val="0"/>
        <w:adjustRightInd w:val="0"/>
        <w:spacing w:after="0" w:line="240" w:lineRule="auto"/>
        <w:ind w:firstLine="709"/>
        <w:jc w:val="both"/>
        <w:rPr>
          <w:rFonts w:ascii="Arial" w:hAnsi="Arial" w:cs="Arial"/>
          <w:bCs/>
          <w:kern w:val="2"/>
          <w:sz w:val="24"/>
          <w:szCs w:val="24"/>
        </w:rPr>
      </w:pPr>
      <w:r w:rsidRPr="00DF45F3">
        <w:rPr>
          <w:rFonts w:ascii="Arial" w:hAnsi="Arial" w:cs="Arial"/>
          <w:bCs/>
          <w:kern w:val="2"/>
          <w:sz w:val="24"/>
          <w:szCs w:val="24"/>
        </w:rPr>
        <w:lastRenderedPageBreak/>
        <w:t xml:space="preserve">1. Утвердить административный регламент предоставления муниципальной услуги «Предоставление в собственность за плату недвижимого имущества, находящегося в муниципальной собственности </w:t>
      </w:r>
      <w:r w:rsidR="00E90B13" w:rsidRPr="00DF45F3">
        <w:rPr>
          <w:rFonts w:ascii="Arial" w:hAnsi="Arial" w:cs="Arial"/>
          <w:bCs/>
          <w:kern w:val="2"/>
          <w:sz w:val="24"/>
          <w:szCs w:val="24"/>
        </w:rPr>
        <w:t>Оекского муниципального образования</w:t>
      </w:r>
      <w:r w:rsidRPr="00DF45F3">
        <w:rPr>
          <w:rFonts w:ascii="Arial" w:hAnsi="Arial" w:cs="Arial"/>
          <w:bCs/>
          <w:kern w:val="2"/>
          <w:sz w:val="24"/>
          <w:szCs w:val="24"/>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w:t>
      </w:r>
      <w:r w:rsidR="00E90B13" w:rsidRPr="00DF45F3">
        <w:rPr>
          <w:rFonts w:ascii="Arial" w:hAnsi="Arial" w:cs="Arial"/>
          <w:bCs/>
          <w:kern w:val="2"/>
          <w:sz w:val="24"/>
          <w:szCs w:val="24"/>
        </w:rPr>
        <w:t>Оекского муниципального образования</w:t>
      </w:r>
      <w:r w:rsidRPr="00DF45F3">
        <w:rPr>
          <w:rFonts w:ascii="Arial" w:hAnsi="Arial" w:cs="Arial"/>
          <w:bCs/>
          <w:kern w:val="2"/>
          <w:sz w:val="24"/>
          <w:szCs w:val="24"/>
        </w:rPr>
        <w:t>» (прилагается).</w:t>
      </w:r>
    </w:p>
    <w:p w:rsidR="008F0264" w:rsidRPr="00DF45F3" w:rsidRDefault="00E90B13" w:rsidP="00E90B13">
      <w:pPr>
        <w:shd w:val="clear" w:color="auto" w:fill="FFFFFF"/>
        <w:spacing w:after="0" w:line="240" w:lineRule="auto"/>
        <w:ind w:firstLine="709"/>
        <w:jc w:val="both"/>
        <w:rPr>
          <w:rFonts w:ascii="Arial" w:eastAsia="Times New Roman" w:hAnsi="Arial" w:cs="Arial"/>
          <w:sz w:val="24"/>
          <w:szCs w:val="24"/>
          <w:lang w:eastAsia="ru-RU"/>
        </w:rPr>
      </w:pPr>
      <w:r w:rsidRPr="00DF45F3">
        <w:rPr>
          <w:rFonts w:ascii="Arial" w:eastAsia="Times New Roman" w:hAnsi="Arial" w:cs="Arial"/>
          <w:sz w:val="24"/>
          <w:szCs w:val="24"/>
          <w:lang w:eastAsia="ru-RU"/>
        </w:rPr>
        <w:t>2</w:t>
      </w:r>
      <w:r w:rsidR="008F0264" w:rsidRPr="00DF45F3">
        <w:rPr>
          <w:rFonts w:ascii="Arial" w:eastAsia="Times New Roman" w:hAnsi="Arial" w:cs="Arial"/>
          <w:sz w:val="24"/>
          <w:szCs w:val="24"/>
          <w:lang w:eastAsia="ru-RU"/>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8F0264" w:rsidRPr="00DF45F3" w:rsidRDefault="00E90B13" w:rsidP="00E90B13">
      <w:pPr>
        <w:shd w:val="clear" w:color="auto" w:fill="FFFFFF"/>
        <w:spacing w:after="0" w:line="240" w:lineRule="auto"/>
        <w:ind w:firstLine="709"/>
        <w:jc w:val="both"/>
        <w:rPr>
          <w:rFonts w:ascii="Arial" w:eastAsia="Times New Roman" w:hAnsi="Arial" w:cs="Arial"/>
          <w:sz w:val="24"/>
          <w:szCs w:val="24"/>
          <w:lang w:eastAsia="ru-RU"/>
        </w:rPr>
      </w:pPr>
      <w:r w:rsidRPr="00DF45F3">
        <w:rPr>
          <w:rFonts w:ascii="Arial" w:eastAsia="Times New Roman" w:hAnsi="Arial" w:cs="Arial"/>
          <w:sz w:val="24"/>
          <w:szCs w:val="24"/>
          <w:lang w:eastAsia="ru-RU"/>
        </w:rPr>
        <w:t>3</w:t>
      </w:r>
      <w:r w:rsidR="008F0264" w:rsidRPr="00DF45F3">
        <w:rPr>
          <w:rFonts w:ascii="Arial" w:eastAsia="Times New Roman" w:hAnsi="Arial" w:cs="Arial"/>
          <w:sz w:val="24"/>
          <w:szCs w:val="24"/>
          <w:lang w:eastAsia="ru-RU"/>
        </w:rPr>
        <w:t>. Настоящее постановление вступает в силу после дня его официального опубликования.</w:t>
      </w:r>
    </w:p>
    <w:p w:rsidR="008F0264" w:rsidRPr="00DF45F3" w:rsidRDefault="00E90B13" w:rsidP="00E90B13">
      <w:pPr>
        <w:shd w:val="clear" w:color="auto" w:fill="FFFFFF"/>
        <w:spacing w:after="96" w:line="240" w:lineRule="auto"/>
        <w:ind w:firstLine="709"/>
        <w:jc w:val="both"/>
        <w:rPr>
          <w:rFonts w:ascii="Arial" w:eastAsia="Times New Roman" w:hAnsi="Arial" w:cs="Arial"/>
          <w:sz w:val="24"/>
          <w:szCs w:val="24"/>
          <w:lang w:eastAsia="ru-RU"/>
        </w:rPr>
      </w:pPr>
      <w:r w:rsidRPr="00DF45F3">
        <w:rPr>
          <w:rFonts w:ascii="Arial" w:eastAsia="Times New Roman" w:hAnsi="Arial" w:cs="Arial"/>
          <w:sz w:val="24"/>
          <w:szCs w:val="24"/>
          <w:lang w:eastAsia="ru-RU"/>
        </w:rPr>
        <w:t>4</w:t>
      </w:r>
      <w:r w:rsidR="008F0264" w:rsidRPr="00DF45F3">
        <w:rPr>
          <w:rFonts w:ascii="Arial" w:eastAsia="Times New Roman" w:hAnsi="Arial" w:cs="Arial"/>
          <w:sz w:val="24"/>
          <w:szCs w:val="24"/>
          <w:lang w:eastAsia="ru-RU"/>
        </w:rPr>
        <w:t>. Контроль за исполнением постановления возлагаю на себя.</w:t>
      </w:r>
    </w:p>
    <w:p w:rsidR="008F0264" w:rsidRPr="00DF45F3" w:rsidRDefault="008F0264" w:rsidP="00E90B13">
      <w:pPr>
        <w:pStyle w:val="af0"/>
        <w:shd w:val="clear" w:color="auto" w:fill="FFFFFF"/>
        <w:spacing w:before="0" w:after="0"/>
        <w:ind w:firstLine="709"/>
        <w:jc w:val="both"/>
        <w:rPr>
          <w:rFonts w:ascii="Arial" w:hAnsi="Arial" w:cs="Arial"/>
          <w:sz w:val="24"/>
          <w:szCs w:val="24"/>
        </w:rPr>
      </w:pPr>
    </w:p>
    <w:p w:rsidR="008F0264" w:rsidRPr="00DF45F3" w:rsidRDefault="008F0264" w:rsidP="00E90B13">
      <w:pPr>
        <w:pStyle w:val="af0"/>
        <w:shd w:val="clear" w:color="auto" w:fill="FFFFFF"/>
        <w:spacing w:before="0" w:after="0"/>
        <w:jc w:val="both"/>
        <w:rPr>
          <w:rFonts w:ascii="Arial" w:hAnsi="Arial" w:cs="Arial"/>
          <w:sz w:val="24"/>
          <w:szCs w:val="24"/>
        </w:rPr>
      </w:pPr>
    </w:p>
    <w:p w:rsidR="008F0264" w:rsidRPr="00DF45F3" w:rsidRDefault="008F0264" w:rsidP="008F0264">
      <w:pPr>
        <w:spacing w:after="0"/>
        <w:jc w:val="both"/>
        <w:rPr>
          <w:rFonts w:ascii="Arial" w:hAnsi="Arial" w:cs="Arial"/>
          <w:sz w:val="24"/>
          <w:szCs w:val="24"/>
        </w:rPr>
      </w:pPr>
      <w:r w:rsidRPr="00DF45F3">
        <w:rPr>
          <w:rFonts w:ascii="Arial" w:hAnsi="Arial" w:cs="Arial"/>
          <w:sz w:val="24"/>
          <w:szCs w:val="24"/>
        </w:rPr>
        <w:t>Глава администрации Оекского</w:t>
      </w:r>
    </w:p>
    <w:p w:rsidR="008F0264" w:rsidRPr="00DF45F3" w:rsidRDefault="008F0264" w:rsidP="008F0264">
      <w:pPr>
        <w:spacing w:after="0"/>
        <w:jc w:val="both"/>
        <w:rPr>
          <w:rFonts w:ascii="Arial" w:hAnsi="Arial" w:cs="Arial"/>
          <w:sz w:val="24"/>
          <w:szCs w:val="24"/>
        </w:rPr>
      </w:pPr>
      <w:r w:rsidRPr="00DF45F3">
        <w:rPr>
          <w:rFonts w:ascii="Arial" w:hAnsi="Arial" w:cs="Arial"/>
          <w:sz w:val="24"/>
          <w:szCs w:val="24"/>
        </w:rPr>
        <w:t>муниципального образования                                                                 О.А.Парфенов</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p>
    <w:tbl>
      <w:tblPr>
        <w:tblW w:w="0" w:type="auto"/>
        <w:tblLook w:val="04A0"/>
      </w:tblPr>
      <w:tblGrid>
        <w:gridCol w:w="4390"/>
        <w:gridCol w:w="4955"/>
      </w:tblGrid>
      <w:tr w:rsidR="008F0264" w:rsidRPr="00DF45F3" w:rsidTr="00174B0D">
        <w:tc>
          <w:tcPr>
            <w:tcW w:w="4390" w:type="dxa"/>
          </w:tcPr>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tc>
        <w:tc>
          <w:tcPr>
            <w:tcW w:w="4955" w:type="dxa"/>
            <w:hideMark/>
          </w:tcPr>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p w:rsidR="008F0264" w:rsidRPr="00DF45F3" w:rsidRDefault="008F0264" w:rsidP="00174B0D">
            <w:pPr>
              <w:autoSpaceDE w:val="0"/>
              <w:autoSpaceDN w:val="0"/>
              <w:adjustRightInd w:val="0"/>
              <w:spacing w:after="0" w:line="240" w:lineRule="auto"/>
              <w:jc w:val="both"/>
              <w:rPr>
                <w:rFonts w:ascii="Arial" w:hAnsi="Arial" w:cs="Arial"/>
                <w:kern w:val="2"/>
                <w:sz w:val="24"/>
                <w:szCs w:val="24"/>
              </w:rPr>
            </w:pPr>
          </w:p>
        </w:tc>
      </w:tr>
    </w:tbl>
    <w:p w:rsidR="008F0264" w:rsidRPr="00DF45F3" w:rsidRDefault="008F0264" w:rsidP="008F0264">
      <w:pPr>
        <w:autoSpaceDE w:val="0"/>
        <w:autoSpaceDN w:val="0"/>
        <w:adjustRightInd w:val="0"/>
        <w:spacing w:after="0" w:line="240" w:lineRule="auto"/>
        <w:rPr>
          <w:rFonts w:ascii="Arial" w:eastAsia="Times New Roman" w:hAnsi="Arial" w:cs="Arial"/>
          <w:kern w:val="2"/>
          <w:sz w:val="24"/>
          <w:szCs w:val="24"/>
          <w:lang w:eastAsia="ru-RU"/>
        </w:rPr>
        <w:sectPr w:rsidR="008F0264" w:rsidRPr="00DF45F3" w:rsidSect="000466D5">
          <w:headerReference w:type="default" r:id="rId9"/>
          <w:footerReference w:type="default" r:id="rId10"/>
          <w:headerReference w:type="first" r:id="rId11"/>
          <w:footnotePr>
            <w:numRestart w:val="eachPage"/>
          </w:footnotePr>
          <w:pgSz w:w="11906" w:h="16838"/>
          <w:pgMar w:top="1134" w:right="850" w:bottom="1134" w:left="1701" w:header="708" w:footer="708" w:gutter="0"/>
          <w:pgNumType w:start="1"/>
          <w:cols w:space="708"/>
          <w:titlePg/>
          <w:docGrid w:linePitch="360"/>
        </w:sectPr>
      </w:pPr>
    </w:p>
    <w:p w:rsidR="008C71F8" w:rsidRPr="00DF45F3" w:rsidRDefault="008C71F8" w:rsidP="008C71F8">
      <w:pPr>
        <w:spacing w:after="0" w:line="240" w:lineRule="auto"/>
        <w:ind w:left="4253"/>
        <w:jc w:val="both"/>
        <w:rPr>
          <w:rFonts w:ascii="Courier New" w:hAnsi="Courier New" w:cs="Courier New"/>
        </w:rPr>
      </w:pPr>
      <w:r w:rsidRPr="00DF45F3">
        <w:rPr>
          <w:rFonts w:ascii="Courier New" w:hAnsi="Courier New" w:cs="Courier New"/>
        </w:rPr>
        <w:lastRenderedPageBreak/>
        <w:t xml:space="preserve">УТВЕРЖДЕН </w:t>
      </w:r>
    </w:p>
    <w:p w:rsidR="008C71F8" w:rsidRPr="00DF45F3" w:rsidRDefault="008C71F8" w:rsidP="008C71F8">
      <w:pPr>
        <w:spacing w:after="0" w:line="240" w:lineRule="auto"/>
        <w:ind w:left="4253"/>
        <w:jc w:val="both"/>
        <w:rPr>
          <w:rFonts w:ascii="Courier New" w:hAnsi="Courier New" w:cs="Courier New"/>
        </w:rPr>
      </w:pPr>
      <w:r w:rsidRPr="00DF45F3">
        <w:rPr>
          <w:rFonts w:ascii="Courier New" w:hAnsi="Courier New" w:cs="Courier New"/>
        </w:rPr>
        <w:t>постановлением администрации</w:t>
      </w:r>
    </w:p>
    <w:p w:rsidR="008C71F8" w:rsidRPr="00DF45F3" w:rsidRDefault="008C71F8" w:rsidP="008C71F8">
      <w:pPr>
        <w:spacing w:after="0" w:line="240" w:lineRule="auto"/>
        <w:ind w:left="4253"/>
        <w:jc w:val="both"/>
        <w:rPr>
          <w:rFonts w:ascii="Courier New" w:hAnsi="Courier New" w:cs="Courier New"/>
        </w:rPr>
      </w:pPr>
      <w:r w:rsidRPr="00DF45F3">
        <w:rPr>
          <w:rFonts w:ascii="Courier New" w:hAnsi="Courier New" w:cs="Courier New"/>
        </w:rPr>
        <w:t>Оекского муниципального образования</w:t>
      </w:r>
    </w:p>
    <w:p w:rsidR="008C71F8" w:rsidRPr="00DF45F3" w:rsidRDefault="008C71F8" w:rsidP="008C71F8">
      <w:pPr>
        <w:spacing w:after="0" w:line="240" w:lineRule="auto"/>
        <w:ind w:left="4253"/>
        <w:jc w:val="both"/>
        <w:rPr>
          <w:rFonts w:ascii="Courier New" w:hAnsi="Courier New" w:cs="Courier New"/>
        </w:rPr>
      </w:pPr>
      <w:r w:rsidRPr="00DF45F3">
        <w:rPr>
          <w:rFonts w:ascii="Courier New" w:hAnsi="Courier New" w:cs="Courier New"/>
        </w:rPr>
        <w:t>от «</w:t>
      </w:r>
      <w:r w:rsidR="00DF45F3">
        <w:rPr>
          <w:rFonts w:ascii="Courier New" w:hAnsi="Courier New" w:cs="Courier New"/>
        </w:rPr>
        <w:t>04</w:t>
      </w:r>
      <w:r w:rsidRPr="00DF45F3">
        <w:rPr>
          <w:rFonts w:ascii="Courier New" w:hAnsi="Courier New" w:cs="Courier New"/>
        </w:rPr>
        <w:t xml:space="preserve">» </w:t>
      </w:r>
      <w:r w:rsidR="00DF45F3">
        <w:rPr>
          <w:rFonts w:ascii="Courier New" w:hAnsi="Courier New" w:cs="Courier New"/>
        </w:rPr>
        <w:t xml:space="preserve">июля </w:t>
      </w:r>
      <w:r w:rsidRPr="00DF45F3">
        <w:rPr>
          <w:rFonts w:ascii="Courier New" w:hAnsi="Courier New" w:cs="Courier New"/>
        </w:rPr>
        <w:t>20</w:t>
      </w:r>
      <w:r w:rsidR="00DF45F3">
        <w:rPr>
          <w:rFonts w:ascii="Courier New" w:hAnsi="Courier New" w:cs="Courier New"/>
        </w:rPr>
        <w:t>22</w:t>
      </w:r>
      <w:r w:rsidRPr="00DF45F3">
        <w:rPr>
          <w:rFonts w:ascii="Courier New" w:hAnsi="Courier New" w:cs="Courier New"/>
        </w:rPr>
        <w:t xml:space="preserve"> года №</w:t>
      </w:r>
      <w:r w:rsidR="00DF45F3">
        <w:rPr>
          <w:rFonts w:ascii="Courier New" w:hAnsi="Courier New" w:cs="Courier New"/>
        </w:rPr>
        <w:t>102-п</w:t>
      </w:r>
    </w:p>
    <w:p w:rsidR="008C71F8" w:rsidRPr="00DF45F3" w:rsidRDefault="008C71F8" w:rsidP="008C71F8">
      <w:pPr>
        <w:autoSpaceDE w:val="0"/>
        <w:autoSpaceDN w:val="0"/>
        <w:spacing w:after="0" w:line="240" w:lineRule="auto"/>
        <w:ind w:left="5670"/>
        <w:jc w:val="both"/>
        <w:rPr>
          <w:rFonts w:ascii="Courier New" w:eastAsia="Times New Roman" w:hAnsi="Courier New" w:cs="Courier New"/>
          <w:kern w:val="2"/>
          <w:lang w:eastAsia="ru-RU"/>
        </w:rPr>
      </w:pPr>
    </w:p>
    <w:p w:rsidR="008F0264" w:rsidRPr="00DF45F3" w:rsidRDefault="008F0264" w:rsidP="008F0264">
      <w:pPr>
        <w:autoSpaceDE w:val="0"/>
        <w:autoSpaceDN w:val="0"/>
        <w:spacing w:after="0" w:line="240" w:lineRule="auto"/>
        <w:jc w:val="both"/>
        <w:rPr>
          <w:rFonts w:ascii="Arial" w:eastAsia="Times New Roman" w:hAnsi="Arial" w:cs="Arial"/>
          <w:b/>
          <w:kern w:val="2"/>
          <w:sz w:val="24"/>
          <w:szCs w:val="24"/>
          <w:highlight w:val="yellow"/>
          <w:lang w:eastAsia="ru-RU"/>
        </w:rPr>
      </w:pPr>
    </w:p>
    <w:p w:rsidR="008F0264" w:rsidRPr="00DF45F3" w:rsidRDefault="008F0264" w:rsidP="008F0264">
      <w:pPr>
        <w:keepNext/>
        <w:autoSpaceDE w:val="0"/>
        <w:autoSpaceDN w:val="0"/>
        <w:spacing w:after="0" w:line="240" w:lineRule="auto"/>
        <w:jc w:val="center"/>
        <w:rPr>
          <w:rFonts w:ascii="Arial" w:eastAsia="Times New Roman" w:hAnsi="Arial" w:cs="Arial"/>
          <w:b/>
          <w:kern w:val="2"/>
          <w:sz w:val="24"/>
          <w:szCs w:val="24"/>
          <w:lang w:eastAsia="ru-RU"/>
        </w:rPr>
      </w:pPr>
      <w:r w:rsidRPr="00DF45F3">
        <w:rPr>
          <w:rFonts w:ascii="Arial" w:eastAsia="Times New Roman" w:hAnsi="Arial" w:cs="Arial"/>
          <w:b/>
          <w:kern w:val="2"/>
          <w:sz w:val="24"/>
          <w:szCs w:val="24"/>
          <w:lang w:eastAsia="ru-RU"/>
        </w:rPr>
        <w:t>АДМИНИСТРАТИВНЫЙ РЕГЛАМЕНТ</w:t>
      </w:r>
    </w:p>
    <w:p w:rsidR="008F0264" w:rsidRPr="00DF45F3" w:rsidRDefault="008F0264" w:rsidP="008F0264">
      <w:pPr>
        <w:spacing w:after="0" w:line="240" w:lineRule="auto"/>
        <w:jc w:val="center"/>
        <w:rPr>
          <w:rFonts w:ascii="Arial" w:eastAsia="Times New Roman" w:hAnsi="Arial" w:cs="Arial"/>
          <w:b/>
          <w:kern w:val="2"/>
          <w:sz w:val="24"/>
          <w:szCs w:val="24"/>
          <w:lang w:eastAsia="ru-RU"/>
        </w:rPr>
      </w:pPr>
      <w:r w:rsidRPr="00DF45F3">
        <w:rPr>
          <w:rFonts w:ascii="Arial" w:eastAsia="Times New Roman" w:hAnsi="Arial" w:cs="Arial"/>
          <w:b/>
          <w:kern w:val="2"/>
          <w:sz w:val="24"/>
          <w:szCs w:val="24"/>
          <w:lang w:eastAsia="ru-RU"/>
        </w:rPr>
        <w:t xml:space="preserve">ПРЕДОСТАВЛЕНИЯ МУНИЦИПАЛЬНОЙ УСЛУГИ «ПРЕДОСТАВЛЕНИЕ В СОБСТВЕННОСТЬ ЗА ПЛАТУ НЕДВИЖИМОГО ИМУЩЕСТВА, НАХОДЯЩЕГОСЯ В МУНИЦИПАЛЬНОЙ СОБСТВЕННОСТИ </w:t>
      </w:r>
      <w:r w:rsidR="008C71F8" w:rsidRPr="00DF45F3">
        <w:rPr>
          <w:rFonts w:ascii="Arial" w:eastAsia="Times New Roman" w:hAnsi="Arial" w:cs="Arial"/>
          <w:b/>
          <w:kern w:val="2"/>
          <w:sz w:val="24"/>
          <w:szCs w:val="24"/>
          <w:lang w:eastAsia="ru-RU"/>
        </w:rPr>
        <w:t>ОЕКСКОГО М</w:t>
      </w:r>
      <w:r w:rsidRPr="00DF45F3">
        <w:rPr>
          <w:rFonts w:ascii="Arial" w:eastAsia="Times New Roman" w:hAnsi="Arial" w:cs="Arial"/>
          <w:b/>
          <w:kern w:val="2"/>
          <w:sz w:val="24"/>
          <w:szCs w:val="24"/>
          <w:lang w:eastAsia="ru-RU"/>
        </w:rPr>
        <w:t>УНИЦИПАЛЬНОГО ОБРАЗОВАНИЯ, ПРИ РЕАЛИЗАЦИИ СУБЪЕКТАМИ МАЛОГО И СРЕДНЕГО ПРЕДПРИНИМАТЕЛЬСТВА ПРЕИМУЩЕСТВЕННОГО ПРАВА НА ПРИОБРЕТЕНИЕ АРЕНДУЕМОГО НЕДВИЖИМОГО ИМУЩЕСТВА,</w:t>
      </w:r>
      <w:r w:rsidRPr="00DF45F3">
        <w:rPr>
          <w:rFonts w:ascii="Arial" w:eastAsia="Times New Roman" w:hAnsi="Arial" w:cs="Arial"/>
          <w:b/>
          <w:kern w:val="2"/>
          <w:sz w:val="24"/>
          <w:szCs w:val="24"/>
          <w:lang w:eastAsia="ru-RU"/>
        </w:rPr>
        <w:br/>
        <w:t xml:space="preserve">НАХОДЯЩЕГОСЯ В МУНИЦИПАЛЬНОЙ СОБСТВЕННОСТИ </w:t>
      </w:r>
    </w:p>
    <w:p w:rsidR="008F0264" w:rsidRPr="00DF45F3" w:rsidRDefault="008C71F8" w:rsidP="008F0264">
      <w:pPr>
        <w:spacing w:after="0" w:line="240" w:lineRule="auto"/>
        <w:jc w:val="center"/>
        <w:rPr>
          <w:rFonts w:ascii="Arial" w:eastAsia="Times New Roman" w:hAnsi="Arial" w:cs="Arial"/>
          <w:b/>
          <w:kern w:val="2"/>
          <w:sz w:val="24"/>
          <w:szCs w:val="24"/>
          <w:lang w:eastAsia="ru-RU"/>
        </w:rPr>
      </w:pPr>
      <w:r w:rsidRPr="00DF45F3">
        <w:rPr>
          <w:rFonts w:ascii="Arial" w:eastAsia="Times New Roman" w:hAnsi="Arial" w:cs="Arial"/>
          <w:b/>
          <w:kern w:val="2"/>
          <w:sz w:val="24"/>
          <w:szCs w:val="24"/>
          <w:lang w:eastAsia="ru-RU"/>
        </w:rPr>
        <w:t>ОЕКСКОГО МУНИЦИПАЛЬНОГО ОБРАЗОВАНИЯ</w:t>
      </w:r>
      <w:r w:rsidR="008F0264" w:rsidRPr="00DF45F3">
        <w:rPr>
          <w:rFonts w:ascii="Arial" w:eastAsia="Times New Roman" w:hAnsi="Arial" w:cs="Arial"/>
          <w:b/>
          <w:kern w:val="2"/>
          <w:sz w:val="24"/>
          <w:szCs w:val="24"/>
          <w:lang w:eastAsia="ru-RU"/>
        </w:rPr>
        <w:t>»</w:t>
      </w:r>
      <w:r w:rsidR="008F0264" w:rsidRPr="00DF45F3">
        <w:rPr>
          <w:rFonts w:ascii="Arial" w:eastAsia="Times New Roman" w:hAnsi="Arial" w:cs="Arial"/>
          <w:b/>
          <w:kern w:val="2"/>
          <w:sz w:val="24"/>
          <w:szCs w:val="24"/>
          <w:lang w:eastAsia="ru-RU"/>
        </w:rPr>
        <w:br/>
      </w:r>
    </w:p>
    <w:p w:rsidR="008F0264" w:rsidRPr="00DF45F3" w:rsidRDefault="008F0264" w:rsidP="008F0264">
      <w:pPr>
        <w:keepNext/>
        <w:spacing w:after="0" w:line="240" w:lineRule="auto"/>
        <w:jc w:val="center"/>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РАЗДЕЛ I. ОБЩИЕ ПОЛОЖЕНИЯ</w:t>
      </w:r>
    </w:p>
    <w:p w:rsidR="008F0264" w:rsidRPr="00DF45F3" w:rsidRDefault="008F0264" w:rsidP="008F026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F0264" w:rsidRPr="00DF45F3" w:rsidRDefault="008F0264" w:rsidP="008F026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 Предмет регулирования административного регламента</w:t>
      </w:r>
    </w:p>
    <w:p w:rsidR="008F0264" w:rsidRPr="00DF45F3" w:rsidRDefault="008F0264" w:rsidP="008F026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spacing w:after="0" w:line="240" w:lineRule="auto"/>
        <w:ind w:firstLine="709"/>
        <w:jc w:val="both"/>
        <w:rPr>
          <w:rFonts w:ascii="Arial" w:hAnsi="Arial" w:cs="Arial"/>
          <w:sz w:val="24"/>
          <w:szCs w:val="24"/>
        </w:rPr>
      </w:pPr>
      <w:r w:rsidRPr="00DF45F3">
        <w:rPr>
          <w:rFonts w:ascii="Arial" w:eastAsia="Times New Roman" w:hAnsi="Arial" w:cs="Arial"/>
          <w:kern w:val="2"/>
          <w:sz w:val="24"/>
          <w:szCs w:val="24"/>
          <w:lang w:eastAsia="ru-RU"/>
        </w:rPr>
        <w:t xml:space="preserve">1. Настоящий административный регламент </w:t>
      </w:r>
      <w:r w:rsidRPr="00DF45F3">
        <w:rPr>
          <w:rFonts w:ascii="Arial" w:hAnsi="Arial" w:cs="Arial"/>
          <w:bCs/>
          <w:kern w:val="2"/>
          <w:sz w:val="24"/>
          <w:szCs w:val="24"/>
        </w:rPr>
        <w:t xml:space="preserve">предоставления муниципальной услуги «Предоставление в собственность за плату недвижимого имущества, находящегося в муниципальной собственности </w:t>
      </w:r>
      <w:r w:rsidR="00E90B13" w:rsidRPr="00DF45F3">
        <w:rPr>
          <w:rFonts w:ascii="Arial" w:hAnsi="Arial" w:cs="Arial"/>
          <w:bCs/>
          <w:kern w:val="2"/>
          <w:sz w:val="24"/>
          <w:szCs w:val="24"/>
        </w:rPr>
        <w:t>Оекского муниципального образования</w:t>
      </w:r>
      <w:r w:rsidRPr="00DF45F3">
        <w:rPr>
          <w:rFonts w:ascii="Arial" w:hAnsi="Arial" w:cs="Arial"/>
          <w:bCs/>
          <w:kern w:val="2"/>
          <w:sz w:val="24"/>
          <w:szCs w:val="24"/>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w:t>
      </w:r>
      <w:r w:rsidR="00E90B13" w:rsidRPr="00DF45F3">
        <w:rPr>
          <w:rFonts w:ascii="Arial" w:hAnsi="Arial" w:cs="Arial"/>
          <w:bCs/>
          <w:kern w:val="2"/>
          <w:sz w:val="24"/>
          <w:szCs w:val="24"/>
        </w:rPr>
        <w:t>Оекского муниципального образования</w:t>
      </w:r>
      <w:r w:rsidRPr="00DF45F3">
        <w:rPr>
          <w:rFonts w:ascii="Arial" w:hAnsi="Arial" w:cs="Arial"/>
          <w:bCs/>
          <w:kern w:val="2"/>
          <w:sz w:val="24"/>
          <w:szCs w:val="24"/>
        </w:rPr>
        <w:t>»(далее – административный регламент)</w:t>
      </w:r>
      <w:r w:rsidRPr="00DF45F3">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Pr="00DF45F3">
        <w:rPr>
          <w:rFonts w:ascii="Arial" w:hAnsi="Arial" w:cs="Arial"/>
          <w:bCs/>
          <w:kern w:val="2"/>
          <w:sz w:val="24"/>
          <w:szCs w:val="24"/>
        </w:rPr>
        <w:t xml:space="preserve">порядок взаимодействия местной администрации </w:t>
      </w:r>
      <w:r w:rsidR="00E90B13" w:rsidRPr="00DF45F3">
        <w:rPr>
          <w:rFonts w:ascii="Arial" w:hAnsi="Arial" w:cs="Arial"/>
          <w:bCs/>
          <w:kern w:val="2"/>
          <w:sz w:val="24"/>
          <w:szCs w:val="24"/>
        </w:rPr>
        <w:t>Оекского</w:t>
      </w:r>
      <w:r w:rsidRPr="00DF45F3">
        <w:rPr>
          <w:rFonts w:ascii="Arial" w:hAnsi="Arial" w:cs="Arial"/>
          <w:bCs/>
          <w:kern w:val="2"/>
          <w:sz w:val="24"/>
          <w:szCs w:val="24"/>
        </w:rPr>
        <w:t xml:space="preserve">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w:t>
      </w:r>
      <w:r w:rsidRPr="00DF45F3">
        <w:rPr>
          <w:rFonts w:ascii="Arial" w:eastAsia="Times New Roman" w:hAnsi="Arial" w:cs="Arial"/>
          <w:kern w:val="2"/>
          <w:sz w:val="24"/>
          <w:szCs w:val="24"/>
          <w:lang w:eastAsia="ru-RU"/>
        </w:rPr>
        <w:t xml:space="preserve">в собственность за плату недвижимого имущества, находящегося в муниципальной собственности </w:t>
      </w:r>
      <w:r w:rsidR="00E90B13" w:rsidRPr="00DF45F3">
        <w:rPr>
          <w:rFonts w:ascii="Arial" w:eastAsia="Times New Roman" w:hAnsi="Arial" w:cs="Arial"/>
          <w:kern w:val="2"/>
          <w:sz w:val="24"/>
          <w:szCs w:val="24"/>
          <w:lang w:eastAsia="ru-RU"/>
        </w:rPr>
        <w:t>Оекского муниципального образования</w:t>
      </w:r>
      <w:r w:rsidRPr="00DF45F3">
        <w:rPr>
          <w:rFonts w:ascii="Arial" w:eastAsia="Times New Roman" w:hAnsi="Arial" w:cs="Arial"/>
          <w:kern w:val="2"/>
          <w:sz w:val="24"/>
          <w:szCs w:val="24"/>
          <w:lang w:eastAsia="ru-RU"/>
        </w:rPr>
        <w:t>(далее – муниципальное имущество), при реализации субъектами малого и среднего предпринимательства преимущественного права на приобретение арендуемого муниципального имущества</w:t>
      </w:r>
      <w:r w:rsidRPr="00DF45F3">
        <w:rPr>
          <w:rFonts w:ascii="Arial" w:eastAsia="Times New Roman" w:hAnsi="Arial" w:cs="Arial"/>
          <w:i/>
          <w:kern w:val="2"/>
          <w:sz w:val="24"/>
          <w:szCs w:val="24"/>
          <w:lang w:eastAsia="ru-RU"/>
        </w:rPr>
        <w:t>.</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8F0264" w:rsidRPr="00DF45F3" w:rsidRDefault="008F0264" w:rsidP="008F0264">
      <w:pPr>
        <w:autoSpaceDE w:val="0"/>
        <w:autoSpaceDN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 Круг заявителей</w:t>
      </w:r>
    </w:p>
    <w:p w:rsidR="008F0264" w:rsidRPr="00DF45F3" w:rsidRDefault="008F0264" w:rsidP="008F026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spacing w:after="0" w:line="240" w:lineRule="auto"/>
        <w:ind w:firstLine="709"/>
        <w:jc w:val="both"/>
        <w:rPr>
          <w:rFonts w:ascii="Arial" w:hAnsi="Arial" w:cs="Arial"/>
          <w:spacing w:val="-2"/>
          <w:kern w:val="2"/>
          <w:sz w:val="24"/>
          <w:szCs w:val="24"/>
        </w:rPr>
      </w:pPr>
      <w:r w:rsidRPr="00DF45F3">
        <w:rPr>
          <w:rFonts w:ascii="Arial" w:eastAsia="Times New Roman" w:hAnsi="Arial" w:cs="Arial"/>
          <w:kern w:val="2"/>
          <w:sz w:val="24"/>
          <w:szCs w:val="24"/>
          <w:lang w:eastAsia="ru-RU"/>
        </w:rPr>
        <w:t xml:space="preserve">3. Заявителями на предоставление муниципальной услуги являются субъекты малого </w:t>
      </w:r>
      <w:r w:rsidRPr="00DF45F3">
        <w:rPr>
          <w:rFonts w:ascii="Arial" w:hAnsi="Arial" w:cs="Arial"/>
          <w:sz w:val="24"/>
          <w:szCs w:val="24"/>
          <w:lang w:eastAsia="ru-RU"/>
        </w:rPr>
        <w:t>и среднего предпринимательства</w:t>
      </w:r>
      <w:r w:rsidRPr="00DF45F3">
        <w:rPr>
          <w:rFonts w:ascii="Arial" w:hAnsi="Arial" w:cs="Arial"/>
          <w:bCs/>
          <w:kern w:val="2"/>
          <w:sz w:val="24"/>
          <w:szCs w:val="24"/>
        </w:rPr>
        <w:t>, за исключением субъектов малого и среднего предпринимательства</w:t>
      </w:r>
      <w:r w:rsidRPr="00DF45F3">
        <w:rPr>
          <w:rFonts w:ascii="Arial" w:eastAsia="Times New Roman" w:hAnsi="Arial" w:cs="Arial"/>
          <w:kern w:val="2"/>
          <w:sz w:val="24"/>
          <w:szCs w:val="24"/>
          <w:lang w:eastAsia="ru-RU"/>
        </w:rPr>
        <w:t xml:space="preserve">, указанных в части 3 статьи 14 </w:t>
      </w:r>
      <w:r w:rsidRPr="00DF45F3">
        <w:rPr>
          <w:rFonts w:ascii="Arial" w:hAnsi="Arial" w:cs="Arial"/>
          <w:spacing w:val="-2"/>
          <w:kern w:val="2"/>
          <w:sz w:val="24"/>
          <w:szCs w:val="24"/>
        </w:rPr>
        <w:t>Федерального закона от 24 июля 2007 года № 209-ФЗ</w:t>
      </w:r>
      <w:r w:rsidRPr="00DF45F3">
        <w:rPr>
          <w:rFonts w:ascii="Arial" w:hAnsi="Arial" w:cs="Arial"/>
          <w:kern w:val="2"/>
          <w:sz w:val="24"/>
          <w:szCs w:val="24"/>
        </w:rPr>
        <w:t xml:space="preserve"> «О развитии малого и </w:t>
      </w:r>
      <w:r w:rsidRPr="00DF45F3">
        <w:rPr>
          <w:rFonts w:ascii="Arial" w:hAnsi="Arial" w:cs="Arial"/>
          <w:kern w:val="2"/>
          <w:sz w:val="24"/>
          <w:szCs w:val="24"/>
        </w:rPr>
        <w:lastRenderedPageBreak/>
        <w:t xml:space="preserve">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обладающие </w:t>
      </w:r>
      <w:r w:rsidRPr="00DF45F3">
        <w:rPr>
          <w:rFonts w:ascii="Arial" w:eastAsia="Times New Roman" w:hAnsi="Arial" w:cs="Arial"/>
          <w:kern w:val="2"/>
          <w:sz w:val="24"/>
          <w:szCs w:val="24"/>
          <w:lang w:eastAsia="ru-RU"/>
        </w:rPr>
        <w:t xml:space="preserve">преимущественным правом на приобретение </w:t>
      </w:r>
      <w:r w:rsidRPr="00DF45F3">
        <w:rPr>
          <w:rFonts w:ascii="Arial" w:hAnsi="Arial" w:cs="Arial"/>
          <w:bCs/>
          <w:spacing w:val="-2"/>
          <w:kern w:val="2"/>
          <w:sz w:val="24"/>
          <w:szCs w:val="24"/>
        </w:rPr>
        <w:t>муниципального имущества,при соблюдении условий, предусмотренных пунктом 4 или5 настоящего административного регламента</w:t>
      </w:r>
      <w:r w:rsidRPr="00DF45F3">
        <w:rPr>
          <w:rFonts w:ascii="Arial" w:hAnsi="Arial" w:cs="Arial"/>
          <w:bCs/>
          <w:kern w:val="2"/>
          <w:sz w:val="24"/>
          <w:szCs w:val="24"/>
        </w:rPr>
        <w:t>(далее – заявители)</w:t>
      </w:r>
      <w:r w:rsidRPr="00DF45F3">
        <w:rPr>
          <w:rFonts w:ascii="Arial" w:eastAsia="Times New Roman" w:hAnsi="Arial" w:cs="Arial"/>
          <w:kern w:val="2"/>
          <w:sz w:val="24"/>
          <w:szCs w:val="24"/>
          <w:lang w:eastAsia="ru-RU"/>
        </w:rPr>
        <w:t>.</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Преимущественным правом на приобретение муниципального имуществавключенного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муниципального имущества), обладают заявители при соблюдении следующих условий:</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муниципальное имущество включено в утвержденный перечень муниципального имущества, в течение пяти и более лет до дня подачи запроса о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отсутствие задолженности по арендной плате за муниципальное имущество, неустойкам (штрафам, пеням) на день подачи заявителем запроса о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 Преимущественным правом на приобретение муниципального имущества, не включенного в перечень муниципального имущества, обладают заявители при соблюдении следующих условий:</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hAnsi="Arial" w:cs="Arial"/>
          <w:sz w:val="24"/>
          <w:szCs w:val="24"/>
        </w:rPr>
        <w:t>1) 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hAnsi="Arial" w:cs="Arial"/>
          <w:sz w:val="24"/>
          <w:szCs w:val="24"/>
        </w:rPr>
        <w:t>2) муниципальное имущество не включено в утвержденный перечень муниципального имущества;</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hAnsi="Arial" w:cs="Arial"/>
          <w:sz w:val="24"/>
          <w:szCs w:val="24"/>
        </w:rPr>
        <w:t>3) отсутствие задолженности по арендной плате за муниципальное имущество, неустойкам (штрафам, пеням) на день подачи заявителем запроса о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hAnsi="Arial" w:cs="Arial"/>
          <w:sz w:val="24"/>
          <w:szCs w:val="24"/>
        </w:rPr>
        <w:t>4)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 От имени заявителя за предоставлением муниципальной услуги может обратиться его уполномоченный представитель (далее – представитель).</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3. Требования к порядку информирования</w:t>
      </w:r>
      <w:r w:rsidRPr="00DF45F3">
        <w:rPr>
          <w:rFonts w:ascii="Arial" w:eastAsia="Times New Roman" w:hAnsi="Arial" w:cs="Arial"/>
          <w:kern w:val="2"/>
          <w:sz w:val="24"/>
          <w:szCs w:val="24"/>
          <w:lang w:eastAsia="ru-RU"/>
        </w:rPr>
        <w:br/>
        <w:t>о предоставлении муниципальной услуги</w:t>
      </w:r>
    </w:p>
    <w:p w:rsidR="008F0264" w:rsidRPr="00DF45F3" w:rsidRDefault="008F0264" w:rsidP="008F026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7.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 Информация по вопросам предоставления муниципальной услуги предоставляется: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при личном контакте с заявителем или его представителем;</w:t>
      </w:r>
    </w:p>
    <w:p w:rsidR="009A238D" w:rsidRPr="00DF45F3" w:rsidRDefault="008F0264" w:rsidP="009A238D">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2</w:t>
      </w:r>
      <w:r w:rsidR="009A238D" w:rsidRPr="00DF45F3">
        <w:rPr>
          <w:rFonts w:ascii="Arial" w:eastAsia="Times New Roman" w:hAnsi="Arial" w:cs="Arial"/>
          <w:kern w:val="2"/>
          <w:sz w:val="24"/>
          <w:szCs w:val="24"/>
          <w:lang w:eastAsia="ru-RU"/>
        </w:rPr>
        <w:t>)</w:t>
      </w:r>
      <w:r w:rsidR="009A238D" w:rsidRPr="00DF45F3">
        <w:rPr>
          <w:rFonts w:ascii="Arial" w:hAnsi="Arial" w:cs="Arial"/>
          <w:sz w:val="24"/>
          <w:szCs w:val="24"/>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2" w:history="1">
        <w:r w:rsidR="009A238D" w:rsidRPr="00DF45F3">
          <w:rPr>
            <w:rStyle w:val="af1"/>
            <w:rFonts w:ascii="Arial" w:hAnsi="Arial" w:cs="Arial"/>
            <w:color w:val="auto"/>
            <w:sz w:val="24"/>
            <w:szCs w:val="24"/>
            <w:u w:val="none"/>
          </w:rPr>
          <w:t>www.oek.su</w:t>
        </w:r>
      </w:hyperlink>
      <w:r w:rsidR="009A238D" w:rsidRPr="00DF45F3">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13" w:history="1">
        <w:r w:rsidR="009A238D" w:rsidRPr="00DF45F3">
          <w:rPr>
            <w:rStyle w:val="af1"/>
            <w:rFonts w:ascii="Arial" w:hAnsi="Arial" w:cs="Arial"/>
            <w:color w:val="auto"/>
            <w:sz w:val="24"/>
            <w:szCs w:val="24"/>
            <w:u w:val="none"/>
            <w:lang w:val="en-US"/>
          </w:rPr>
          <w:t>admin</w:t>
        </w:r>
        <w:r w:rsidR="009A238D" w:rsidRPr="00DF45F3">
          <w:rPr>
            <w:rStyle w:val="af1"/>
            <w:rFonts w:ascii="Arial" w:hAnsi="Arial" w:cs="Arial"/>
            <w:color w:val="auto"/>
            <w:sz w:val="24"/>
            <w:szCs w:val="24"/>
            <w:u w:val="none"/>
          </w:rPr>
          <w:t>.</w:t>
        </w:r>
        <w:r w:rsidR="009A238D" w:rsidRPr="00DF45F3">
          <w:rPr>
            <w:rStyle w:val="af1"/>
            <w:rFonts w:ascii="Arial" w:hAnsi="Arial" w:cs="Arial"/>
            <w:color w:val="auto"/>
            <w:sz w:val="24"/>
            <w:szCs w:val="24"/>
            <w:u w:val="none"/>
            <w:lang w:val="en-US"/>
          </w:rPr>
          <w:t>oek</w:t>
        </w:r>
        <w:r w:rsidR="009A238D" w:rsidRPr="00DF45F3">
          <w:rPr>
            <w:rStyle w:val="af1"/>
            <w:rFonts w:ascii="Arial" w:hAnsi="Arial" w:cs="Arial"/>
            <w:color w:val="auto"/>
            <w:sz w:val="24"/>
            <w:szCs w:val="24"/>
            <w:u w:val="none"/>
          </w:rPr>
          <w:t>@</w:t>
        </w:r>
        <w:r w:rsidR="009A238D" w:rsidRPr="00DF45F3">
          <w:rPr>
            <w:rStyle w:val="af1"/>
            <w:rFonts w:ascii="Arial" w:hAnsi="Arial" w:cs="Arial"/>
            <w:color w:val="auto"/>
            <w:sz w:val="24"/>
            <w:szCs w:val="24"/>
            <w:u w:val="none"/>
            <w:lang w:val="en-US"/>
          </w:rPr>
          <w:t>mail</w:t>
        </w:r>
        <w:r w:rsidR="009A238D" w:rsidRPr="00DF45F3">
          <w:rPr>
            <w:rStyle w:val="af1"/>
            <w:rFonts w:ascii="Arial" w:hAnsi="Arial" w:cs="Arial"/>
            <w:color w:val="auto"/>
            <w:sz w:val="24"/>
            <w:szCs w:val="24"/>
            <w:u w:val="none"/>
          </w:rPr>
          <w:t>.</w:t>
        </w:r>
        <w:r w:rsidR="009A238D" w:rsidRPr="00DF45F3">
          <w:rPr>
            <w:rStyle w:val="af1"/>
            <w:rFonts w:ascii="Arial" w:hAnsi="Arial" w:cs="Arial"/>
            <w:color w:val="auto"/>
            <w:sz w:val="24"/>
            <w:szCs w:val="24"/>
            <w:u w:val="none"/>
            <w:lang w:val="en-US"/>
          </w:rPr>
          <w:t>ru</w:t>
        </w:r>
      </w:hyperlink>
      <w:r w:rsidR="009A238D" w:rsidRPr="00DF45F3">
        <w:rPr>
          <w:rFonts w:ascii="Arial" w:hAnsi="Arial" w:cs="Arial"/>
          <w:sz w:val="24"/>
          <w:szCs w:val="24"/>
        </w:rPr>
        <w:t xml:space="preserve"> (далее – электронная почта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9. Информация о ходе предоставления муниципальной услуги предоставляется: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u w:val="single"/>
          <w:lang w:eastAsia="ru-RU"/>
        </w:rPr>
        <w:t>1</w:t>
      </w:r>
      <w:r w:rsidRPr="00DF45F3">
        <w:rPr>
          <w:rFonts w:ascii="Arial" w:eastAsia="Times New Roman" w:hAnsi="Arial" w:cs="Arial"/>
          <w:kern w:val="2"/>
          <w:sz w:val="24"/>
          <w:szCs w:val="24"/>
          <w:lang w:eastAsia="ru-RU"/>
        </w:rPr>
        <w:t>) при личном контакте с заявителем или его представителем;</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u w:val="single"/>
          <w:lang w:eastAsia="ru-RU"/>
        </w:rPr>
        <w:t>2</w:t>
      </w:r>
      <w:r w:rsidRPr="00DF45F3">
        <w:rPr>
          <w:rFonts w:ascii="Arial" w:eastAsia="Times New Roman" w:hAnsi="Arial" w:cs="Arial"/>
          <w:kern w:val="2"/>
          <w:sz w:val="24"/>
          <w:szCs w:val="24"/>
          <w:lang w:eastAsia="ru-RU"/>
        </w:rPr>
        <w:t>) с использованием средств телефонной связи, через официальный сайт администрации, по электронной почте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u w:val="single"/>
          <w:lang w:eastAsia="ru-RU"/>
        </w:rPr>
        <w:t>3</w:t>
      </w:r>
      <w:r w:rsidRPr="00DF45F3">
        <w:rPr>
          <w:rFonts w:ascii="Arial" w:eastAsia="Times New Roman" w:hAnsi="Arial" w:cs="Arial"/>
          <w:kern w:val="2"/>
          <w:sz w:val="24"/>
          <w:szCs w:val="24"/>
          <w:lang w:eastAsia="ru-RU"/>
        </w:rPr>
        <w:t>) письменно в случае письменного обращения заявителя или его представителя.</w:t>
      </w:r>
    </w:p>
    <w:p w:rsidR="008F0264" w:rsidRPr="00DF45F3" w:rsidRDefault="008F0264" w:rsidP="008F0264">
      <w:pPr>
        <w:tabs>
          <w:tab w:val="left" w:pos="1276"/>
        </w:tabs>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10.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11.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 о сроке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7) об основаниях отказа в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F0264" w:rsidRPr="00DF45F3" w:rsidRDefault="008F0264" w:rsidP="008F0264">
      <w:pPr>
        <w:pStyle w:val="ConsPlusNormal"/>
        <w:widowControl/>
        <w:ind w:firstLine="709"/>
        <w:jc w:val="both"/>
        <w:rPr>
          <w:kern w:val="2"/>
          <w:sz w:val="24"/>
          <w:szCs w:val="24"/>
        </w:rPr>
      </w:pPr>
      <w:r w:rsidRPr="00DF45F3">
        <w:rPr>
          <w:kern w:val="2"/>
          <w:sz w:val="24"/>
          <w:szCs w:val="24"/>
        </w:rPr>
        <w:t>12.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F0264" w:rsidRPr="00DF45F3" w:rsidRDefault="008F0264" w:rsidP="008F0264">
      <w:pPr>
        <w:pStyle w:val="ConsPlusNormal"/>
        <w:widowControl/>
        <w:ind w:firstLine="709"/>
        <w:jc w:val="both"/>
        <w:rPr>
          <w:kern w:val="2"/>
          <w:sz w:val="24"/>
          <w:szCs w:val="24"/>
        </w:rPr>
      </w:pPr>
      <w:r w:rsidRPr="00DF45F3">
        <w:rPr>
          <w:kern w:val="2"/>
          <w:sz w:val="24"/>
          <w:szCs w:val="24"/>
        </w:rPr>
        <w:t>1) актуальность;</w:t>
      </w:r>
    </w:p>
    <w:p w:rsidR="008F0264" w:rsidRPr="00DF45F3" w:rsidRDefault="008F0264" w:rsidP="008F0264">
      <w:pPr>
        <w:pStyle w:val="ConsPlusNormal"/>
        <w:widowControl/>
        <w:ind w:firstLine="709"/>
        <w:jc w:val="both"/>
        <w:rPr>
          <w:kern w:val="2"/>
          <w:sz w:val="24"/>
          <w:szCs w:val="24"/>
        </w:rPr>
      </w:pPr>
      <w:r w:rsidRPr="00DF45F3">
        <w:rPr>
          <w:kern w:val="2"/>
          <w:sz w:val="24"/>
          <w:szCs w:val="24"/>
        </w:rPr>
        <w:t>2) своевременность;</w:t>
      </w:r>
    </w:p>
    <w:p w:rsidR="008F0264" w:rsidRPr="00DF45F3" w:rsidRDefault="008F0264" w:rsidP="008F0264">
      <w:pPr>
        <w:pStyle w:val="ConsPlusNormal"/>
        <w:widowControl/>
        <w:ind w:firstLine="709"/>
        <w:jc w:val="both"/>
        <w:rPr>
          <w:kern w:val="2"/>
          <w:sz w:val="24"/>
          <w:szCs w:val="24"/>
        </w:rPr>
      </w:pPr>
      <w:r w:rsidRPr="00DF45F3">
        <w:rPr>
          <w:kern w:val="2"/>
          <w:sz w:val="24"/>
          <w:szCs w:val="24"/>
        </w:rPr>
        <w:t>3) четкость и доступность в изложении информации;</w:t>
      </w:r>
    </w:p>
    <w:p w:rsidR="008F0264" w:rsidRPr="00DF45F3" w:rsidRDefault="008F0264" w:rsidP="008F0264">
      <w:pPr>
        <w:pStyle w:val="ConsPlusNormal"/>
        <w:widowControl/>
        <w:ind w:firstLine="709"/>
        <w:jc w:val="both"/>
        <w:rPr>
          <w:kern w:val="2"/>
          <w:sz w:val="24"/>
          <w:szCs w:val="24"/>
        </w:rPr>
      </w:pPr>
      <w:r w:rsidRPr="00DF45F3">
        <w:rPr>
          <w:kern w:val="2"/>
          <w:sz w:val="24"/>
          <w:szCs w:val="24"/>
        </w:rPr>
        <w:t>4) полнота информации;</w:t>
      </w:r>
    </w:p>
    <w:p w:rsidR="008F0264" w:rsidRPr="00DF45F3" w:rsidRDefault="008F0264" w:rsidP="008F0264">
      <w:pPr>
        <w:pStyle w:val="ConsPlusNormal"/>
        <w:widowControl/>
        <w:ind w:firstLine="709"/>
        <w:jc w:val="both"/>
        <w:rPr>
          <w:kern w:val="2"/>
          <w:sz w:val="24"/>
          <w:szCs w:val="24"/>
        </w:rPr>
      </w:pPr>
      <w:r w:rsidRPr="00DF45F3">
        <w:rPr>
          <w:kern w:val="2"/>
          <w:sz w:val="24"/>
          <w:szCs w:val="24"/>
        </w:rPr>
        <w:t>5) соответствие информации требованиям законодательства.</w:t>
      </w:r>
    </w:p>
    <w:p w:rsidR="008F0264" w:rsidRPr="00DF45F3" w:rsidRDefault="008F0264" w:rsidP="008F0264">
      <w:pPr>
        <w:pStyle w:val="ConsPlusNormal"/>
        <w:widowControl/>
        <w:ind w:firstLine="709"/>
        <w:jc w:val="both"/>
        <w:rPr>
          <w:kern w:val="2"/>
          <w:sz w:val="24"/>
          <w:szCs w:val="24"/>
        </w:rPr>
      </w:pPr>
      <w:r w:rsidRPr="00DF45F3">
        <w:rPr>
          <w:kern w:val="2"/>
          <w:sz w:val="24"/>
          <w:szCs w:val="24"/>
        </w:rPr>
        <w:t xml:space="preserve">13. Предоставление информации по вопросам предоставления муниципальной услуги и о ходе предоставления муниципальной услуги по </w:t>
      </w:r>
      <w:r w:rsidRPr="00DF45F3">
        <w:rPr>
          <w:kern w:val="2"/>
          <w:sz w:val="24"/>
          <w:szCs w:val="24"/>
        </w:rPr>
        <w:lastRenderedPageBreak/>
        <w:t>телефону осуществляется путем непосредственного общения заявителя или его представителя с должностным лицом администрации по телефону.</w:t>
      </w:r>
    </w:p>
    <w:p w:rsidR="008F0264" w:rsidRPr="00DF45F3" w:rsidRDefault="008F0264" w:rsidP="008F0264">
      <w:pPr>
        <w:pStyle w:val="ConsPlusNormal"/>
        <w:widowControl/>
        <w:ind w:firstLine="709"/>
        <w:jc w:val="both"/>
        <w:rPr>
          <w:kern w:val="2"/>
          <w:sz w:val="24"/>
          <w:szCs w:val="24"/>
        </w:rPr>
      </w:pPr>
      <w:r w:rsidRPr="00DF45F3">
        <w:rPr>
          <w:kern w:val="2"/>
          <w:sz w:val="24"/>
          <w:szCs w:val="24"/>
        </w:rPr>
        <w:t>14.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F0264" w:rsidRPr="00DF45F3" w:rsidRDefault="008F0264" w:rsidP="008F0264">
      <w:pPr>
        <w:pStyle w:val="ConsPlusNormal"/>
        <w:widowControl/>
        <w:ind w:firstLine="709"/>
        <w:jc w:val="both"/>
        <w:rPr>
          <w:kern w:val="2"/>
          <w:sz w:val="24"/>
          <w:szCs w:val="24"/>
        </w:rPr>
      </w:pPr>
      <w:r w:rsidRPr="00DF45F3">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F0264" w:rsidRPr="00DF45F3" w:rsidRDefault="008F0264" w:rsidP="008F0264">
      <w:pPr>
        <w:pStyle w:val="ConsPlusNormal"/>
        <w:widowControl/>
        <w:ind w:firstLine="709"/>
        <w:jc w:val="both"/>
        <w:rPr>
          <w:kern w:val="2"/>
          <w:sz w:val="24"/>
          <w:szCs w:val="24"/>
        </w:rPr>
      </w:pPr>
      <w:r w:rsidRPr="00DF45F3">
        <w:rPr>
          <w:kern w:val="2"/>
          <w:sz w:val="24"/>
          <w:szCs w:val="24"/>
        </w:rPr>
        <w:t>15.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9A238D" w:rsidRPr="00DF45F3">
        <w:rPr>
          <w:rFonts w:ascii="Arial" w:hAnsi="Arial" w:cs="Arial"/>
          <w:kern w:val="2"/>
          <w:sz w:val="24"/>
          <w:szCs w:val="24"/>
        </w:rPr>
        <w:t>8(3952) 434-829</w:t>
      </w:r>
      <w:r w:rsidRPr="00DF45F3">
        <w:rPr>
          <w:rFonts w:ascii="Arial" w:eastAsia="Times New Roman" w:hAnsi="Arial" w:cs="Arial"/>
          <w:i/>
          <w:kern w:val="2"/>
          <w:sz w:val="24"/>
          <w:szCs w:val="24"/>
        </w:rPr>
        <w:t>.</w:t>
      </w:r>
    </w:p>
    <w:p w:rsidR="008F0264" w:rsidRPr="00DF45F3" w:rsidRDefault="008F0264" w:rsidP="008F0264">
      <w:pPr>
        <w:pStyle w:val="ConsPlusNormal"/>
        <w:widowControl/>
        <w:ind w:firstLine="709"/>
        <w:jc w:val="both"/>
        <w:rPr>
          <w:kern w:val="2"/>
          <w:sz w:val="24"/>
          <w:szCs w:val="24"/>
        </w:rPr>
      </w:pPr>
      <w:r w:rsidRPr="00DF45F3">
        <w:rPr>
          <w:kern w:val="2"/>
          <w:sz w:val="24"/>
          <w:szCs w:val="24"/>
        </w:rPr>
        <w:t>16.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F0264" w:rsidRPr="00DF45F3" w:rsidRDefault="008F0264" w:rsidP="008F0264">
      <w:pPr>
        <w:pStyle w:val="ConsPlusNormal"/>
        <w:widowControl/>
        <w:ind w:firstLine="709"/>
        <w:jc w:val="both"/>
        <w:rPr>
          <w:kern w:val="2"/>
          <w:sz w:val="24"/>
          <w:szCs w:val="24"/>
        </w:rPr>
      </w:pPr>
      <w:r w:rsidRPr="00DF45F3">
        <w:rPr>
          <w:kern w:val="2"/>
          <w:sz w:val="24"/>
          <w:szCs w:val="24"/>
        </w:rPr>
        <w:t>Днем регистрации обращения является день его поступления в администрацию.</w:t>
      </w:r>
    </w:p>
    <w:p w:rsidR="008F0264" w:rsidRPr="00DF45F3" w:rsidRDefault="008F0264" w:rsidP="008F0264">
      <w:pPr>
        <w:pStyle w:val="ConsPlusNormal"/>
        <w:widowControl/>
        <w:ind w:firstLine="709"/>
        <w:jc w:val="both"/>
        <w:rPr>
          <w:kern w:val="2"/>
          <w:sz w:val="24"/>
          <w:szCs w:val="24"/>
        </w:rPr>
      </w:pPr>
      <w:r w:rsidRPr="00DF45F3">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F0264" w:rsidRPr="00DF45F3" w:rsidRDefault="008F0264" w:rsidP="008F0264">
      <w:pPr>
        <w:pStyle w:val="ConsPlusNormal"/>
        <w:widowControl/>
        <w:ind w:firstLine="709"/>
        <w:jc w:val="both"/>
        <w:rPr>
          <w:kern w:val="2"/>
          <w:sz w:val="24"/>
          <w:szCs w:val="24"/>
        </w:rPr>
      </w:pPr>
      <w:r w:rsidRPr="00DF45F3">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hAnsi="Arial" w:cs="Arial"/>
          <w:kern w:val="2"/>
          <w:sz w:val="24"/>
          <w:szCs w:val="24"/>
        </w:rPr>
        <w:t>17.</w:t>
      </w:r>
      <w:r w:rsidRPr="00DF45F3">
        <w:rPr>
          <w:rFonts w:ascii="Arial" w:eastAsia="Times New Roman" w:hAnsi="Arial" w:cs="Arial"/>
          <w:kern w:val="2"/>
          <w:sz w:val="24"/>
          <w:szCs w:val="24"/>
          <w:lang w:eastAsia="ru-RU"/>
        </w:rPr>
        <w:t xml:space="preserve"> Информация </w:t>
      </w:r>
      <w:r w:rsidRPr="00DF45F3">
        <w:rPr>
          <w:rFonts w:ascii="Arial" w:eastAsia="Times New Roman"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DF45F3">
        <w:rPr>
          <w:rFonts w:ascii="Arial" w:eastAsia="Times New Roman" w:hAnsi="Arial" w:cs="Arial"/>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на официальном сайте администрации;</w:t>
      </w:r>
    </w:p>
    <w:p w:rsidR="008F0264" w:rsidRPr="00DF45F3" w:rsidRDefault="008F0264" w:rsidP="008F0264">
      <w:pPr>
        <w:autoSpaceDE w:val="0"/>
        <w:autoSpaceDN w:val="0"/>
        <w:spacing w:after="0" w:line="240" w:lineRule="auto"/>
        <w:ind w:firstLine="709"/>
        <w:jc w:val="both"/>
        <w:rPr>
          <w:rFonts w:ascii="Arial" w:hAnsi="Arial" w:cs="Arial"/>
          <w:kern w:val="2"/>
          <w:sz w:val="24"/>
          <w:szCs w:val="24"/>
        </w:rPr>
      </w:pPr>
      <w:r w:rsidRPr="00DF45F3">
        <w:rPr>
          <w:rFonts w:ascii="Arial" w:eastAsia="Times New Roman" w:hAnsi="Arial" w:cs="Arial"/>
          <w:kern w:val="2"/>
          <w:sz w:val="24"/>
          <w:szCs w:val="24"/>
          <w:lang w:eastAsia="ru-RU"/>
        </w:rPr>
        <w:t>2) на Портале</w:t>
      </w:r>
      <w:r w:rsidRPr="00DF45F3">
        <w:rPr>
          <w:rFonts w:ascii="Arial" w:hAnsi="Arial" w:cs="Arial"/>
          <w:kern w:val="2"/>
          <w:sz w:val="24"/>
          <w:szCs w:val="24"/>
        </w:rPr>
        <w:t>.</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18. На информационных стендах, расположенных в помещениях, занимаемых администрацией, размещается следующая информация: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sidR="009A238D" w:rsidRPr="00DF45F3">
        <w:rPr>
          <w:rFonts w:ascii="Arial" w:eastAsia="Times New Roman" w:hAnsi="Arial" w:cs="Arial"/>
          <w:kern w:val="2"/>
          <w:sz w:val="24"/>
          <w:szCs w:val="24"/>
          <w:lang w:eastAsia="ru-RU"/>
        </w:rPr>
        <w:t>:</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lastRenderedPageBreak/>
        <w:t>а) место нахождения: 664541, Иркутская область, Иркутский район, с. Оек, ул. Кирова, 91 «Г»;</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б) телефон: 8(3952) 434098;</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г) официальный сайт в информационно-телекоммуникационной сети «Интернет» – http://www.oek.su;</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д) адрес электронной почты: admin.oek@mail.ru</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9A238D" w:rsidRPr="00DF45F3" w:rsidTr="00E254E5">
        <w:trPr>
          <w:tblCellSpacing w:w="0" w:type="dxa"/>
        </w:trPr>
        <w:tc>
          <w:tcPr>
            <w:tcW w:w="307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понедельник</w:t>
            </w:r>
          </w:p>
        </w:tc>
        <w:tc>
          <w:tcPr>
            <w:tcW w:w="2500"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8.00 – 17.00</w:t>
            </w:r>
          </w:p>
        </w:tc>
        <w:tc>
          <w:tcPr>
            <w:tcW w:w="360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(перерыв 12.00 – 12.48)</w:t>
            </w:r>
          </w:p>
        </w:tc>
      </w:tr>
      <w:tr w:rsidR="009A238D" w:rsidRPr="00DF45F3" w:rsidTr="00E254E5">
        <w:trPr>
          <w:tblCellSpacing w:w="0" w:type="dxa"/>
        </w:trPr>
        <w:tc>
          <w:tcPr>
            <w:tcW w:w="307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вторник</w:t>
            </w:r>
          </w:p>
        </w:tc>
        <w:tc>
          <w:tcPr>
            <w:tcW w:w="2500"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8.00 – 17.00</w:t>
            </w:r>
          </w:p>
        </w:tc>
        <w:tc>
          <w:tcPr>
            <w:tcW w:w="360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(перерыв 12.00 – 12.48)</w:t>
            </w:r>
          </w:p>
        </w:tc>
      </w:tr>
      <w:tr w:rsidR="009A238D" w:rsidRPr="00DF45F3" w:rsidTr="00E254E5">
        <w:trPr>
          <w:tblCellSpacing w:w="0" w:type="dxa"/>
        </w:trPr>
        <w:tc>
          <w:tcPr>
            <w:tcW w:w="307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среда</w:t>
            </w:r>
          </w:p>
        </w:tc>
        <w:tc>
          <w:tcPr>
            <w:tcW w:w="2500"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8.00 – 17.00</w:t>
            </w:r>
          </w:p>
        </w:tc>
        <w:tc>
          <w:tcPr>
            <w:tcW w:w="360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(перерыв 12.00 – 12.48)</w:t>
            </w:r>
          </w:p>
        </w:tc>
      </w:tr>
      <w:tr w:rsidR="009A238D" w:rsidRPr="00DF45F3" w:rsidTr="00E254E5">
        <w:trPr>
          <w:tblCellSpacing w:w="0" w:type="dxa"/>
        </w:trPr>
        <w:tc>
          <w:tcPr>
            <w:tcW w:w="307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четверг</w:t>
            </w:r>
          </w:p>
        </w:tc>
        <w:tc>
          <w:tcPr>
            <w:tcW w:w="2500"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8.00 – 17.00</w:t>
            </w:r>
          </w:p>
        </w:tc>
        <w:tc>
          <w:tcPr>
            <w:tcW w:w="360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(перерыв 12.00 – 12.48)</w:t>
            </w:r>
          </w:p>
        </w:tc>
      </w:tr>
      <w:tr w:rsidR="009A238D" w:rsidRPr="00DF45F3" w:rsidTr="00E254E5">
        <w:trPr>
          <w:tblCellSpacing w:w="0" w:type="dxa"/>
        </w:trPr>
        <w:tc>
          <w:tcPr>
            <w:tcW w:w="307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пятница</w:t>
            </w:r>
          </w:p>
        </w:tc>
        <w:tc>
          <w:tcPr>
            <w:tcW w:w="2500"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8.00 – 16.00</w:t>
            </w:r>
          </w:p>
        </w:tc>
        <w:tc>
          <w:tcPr>
            <w:tcW w:w="3607"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(перерыв 12.00 – 12.48)</w:t>
            </w:r>
          </w:p>
        </w:tc>
      </w:tr>
    </w:tbl>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суббота, воскресенье – выходные дни</w:t>
      </w:r>
    </w:p>
    <w:p w:rsidR="009A238D" w:rsidRPr="00DF45F3" w:rsidRDefault="009A238D" w:rsidP="009A238D">
      <w:pPr>
        <w:spacing w:after="0" w:line="240" w:lineRule="auto"/>
        <w:ind w:firstLine="709"/>
        <w:jc w:val="both"/>
        <w:rPr>
          <w:rFonts w:ascii="Arial" w:hAnsi="Arial" w:cs="Arial"/>
          <w:sz w:val="24"/>
          <w:szCs w:val="24"/>
        </w:rPr>
      </w:pPr>
      <w:r w:rsidRPr="00DF45F3">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9A238D" w:rsidRPr="00DF45F3" w:rsidTr="00E254E5">
        <w:trPr>
          <w:tblCellSpacing w:w="0" w:type="dxa"/>
        </w:trPr>
        <w:tc>
          <w:tcPr>
            <w:tcW w:w="1845"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среда</w:t>
            </w:r>
          </w:p>
        </w:tc>
        <w:tc>
          <w:tcPr>
            <w:tcW w:w="3540" w:type="dxa"/>
          </w:tcPr>
          <w:p w:rsidR="009A238D" w:rsidRPr="00DF45F3" w:rsidRDefault="009A238D" w:rsidP="00E254E5">
            <w:pPr>
              <w:spacing w:after="0" w:line="240" w:lineRule="auto"/>
              <w:ind w:firstLine="709"/>
              <w:jc w:val="both"/>
              <w:rPr>
                <w:rFonts w:ascii="Arial" w:hAnsi="Arial" w:cs="Arial"/>
                <w:sz w:val="24"/>
                <w:szCs w:val="24"/>
              </w:rPr>
            </w:pPr>
            <w:r w:rsidRPr="00DF45F3">
              <w:rPr>
                <w:rFonts w:ascii="Arial" w:hAnsi="Arial" w:cs="Arial"/>
                <w:sz w:val="24"/>
                <w:szCs w:val="24"/>
              </w:rPr>
              <w:t xml:space="preserve"> 14.00 – 17.00</w:t>
            </w:r>
          </w:p>
        </w:tc>
      </w:tr>
    </w:tbl>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 о сроке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7) об основаниях отказа в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10) текст настоящего административного регламента.</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spacing w:after="0" w:line="240" w:lineRule="auto"/>
        <w:jc w:val="center"/>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РАЗДЕЛ II. СТАНДАРТ ПРЕДОСТАВЛЕНИЯ</w:t>
      </w:r>
      <w:r w:rsidRPr="00DF45F3">
        <w:rPr>
          <w:rFonts w:ascii="Arial" w:eastAsia="Times New Roman" w:hAnsi="Arial" w:cs="Arial"/>
          <w:kern w:val="2"/>
          <w:sz w:val="24"/>
          <w:szCs w:val="24"/>
          <w:lang w:eastAsia="ru-RU"/>
        </w:rPr>
        <w:br/>
        <w:t>МУНИЦИПАЛЬНОЙ УСЛУГИ</w:t>
      </w:r>
    </w:p>
    <w:p w:rsidR="008F0264" w:rsidRPr="00DF45F3" w:rsidRDefault="008F0264" w:rsidP="008F026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4. Наименование муниципальной услуги</w:t>
      </w:r>
    </w:p>
    <w:p w:rsidR="008F0264" w:rsidRPr="00DF45F3" w:rsidRDefault="008F0264" w:rsidP="008F026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19. Под муниципальной услугой в настоящем административном регламенте понимается</w:t>
      </w:r>
      <w:r w:rsidRPr="00DF45F3">
        <w:rPr>
          <w:rFonts w:ascii="Arial" w:hAnsi="Arial" w:cs="Arial"/>
          <w:bCs/>
          <w:kern w:val="2"/>
          <w:sz w:val="24"/>
          <w:szCs w:val="24"/>
        </w:rPr>
        <w:t xml:space="preserve"> предоставление в собственность за плату недвижимого имущества, находящегося в муниципальной собственности,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w:t>
      </w:r>
    </w:p>
    <w:p w:rsidR="008F0264" w:rsidRPr="00DF45F3" w:rsidRDefault="008F0264" w:rsidP="008F0264">
      <w:pPr>
        <w:autoSpaceDE w:val="0"/>
        <w:autoSpaceDN w:val="0"/>
        <w:spacing w:after="0" w:line="240" w:lineRule="auto"/>
        <w:ind w:firstLine="709"/>
        <w:jc w:val="both"/>
        <w:rPr>
          <w:rFonts w:ascii="Arial" w:eastAsia="Times New Roman" w:hAnsi="Arial" w:cs="Arial"/>
          <w:strike/>
          <w:kern w:val="2"/>
          <w:sz w:val="24"/>
          <w:szCs w:val="24"/>
          <w:lang w:eastAsia="ru-RU"/>
        </w:rPr>
      </w:pPr>
    </w:p>
    <w:p w:rsidR="008F0264" w:rsidRPr="00DF45F3" w:rsidRDefault="008F0264" w:rsidP="008F026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5. Наименование органа местного самоуправления,</w:t>
      </w:r>
      <w:r w:rsidRPr="00DF45F3">
        <w:rPr>
          <w:rFonts w:ascii="Arial" w:eastAsia="Times New Roman" w:hAnsi="Arial" w:cs="Arial"/>
          <w:kern w:val="2"/>
          <w:sz w:val="24"/>
          <w:szCs w:val="24"/>
          <w:lang w:eastAsia="ru-RU"/>
        </w:rPr>
        <w:br/>
        <w:t>предоставляющего муниципальную услугу</w:t>
      </w:r>
    </w:p>
    <w:p w:rsidR="008F0264" w:rsidRPr="00DF45F3" w:rsidRDefault="008F0264" w:rsidP="008F0264">
      <w:pPr>
        <w:keepNext/>
        <w:keepLines/>
        <w:autoSpaceDE w:val="0"/>
        <w:autoSpaceDN w:val="0"/>
        <w:spacing w:after="0" w:line="240" w:lineRule="auto"/>
        <w:jc w:val="center"/>
        <w:rPr>
          <w:rFonts w:ascii="Arial" w:eastAsia="Times New Roman" w:hAnsi="Arial" w:cs="Arial"/>
          <w:kern w:val="2"/>
          <w:sz w:val="24"/>
          <w:szCs w:val="24"/>
          <w:lang w:eastAsia="ru-RU"/>
        </w:rPr>
      </w:pP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20. Органом местного самоуправления, предоставляющим муниципальную услугу, является администрация.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21. В предоставлении муниципальной услуги участвуют:</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Федеральная налоговая служба или ее территориальные органы;</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физическое лицо, являющееся членом одной из саморегулируемых организаций оценщиков, занимающееся частной практикой, или юридическое лицо, которое вправе заключить договор на проведение оценки согласно законодательству Российской Федерации об оценочной деятельности.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A238D" w:rsidRPr="00DF45F3">
        <w:rPr>
          <w:rFonts w:ascii="Arial" w:hAnsi="Arial" w:cs="Arial"/>
          <w:kern w:val="2"/>
          <w:sz w:val="24"/>
          <w:szCs w:val="24"/>
        </w:rPr>
        <w:t>решением Думы Оекского муниципального образованияот 17.10.2014 года №22-39 Д/сп</w:t>
      </w:r>
      <w:r w:rsidR="009A238D" w:rsidRPr="00DF45F3">
        <w:rPr>
          <w:rFonts w:ascii="Arial" w:eastAsia="Times New Roman" w:hAnsi="Arial" w:cs="Arial"/>
          <w:kern w:val="2"/>
          <w:sz w:val="24"/>
          <w:szCs w:val="24"/>
          <w:lang w:eastAsia="ru-RU"/>
        </w:rPr>
        <w:t>.</w:t>
      </w:r>
    </w:p>
    <w:p w:rsidR="008F0264" w:rsidRPr="00DF45F3" w:rsidRDefault="008F0264" w:rsidP="008F0264">
      <w:pPr>
        <w:autoSpaceDE w:val="0"/>
        <w:autoSpaceDN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6. Описание результата предоставления муниципальной услуги</w:t>
      </w:r>
    </w:p>
    <w:p w:rsidR="008F0264" w:rsidRPr="00DF45F3" w:rsidRDefault="008F0264" w:rsidP="008F026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pStyle w:val="ConsPlusNormal"/>
        <w:widowControl/>
        <w:ind w:firstLine="709"/>
        <w:jc w:val="both"/>
        <w:rPr>
          <w:kern w:val="2"/>
          <w:sz w:val="24"/>
          <w:szCs w:val="24"/>
        </w:rPr>
      </w:pPr>
      <w:r w:rsidRPr="00DF45F3">
        <w:rPr>
          <w:kern w:val="2"/>
          <w:sz w:val="24"/>
          <w:szCs w:val="24"/>
        </w:rPr>
        <w:t>23. Результатом предоставления муниципальной услуги является</w:t>
      </w:r>
    </w:p>
    <w:p w:rsidR="008F0264" w:rsidRPr="00DF45F3" w:rsidRDefault="008F0264" w:rsidP="008F0264">
      <w:pPr>
        <w:pStyle w:val="ConsPlusNormal"/>
        <w:widowControl/>
        <w:ind w:firstLine="709"/>
        <w:jc w:val="both"/>
        <w:rPr>
          <w:kern w:val="2"/>
          <w:sz w:val="24"/>
          <w:szCs w:val="24"/>
        </w:rPr>
      </w:pPr>
      <w:r w:rsidRPr="00DF45F3">
        <w:rPr>
          <w:kern w:val="2"/>
          <w:sz w:val="24"/>
          <w:szCs w:val="24"/>
        </w:rPr>
        <w:t xml:space="preserve">1) проект договора купли-продажи муниципального имущества (далее – проект договора); </w:t>
      </w:r>
    </w:p>
    <w:p w:rsidR="008F0264" w:rsidRPr="00DF45F3" w:rsidRDefault="008F0264" w:rsidP="008F0264">
      <w:pPr>
        <w:pStyle w:val="ConsPlusNormal"/>
        <w:widowControl/>
        <w:ind w:firstLine="709"/>
        <w:jc w:val="both"/>
        <w:rPr>
          <w:sz w:val="24"/>
          <w:szCs w:val="24"/>
        </w:rPr>
      </w:pPr>
      <w:r w:rsidRPr="00DF45F3">
        <w:rPr>
          <w:kern w:val="2"/>
          <w:sz w:val="24"/>
          <w:szCs w:val="24"/>
        </w:rPr>
        <w:t xml:space="preserve">2) </w:t>
      </w:r>
      <w:r w:rsidRPr="00DF45F3">
        <w:rPr>
          <w:sz w:val="24"/>
          <w:szCs w:val="24"/>
        </w:rPr>
        <w:t>уведомление об отказе в предоставлении муниципального имущества.</w:t>
      </w:r>
    </w:p>
    <w:p w:rsidR="008F0264" w:rsidRPr="00DF45F3" w:rsidRDefault="008F0264" w:rsidP="008F0264">
      <w:pPr>
        <w:pStyle w:val="ConsPlusNormal"/>
        <w:widowControl/>
        <w:ind w:firstLine="540"/>
        <w:jc w:val="both"/>
        <w:rPr>
          <w:kern w:val="2"/>
          <w:sz w:val="24"/>
          <w:szCs w:val="24"/>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7. Срок предоставления муниципальной услуги, в том числе</w:t>
      </w:r>
      <w:r w:rsidRPr="00DF45F3">
        <w:rPr>
          <w:rFonts w:ascii="Arial" w:eastAsia="Times New Roman" w:hAnsi="Arial" w:cs="Arial"/>
          <w:kern w:val="2"/>
          <w:sz w:val="24"/>
          <w:szCs w:val="24"/>
          <w:lang w:eastAsia="ru-RU"/>
        </w:rPr>
        <w:br/>
        <w:t>с учетом необходимости обращения в организации, участвующие</w:t>
      </w:r>
      <w:r w:rsidRPr="00DF45F3">
        <w:rPr>
          <w:rFonts w:ascii="Arial" w:eastAsia="Times New Roman" w:hAnsi="Arial" w:cs="Arial"/>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F0264" w:rsidRPr="00DF45F3" w:rsidRDefault="008F0264" w:rsidP="008F0264">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24. Муниципальная услуга предоставляется в течение 83 календарных дней со дня поступления запроса о предоставлении муниципальной услуги в администрацию без учета срока </w:t>
      </w:r>
      <w:r w:rsidRPr="00DF45F3">
        <w:rPr>
          <w:rFonts w:ascii="Arial" w:hAnsi="Arial" w:cs="Arial"/>
          <w:sz w:val="24"/>
          <w:szCs w:val="24"/>
          <w:lang w:eastAsia="ru-RU"/>
        </w:rPr>
        <w:t>проведения оценки рыночной стоимости муниципального имущества</w:t>
      </w:r>
      <w:r w:rsidRPr="00DF45F3">
        <w:rPr>
          <w:rFonts w:ascii="Arial" w:eastAsia="Times New Roman" w:hAnsi="Arial" w:cs="Arial"/>
          <w:kern w:val="2"/>
          <w:sz w:val="24"/>
          <w:szCs w:val="24"/>
          <w:lang w:eastAsia="ru-RU"/>
        </w:rPr>
        <w:t>.</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25. Приостановление предоставления муниципальной услуги законодательством не предусмотрено.</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26. Проект договора направляется (выдается) заявителю или его представителю в течение пяти календарных дней со дня его подписания главой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Уведомление</w:t>
      </w:r>
      <w:r w:rsidRPr="00DF45F3">
        <w:rPr>
          <w:rFonts w:ascii="Arial" w:hAnsi="Arial" w:cs="Arial"/>
          <w:sz w:val="24"/>
          <w:szCs w:val="24"/>
          <w:lang w:eastAsia="ru-RU"/>
        </w:rPr>
        <w:t xml:space="preserve"> об отказе в предоставлении муниципального имущества </w:t>
      </w:r>
      <w:r w:rsidRPr="00DF45F3">
        <w:rPr>
          <w:rFonts w:ascii="Arial" w:eastAsia="Times New Roman" w:hAnsi="Arial" w:cs="Arial"/>
          <w:kern w:val="2"/>
          <w:sz w:val="24"/>
          <w:szCs w:val="24"/>
          <w:lang w:eastAsia="ru-RU"/>
        </w:rPr>
        <w:t>направляется (выдается) заявителю или его представителю в течение пяти календарных дней со дня его подписания главой администрации, но не позднее истечения тридцатидневного срока со дня поступления запроса о предоставлении муниципальной услуги в администрацию.</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8. Нормативные правовые акты, регулирующие</w:t>
      </w:r>
      <w:r w:rsidRPr="00DF45F3">
        <w:rPr>
          <w:rFonts w:ascii="Arial" w:eastAsia="Times New Roman" w:hAnsi="Arial" w:cs="Arial"/>
          <w:kern w:val="2"/>
          <w:sz w:val="24"/>
          <w:szCs w:val="24"/>
          <w:lang w:eastAsia="ru-RU"/>
        </w:rPr>
        <w:br/>
        <w:t>предоставление муниципальной услуги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lang w:eastAsia="ru-RU"/>
        </w:rPr>
        <w:t>27. П</w:t>
      </w:r>
      <w:r w:rsidRPr="00DF45F3">
        <w:rPr>
          <w:rFonts w:ascii="Arial" w:eastAsia="Times New Roman" w:hAnsi="Arial" w:cs="Arial"/>
          <w:kern w:val="2"/>
          <w:sz w:val="24"/>
          <w:szCs w:val="24"/>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w:t>
      </w:r>
      <w:r w:rsidRPr="00DF45F3">
        <w:rPr>
          <w:rFonts w:ascii="Arial" w:eastAsia="Times New Roman" w:hAnsi="Arial" w:cs="Arial"/>
          <w:kern w:val="2"/>
          <w:sz w:val="24"/>
          <w:szCs w:val="24"/>
        </w:rPr>
        <w:lastRenderedPageBreak/>
        <w:t>опубликования), размещается на официальном сайте администрации и на Портале</w:t>
      </w:r>
      <w:r w:rsidR="0068371E" w:rsidRPr="00DF45F3">
        <w:rPr>
          <w:rFonts w:ascii="Arial" w:eastAsia="Times New Roman" w:hAnsi="Arial" w:cs="Arial"/>
          <w:kern w:val="2"/>
          <w:sz w:val="24"/>
          <w:szCs w:val="24"/>
        </w:rPr>
        <w:t>:</w:t>
      </w:r>
    </w:p>
    <w:p w:rsidR="0068371E" w:rsidRPr="00DF45F3" w:rsidRDefault="0068371E" w:rsidP="0068371E">
      <w:pPr>
        <w:pStyle w:val="af0"/>
        <w:shd w:val="clear" w:color="auto" w:fill="FFFFFF"/>
        <w:spacing w:before="0" w:after="0" w:line="255" w:lineRule="atLeast"/>
        <w:ind w:firstLine="709"/>
        <w:jc w:val="both"/>
        <w:rPr>
          <w:rFonts w:ascii="Arial" w:hAnsi="Arial" w:cs="Arial"/>
          <w:sz w:val="24"/>
          <w:szCs w:val="24"/>
        </w:rPr>
      </w:pPr>
      <w:r w:rsidRPr="00DF45F3">
        <w:rPr>
          <w:rFonts w:ascii="Arial" w:hAnsi="Arial" w:cs="Arial"/>
          <w:sz w:val="24"/>
          <w:szCs w:val="24"/>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68371E" w:rsidRPr="00DF45F3" w:rsidRDefault="0068371E" w:rsidP="0068371E">
      <w:pPr>
        <w:pStyle w:val="af0"/>
        <w:shd w:val="clear" w:color="auto" w:fill="FFFFFF"/>
        <w:spacing w:before="0" w:after="0" w:line="255" w:lineRule="atLeast"/>
        <w:ind w:firstLine="709"/>
        <w:jc w:val="both"/>
        <w:rPr>
          <w:rFonts w:ascii="Arial" w:hAnsi="Arial" w:cs="Arial"/>
          <w:spacing w:val="-2"/>
          <w:kern w:val="2"/>
          <w:sz w:val="24"/>
          <w:szCs w:val="24"/>
        </w:rPr>
      </w:pPr>
      <w:r w:rsidRPr="00DF45F3">
        <w:rPr>
          <w:rFonts w:ascii="Arial" w:hAnsi="Arial" w:cs="Arial"/>
          <w:sz w:val="24"/>
          <w:szCs w:val="24"/>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B6115" w:rsidRPr="00DF45F3" w:rsidRDefault="0068371E" w:rsidP="008B6115">
      <w:pPr>
        <w:shd w:val="clear" w:color="auto" w:fill="FFFFFF"/>
        <w:spacing w:after="0"/>
        <w:ind w:firstLine="709"/>
        <w:jc w:val="both"/>
        <w:rPr>
          <w:rFonts w:ascii="Arial" w:eastAsia="Times New Roman" w:hAnsi="Arial" w:cs="Arial"/>
          <w:sz w:val="24"/>
          <w:szCs w:val="24"/>
          <w:lang w:eastAsia="ru-RU"/>
        </w:rPr>
      </w:pPr>
      <w:r w:rsidRPr="00DF45F3">
        <w:rPr>
          <w:rFonts w:ascii="Arial" w:hAnsi="Arial" w:cs="Arial"/>
          <w:spacing w:val="-2"/>
          <w:kern w:val="2"/>
          <w:sz w:val="24"/>
          <w:szCs w:val="24"/>
        </w:rPr>
        <w:t>в) Федеральный закон от 24 июля 2007 года № 209-ФЗ</w:t>
      </w:r>
      <w:r w:rsidRPr="00DF45F3">
        <w:rPr>
          <w:rFonts w:ascii="Arial" w:hAnsi="Arial" w:cs="Arial"/>
          <w:kern w:val="2"/>
          <w:sz w:val="24"/>
          <w:szCs w:val="24"/>
        </w:rPr>
        <w:t xml:space="preserve"> «О развитии малого и среднего предпринимательства в Российской Федерации»</w:t>
      </w:r>
      <w:r w:rsidR="00C238D2" w:rsidRPr="00DF45F3">
        <w:rPr>
          <w:rFonts w:ascii="Arial" w:eastAsia="Times New Roman" w:hAnsi="Arial" w:cs="Arial"/>
          <w:sz w:val="24"/>
          <w:szCs w:val="24"/>
          <w:lang w:eastAsia="ru-RU"/>
        </w:rPr>
        <w:t xml:space="preserve"> ("Российская газета", N 164, 31.07.2007); </w:t>
      </w:r>
    </w:p>
    <w:p w:rsidR="00C238D2" w:rsidRPr="00DF45F3" w:rsidRDefault="0068371E" w:rsidP="008B6115">
      <w:pPr>
        <w:shd w:val="clear" w:color="auto" w:fill="FFFFFF"/>
        <w:spacing w:after="0" w:line="240" w:lineRule="auto"/>
        <w:ind w:firstLine="709"/>
        <w:jc w:val="both"/>
        <w:rPr>
          <w:rFonts w:ascii="Arial" w:eastAsia="Times New Roman" w:hAnsi="Arial" w:cs="Arial"/>
          <w:sz w:val="24"/>
          <w:szCs w:val="24"/>
          <w:lang w:eastAsia="ru-RU"/>
        </w:rPr>
      </w:pPr>
      <w:r w:rsidRPr="00DF45F3">
        <w:rPr>
          <w:rFonts w:ascii="Arial" w:hAnsi="Arial" w:cs="Arial"/>
          <w:kern w:val="2"/>
          <w:sz w:val="24"/>
          <w:szCs w:val="24"/>
        </w:rPr>
        <w:t>г) 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238D2" w:rsidRPr="00DF45F3">
        <w:rPr>
          <w:rFonts w:ascii="Arial" w:eastAsia="Times New Roman" w:hAnsi="Arial" w:cs="Arial"/>
          <w:sz w:val="24"/>
          <w:szCs w:val="24"/>
          <w:lang w:eastAsia="ru-RU"/>
        </w:rPr>
        <w:t xml:space="preserve"> ("Российская газета", N 158, 25.07.2008)</w:t>
      </w:r>
      <w:r w:rsidR="008B6115" w:rsidRPr="00DF45F3">
        <w:rPr>
          <w:rFonts w:ascii="Arial" w:eastAsia="Times New Roman" w:hAnsi="Arial" w:cs="Arial"/>
          <w:sz w:val="24"/>
          <w:szCs w:val="24"/>
          <w:lang w:eastAsia="ru-RU"/>
        </w:rPr>
        <w:t>;</w:t>
      </w:r>
    </w:p>
    <w:p w:rsidR="0068371E" w:rsidRPr="00DF45F3" w:rsidRDefault="0068371E" w:rsidP="0068371E">
      <w:pPr>
        <w:pStyle w:val="af0"/>
        <w:shd w:val="clear" w:color="auto" w:fill="FFFFFF"/>
        <w:spacing w:before="0" w:after="0" w:line="255" w:lineRule="atLeast"/>
        <w:ind w:firstLine="709"/>
        <w:jc w:val="both"/>
        <w:rPr>
          <w:rFonts w:ascii="Arial" w:hAnsi="Arial" w:cs="Arial"/>
          <w:sz w:val="24"/>
          <w:szCs w:val="24"/>
        </w:rPr>
      </w:pPr>
      <w:r w:rsidRPr="00DF45F3">
        <w:rPr>
          <w:rFonts w:ascii="Arial" w:hAnsi="Arial" w:cs="Arial"/>
          <w:sz w:val="24"/>
          <w:szCs w:val="24"/>
        </w:rPr>
        <w:t>д) Федеральный закон от 27 июля 2010 года № 210-ФЗ «Об организации предоставления государственных и муниципальных услуг» (Российская газета, № 168, 30.07.2010);</w:t>
      </w:r>
    </w:p>
    <w:p w:rsidR="0068371E" w:rsidRPr="00DF45F3" w:rsidRDefault="0068371E" w:rsidP="0068371E">
      <w:pPr>
        <w:pStyle w:val="af0"/>
        <w:shd w:val="clear" w:color="auto" w:fill="FFFFFF"/>
        <w:spacing w:before="0" w:after="0" w:line="255" w:lineRule="atLeast"/>
        <w:ind w:firstLine="709"/>
        <w:jc w:val="both"/>
        <w:rPr>
          <w:rFonts w:ascii="Arial" w:hAnsi="Arial" w:cs="Arial"/>
          <w:sz w:val="24"/>
          <w:szCs w:val="24"/>
        </w:rPr>
      </w:pPr>
      <w:r w:rsidRPr="00DF45F3">
        <w:rPr>
          <w:rFonts w:ascii="Arial" w:hAnsi="Arial" w:cs="Arial"/>
          <w:sz w:val="24"/>
          <w:szCs w:val="24"/>
        </w:rPr>
        <w:t>е)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68371E" w:rsidRPr="00DF45F3" w:rsidRDefault="0068371E" w:rsidP="008F0264">
      <w:pPr>
        <w:autoSpaceDE w:val="0"/>
        <w:autoSpaceDN w:val="0"/>
        <w:adjustRightInd w:val="0"/>
        <w:spacing w:after="0" w:line="240" w:lineRule="auto"/>
        <w:ind w:firstLine="709"/>
        <w:jc w:val="both"/>
        <w:rPr>
          <w:rFonts w:ascii="Arial" w:eastAsia="Times New Roman" w:hAnsi="Arial" w:cs="Arial"/>
          <w:kern w:val="2"/>
          <w:sz w:val="24"/>
          <w:szCs w:val="24"/>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9. Исчерпывающий перечень документов, необходимых</w:t>
      </w:r>
      <w:r w:rsidRPr="00DF45F3">
        <w:rPr>
          <w:rFonts w:ascii="Arial" w:eastAsia="Times New Roman" w:hAnsi="Arial" w:cs="Arial"/>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DF45F3">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подлежащих представлению заявителем или его представителем,</w:t>
      </w:r>
      <w:r w:rsidRPr="00DF45F3">
        <w:rPr>
          <w:rFonts w:ascii="Arial" w:eastAsia="Times New Roman" w:hAnsi="Arial" w:cs="Arial"/>
          <w:kern w:val="2"/>
          <w:sz w:val="24"/>
          <w:szCs w:val="24"/>
          <w:lang w:eastAsia="ru-RU"/>
        </w:rPr>
        <w:br/>
        <w:t>способы их получения заявителем или его представителем,</w:t>
      </w:r>
      <w:r w:rsidRPr="00DF45F3">
        <w:rPr>
          <w:rFonts w:ascii="Arial" w:eastAsia="Times New Roman" w:hAnsi="Arial" w:cs="Arial"/>
          <w:kern w:val="2"/>
          <w:sz w:val="24"/>
          <w:szCs w:val="24"/>
          <w:lang w:eastAsia="ru-RU"/>
        </w:rPr>
        <w:br/>
        <w:t>в том числе в электронной форме, порядок их представления</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eastAsia="Times New Roman" w:hAnsi="Arial" w:cs="Arial"/>
          <w:kern w:val="2"/>
          <w:sz w:val="24"/>
          <w:szCs w:val="24"/>
          <w:lang w:eastAsia="ru-RU"/>
        </w:rPr>
        <w:t xml:space="preserve">28. </w:t>
      </w:r>
      <w:r w:rsidRPr="00DF45F3">
        <w:rPr>
          <w:rFonts w:ascii="Arial" w:hAnsi="Arial" w:cs="Arial"/>
          <w:kern w:val="2"/>
          <w:sz w:val="24"/>
          <w:szCs w:val="24"/>
        </w:rPr>
        <w:t>Для приобретения</w:t>
      </w:r>
      <w:r w:rsidRPr="00DF45F3">
        <w:rPr>
          <w:rFonts w:ascii="Arial" w:hAnsi="Arial" w:cs="Arial"/>
          <w:bCs/>
          <w:kern w:val="2"/>
          <w:sz w:val="24"/>
          <w:szCs w:val="24"/>
        </w:rPr>
        <w:t xml:space="preserve"> муниципального имущества в собственность за плату </w:t>
      </w:r>
      <w:r w:rsidRPr="00DF45F3">
        <w:rPr>
          <w:rFonts w:ascii="Arial" w:hAnsi="Arial" w:cs="Arial"/>
          <w:kern w:val="2"/>
          <w:sz w:val="24"/>
          <w:szCs w:val="24"/>
        </w:rPr>
        <w:t>заявитель или его представитель представляет (направляет) в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(далее – заявление) по форме согласно приложению к настоящему административному регламенту.</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29. К заявлению заявитель или его представитель прилагает следующие документы:</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 документ, удостоверяющий личность (для заявителя – субъекта малого и среднего предпринимательства, являющегося индивидуальным предпринимателем, и представителя заявителя);</w:t>
      </w:r>
    </w:p>
    <w:p w:rsidR="008F0264" w:rsidRPr="00DF45F3" w:rsidRDefault="008F0264" w:rsidP="008F0264">
      <w:pPr>
        <w:spacing w:after="0" w:line="240" w:lineRule="auto"/>
        <w:ind w:firstLine="709"/>
        <w:jc w:val="both"/>
        <w:rPr>
          <w:rFonts w:ascii="Arial" w:hAnsi="Arial" w:cs="Arial"/>
          <w:sz w:val="24"/>
          <w:szCs w:val="24"/>
        </w:rPr>
      </w:pPr>
      <w:r w:rsidRPr="00DF45F3">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8F0264" w:rsidRPr="00DF45F3" w:rsidRDefault="008F0264" w:rsidP="008F0264">
      <w:pPr>
        <w:spacing w:after="0" w:line="240" w:lineRule="auto"/>
        <w:ind w:firstLine="709"/>
        <w:jc w:val="both"/>
        <w:rPr>
          <w:rFonts w:ascii="Arial" w:hAnsi="Arial" w:cs="Arial"/>
          <w:sz w:val="24"/>
          <w:szCs w:val="24"/>
        </w:rPr>
      </w:pPr>
      <w:r w:rsidRPr="00DF45F3">
        <w:rPr>
          <w:rFonts w:ascii="Arial" w:hAnsi="Arial" w:cs="Arial"/>
          <w:sz w:val="24"/>
          <w:szCs w:val="24"/>
        </w:rPr>
        <w:t>3) учредительные документы (для заявителя – субъекта малого и среднего предпринимательства, являющегося юридическим лицом);</w:t>
      </w:r>
    </w:p>
    <w:p w:rsidR="008F0264" w:rsidRPr="00DF45F3" w:rsidRDefault="008F0264" w:rsidP="008F0264">
      <w:pPr>
        <w:spacing w:after="0" w:line="240" w:lineRule="auto"/>
        <w:ind w:firstLine="709"/>
        <w:jc w:val="both"/>
        <w:rPr>
          <w:rFonts w:ascii="Arial" w:hAnsi="Arial" w:cs="Arial"/>
          <w:sz w:val="24"/>
          <w:szCs w:val="24"/>
        </w:rPr>
      </w:pPr>
      <w:r w:rsidRPr="00DF45F3">
        <w:rPr>
          <w:rFonts w:ascii="Arial" w:hAnsi="Arial" w:cs="Arial"/>
          <w:kern w:val="2"/>
          <w:sz w:val="24"/>
          <w:szCs w:val="24"/>
        </w:rPr>
        <w:t xml:space="preserve">4) </w:t>
      </w:r>
      <w:r w:rsidRPr="00DF45F3">
        <w:rPr>
          <w:rFonts w:ascii="Arial" w:hAnsi="Arial" w:cs="Arial"/>
          <w:sz w:val="24"/>
          <w:szCs w:val="24"/>
          <w:lang w:eastAsia="ru-RU"/>
        </w:rPr>
        <w:t>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Российской Федерации) (для заявителя – субъекта малого и среднего предпринимательства, являющегося юридическим лицом).</w:t>
      </w:r>
    </w:p>
    <w:p w:rsidR="008F0264" w:rsidRPr="00DF45F3" w:rsidRDefault="008F0264" w:rsidP="008F0264">
      <w:pPr>
        <w:spacing w:after="0" w:line="240" w:lineRule="auto"/>
        <w:ind w:firstLine="709"/>
        <w:jc w:val="both"/>
        <w:rPr>
          <w:rFonts w:ascii="Arial" w:hAnsi="Arial" w:cs="Arial"/>
          <w:sz w:val="24"/>
          <w:szCs w:val="24"/>
        </w:rPr>
      </w:pPr>
      <w:r w:rsidRPr="00DF45F3">
        <w:rPr>
          <w:rFonts w:ascii="Arial" w:hAnsi="Arial" w:cs="Arial"/>
          <w:sz w:val="24"/>
          <w:szCs w:val="24"/>
        </w:rPr>
        <w:lastRenderedPageBreak/>
        <w:t xml:space="preserve">30. Для получения документа, указанного в подпункте 2 пункта </w:t>
      </w:r>
      <w:r w:rsidRPr="00DF45F3">
        <w:rPr>
          <w:rFonts w:ascii="Arial" w:hAnsi="Arial" w:cs="Arial"/>
          <w:kern w:val="2"/>
          <w:sz w:val="24"/>
          <w:szCs w:val="24"/>
        </w:rPr>
        <w:t>29</w:t>
      </w:r>
      <w:r w:rsidRPr="00DF45F3">
        <w:rPr>
          <w:rFonts w:ascii="Arial" w:hAnsi="Arial" w:cs="Arial"/>
          <w:sz w:val="24"/>
          <w:szCs w:val="24"/>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hAnsi="Arial" w:cs="Arial"/>
          <w:kern w:val="2"/>
          <w:sz w:val="24"/>
          <w:szCs w:val="24"/>
        </w:rPr>
        <w:t xml:space="preserve">31. Заявитель или его представитель направляет заявление и документы, указанные в пункте 29 настоящего административного регламента, </w:t>
      </w:r>
      <w:r w:rsidRPr="00DF45F3">
        <w:rPr>
          <w:rFonts w:ascii="Arial" w:eastAsia="Times New Roman" w:hAnsi="Arial" w:cs="Arial"/>
          <w:kern w:val="2"/>
          <w:sz w:val="24"/>
          <w:szCs w:val="24"/>
        </w:rPr>
        <w:t>одним из следующих способов:</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 путем личного обращения в администрацию;</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3) через личный кабинет на Портале;</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4) путем направления на официальный адрес электронной почты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32. При предоставлении муниципальной услуги администрация не вправе требовать от заявителей или их представителей документы, не указанные в пунктах 28, </w:t>
      </w:r>
      <w:r w:rsidRPr="00DF45F3">
        <w:rPr>
          <w:rFonts w:ascii="Arial" w:hAnsi="Arial" w:cs="Arial"/>
          <w:kern w:val="2"/>
          <w:sz w:val="24"/>
          <w:szCs w:val="24"/>
        </w:rPr>
        <w:t xml:space="preserve">29 настоящего </w:t>
      </w:r>
      <w:r w:rsidRPr="00DF45F3">
        <w:rPr>
          <w:rFonts w:ascii="Arial" w:eastAsia="Times New Roman" w:hAnsi="Arial" w:cs="Arial"/>
          <w:kern w:val="2"/>
          <w:sz w:val="24"/>
          <w:szCs w:val="24"/>
          <w:lang w:eastAsia="ru-RU"/>
        </w:rPr>
        <w:t>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33. Требования к документам, представляемым заявителемили его представителем: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74</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тексты документов должны быть написаны разборчиво;</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документы не должны быть исполнены карандашом;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8F0264" w:rsidRPr="00DF45F3" w:rsidRDefault="008F0264" w:rsidP="008F0264">
      <w:pPr>
        <w:tabs>
          <w:tab w:val="left" w:pos="3281"/>
        </w:tabs>
        <w:spacing w:after="0" w:line="240" w:lineRule="auto"/>
        <w:jc w:val="center"/>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10. Исчерпывающий перечень документов, необходимых</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в соответствии с нормативными правовыми актами для предоставления</w:t>
      </w:r>
      <w:r w:rsidRPr="00DF45F3">
        <w:rPr>
          <w:rFonts w:ascii="Arial" w:eastAsia="Times New Roman" w:hAnsi="Arial" w:cs="Arial"/>
          <w:kern w:val="2"/>
          <w:sz w:val="24"/>
          <w:szCs w:val="24"/>
          <w:lang w:eastAsia="ru-RU"/>
        </w:rPr>
        <w:br/>
        <w:t>муниципальной услуги, которые находятся в распоряжении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государственных органов, органов местного самоуправления</w:t>
      </w:r>
      <w:r w:rsidRPr="00DF45F3">
        <w:rPr>
          <w:rFonts w:ascii="Arial" w:eastAsia="Times New Roman" w:hAnsi="Arial" w:cs="Arial"/>
          <w:kern w:val="2"/>
          <w:sz w:val="24"/>
          <w:szCs w:val="24"/>
          <w:lang w:eastAsia="ru-RU"/>
        </w:rPr>
        <w:br/>
        <w:t>и иных органов, участвующих в предоставлении муниципальной</w:t>
      </w:r>
      <w:r w:rsidRPr="00DF45F3">
        <w:rPr>
          <w:rFonts w:ascii="Arial" w:eastAsia="Times New Roman" w:hAnsi="Arial" w:cs="Arial"/>
          <w:kern w:val="2"/>
          <w:sz w:val="24"/>
          <w:szCs w:val="24"/>
          <w:lang w:eastAsia="ru-RU"/>
        </w:rPr>
        <w:br/>
        <w:t xml:space="preserve">услуги, и которые заявитель или его представитель вправе представить, а также способы их получения заявителями или их представителями,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в том числе в электронной форме, порядок их представления</w:t>
      </w:r>
    </w:p>
    <w:p w:rsidR="008F0264" w:rsidRPr="00DF45F3" w:rsidRDefault="008F0264" w:rsidP="008F0264">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34.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 xml:space="preserve">1) выписка из Единого государственного реестра индивидуальных предпринимателей (для заявителей – субъектов малого и среднего предпринимательства, являющихся индивидуальными предпринимателями) или </w:t>
      </w:r>
      <w:r w:rsidRPr="00DF45F3">
        <w:rPr>
          <w:rFonts w:ascii="Arial" w:hAnsi="Arial" w:cs="Arial"/>
          <w:kern w:val="2"/>
          <w:sz w:val="24"/>
          <w:szCs w:val="24"/>
        </w:rPr>
        <w:lastRenderedPageBreak/>
        <w:t>выписка из Единого государственного реестра юридических лиц (для заявителей – субъектов малого и среднего предпринимательства, являющихся юридическими лицами);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 xml:space="preserve">2) </w:t>
      </w:r>
      <w:r w:rsidRPr="00DF45F3">
        <w:rPr>
          <w:rFonts w:ascii="Arial" w:hAnsi="Arial" w:cs="Arial"/>
          <w:sz w:val="24"/>
          <w:szCs w:val="24"/>
        </w:rPr>
        <w:t>сведения из Единого реестра субъектов малого и среднего предпринимательства;</w:t>
      </w:r>
    </w:p>
    <w:p w:rsidR="008F0264" w:rsidRPr="00DF45F3" w:rsidRDefault="008F0264" w:rsidP="008F0264">
      <w:pPr>
        <w:spacing w:after="0" w:line="240" w:lineRule="auto"/>
        <w:ind w:firstLine="709"/>
        <w:jc w:val="both"/>
        <w:rPr>
          <w:rFonts w:ascii="Arial" w:eastAsia="Times New Roman" w:hAnsi="Arial" w:cs="Arial"/>
          <w:sz w:val="24"/>
          <w:szCs w:val="24"/>
          <w:lang w:eastAsia="ru-RU"/>
        </w:rPr>
      </w:pPr>
      <w:r w:rsidRPr="00DF45F3">
        <w:rPr>
          <w:rFonts w:ascii="Arial" w:eastAsia="Times New Roman" w:hAnsi="Arial" w:cs="Arial"/>
          <w:sz w:val="24"/>
          <w:szCs w:val="24"/>
          <w:lang w:eastAsia="ru-RU"/>
        </w:rPr>
        <w:t>3) выписка из Единого государственного реестра недвижимости об объекте недвижимости.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eastAsia="Times New Roman" w:hAnsi="Arial" w:cs="Arial"/>
          <w:kern w:val="2"/>
          <w:sz w:val="24"/>
          <w:szCs w:val="24"/>
          <w:lang w:eastAsia="ru-RU"/>
        </w:rPr>
        <w:t xml:space="preserve">35. Для получения документов, указанных в подпунктах 1, 2 пункта 34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DF45F3">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eastAsia="Times New Roman" w:hAnsi="Arial" w:cs="Arial"/>
          <w:kern w:val="2"/>
          <w:sz w:val="24"/>
          <w:szCs w:val="24"/>
          <w:lang w:eastAsia="ru-RU"/>
        </w:rPr>
        <w:t xml:space="preserve">Для получения документа, указанного в подпункте 3 пункта 34 настоящего административного регламента, заявитель или его представитель вправе обратиться в </w:t>
      </w:r>
      <w:r w:rsidRPr="00DF45F3">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w:t>
      </w:r>
      <w:r w:rsidRPr="00DF45F3">
        <w:rPr>
          <w:rFonts w:ascii="Arial" w:eastAsia="Times New Roman" w:hAnsi="Arial" w:cs="Arial"/>
          <w:kern w:val="2"/>
          <w:sz w:val="24"/>
          <w:szCs w:val="24"/>
          <w:lang w:eastAsia="ru-RU"/>
        </w:rPr>
        <w:t xml:space="preserve">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картографии»с запросом </w:t>
      </w:r>
      <w:r w:rsidRPr="00DF45F3">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 xml:space="preserve">36. Заявитель или его представитель вправе представить в администрацию документы, указанные в пункте </w:t>
      </w:r>
      <w:r w:rsidRPr="00DF45F3">
        <w:rPr>
          <w:rFonts w:ascii="Arial" w:eastAsia="Times New Roman" w:hAnsi="Arial" w:cs="Arial"/>
          <w:kern w:val="2"/>
          <w:sz w:val="24"/>
          <w:szCs w:val="24"/>
          <w:lang w:eastAsia="ru-RU"/>
        </w:rPr>
        <w:t>34</w:t>
      </w:r>
      <w:r w:rsidRPr="00DF45F3">
        <w:rPr>
          <w:rFonts w:ascii="Arial" w:hAnsi="Arial" w:cs="Arial"/>
          <w:kern w:val="2"/>
          <w:sz w:val="24"/>
          <w:szCs w:val="24"/>
        </w:rPr>
        <w:t xml:space="preserve"> настоящего административного регламента, способами, установленными в пункте </w:t>
      </w:r>
      <w:r w:rsidRPr="00DF45F3">
        <w:rPr>
          <w:rFonts w:ascii="Arial" w:eastAsia="Times New Roman" w:hAnsi="Arial" w:cs="Arial"/>
          <w:kern w:val="2"/>
          <w:sz w:val="24"/>
          <w:szCs w:val="24"/>
          <w:lang w:eastAsia="ru-RU"/>
        </w:rPr>
        <w:t>31</w:t>
      </w:r>
      <w:r w:rsidRPr="00DF45F3">
        <w:rPr>
          <w:rFonts w:ascii="Arial" w:hAnsi="Arial" w:cs="Arial"/>
          <w:kern w:val="2"/>
          <w:sz w:val="24"/>
          <w:szCs w:val="24"/>
        </w:rPr>
        <w:t xml:space="preserve"> настоящего 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Глава 11. Запрет требовать от заявителя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представления документов и информации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37. Администрация при предоставлении муниципальной услуги не вправе требовать от заявителей или их представителей: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DF45F3">
        <w:rPr>
          <w:rFonts w:ascii="Arial" w:eastAsia="Times New Roman" w:hAnsi="Arial" w:cs="Arial"/>
          <w:kern w:val="2"/>
          <w:sz w:val="24"/>
          <w:szCs w:val="24"/>
        </w:rPr>
        <w:t>Федерального закона от 27 июля 2010 года № 210</w:t>
      </w:r>
      <w:r w:rsidRPr="00DF45F3">
        <w:rPr>
          <w:rFonts w:ascii="Arial" w:eastAsia="Times New Roman" w:hAnsi="Arial" w:cs="Arial"/>
          <w:kern w:val="2"/>
          <w:sz w:val="24"/>
          <w:szCs w:val="24"/>
        </w:rPr>
        <w:noBreakHyphen/>
        <w:t>ФЗ«Об организации предоставления государственных и муниципальных услуг»</w:t>
      </w:r>
      <w:r w:rsidRPr="00DF45F3">
        <w:rPr>
          <w:rFonts w:ascii="Arial" w:eastAsia="Times New Roman" w:hAnsi="Arial" w:cs="Arial"/>
          <w:kern w:val="2"/>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Pr="00DF45F3">
        <w:rPr>
          <w:rFonts w:ascii="Arial" w:eastAsia="Times New Roman" w:hAnsi="Arial" w:cs="Arial"/>
          <w:kern w:val="2"/>
          <w:sz w:val="24"/>
          <w:szCs w:val="24"/>
          <w:lang w:eastAsia="ru-RU"/>
        </w:rPr>
        <w:lastRenderedPageBreak/>
        <w:t xml:space="preserve">Иркутской области, муниципальными правовыми актами, за исключением документов, включенных в определенный частью 6 статьи 7 </w:t>
      </w:r>
      <w:r w:rsidRPr="00DF45F3">
        <w:rPr>
          <w:rFonts w:ascii="Arial" w:eastAsia="Times New Roman" w:hAnsi="Arial" w:cs="Arial"/>
          <w:kern w:val="2"/>
          <w:sz w:val="24"/>
          <w:szCs w:val="24"/>
        </w:rPr>
        <w:t>Федерального закона от 27 июля 2010 года № 210</w:t>
      </w:r>
      <w:r w:rsidRPr="00DF45F3">
        <w:rPr>
          <w:rFonts w:ascii="Arial" w:eastAsia="Times New Roman" w:hAnsi="Arial" w:cs="Arial"/>
          <w:kern w:val="2"/>
          <w:sz w:val="24"/>
          <w:szCs w:val="24"/>
        </w:rPr>
        <w:noBreakHyphen/>
        <w:t>ФЗ«Об организации предоставления государственных и муниципальных услуг»</w:t>
      </w:r>
      <w:r w:rsidRPr="00DF45F3">
        <w:rPr>
          <w:rFonts w:ascii="Arial" w:eastAsia="Times New Roman" w:hAnsi="Arial" w:cs="Arial"/>
          <w:kern w:val="2"/>
          <w:sz w:val="24"/>
          <w:szCs w:val="24"/>
          <w:lang w:eastAsia="ru-RU"/>
        </w:rPr>
        <w:t xml:space="preserve"> перечень документов;</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rPr>
      </w:pPr>
      <w:r w:rsidRPr="00DF45F3">
        <w:rPr>
          <w:rFonts w:ascii="Arial" w:eastAsia="Times New Roman" w:hAnsi="Arial" w:cs="Arial"/>
          <w:kern w:val="2"/>
          <w:sz w:val="24"/>
          <w:szCs w:val="24"/>
        </w:rPr>
        <w:t xml:space="preserve">3) </w:t>
      </w:r>
      <w:r w:rsidRPr="00DF45F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DF45F3">
        <w:rPr>
          <w:rFonts w:ascii="Arial" w:eastAsia="Times New Roman" w:hAnsi="Arial" w:cs="Arial"/>
          <w:kern w:val="2"/>
          <w:sz w:val="24"/>
          <w:szCs w:val="24"/>
          <w:u w:val="single"/>
          <w:lang w:eastAsia="ru-RU"/>
        </w:rPr>
        <w:t>;</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4) </w:t>
      </w:r>
      <w:r w:rsidRPr="00DF45F3">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DF45F3">
        <w:rPr>
          <w:rFonts w:ascii="Arial" w:hAnsi="Arial" w:cs="Arial"/>
          <w:sz w:val="24"/>
          <w:szCs w:val="24"/>
          <w:vertAlign w:val="superscript"/>
        </w:rPr>
        <w:t>2</w:t>
      </w:r>
      <w:r w:rsidRPr="00DF45F3">
        <w:rPr>
          <w:rFonts w:ascii="Arial" w:hAnsi="Arial" w:cs="Arial"/>
          <w:sz w:val="24"/>
          <w:szCs w:val="24"/>
        </w:rPr>
        <w:t xml:space="preserve"> части 1 статьи 16 </w:t>
      </w:r>
      <w:r w:rsidRPr="00DF45F3">
        <w:rPr>
          <w:rFonts w:ascii="Arial" w:eastAsia="Times New Roman" w:hAnsi="Arial" w:cs="Arial"/>
          <w:kern w:val="2"/>
          <w:sz w:val="24"/>
          <w:szCs w:val="24"/>
        </w:rPr>
        <w:t>Федерального закона от 27 июля 2010 года № 210</w:t>
      </w:r>
      <w:r w:rsidRPr="00DF45F3">
        <w:rPr>
          <w:rFonts w:ascii="Arial" w:eastAsia="Times New Roman" w:hAnsi="Arial" w:cs="Arial"/>
          <w:kern w:val="2"/>
          <w:sz w:val="24"/>
          <w:szCs w:val="24"/>
        </w:rPr>
        <w:noBreakHyphen/>
        <w:t>ФЗ«Об организации предоставления государственных и муниципальных услуг»</w:t>
      </w:r>
      <w:r w:rsidRPr="00DF45F3">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0264" w:rsidRPr="00DF45F3" w:rsidRDefault="008F0264" w:rsidP="008F0264">
      <w:pPr>
        <w:spacing w:after="0" w:line="240" w:lineRule="auto"/>
        <w:jc w:val="center"/>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F0264" w:rsidRPr="00DF45F3" w:rsidRDefault="008F0264" w:rsidP="008F0264">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rPr>
        <w:t>3</w:t>
      </w:r>
      <w:r w:rsidRPr="00DF45F3">
        <w:rPr>
          <w:rFonts w:ascii="Arial" w:eastAsia="Times New Roman" w:hAnsi="Arial" w:cs="Arial"/>
          <w:kern w:val="2"/>
          <w:sz w:val="24"/>
          <w:szCs w:val="24"/>
          <w:lang w:eastAsia="ru-RU"/>
        </w:rPr>
        <w:t>8. Основаниями для отказа в приеме документов являются: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непредставление заявителем или его представителем хотя бы одного из документов, указанных в пунктах 28, 29 настоящего 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несоответствие представленных заявителем или его представителем документов требованиям, указанным в подпункте 2 пункта 31, пункте 33 настоящего 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39.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86 настоящего 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40. Отказ в приеме документов не препятствует повторному обращению заявителя или его представителя за предоставлением муниципальной услуги и </w:t>
      </w:r>
      <w:r w:rsidRPr="00DF45F3">
        <w:rPr>
          <w:rFonts w:ascii="Arial" w:eastAsia="Times New Roman" w:hAnsi="Arial" w:cs="Arial"/>
          <w:kern w:val="2"/>
          <w:sz w:val="24"/>
          <w:szCs w:val="24"/>
          <w:lang w:eastAsia="ru-RU"/>
        </w:rPr>
        <w:lastRenderedPageBreak/>
        <w:t>может быть обжалован заявителем или его представителем в порядке, установленном действующим законодательством.</w:t>
      </w:r>
    </w:p>
    <w:p w:rsidR="008F0264" w:rsidRPr="00DF45F3" w:rsidRDefault="008F0264" w:rsidP="008F0264">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13. Исчерпывающий перечень оснований для приостановления</w:t>
      </w:r>
    </w:p>
    <w:p w:rsidR="008F0264" w:rsidRPr="00DF45F3" w:rsidRDefault="008F0264" w:rsidP="008F0264">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или отказа в предоставлении муниципальной услуги</w:t>
      </w:r>
    </w:p>
    <w:p w:rsidR="008F0264" w:rsidRPr="00DF45F3" w:rsidRDefault="008F0264" w:rsidP="008F0264">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highlight w:val="yellow"/>
          <w:lang w:eastAsia="ru-RU"/>
        </w:rPr>
      </w:pPr>
      <w:r w:rsidRPr="00DF45F3">
        <w:rPr>
          <w:rFonts w:ascii="Arial" w:eastAsia="Times New Roman" w:hAnsi="Arial" w:cs="Arial"/>
          <w:kern w:val="2"/>
          <w:sz w:val="24"/>
          <w:szCs w:val="24"/>
          <w:lang w:eastAsia="ru-RU"/>
        </w:rPr>
        <w:t>41. Основания для приостановления предоставления муниципальной услуги законодательством не предусмотрены.</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42. Основания для отказа в предоставлении муниципальной услуги законодательством не предусмотрены.</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14. Перечень услуг, которые являются необходимыми</w:t>
      </w:r>
      <w:r w:rsidRPr="00DF45F3">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8F0264" w:rsidRPr="00DF45F3" w:rsidRDefault="008F0264" w:rsidP="008F0264">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r w:rsidRPr="00DF45F3">
        <w:rPr>
          <w:rFonts w:ascii="Arial" w:eastAsia="Times New Roman" w:hAnsi="Arial" w:cs="Arial"/>
          <w:kern w:val="2"/>
          <w:sz w:val="24"/>
          <w:szCs w:val="24"/>
          <w:lang w:eastAsia="ru-RU"/>
        </w:rPr>
        <w:t xml:space="preserve">43. В соответствии с Перечнем услуг, которые являются необходимыми и обязательными для предоставления муниципальных услуг, </w:t>
      </w:r>
      <w:r w:rsidR="006B3DD7" w:rsidRPr="00DF45F3">
        <w:rPr>
          <w:rFonts w:ascii="Arial" w:hAnsi="Arial" w:cs="Arial"/>
          <w:kern w:val="2"/>
          <w:sz w:val="24"/>
          <w:szCs w:val="24"/>
        </w:rPr>
        <w:t>решением Думы Оекского муниципального образования от 17.10.2014 года № 22-39 Д/сп</w:t>
      </w:r>
      <w:r w:rsidRPr="00DF45F3">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8F0264" w:rsidRPr="00DF45F3" w:rsidRDefault="008F0264" w:rsidP="008F0264">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Глава 15. Порядок, размер и основания взимания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государственной пошлины или иной платы, взимаемой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за предоставление муниципальной услуги</w:t>
      </w:r>
    </w:p>
    <w:p w:rsidR="008F0264" w:rsidRPr="00DF45F3" w:rsidRDefault="008F0264" w:rsidP="008F0264">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44. Муниципальная услуга предоставляется без взимания государственной пошлины или иной платы.</w:t>
      </w:r>
    </w:p>
    <w:p w:rsidR="008F0264" w:rsidRPr="00DF45F3" w:rsidRDefault="008F0264" w:rsidP="008F0264">
      <w:pPr>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45.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8F0264" w:rsidRPr="00DF45F3" w:rsidRDefault="008F0264" w:rsidP="008F0264">
      <w:pPr>
        <w:spacing w:after="0" w:line="240" w:lineRule="auto"/>
        <w:ind w:firstLine="720"/>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16. Порядок, размер и основания взимания платы</w:t>
      </w:r>
      <w:r w:rsidRPr="00DF45F3">
        <w:rPr>
          <w:rFonts w:ascii="Arial" w:eastAsia="Times New Roman" w:hAnsi="Arial" w:cs="Arial"/>
          <w:kern w:val="2"/>
          <w:sz w:val="24"/>
          <w:szCs w:val="24"/>
          <w:lang w:eastAsia="ru-RU"/>
        </w:rPr>
        <w:br/>
        <w:t>за предоставление услуг, которые являются необходимыми</w:t>
      </w:r>
      <w:r w:rsidRPr="00DF45F3">
        <w:rPr>
          <w:rFonts w:ascii="Arial" w:eastAsia="Times New Roman" w:hAnsi="Arial" w:cs="Arial"/>
          <w:kern w:val="2"/>
          <w:sz w:val="24"/>
          <w:szCs w:val="24"/>
          <w:lang w:eastAsia="ru-RU"/>
        </w:rPr>
        <w:br/>
        <w:t>и обязательными для предоставления муниципальной услуги,</w:t>
      </w:r>
      <w:r w:rsidRPr="00DF45F3">
        <w:rPr>
          <w:rFonts w:ascii="Arial" w:eastAsia="Times New Roman" w:hAnsi="Arial" w:cs="Arial"/>
          <w:kern w:val="2"/>
          <w:sz w:val="24"/>
          <w:szCs w:val="24"/>
          <w:lang w:eastAsia="ru-RU"/>
        </w:rPr>
        <w:br/>
        <w:t>включая информацию о методике расчета размера такой платы</w:t>
      </w:r>
    </w:p>
    <w:p w:rsidR="008F0264" w:rsidRPr="00DF45F3" w:rsidRDefault="008F0264" w:rsidP="008F0264">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46. Плата за </w:t>
      </w:r>
      <w:r w:rsidRPr="00DF45F3">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DF45F3">
        <w:rPr>
          <w:rFonts w:ascii="Arial" w:eastAsia="Times New Roman" w:hAnsi="Arial" w:cs="Arial"/>
          <w:kern w:val="2"/>
          <w:sz w:val="24"/>
          <w:szCs w:val="24"/>
          <w:lang w:eastAsia="ru-RU"/>
        </w:rPr>
        <w:t>.</w:t>
      </w:r>
    </w:p>
    <w:p w:rsidR="008F0264" w:rsidRPr="00DF45F3" w:rsidRDefault="008F0264" w:rsidP="008F0264">
      <w:pPr>
        <w:spacing w:after="0" w:line="240" w:lineRule="auto"/>
        <w:ind w:firstLine="720"/>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17. Максимальный срок ожидания в очереди</w:t>
      </w:r>
      <w:r w:rsidRPr="00DF45F3">
        <w:rPr>
          <w:rFonts w:ascii="Arial" w:eastAsia="Times New Roman" w:hAnsi="Arial" w:cs="Arial"/>
          <w:kern w:val="2"/>
          <w:sz w:val="24"/>
          <w:szCs w:val="24"/>
          <w:lang w:eastAsia="ru-RU"/>
        </w:rPr>
        <w:br/>
        <w:t>при подаче заявления и при получении</w:t>
      </w:r>
      <w:r w:rsidRPr="00DF45F3">
        <w:rPr>
          <w:rFonts w:ascii="Arial" w:eastAsia="Times New Roman" w:hAnsi="Arial" w:cs="Arial"/>
          <w:kern w:val="2"/>
          <w:sz w:val="24"/>
          <w:szCs w:val="24"/>
          <w:lang w:eastAsia="ru-RU"/>
        </w:rPr>
        <w:br/>
        <w:t>результата предоставления такой услуги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47. Максимальное время ожидания в очереди при подаче заявления и документов не должно превышать 15 минут.</w:t>
      </w:r>
    </w:p>
    <w:p w:rsidR="008F0264" w:rsidRPr="00DF45F3" w:rsidRDefault="008F0264" w:rsidP="008F0264">
      <w:pPr>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48. Максимальное время ожидания в очереди при получении результата муниципальной услуги не должно превышать 15 минут.</w:t>
      </w:r>
    </w:p>
    <w:p w:rsidR="008F0264" w:rsidRPr="00DF45F3" w:rsidRDefault="008F0264" w:rsidP="008F0264">
      <w:pPr>
        <w:spacing w:after="0" w:line="240" w:lineRule="auto"/>
        <w:jc w:val="center"/>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Глава 18. Срок и порядок регистрации заявления и документов,представленных заявителем или его представителем,</w:t>
      </w:r>
      <w:r w:rsidRPr="00DF45F3">
        <w:rPr>
          <w:rFonts w:ascii="Arial" w:eastAsia="Times New Roman" w:hAnsi="Arial" w:cs="Arial"/>
          <w:kern w:val="2"/>
          <w:sz w:val="24"/>
          <w:szCs w:val="24"/>
          <w:lang w:eastAsia="ru-RU"/>
        </w:rPr>
        <w:br/>
        <w:t>в том числе в электронной форме</w:t>
      </w:r>
    </w:p>
    <w:p w:rsidR="008F0264" w:rsidRPr="00DF45F3" w:rsidRDefault="008F0264" w:rsidP="008F0264">
      <w:pPr>
        <w:keepNext/>
        <w:keepLines/>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lang w:eastAsia="ru-RU"/>
        </w:rPr>
        <w:t>49.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DF45F3">
        <w:rPr>
          <w:rFonts w:ascii="Arial" w:eastAsia="Times New Roman" w:hAnsi="Arial" w:cs="Arial"/>
          <w:kern w:val="2"/>
          <w:sz w:val="24"/>
          <w:szCs w:val="24"/>
        </w:rPr>
        <w:t xml:space="preserve"> в </w:t>
      </w:r>
      <w:r w:rsidR="006B3DD7" w:rsidRPr="00DF45F3">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F45F3">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50.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51.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19. Требования к помещениям, в которых</w:t>
      </w:r>
      <w:r w:rsidRPr="00DF45F3">
        <w:rPr>
          <w:rFonts w:ascii="Arial" w:eastAsia="Times New Roman" w:hAnsi="Arial" w:cs="Arial"/>
          <w:kern w:val="2"/>
          <w:sz w:val="24"/>
          <w:szCs w:val="24"/>
          <w:lang w:eastAsia="ru-RU"/>
        </w:rPr>
        <w:br/>
        <w:t>предоставляется муниципальная услуга</w:t>
      </w:r>
    </w:p>
    <w:p w:rsidR="008F0264" w:rsidRPr="00DF45F3" w:rsidRDefault="008F0264" w:rsidP="008F026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52. Вход в здание администрации оборудуется информационной табличкой (вывеской), содержащей информацию о полном наименовании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53. Администрация обеспечивает инвалидам (включая инвалидов, использующих кресла-коляски и собак-проводников):</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6B3DD7" w:rsidRPr="00DF45F3">
        <w:rPr>
          <w:rFonts w:ascii="Arial" w:eastAsia="Times New Roman" w:hAnsi="Arial" w:cs="Arial"/>
          <w:kern w:val="2"/>
          <w:sz w:val="24"/>
          <w:szCs w:val="24"/>
          <w:lang w:eastAsia="ru-RU"/>
        </w:rPr>
        <w:t>Оекского</w:t>
      </w:r>
      <w:r w:rsidRPr="00DF45F3">
        <w:rPr>
          <w:rFonts w:ascii="Arial" w:eastAsia="Times New Roman" w:hAnsi="Arial" w:cs="Arial"/>
          <w:kern w:val="2"/>
          <w:sz w:val="24"/>
          <w:szCs w:val="24"/>
          <w:lang w:eastAsia="ru-RU"/>
        </w:rPr>
        <w:t>муниципального образования, меры для обеспечения доступа инвалидов к месту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54.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55.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56.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57.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58.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60. Места для заполнения документов оборудуются информационными стендами, стульями и столами для возможности оформления документов.</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61.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Глава 20. Показатели доступности и качества муниципальной услуги,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в том числе количество взаимодействий заявителя с должностными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лицами при предоставлении муниципальной услуги и их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(в том числе в полном объеме), посредством комплексного запроса</w:t>
      </w:r>
    </w:p>
    <w:p w:rsidR="008F0264" w:rsidRPr="00DF45F3" w:rsidRDefault="008F0264" w:rsidP="008F026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62. Основными показателями доступности и качества муниципальной услуги являются: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среднее время ожидания в очереди при подаче документов;</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5) возможность получения информации о ходе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63.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64.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для получения результата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65.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64</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видов взаимодействия.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66.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67.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68.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9–15</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w:t>
      </w:r>
    </w:p>
    <w:p w:rsidR="008F0264" w:rsidRPr="00DF45F3" w:rsidRDefault="008F0264" w:rsidP="008F0264">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21. Иные требования, в том числе учитывающие особенности предоставления муниципальной услуги по экстерриториальному</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принципу, а также в электронной форме</w:t>
      </w:r>
    </w:p>
    <w:p w:rsidR="008F0264" w:rsidRPr="00DF45F3" w:rsidRDefault="008F0264" w:rsidP="008F0264">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69. Муниципальная услуга по экстерриториальному принципу не предоставляется.</w:t>
      </w:r>
    </w:p>
    <w:p w:rsidR="006B3DD7" w:rsidRPr="00DF45F3" w:rsidRDefault="008F0264" w:rsidP="006B3DD7">
      <w:pPr>
        <w:autoSpaceDE w:val="0"/>
        <w:autoSpaceDN w:val="0"/>
        <w:adjustRightInd w:val="0"/>
        <w:spacing w:after="0" w:line="240" w:lineRule="auto"/>
        <w:ind w:firstLine="709"/>
        <w:jc w:val="both"/>
        <w:rPr>
          <w:rFonts w:ascii="Arial" w:hAnsi="Arial" w:cs="Arial"/>
          <w:kern w:val="2"/>
          <w:sz w:val="24"/>
          <w:szCs w:val="24"/>
        </w:rPr>
      </w:pPr>
      <w:r w:rsidRPr="00DF45F3">
        <w:rPr>
          <w:rFonts w:ascii="Arial" w:eastAsia="Times New Roman" w:hAnsi="Arial" w:cs="Arial"/>
          <w:kern w:val="2"/>
          <w:sz w:val="24"/>
          <w:szCs w:val="24"/>
          <w:lang w:eastAsia="ru-RU"/>
        </w:rPr>
        <w:t xml:space="preserve">70. </w:t>
      </w:r>
      <w:r w:rsidRPr="00DF45F3">
        <w:rPr>
          <w:rFonts w:ascii="Arial" w:hAnsi="Arial" w:cs="Arial"/>
          <w:kern w:val="2"/>
          <w:sz w:val="24"/>
          <w:szCs w:val="24"/>
          <w:lang w:eastAsia="ru-RU"/>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w:t>
      </w:r>
      <w:r w:rsidR="006B3DD7" w:rsidRPr="00DF45F3">
        <w:rPr>
          <w:rFonts w:ascii="Arial" w:hAnsi="Arial" w:cs="Arial"/>
          <w:kern w:val="2"/>
          <w:sz w:val="24"/>
          <w:szCs w:val="24"/>
        </w:rPr>
        <w:t>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6B3DD7" w:rsidRPr="00DF45F3" w:rsidRDefault="006B3DD7" w:rsidP="006B3DD7">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I этап - возможность получения информации о муниципальной услуге посредством Портала;</w:t>
      </w:r>
    </w:p>
    <w:p w:rsidR="006B3DD7" w:rsidRPr="00DF45F3" w:rsidRDefault="006B3DD7" w:rsidP="006B3DD7">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6B3DD7" w:rsidRPr="00DF45F3" w:rsidRDefault="006B3DD7" w:rsidP="006B3DD7">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6B3DD7" w:rsidRPr="00DF45F3" w:rsidRDefault="006B3DD7" w:rsidP="006B3DD7">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IV этап – возможность осуществления мониторинга хода предоставления муниципальной услуги с использованием Портала.</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lang w:eastAsia="ru-RU"/>
        </w:rPr>
      </w:pPr>
      <w:r w:rsidRPr="00DF45F3">
        <w:rPr>
          <w:rFonts w:ascii="Arial" w:eastAsia="Times New Roman" w:hAnsi="Arial" w:cs="Arial"/>
          <w:kern w:val="2"/>
          <w:sz w:val="24"/>
          <w:szCs w:val="24"/>
          <w:lang w:eastAsia="ru-RU"/>
        </w:rPr>
        <w:t xml:space="preserve">71. </w:t>
      </w:r>
      <w:r w:rsidRPr="00DF45F3">
        <w:rPr>
          <w:rFonts w:ascii="Arial"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lang w:eastAsia="ru-RU"/>
        </w:rPr>
      </w:pPr>
      <w:r w:rsidRPr="00DF45F3">
        <w:rPr>
          <w:rFonts w:ascii="Arial" w:hAnsi="Arial" w:cs="Arial"/>
          <w:kern w:val="2"/>
          <w:sz w:val="24"/>
          <w:szCs w:val="24"/>
          <w:lang w:eastAsia="ru-RU"/>
        </w:rPr>
        <w:t>72.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lang w:eastAsia="ru-RU"/>
        </w:rPr>
      </w:pPr>
      <w:r w:rsidRPr="00DF45F3">
        <w:rPr>
          <w:rFonts w:ascii="Arial" w:hAnsi="Arial" w:cs="Arial"/>
          <w:kern w:val="2"/>
          <w:sz w:val="24"/>
          <w:szCs w:val="24"/>
          <w:lang w:eastAsia="ru-RU"/>
        </w:rPr>
        <w:lastRenderedPageBreak/>
        <w:t>73.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lang w:eastAsia="ru-RU"/>
        </w:rPr>
      </w:pPr>
      <w:r w:rsidRPr="00DF45F3">
        <w:rPr>
          <w:rFonts w:ascii="Arial" w:hAnsi="Arial" w:cs="Arial"/>
          <w:kern w:val="2"/>
          <w:sz w:val="24"/>
          <w:szCs w:val="24"/>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DF45F3">
        <w:rPr>
          <w:rFonts w:ascii="Arial" w:hAnsi="Arial" w:cs="Arial"/>
          <w:kern w:val="2"/>
          <w:sz w:val="24"/>
          <w:szCs w:val="24"/>
          <w:lang w:val="en-US" w:eastAsia="ru-RU"/>
        </w:rPr>
        <w:t>odt</w:t>
      </w:r>
      <w:r w:rsidRPr="00DF45F3">
        <w:rPr>
          <w:rFonts w:ascii="Arial" w:hAnsi="Arial" w:cs="Arial"/>
          <w:kern w:val="2"/>
          <w:sz w:val="24"/>
          <w:szCs w:val="24"/>
          <w:lang w:eastAsia="ru-RU"/>
        </w:rPr>
        <w:t xml:space="preserve">, txt, xls, xlsx, </w:t>
      </w:r>
      <w:r w:rsidRPr="00DF45F3">
        <w:rPr>
          <w:rFonts w:ascii="Arial" w:hAnsi="Arial" w:cs="Arial"/>
          <w:kern w:val="2"/>
          <w:sz w:val="24"/>
          <w:szCs w:val="24"/>
          <w:lang w:val="en-US" w:eastAsia="ru-RU"/>
        </w:rPr>
        <w:t>ods</w:t>
      </w:r>
      <w:r w:rsidRPr="00DF45F3">
        <w:rPr>
          <w:rFonts w:ascii="Arial" w:hAnsi="Arial" w:cs="Arial"/>
          <w:kern w:val="2"/>
          <w:sz w:val="24"/>
          <w:szCs w:val="24"/>
          <w:lang w:eastAsia="ru-RU"/>
        </w:rPr>
        <w:t>, rtf.</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lang w:eastAsia="ru-RU"/>
        </w:rPr>
      </w:pPr>
      <w:r w:rsidRPr="00DF45F3">
        <w:rPr>
          <w:rFonts w:ascii="Arial" w:hAnsi="Arial" w:cs="Arial"/>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lang w:eastAsia="ru-RU"/>
        </w:rPr>
      </w:pPr>
      <w:r w:rsidRPr="00DF45F3">
        <w:rPr>
          <w:rFonts w:ascii="Arial" w:hAnsi="Arial" w:cs="Arial"/>
          <w:kern w:val="2"/>
          <w:sz w:val="24"/>
          <w:szCs w:val="24"/>
          <w:lang w:eastAsia="ru-RU"/>
        </w:rPr>
        <w:t>74. При обращении за предоставлением муниципальной услуги в электронной форме заявительили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75.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Pr="00DF45F3">
        <w:rPr>
          <w:rFonts w:ascii="Arial" w:eastAsia="Times New Roman" w:hAnsi="Arial" w:cs="Arial"/>
          <w:kern w:val="2"/>
          <w:sz w:val="24"/>
          <w:szCs w:val="24"/>
          <w:lang w:eastAsia="ru-RU"/>
        </w:rPr>
        <w:br/>
        <w:t>ТРЕБОВАНИЯ К ПОРЯДКУ ИХ ВЫПОЛНЕНИЯ, В ТОМ ЧИСЛЕ ОСОБЕННОСТИ ВЫПОЛНЕНИЯ АДМИНИСТРАТИВНЫХ</w:t>
      </w:r>
      <w:r w:rsidRPr="00DF45F3">
        <w:rPr>
          <w:rFonts w:ascii="Arial" w:eastAsia="Times New Roman" w:hAnsi="Arial" w:cs="Arial"/>
          <w:kern w:val="2"/>
          <w:sz w:val="24"/>
          <w:szCs w:val="24"/>
          <w:lang w:eastAsia="ru-RU"/>
        </w:rPr>
        <w:br/>
        <w:t>ПРОЦЕДУР В ЭЛЕКТРОННОЙ ФОРМЕ</w:t>
      </w:r>
    </w:p>
    <w:p w:rsidR="008F0264" w:rsidRPr="00DF45F3" w:rsidRDefault="008F0264" w:rsidP="008F026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22. Состав и последовательность административных процедур</w:t>
      </w:r>
    </w:p>
    <w:p w:rsidR="008F0264" w:rsidRPr="00DF45F3" w:rsidRDefault="008F0264" w:rsidP="008F026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76. Предоставление муниципальной услуги включает в себя следующие административные процедуры:</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1) прием, регистрация заявления и приложенных к нему документов, представленных заявителем или его представителем;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(далее – решение о предоставлении муниципального имущества) или решения об отказе в предоставлении муниципального имуществав собственность за плату в порядке реализации заявителем преимущественного права на приобретение муниципального имущества (далее – решение об отказе в предоставлении муниципального имущества);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подготовка проекта договора;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5) выдача (направление) заявителю или его представителю результата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77. В электронной форме при предоставлении муниципальной услуги осуществляются следующие административные процедуры (действия):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 прием, регистрация заявления и приложенных к нему документов, представленных заявителем или его представителем;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2) формирование и направление межведомственных запросов в органы </w:t>
      </w:r>
      <w:r w:rsidRPr="00DF45F3">
        <w:rPr>
          <w:rFonts w:ascii="Arial" w:eastAsia="Times New Roman" w:hAnsi="Arial" w:cs="Arial"/>
          <w:kern w:val="2"/>
          <w:sz w:val="24"/>
          <w:szCs w:val="24"/>
          <w:lang w:eastAsia="ru-RU"/>
        </w:rPr>
        <w:t>(организации)</w:t>
      </w:r>
      <w:r w:rsidRPr="00DF45F3">
        <w:rPr>
          <w:rFonts w:ascii="Arial" w:eastAsia="Times New Roman" w:hAnsi="Arial" w:cs="Arial"/>
          <w:kern w:val="2"/>
          <w:sz w:val="24"/>
          <w:szCs w:val="24"/>
        </w:rPr>
        <w:t>, участвующие в предоставлении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23. Прием, регистрация заявления и приложенных к нему документов,</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представленных заявителем или его представителем</w:t>
      </w:r>
    </w:p>
    <w:p w:rsidR="008F0264" w:rsidRPr="00DF45F3" w:rsidRDefault="008F0264" w:rsidP="008F0264">
      <w:pPr>
        <w:keepNext/>
        <w:keepLines/>
        <w:autoSpaceDE w:val="0"/>
        <w:autoSpaceDN w:val="0"/>
        <w:adjustRightInd w:val="0"/>
        <w:spacing w:after="0" w:line="240" w:lineRule="auto"/>
        <w:jc w:val="both"/>
        <w:rPr>
          <w:rFonts w:ascii="Arial" w:eastAsia="Times New Roman" w:hAnsi="Arial" w:cs="Arial"/>
          <w:kern w:val="2"/>
          <w:sz w:val="24"/>
          <w:szCs w:val="24"/>
        </w:rPr>
      </w:pP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78.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31</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 xml:space="preserve">административного регламента. </w:t>
      </w:r>
    </w:p>
    <w:p w:rsidR="008F0264" w:rsidRPr="00DF45F3" w:rsidRDefault="008F0264" w:rsidP="008F0264">
      <w:pPr>
        <w:autoSpaceDE w:val="0"/>
        <w:autoSpaceDN w:val="0"/>
        <w:spacing w:after="0" w:line="240" w:lineRule="auto"/>
        <w:ind w:firstLine="709"/>
        <w:jc w:val="both"/>
        <w:rPr>
          <w:rFonts w:ascii="Arial" w:eastAsia="Times New Roman" w:hAnsi="Arial" w:cs="Arial"/>
          <w:i/>
          <w:kern w:val="2"/>
          <w:sz w:val="24"/>
          <w:szCs w:val="24"/>
          <w:lang w:eastAsia="ru-RU"/>
        </w:rPr>
      </w:pPr>
      <w:r w:rsidRPr="00DF45F3">
        <w:rPr>
          <w:rFonts w:ascii="Arial" w:eastAsia="Times New Roman" w:hAnsi="Arial" w:cs="Arial"/>
          <w:kern w:val="2"/>
          <w:sz w:val="24"/>
          <w:szCs w:val="24"/>
          <w:lang w:eastAsia="ru-RU"/>
        </w:rPr>
        <w:t xml:space="preserve">79. Прием заявления и документов от заявителей или их представителей осуществляется в администрации </w:t>
      </w:r>
      <w:r w:rsidR="006631A5" w:rsidRPr="00DF45F3">
        <w:rPr>
          <w:rFonts w:ascii="Arial" w:eastAsia="Times New Roman" w:hAnsi="Arial" w:cs="Arial"/>
          <w:kern w:val="2"/>
          <w:sz w:val="24"/>
          <w:szCs w:val="24"/>
          <w:lang w:eastAsia="ru-RU"/>
        </w:rPr>
        <w:t>без</w:t>
      </w:r>
      <w:r w:rsidRPr="00DF45F3">
        <w:rPr>
          <w:rFonts w:ascii="Arial" w:eastAsia="Times New Roman" w:hAnsi="Arial" w:cs="Arial"/>
          <w:kern w:val="2"/>
          <w:sz w:val="24"/>
          <w:szCs w:val="24"/>
          <w:lang w:eastAsia="ru-RU"/>
        </w:rPr>
        <w:t xml:space="preserve"> предварительной записи</w:t>
      </w:r>
      <w:r w:rsidR="006631A5" w:rsidRPr="00DF45F3">
        <w:rPr>
          <w:rFonts w:ascii="Arial" w:eastAsia="Times New Roman" w:hAnsi="Arial" w:cs="Arial"/>
          <w:kern w:val="2"/>
          <w:sz w:val="24"/>
          <w:szCs w:val="24"/>
          <w:lang w:eastAsia="ru-RU"/>
        </w:rPr>
        <w:t xml:space="preserve">, </w:t>
      </w:r>
      <w:r w:rsidRPr="00DF45F3">
        <w:rPr>
          <w:rFonts w:ascii="Arial" w:eastAsia="Times New Roman" w:hAnsi="Arial" w:cs="Arial"/>
          <w:kern w:val="2"/>
          <w:sz w:val="24"/>
          <w:szCs w:val="24"/>
          <w:lang w:eastAsia="ru-RU"/>
        </w:rPr>
        <w:t>при личном обращении заявителя или его представителя в администрацию.</w:t>
      </w:r>
    </w:p>
    <w:p w:rsidR="008F0264" w:rsidRPr="00DF45F3" w:rsidRDefault="008F0264" w:rsidP="008F0264">
      <w:pPr>
        <w:autoSpaceDE w:val="0"/>
        <w:autoSpaceDN w:val="0"/>
        <w:spacing w:after="0" w:line="240" w:lineRule="auto"/>
        <w:ind w:firstLine="709"/>
        <w:jc w:val="both"/>
        <w:rPr>
          <w:rFonts w:ascii="Arial" w:eastAsia="Times New Roman" w:hAnsi="Arial" w:cs="Arial"/>
          <w:i/>
          <w:kern w:val="2"/>
          <w:sz w:val="24"/>
          <w:szCs w:val="24"/>
          <w:lang w:eastAsia="ru-RU"/>
        </w:rPr>
      </w:pPr>
      <w:r w:rsidRPr="00DF45F3">
        <w:rPr>
          <w:rFonts w:ascii="Arial" w:eastAsia="Times New Roman" w:hAnsi="Arial" w:cs="Arial"/>
          <w:kern w:val="2"/>
          <w:sz w:val="24"/>
          <w:szCs w:val="24"/>
          <w:lang w:eastAsia="ru-RU"/>
        </w:rPr>
        <w:t xml:space="preserve">80.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w:t>
      </w:r>
      <w:r w:rsidR="006631A5" w:rsidRPr="00DF45F3">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F45F3">
        <w:rPr>
          <w:rFonts w:ascii="Arial" w:eastAsia="Times New Roman" w:hAnsi="Arial" w:cs="Arial"/>
          <w:i/>
          <w:kern w:val="2"/>
          <w:sz w:val="24"/>
          <w:szCs w:val="24"/>
          <w:lang w:eastAsia="ru-RU"/>
        </w:rPr>
        <w:t>.</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81. Срок регистрации представленных в </w:t>
      </w:r>
      <w:r w:rsidRPr="00DF45F3">
        <w:rPr>
          <w:rFonts w:ascii="Arial" w:hAnsi="Arial" w:cs="Arial"/>
          <w:sz w:val="24"/>
          <w:szCs w:val="24"/>
        </w:rPr>
        <w:t xml:space="preserve">администрацию </w:t>
      </w:r>
      <w:r w:rsidRPr="00DF45F3">
        <w:rPr>
          <w:rFonts w:ascii="Arial" w:eastAsia="Times New Roman" w:hAnsi="Arial" w:cs="Arial"/>
          <w:kern w:val="2"/>
          <w:sz w:val="24"/>
          <w:szCs w:val="24"/>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DF45F3">
        <w:rPr>
          <w:rFonts w:ascii="Arial" w:hAnsi="Arial" w:cs="Arial"/>
          <w:sz w:val="24"/>
          <w:szCs w:val="24"/>
        </w:rPr>
        <w:t>администрацией</w:t>
      </w:r>
      <w:r w:rsidRPr="00DF45F3">
        <w:rPr>
          <w:rFonts w:ascii="Arial" w:eastAsia="Times New Roman" w:hAnsi="Arial" w:cs="Arial"/>
          <w:kern w:val="2"/>
          <w:sz w:val="24"/>
          <w:szCs w:val="24"/>
          <w:lang w:eastAsia="ru-RU"/>
        </w:rPr>
        <w:t xml:space="preserve"> указанных документов.</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82. Должностное лицо </w:t>
      </w:r>
      <w:r w:rsidRPr="00DF45F3">
        <w:rPr>
          <w:rFonts w:ascii="Arial" w:hAnsi="Arial" w:cs="Arial"/>
          <w:sz w:val="24"/>
          <w:szCs w:val="24"/>
        </w:rPr>
        <w:t>администрации</w:t>
      </w:r>
      <w:r w:rsidRPr="00DF45F3">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33 </w:t>
      </w:r>
      <w:r w:rsidRPr="00DF45F3">
        <w:rPr>
          <w:rFonts w:ascii="Arial" w:hAnsi="Arial" w:cs="Arial"/>
          <w:sz w:val="24"/>
          <w:szCs w:val="24"/>
        </w:rPr>
        <w:t>настоящегоадминистративного регламента,</w:t>
      </w:r>
      <w:r w:rsidRPr="00DF45F3">
        <w:rPr>
          <w:rFonts w:ascii="Arial" w:eastAsia="Times New Roman" w:hAnsi="Arial" w:cs="Arial"/>
          <w:kern w:val="2"/>
          <w:sz w:val="24"/>
          <w:szCs w:val="24"/>
          <w:lang w:eastAsia="ru-RU"/>
        </w:rPr>
        <w:t xml:space="preserve"> в срок</w:t>
      </w:r>
      <w:r w:rsidRPr="00DF45F3">
        <w:rPr>
          <w:rFonts w:ascii="Arial" w:hAnsi="Arial" w:cs="Arial"/>
          <w:sz w:val="24"/>
          <w:szCs w:val="24"/>
        </w:rPr>
        <w:t xml:space="preserve"> не позднее двух рабочих дней со дня получения заявления и документов</w:t>
      </w:r>
      <w:r w:rsidRPr="00DF45F3">
        <w:rPr>
          <w:rFonts w:ascii="Arial" w:eastAsia="Times New Roman" w:hAnsi="Arial" w:cs="Arial"/>
          <w:kern w:val="2"/>
          <w:sz w:val="24"/>
          <w:szCs w:val="24"/>
          <w:lang w:eastAsia="ru-RU"/>
        </w:rPr>
        <w:t>.</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83.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82</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 xml:space="preserve">административного регламента, </w:t>
      </w:r>
      <w:r w:rsidRPr="00DF45F3">
        <w:rPr>
          <w:rFonts w:ascii="Arial" w:eastAsia="Times New Roman" w:hAnsi="Arial" w:cs="Arial"/>
          <w:kern w:val="2"/>
          <w:sz w:val="24"/>
          <w:szCs w:val="24"/>
          <w:lang w:eastAsia="ru-RU"/>
        </w:rPr>
        <w:lastRenderedPageBreak/>
        <w:t>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74 настоящего административного регламента.</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84.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F0264" w:rsidRPr="00DF45F3" w:rsidRDefault="008F0264" w:rsidP="008F0264">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F0264" w:rsidRPr="00DF45F3" w:rsidRDefault="008F0264" w:rsidP="008F0264">
      <w:pPr>
        <w:autoSpaceDE w:val="0"/>
        <w:autoSpaceDN w:val="0"/>
        <w:spacing w:after="0" w:line="240" w:lineRule="auto"/>
        <w:ind w:firstLine="720"/>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85. В случае выявления в представленных документах хотя бы одного из обстоятельств, предусмотренных пунктом 38</w:t>
      </w:r>
      <w:r w:rsidRPr="00DF45F3">
        <w:rPr>
          <w:rFonts w:ascii="Arial" w:hAnsi="Arial" w:cs="Arial"/>
          <w:sz w:val="24"/>
          <w:szCs w:val="24"/>
        </w:rPr>
        <w:t>настоящего административного регламента,</w:t>
      </w:r>
      <w:r w:rsidRPr="00DF45F3">
        <w:rPr>
          <w:rFonts w:ascii="Arial" w:eastAsia="Times New Roman" w:hAnsi="Arial" w:cs="Arial"/>
          <w:kern w:val="2"/>
          <w:sz w:val="24"/>
          <w:szCs w:val="24"/>
          <w:lang w:eastAsia="ru-RU"/>
        </w:rPr>
        <w:t xml:space="preserve"> должностное лицо</w:t>
      </w:r>
      <w:r w:rsidRPr="00DF45F3">
        <w:rPr>
          <w:rFonts w:ascii="Arial" w:hAnsi="Arial" w:cs="Arial"/>
          <w:sz w:val="24"/>
          <w:szCs w:val="24"/>
        </w:rPr>
        <w:t xml:space="preserve"> администрации</w:t>
      </w:r>
      <w:r w:rsidRPr="00DF45F3">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82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8F0264" w:rsidRPr="00DF45F3" w:rsidRDefault="008F0264" w:rsidP="008F0264">
      <w:pPr>
        <w:autoSpaceDE w:val="0"/>
        <w:autoSpaceDN w:val="0"/>
        <w:spacing w:after="0" w:line="240" w:lineRule="auto"/>
        <w:ind w:firstLine="720"/>
        <w:jc w:val="both"/>
        <w:rPr>
          <w:rFonts w:ascii="Arial" w:eastAsia="Times New Roman" w:hAnsi="Arial" w:cs="Arial"/>
          <w:kern w:val="2"/>
          <w:sz w:val="24"/>
          <w:szCs w:val="24"/>
          <w:lang w:eastAsia="ru-RU"/>
        </w:rPr>
      </w:pPr>
      <w:r w:rsidRPr="00DF45F3">
        <w:rPr>
          <w:rFonts w:ascii="Arial" w:hAnsi="Arial" w:cs="Arial"/>
          <w:sz w:val="24"/>
          <w:szCs w:val="24"/>
        </w:rPr>
        <w:t xml:space="preserve">86. В случае отказа в приеме документов, поданных путем личного обращения, </w:t>
      </w:r>
      <w:r w:rsidRPr="00DF45F3">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DF45F3">
        <w:rPr>
          <w:rFonts w:ascii="Arial" w:hAnsi="Arial" w:cs="Arial"/>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rPr>
      </w:pPr>
      <w:r w:rsidRPr="00DF45F3">
        <w:rPr>
          <w:rFonts w:ascii="Arial" w:hAnsi="Arial" w:cs="Arial"/>
          <w:sz w:val="24"/>
          <w:szCs w:val="24"/>
        </w:rPr>
        <w:t xml:space="preserve">В случае отказа в приеме документов, поданных через организации почтовой связи, </w:t>
      </w:r>
      <w:r w:rsidRPr="00DF45F3">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DF45F3">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rPr>
      </w:pPr>
      <w:r w:rsidRPr="00DF45F3">
        <w:rPr>
          <w:rFonts w:ascii="Arial" w:hAnsi="Arial" w:cs="Arial"/>
          <w:sz w:val="24"/>
          <w:szCs w:val="24"/>
        </w:rPr>
        <w:t xml:space="preserve">В случае отказа в приеме документов, поданных через личный кабинет на Портале, </w:t>
      </w:r>
      <w:r w:rsidRPr="00DF45F3">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DF45F3">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rPr>
      </w:pPr>
      <w:r w:rsidRPr="00DF45F3">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DF45F3">
        <w:rPr>
          <w:rFonts w:ascii="Arial" w:eastAsia="Times New Roman" w:hAnsi="Arial" w:cs="Arial"/>
          <w:kern w:val="2"/>
          <w:sz w:val="24"/>
          <w:szCs w:val="24"/>
          <w:lang w:eastAsia="ru-RU"/>
        </w:rPr>
        <w:t xml:space="preserve">администрации, ответственное за прием и регистрацию документов, </w:t>
      </w:r>
      <w:r w:rsidRPr="00DF45F3">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DF45F3">
        <w:rPr>
          <w:rFonts w:ascii="Arial" w:eastAsia="Times New Roman" w:hAnsi="Arial" w:cs="Arial"/>
          <w:kern w:val="2"/>
          <w:sz w:val="24"/>
          <w:szCs w:val="24"/>
          <w:lang w:eastAsia="ru-RU"/>
        </w:rPr>
        <w:t xml:space="preserve">по адресу </w:t>
      </w:r>
      <w:r w:rsidRPr="00DF45F3">
        <w:rPr>
          <w:rFonts w:ascii="Arial" w:hAnsi="Arial" w:cs="Arial"/>
          <w:sz w:val="24"/>
          <w:szCs w:val="24"/>
        </w:rPr>
        <w:t>электронной почты, указанному в заявлении.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87. При отсутствии в представленных заявителем документах оснований, предусмотренных пунктом 38 </w:t>
      </w:r>
      <w:r w:rsidRPr="00DF45F3">
        <w:rPr>
          <w:rFonts w:ascii="Arial" w:hAnsi="Arial" w:cs="Arial"/>
          <w:sz w:val="24"/>
          <w:szCs w:val="24"/>
        </w:rPr>
        <w:t>настоящего административного регламента</w:t>
      </w:r>
      <w:r w:rsidRPr="00DF45F3">
        <w:rPr>
          <w:rFonts w:ascii="Arial" w:eastAsia="Times New Roman" w:hAnsi="Arial" w:cs="Arial"/>
          <w:kern w:val="2"/>
          <w:sz w:val="24"/>
          <w:szCs w:val="24"/>
          <w:lang w:eastAsia="ru-RU"/>
        </w:rPr>
        <w:t xml:space="preserve">, должностное лицо </w:t>
      </w:r>
      <w:r w:rsidRPr="00DF45F3">
        <w:rPr>
          <w:rFonts w:ascii="Arial" w:hAnsi="Arial" w:cs="Arial"/>
          <w:sz w:val="24"/>
          <w:szCs w:val="24"/>
        </w:rPr>
        <w:t>администрации</w:t>
      </w:r>
      <w:r w:rsidRPr="00DF45F3">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82 настоящего административного регламента, принимает решение о передаче представленных </w:t>
      </w:r>
      <w:r w:rsidRPr="00DF45F3">
        <w:rPr>
          <w:rFonts w:ascii="Arial" w:eastAsia="Times New Roman" w:hAnsi="Arial" w:cs="Arial"/>
          <w:kern w:val="2"/>
          <w:sz w:val="24"/>
          <w:szCs w:val="24"/>
          <w:lang w:eastAsia="ru-RU"/>
        </w:rPr>
        <w:lastRenderedPageBreak/>
        <w:t xml:space="preserve">документов должностному лицу </w:t>
      </w:r>
      <w:r w:rsidRPr="00DF45F3">
        <w:rPr>
          <w:rFonts w:ascii="Arial" w:hAnsi="Arial" w:cs="Arial"/>
          <w:sz w:val="24"/>
          <w:szCs w:val="24"/>
        </w:rPr>
        <w:t>администрации</w:t>
      </w:r>
      <w:r w:rsidRPr="00DF45F3">
        <w:rPr>
          <w:rFonts w:ascii="Arial" w:eastAsia="Times New Roman" w:hAnsi="Arial" w:cs="Arial"/>
          <w:kern w:val="2"/>
          <w:sz w:val="24"/>
          <w:szCs w:val="24"/>
          <w:lang w:eastAsia="ru-RU"/>
        </w:rPr>
        <w:t>, ответственному за предоставление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88. В случае принятия указанного в пункте 87 </w:t>
      </w:r>
      <w:r w:rsidRPr="00DF45F3">
        <w:rPr>
          <w:rFonts w:ascii="Arial" w:hAnsi="Arial" w:cs="Arial"/>
          <w:sz w:val="24"/>
          <w:szCs w:val="24"/>
        </w:rPr>
        <w:t>настоящего административного регламента</w:t>
      </w:r>
      <w:r w:rsidRPr="00DF45F3">
        <w:rPr>
          <w:rFonts w:ascii="Arial" w:eastAsia="Times New Roman" w:hAnsi="Arial" w:cs="Arial"/>
          <w:kern w:val="2"/>
          <w:sz w:val="24"/>
          <w:szCs w:val="24"/>
          <w:lang w:eastAsia="ru-RU"/>
        </w:rPr>
        <w:t xml:space="preserve"> решения:</w:t>
      </w:r>
    </w:p>
    <w:p w:rsidR="008F0264" w:rsidRPr="00DF45F3" w:rsidRDefault="008F0264" w:rsidP="008F0264">
      <w:pPr>
        <w:autoSpaceDE w:val="0"/>
        <w:autoSpaceDN w:val="0"/>
        <w:spacing w:after="0" w:line="240" w:lineRule="auto"/>
        <w:ind w:firstLine="709"/>
        <w:jc w:val="both"/>
        <w:rPr>
          <w:rFonts w:ascii="Arial" w:hAnsi="Arial" w:cs="Arial"/>
          <w:kern w:val="2"/>
          <w:sz w:val="24"/>
          <w:szCs w:val="24"/>
        </w:rPr>
      </w:pPr>
      <w:r w:rsidRPr="00DF45F3">
        <w:rPr>
          <w:rFonts w:ascii="Arial" w:eastAsia="Times New Roman" w:hAnsi="Arial" w:cs="Arial"/>
          <w:kern w:val="2"/>
          <w:sz w:val="24"/>
          <w:szCs w:val="24"/>
          <w:lang w:eastAsia="ru-RU"/>
        </w:rPr>
        <w:t xml:space="preserve">1) если заявление и документы, указанные в пунктах 28, 29, 34 настоящего административного регламента, представлены заявителем или его представителем в администрацию лично, должностное лицо </w:t>
      </w:r>
      <w:r w:rsidRPr="00DF45F3">
        <w:rPr>
          <w:rFonts w:ascii="Arial" w:hAnsi="Arial" w:cs="Arial"/>
          <w:sz w:val="24"/>
          <w:szCs w:val="24"/>
        </w:rPr>
        <w:t>администрации</w:t>
      </w:r>
      <w:r w:rsidRPr="00DF45F3">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DF45F3">
        <w:rPr>
          <w:rFonts w:ascii="Arial" w:hAnsi="Arial" w:cs="Arial"/>
          <w:sz w:val="24"/>
          <w:szCs w:val="24"/>
        </w:rPr>
        <w:t xml:space="preserve">с указанием их перечня и даты получения </w:t>
      </w:r>
      <w:r w:rsidRPr="00DF45F3">
        <w:rPr>
          <w:rFonts w:ascii="Arial" w:eastAsia="Times New Roman" w:hAnsi="Arial" w:cs="Arial"/>
          <w:kern w:val="2"/>
          <w:sz w:val="24"/>
          <w:szCs w:val="24"/>
          <w:lang w:eastAsia="ru-RU"/>
        </w:rPr>
        <w:t xml:space="preserve">в двух экземплярах, один из которых </w:t>
      </w:r>
      <w:r w:rsidRPr="00DF45F3">
        <w:rPr>
          <w:rFonts w:ascii="Arial"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DF45F3">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DF45F3">
        <w:rPr>
          <w:rFonts w:ascii="Arial" w:hAnsi="Arial" w:cs="Arial"/>
          <w:sz w:val="24"/>
          <w:szCs w:val="24"/>
        </w:rPr>
        <w:t>администрацию</w:t>
      </w:r>
      <w:r w:rsidRPr="00DF45F3">
        <w:rPr>
          <w:rFonts w:ascii="Arial" w:hAnsi="Arial" w:cs="Arial"/>
          <w:kern w:val="2"/>
          <w:sz w:val="24"/>
          <w:szCs w:val="24"/>
        </w:rPr>
        <w:t xml:space="preserve"> документам;</w:t>
      </w:r>
    </w:p>
    <w:p w:rsidR="008F0264" w:rsidRPr="00DF45F3" w:rsidRDefault="008F0264" w:rsidP="008F0264">
      <w:pPr>
        <w:autoSpaceDE w:val="0"/>
        <w:autoSpaceDN w:val="0"/>
        <w:spacing w:after="0" w:line="240" w:lineRule="auto"/>
        <w:ind w:firstLine="709"/>
        <w:jc w:val="both"/>
        <w:rPr>
          <w:rFonts w:ascii="Arial" w:hAnsi="Arial" w:cs="Arial"/>
          <w:kern w:val="2"/>
          <w:sz w:val="24"/>
          <w:szCs w:val="24"/>
        </w:rPr>
      </w:pPr>
      <w:r w:rsidRPr="00DF45F3">
        <w:rPr>
          <w:rFonts w:ascii="Arial" w:hAnsi="Arial" w:cs="Arial"/>
          <w:sz w:val="24"/>
          <w:szCs w:val="24"/>
        </w:rPr>
        <w:t xml:space="preserve">2) </w:t>
      </w:r>
      <w:r w:rsidRPr="00DF45F3">
        <w:rPr>
          <w:rFonts w:ascii="Arial" w:hAnsi="Arial" w:cs="Arial"/>
          <w:kern w:val="2"/>
          <w:sz w:val="24"/>
          <w:szCs w:val="24"/>
        </w:rPr>
        <w:t xml:space="preserve">если заявление и документы, указанные в пунктах </w:t>
      </w:r>
      <w:r w:rsidRPr="00DF45F3">
        <w:rPr>
          <w:rFonts w:ascii="Arial" w:eastAsia="Times New Roman" w:hAnsi="Arial" w:cs="Arial"/>
          <w:kern w:val="2"/>
          <w:sz w:val="24"/>
          <w:szCs w:val="24"/>
          <w:lang w:eastAsia="ru-RU"/>
        </w:rPr>
        <w:t xml:space="preserve">28, 29, 34 </w:t>
      </w:r>
      <w:r w:rsidRPr="00DF45F3">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DF45F3">
        <w:rPr>
          <w:rFonts w:ascii="Arial" w:hAnsi="Arial" w:cs="Arial"/>
          <w:sz w:val="24"/>
          <w:szCs w:val="24"/>
        </w:rPr>
        <w:t>посредством почтового отправления</w:t>
      </w:r>
      <w:r w:rsidRPr="00DF45F3">
        <w:rPr>
          <w:rFonts w:ascii="Arial" w:hAnsi="Arial" w:cs="Arial"/>
          <w:kern w:val="2"/>
          <w:sz w:val="24"/>
          <w:szCs w:val="24"/>
        </w:rPr>
        <w:t xml:space="preserve">, должностное лицо </w:t>
      </w:r>
      <w:r w:rsidRPr="00DF45F3">
        <w:rPr>
          <w:rFonts w:ascii="Arial" w:hAnsi="Arial" w:cs="Arial"/>
          <w:sz w:val="24"/>
          <w:szCs w:val="24"/>
        </w:rPr>
        <w:t>администрации</w:t>
      </w:r>
      <w:r w:rsidRPr="00DF45F3">
        <w:rPr>
          <w:rFonts w:ascii="Arial" w:hAnsi="Arial" w:cs="Arial"/>
          <w:kern w:val="2"/>
          <w:sz w:val="24"/>
          <w:szCs w:val="24"/>
        </w:rPr>
        <w:t xml:space="preserve">, ответственное за прием и регистрацию документов, оформляет расписку в получении документов </w:t>
      </w:r>
      <w:r w:rsidRPr="00DF45F3">
        <w:rPr>
          <w:rFonts w:ascii="Arial" w:hAnsi="Arial" w:cs="Arial"/>
          <w:sz w:val="24"/>
          <w:szCs w:val="24"/>
        </w:rPr>
        <w:t>с указанием их перечня и даты получения</w:t>
      </w:r>
      <w:r w:rsidRPr="00DF45F3">
        <w:rPr>
          <w:rFonts w:ascii="Arial" w:hAnsi="Arial" w:cs="Arial"/>
          <w:kern w:val="2"/>
          <w:sz w:val="24"/>
          <w:szCs w:val="24"/>
        </w:rPr>
        <w:t xml:space="preserve"> в двух экземплярах, один из которых</w:t>
      </w:r>
      <w:r w:rsidRPr="00DF45F3">
        <w:rPr>
          <w:rFonts w:ascii="Arial" w:hAnsi="Arial" w:cs="Arial"/>
          <w:sz w:val="24"/>
          <w:szCs w:val="24"/>
        </w:rPr>
        <w:t xml:space="preserve"> направляется указанным должностным лицом по указанному в заявлении почтовому адресу </w:t>
      </w:r>
      <w:r w:rsidRPr="00DF45F3">
        <w:rPr>
          <w:rFonts w:ascii="Arial" w:hAnsi="Arial" w:cs="Arial"/>
          <w:kern w:val="2"/>
          <w:sz w:val="24"/>
          <w:szCs w:val="24"/>
        </w:rPr>
        <w:t>почтовым отправлением с уведомлением о вручении</w:t>
      </w:r>
      <w:r w:rsidRPr="00DF45F3">
        <w:rPr>
          <w:rFonts w:ascii="Arial" w:hAnsi="Arial" w:cs="Arial"/>
          <w:sz w:val="24"/>
          <w:szCs w:val="24"/>
        </w:rPr>
        <w:t xml:space="preserve"> в течение трех рабочих дней после получения администрацией заявления и документов. </w:t>
      </w:r>
      <w:r w:rsidRPr="00DF45F3">
        <w:rPr>
          <w:rFonts w:ascii="Arial" w:hAnsi="Arial" w:cs="Arial"/>
          <w:kern w:val="2"/>
          <w:sz w:val="24"/>
          <w:szCs w:val="24"/>
        </w:rPr>
        <w:t xml:space="preserve">Второй экземпляр расписки приобщается к представленным в </w:t>
      </w:r>
      <w:r w:rsidRPr="00DF45F3">
        <w:rPr>
          <w:rFonts w:ascii="Arial" w:hAnsi="Arial" w:cs="Arial"/>
          <w:sz w:val="24"/>
          <w:szCs w:val="24"/>
        </w:rPr>
        <w:t>администрацию</w:t>
      </w:r>
      <w:r w:rsidRPr="00DF45F3">
        <w:rPr>
          <w:rFonts w:ascii="Arial" w:hAnsi="Arial" w:cs="Arial"/>
          <w:kern w:val="2"/>
          <w:sz w:val="24"/>
          <w:szCs w:val="24"/>
        </w:rPr>
        <w:t xml:space="preserve"> документам;</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hAnsi="Arial" w:cs="Arial"/>
          <w:sz w:val="24"/>
          <w:szCs w:val="24"/>
        </w:rPr>
        <w:t xml:space="preserve">3) </w:t>
      </w:r>
      <w:r w:rsidRPr="00DF45F3">
        <w:rPr>
          <w:rFonts w:ascii="Arial" w:hAnsi="Arial" w:cs="Arial"/>
          <w:kern w:val="2"/>
          <w:sz w:val="24"/>
          <w:szCs w:val="24"/>
        </w:rPr>
        <w:t xml:space="preserve">если заявление и документы, указанные в пунктах </w:t>
      </w:r>
      <w:r w:rsidRPr="00DF45F3">
        <w:rPr>
          <w:rFonts w:ascii="Arial" w:eastAsia="Times New Roman" w:hAnsi="Arial" w:cs="Arial"/>
          <w:kern w:val="2"/>
          <w:sz w:val="24"/>
          <w:szCs w:val="24"/>
          <w:lang w:eastAsia="ru-RU"/>
        </w:rPr>
        <w:t xml:space="preserve">28, 29, 34 </w:t>
      </w:r>
      <w:r w:rsidRPr="00DF45F3">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DF45F3">
        <w:rPr>
          <w:rFonts w:ascii="Arial" w:hAnsi="Arial" w:cs="Arial"/>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w:t>
      </w:r>
      <w:r w:rsidRPr="00DF45F3">
        <w:rPr>
          <w:rFonts w:ascii="Arial" w:eastAsia="Times New Roman" w:hAnsi="Arial" w:cs="Arial"/>
          <w:kern w:val="2"/>
          <w:sz w:val="24"/>
          <w:szCs w:val="24"/>
          <w:lang w:eastAsia="ru-RU"/>
        </w:rPr>
        <w:t xml:space="preserve">по адресу </w:t>
      </w:r>
      <w:r w:rsidRPr="00DF45F3">
        <w:rPr>
          <w:rFonts w:ascii="Arial" w:hAnsi="Arial" w:cs="Arial"/>
          <w:sz w:val="24"/>
          <w:szCs w:val="24"/>
        </w:rPr>
        <w:t>электронной почты</w:t>
      </w:r>
      <w:r w:rsidRPr="00DF45F3">
        <w:rPr>
          <w:rFonts w:ascii="Arial" w:hAnsi="Arial" w:cs="Arial"/>
          <w:kern w:val="2"/>
          <w:sz w:val="24"/>
          <w:szCs w:val="24"/>
        </w:rPr>
        <w:t xml:space="preserve"> заявителя или его представителя</w:t>
      </w:r>
      <w:r w:rsidRPr="00DF45F3">
        <w:rPr>
          <w:rFonts w:ascii="Arial" w:hAnsi="Arial" w:cs="Arial"/>
          <w:sz w:val="24"/>
          <w:szCs w:val="24"/>
        </w:rPr>
        <w:t>, указанному в заявлении;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hAnsi="Arial" w:cs="Arial"/>
          <w:sz w:val="24"/>
          <w:szCs w:val="24"/>
        </w:rPr>
        <w:t xml:space="preserve">4) </w:t>
      </w:r>
      <w:r w:rsidRPr="00DF45F3">
        <w:rPr>
          <w:rFonts w:ascii="Arial" w:hAnsi="Arial" w:cs="Arial"/>
          <w:kern w:val="2"/>
          <w:sz w:val="24"/>
          <w:szCs w:val="24"/>
        </w:rPr>
        <w:t xml:space="preserve">если заявление и документы, указанные в пунктах </w:t>
      </w:r>
      <w:r w:rsidRPr="00DF45F3">
        <w:rPr>
          <w:rFonts w:ascii="Arial" w:eastAsia="Times New Roman" w:hAnsi="Arial" w:cs="Arial"/>
          <w:kern w:val="2"/>
          <w:sz w:val="24"/>
          <w:szCs w:val="24"/>
          <w:lang w:eastAsia="ru-RU"/>
        </w:rPr>
        <w:t xml:space="preserve">28, 29, 34 </w:t>
      </w:r>
      <w:r w:rsidRPr="00DF45F3">
        <w:rPr>
          <w:rFonts w:ascii="Arial" w:hAnsi="Arial" w:cs="Arial"/>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DF45F3">
        <w:rPr>
          <w:rFonts w:ascii="Arial" w:hAnsi="Arial" w:cs="Arial"/>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89.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87 настоящего административного регламента.</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eastAsia="Times New Roman" w:hAnsi="Arial" w:cs="Arial"/>
          <w:kern w:val="2"/>
          <w:sz w:val="24"/>
          <w:szCs w:val="24"/>
          <w:lang w:eastAsia="ru-RU"/>
        </w:rPr>
        <w:t xml:space="preserve">90. Результатом административной процедуры по приему и регистрации заявления и документов является прием и регистрация </w:t>
      </w:r>
      <w:r w:rsidRPr="00DF45F3">
        <w:rPr>
          <w:rFonts w:ascii="Arial" w:hAnsi="Arial" w:cs="Arial"/>
          <w:sz w:val="24"/>
          <w:szCs w:val="24"/>
        </w:rPr>
        <w:t xml:space="preserve">заявления и приложенных к нему документов </w:t>
      </w:r>
      <w:r w:rsidRPr="00DF45F3">
        <w:rPr>
          <w:rFonts w:ascii="Arial" w:eastAsia="Times New Roman" w:hAnsi="Arial" w:cs="Arial"/>
          <w:kern w:val="2"/>
          <w:sz w:val="24"/>
          <w:szCs w:val="24"/>
          <w:lang w:eastAsia="ru-RU"/>
        </w:rPr>
        <w:t xml:space="preserve">и их </w:t>
      </w:r>
      <w:r w:rsidRPr="00DF45F3">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8F0264" w:rsidRPr="00DF45F3" w:rsidRDefault="008F0264" w:rsidP="008F0264">
      <w:pPr>
        <w:autoSpaceDE w:val="0"/>
        <w:autoSpaceDN w:val="0"/>
        <w:spacing w:after="0" w:line="240" w:lineRule="auto"/>
        <w:ind w:firstLine="709"/>
        <w:jc w:val="both"/>
        <w:rPr>
          <w:rFonts w:ascii="Arial" w:hAnsi="Arial" w:cs="Arial"/>
          <w:sz w:val="24"/>
          <w:szCs w:val="24"/>
        </w:rPr>
      </w:pPr>
      <w:r w:rsidRPr="00DF45F3">
        <w:rPr>
          <w:rFonts w:ascii="Arial" w:eastAsia="Times New Roman" w:hAnsi="Arial" w:cs="Arial"/>
          <w:kern w:val="2"/>
          <w:sz w:val="24"/>
          <w:szCs w:val="24"/>
          <w:lang w:eastAsia="ru-RU"/>
        </w:rPr>
        <w:lastRenderedPageBreak/>
        <w:t xml:space="preserve">91. Способом фиксации результата административной процедуры является регистрация должностным лицом </w:t>
      </w:r>
      <w:r w:rsidRPr="00DF45F3">
        <w:rPr>
          <w:rFonts w:ascii="Arial" w:hAnsi="Arial" w:cs="Arial"/>
          <w:sz w:val="24"/>
          <w:szCs w:val="24"/>
        </w:rPr>
        <w:t>администрации</w:t>
      </w:r>
      <w:r w:rsidRPr="00DF45F3">
        <w:rPr>
          <w:rFonts w:ascii="Arial" w:eastAsia="Times New Roman" w:hAnsi="Arial" w:cs="Arial"/>
          <w:kern w:val="2"/>
          <w:sz w:val="24"/>
          <w:szCs w:val="24"/>
          <w:lang w:eastAsia="ru-RU"/>
        </w:rPr>
        <w:t xml:space="preserve">, ответственным за прием и регистрацию документов, факта передачи представленных документов должностному лицу </w:t>
      </w:r>
      <w:r w:rsidRPr="00DF45F3">
        <w:rPr>
          <w:rFonts w:ascii="Arial" w:hAnsi="Arial" w:cs="Arial"/>
          <w:sz w:val="24"/>
          <w:szCs w:val="24"/>
        </w:rPr>
        <w:t>администрации</w:t>
      </w:r>
      <w:r w:rsidRPr="00DF45F3">
        <w:rPr>
          <w:rFonts w:ascii="Arial" w:eastAsia="Times New Roman" w:hAnsi="Arial" w:cs="Arial"/>
          <w:kern w:val="2"/>
          <w:sz w:val="24"/>
          <w:szCs w:val="24"/>
          <w:lang w:eastAsia="ru-RU"/>
        </w:rPr>
        <w:t xml:space="preserve">, ответственному за предоставление муниципальной услуги, </w:t>
      </w:r>
      <w:r w:rsidRPr="00DF45F3">
        <w:rPr>
          <w:rFonts w:ascii="Arial" w:hAnsi="Arial" w:cs="Arial"/>
          <w:sz w:val="24"/>
          <w:szCs w:val="24"/>
        </w:rPr>
        <w:t xml:space="preserve">либо уведомления об отказе в приеме представленных документов в </w:t>
      </w:r>
      <w:r w:rsidR="00BF7EF0" w:rsidRPr="00DF45F3">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24. Формирование и направление межведомственных</w:t>
      </w:r>
      <w:r w:rsidRPr="00DF45F3">
        <w:rPr>
          <w:rFonts w:ascii="Arial" w:eastAsia="Times New Roman" w:hAnsi="Arial" w:cs="Arial"/>
          <w:kern w:val="2"/>
          <w:sz w:val="24"/>
          <w:szCs w:val="24"/>
          <w:lang w:eastAsia="ru-RU"/>
        </w:rPr>
        <w:br/>
        <w:t>запросов в органы (организации), участвующие</w:t>
      </w:r>
      <w:r w:rsidRPr="00DF45F3">
        <w:rPr>
          <w:rFonts w:ascii="Arial" w:eastAsia="Times New Roman" w:hAnsi="Arial" w:cs="Arial"/>
          <w:kern w:val="2"/>
          <w:sz w:val="24"/>
          <w:szCs w:val="24"/>
          <w:lang w:eastAsia="ru-RU"/>
        </w:rPr>
        <w:br/>
        <w:t>в предоставлении муниципальной услуги</w:t>
      </w:r>
    </w:p>
    <w:p w:rsidR="008F0264" w:rsidRPr="00DF45F3" w:rsidRDefault="008F0264" w:rsidP="008F0264">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92.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34</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rPr>
        <w:t>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93.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формирует и направляет межведомственные запросы:</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 в Федеральную налоговую службу или ее территориальный орган – в целях получения: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а) выписки из Единого государственного реестра индивидуальных предпринимателей </w:t>
      </w:r>
      <w:r w:rsidRPr="00DF45F3">
        <w:rPr>
          <w:rFonts w:ascii="Arial" w:hAnsi="Arial" w:cs="Arial"/>
          <w:kern w:val="2"/>
          <w:sz w:val="24"/>
          <w:szCs w:val="24"/>
        </w:rPr>
        <w:t>(для заявителей – субъектов малого и среднего предпринимательства, являющихся индивидуальными предпринимателями)</w:t>
      </w:r>
      <w:r w:rsidRPr="00DF45F3">
        <w:rPr>
          <w:rFonts w:ascii="Arial" w:eastAsia="Times New Roman" w:hAnsi="Arial" w:cs="Arial"/>
          <w:kern w:val="2"/>
          <w:sz w:val="24"/>
          <w:szCs w:val="24"/>
        </w:rPr>
        <w:t xml:space="preserve"> либо выписки из Единого государственного реестра юридических лиц </w:t>
      </w:r>
      <w:r w:rsidRPr="00DF45F3">
        <w:rPr>
          <w:rFonts w:ascii="Arial" w:hAnsi="Arial" w:cs="Arial"/>
          <w:kern w:val="2"/>
          <w:sz w:val="24"/>
          <w:szCs w:val="24"/>
        </w:rPr>
        <w:t xml:space="preserve">(для заявителей – субъектов малого и среднего предпринимательства, являющихся юридическими лицами); </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rPr>
      </w:pPr>
      <w:r w:rsidRPr="00DF45F3">
        <w:rPr>
          <w:rFonts w:ascii="Arial" w:eastAsia="Times New Roman" w:hAnsi="Arial" w:cs="Arial"/>
          <w:kern w:val="2"/>
          <w:sz w:val="24"/>
          <w:szCs w:val="24"/>
        </w:rPr>
        <w:t>б)</w:t>
      </w:r>
      <w:r w:rsidRPr="00DF45F3">
        <w:rPr>
          <w:rFonts w:ascii="Arial" w:hAnsi="Arial" w:cs="Arial"/>
          <w:sz w:val="24"/>
          <w:szCs w:val="24"/>
        </w:rPr>
        <w:t xml:space="preserve"> сведений из Единого реестра субъектов малого и среднего предпринимательства;</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rPr>
      </w:pPr>
      <w:r w:rsidRPr="00DF45F3">
        <w:rPr>
          <w:rFonts w:ascii="Arial" w:eastAsia="Times New Roman" w:hAnsi="Arial" w:cs="Arial"/>
          <w:kern w:val="2"/>
          <w:sz w:val="24"/>
          <w:szCs w:val="24"/>
        </w:rPr>
        <w:t xml:space="preserve">2) в 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w:t>
      </w:r>
      <w:r w:rsidRPr="00DF45F3">
        <w:rPr>
          <w:rFonts w:ascii="Arial" w:hAnsi="Arial" w:cs="Arial"/>
          <w:kern w:val="2"/>
          <w:sz w:val="24"/>
          <w:szCs w:val="24"/>
        </w:rPr>
        <w:t xml:space="preserve">выписки из </w:t>
      </w:r>
      <w:r w:rsidRPr="00DF45F3">
        <w:rPr>
          <w:rFonts w:ascii="Arial" w:eastAsia="Times New Roman" w:hAnsi="Arial" w:cs="Arial"/>
          <w:sz w:val="24"/>
          <w:szCs w:val="24"/>
          <w:lang w:eastAsia="ru-RU"/>
        </w:rPr>
        <w:t xml:space="preserve">Единого государственного реестра недвижимости </w:t>
      </w:r>
      <w:r w:rsidRPr="00DF45F3">
        <w:rPr>
          <w:rFonts w:ascii="Arial" w:hAnsi="Arial" w:cs="Arial"/>
          <w:sz w:val="24"/>
          <w:szCs w:val="24"/>
        </w:rPr>
        <w:t>об объекте недвижимости.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94. Межведомственный запрос о представлении документов, указанных в пункте 34</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rPr>
        <w:t>административного регламента, формируется в соответствии с требованиями статьи 7</w:t>
      </w:r>
      <w:r w:rsidRPr="00DF45F3">
        <w:rPr>
          <w:rFonts w:ascii="Arial" w:eastAsia="Times New Roman" w:hAnsi="Arial" w:cs="Arial"/>
          <w:kern w:val="2"/>
          <w:sz w:val="24"/>
          <w:szCs w:val="24"/>
          <w:vertAlign w:val="superscript"/>
        </w:rPr>
        <w:t>2</w:t>
      </w:r>
      <w:r w:rsidRPr="00DF45F3">
        <w:rPr>
          <w:rFonts w:ascii="Arial" w:eastAsia="Times New Roman" w:hAnsi="Arial" w:cs="Arial"/>
          <w:kern w:val="2"/>
          <w:sz w:val="24"/>
          <w:szCs w:val="24"/>
        </w:rPr>
        <w:t xml:space="preserve"> Федерального закона от 27 июля 2010 года № 210</w:t>
      </w:r>
      <w:r w:rsidRPr="00DF45F3">
        <w:rPr>
          <w:rFonts w:ascii="Arial" w:eastAsia="Times New Roman" w:hAnsi="Arial" w:cs="Arial"/>
          <w:kern w:val="2"/>
          <w:sz w:val="24"/>
          <w:szCs w:val="24"/>
        </w:rPr>
        <w:noBreakHyphen/>
        <w:t>ФЗ«Об организации предоставления государственных и муниципальных услуг».</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95.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96.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BF7EF0" w:rsidRPr="00DF45F3">
        <w:rPr>
          <w:rFonts w:ascii="Arial" w:hAnsi="Arial" w:cs="Arial"/>
          <w:sz w:val="24"/>
          <w:szCs w:val="24"/>
        </w:rPr>
        <w:t>журнале регистрации обращений за предоставлением муниципальной услуги</w:t>
      </w:r>
      <w:r w:rsidRPr="00DF45F3">
        <w:rPr>
          <w:rFonts w:ascii="Arial" w:eastAsia="Times New Roman" w:hAnsi="Arial" w:cs="Arial"/>
          <w:i/>
          <w:kern w:val="2"/>
          <w:sz w:val="24"/>
          <w:szCs w:val="24"/>
        </w:rPr>
        <w:t>.</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lastRenderedPageBreak/>
        <w:t>97. Результатом административной процедуры является получение в рамках межведомственного взаимодействия информации (документов), указанных в пункте 34</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rPr>
        <w:t>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98.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74049B" w:rsidRPr="00DF45F3">
        <w:rPr>
          <w:rFonts w:ascii="Arial" w:hAnsi="Arial" w:cs="Arial"/>
          <w:sz w:val="24"/>
          <w:szCs w:val="24"/>
        </w:rPr>
        <w:t>журнале регистрации обращений за предоставлением муниципальной услуги</w:t>
      </w:r>
      <w:r w:rsidRPr="00DF45F3">
        <w:rPr>
          <w:rFonts w:ascii="Arial" w:eastAsia="Times New Roman" w:hAnsi="Arial" w:cs="Arial"/>
          <w:kern w:val="2"/>
          <w:sz w:val="24"/>
          <w:szCs w:val="24"/>
        </w:rPr>
        <w:t>.</w:t>
      </w:r>
    </w:p>
    <w:p w:rsidR="008F0264" w:rsidRPr="00DF45F3" w:rsidRDefault="008F0264" w:rsidP="008F0264">
      <w:pPr>
        <w:autoSpaceDE w:val="0"/>
        <w:autoSpaceDN w:val="0"/>
        <w:adjustRightInd w:val="0"/>
        <w:spacing w:after="0" w:line="240" w:lineRule="auto"/>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25. Принятие решения о предоставлении муниципального имущества или решения об отказе в предоставлении муниципального имущества</w:t>
      </w:r>
    </w:p>
    <w:p w:rsidR="008F0264" w:rsidRPr="00DF45F3" w:rsidRDefault="008F0264" w:rsidP="008F0264">
      <w:pPr>
        <w:autoSpaceDE w:val="0"/>
        <w:autoSpaceDN w:val="0"/>
        <w:adjustRightInd w:val="0"/>
        <w:spacing w:after="0" w:line="240" w:lineRule="auto"/>
        <w:jc w:val="center"/>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lang w:eastAsia="ru-RU"/>
        </w:rPr>
        <w:t xml:space="preserve">99.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DF45F3">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28, 29, 34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rPr>
        <w:t>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lang w:eastAsia="ru-RU"/>
        </w:rPr>
        <w:t>100. Должностное лицо администрации, ответственное за предоставление муниципальной услуги,</w:t>
      </w:r>
      <w:r w:rsidRPr="00DF45F3">
        <w:rPr>
          <w:rFonts w:ascii="Arial" w:eastAsia="Times New Roman" w:hAnsi="Arial" w:cs="Arial"/>
          <w:kern w:val="2"/>
          <w:sz w:val="24"/>
          <w:szCs w:val="24"/>
        </w:rPr>
        <w:t xml:space="preserve"> после получения документов, указанных в пунктах 28, 29, 34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rPr>
        <w:t>административного регламента, но не позднее, чем в течение 20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пунктом 102 настоящего 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101. По результатам проверки, указанной в пункте 100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100 настоящего административного регламента, принимает одно из следующих решений: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 о предоставлении муниципального имущества;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2) об отказе в предоставлении муниципального имущества.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102.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 несоответствие заявителя установленным пунктом 3 настоящего административного регламента требованиям; </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2) отчуждение муниципального имущества, указанного в заявлении,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другими федеральными законами.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103. В день принятия решения, указанного в подпункте 1 пункта 101 настоящего административного регламента должностное лицо администрации, ответственное за предоставление муниципальной услуги, делает соответствующую запись на заявлении и</w:t>
      </w:r>
      <w:r w:rsidR="0074049B" w:rsidRPr="00DF45F3">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F45F3">
        <w:rPr>
          <w:rFonts w:ascii="Arial" w:eastAsia="Times New Roman" w:hAnsi="Arial" w:cs="Arial"/>
          <w:kern w:val="2"/>
          <w:sz w:val="24"/>
          <w:szCs w:val="24"/>
        </w:rPr>
        <w:t>.</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104. В случае принятия решения, указанного в подпункте 2 пункта 101 настоящего административного регламента, должностное лицо администрации, </w:t>
      </w:r>
      <w:r w:rsidRPr="00DF45F3">
        <w:rPr>
          <w:rFonts w:ascii="Arial" w:eastAsia="Times New Roman" w:hAnsi="Arial" w:cs="Arial"/>
          <w:kern w:val="2"/>
          <w:sz w:val="24"/>
          <w:szCs w:val="24"/>
        </w:rPr>
        <w:lastRenderedPageBreak/>
        <w:t>ответственное за предоставление муниципальной услуги,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 обеспечивает его согласование уполномоченными лицами администрации и подписание главой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105. Результатом административной процедуры является решение о предоставлении муниципального имущества или уведомление об отказе в предоставлении муниципального имущества.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106. Способом фиксации результата административной процедуры является запись в </w:t>
      </w:r>
      <w:r w:rsidR="0074049B" w:rsidRPr="00DF45F3">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F45F3">
        <w:rPr>
          <w:rFonts w:ascii="Arial" w:eastAsia="Times New Roman" w:hAnsi="Arial" w:cs="Arial"/>
          <w:kern w:val="2"/>
          <w:sz w:val="24"/>
          <w:szCs w:val="24"/>
        </w:rPr>
        <w:t xml:space="preserve">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26. Подготовка проекта договора</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107.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указанного в подпункте 1 пункта 101 настоящего административного регламента.</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108. После принятия решения, указанного в подпункте 1 пункта 101 настоящего административного регламента, должностное лицо администрации, ответственное за предоставление муниципальной услуги, в срок, не превышающий двух месяцев с даты поступления заявления в администрацию, обеспечивает заключение договора на проведение оценки рыночной стоимости муниципального имущества в порядке, установленном Федеральным законом от 29 июля 1998 года № 135-ФЗ «Об оценочной деятельности в Российской Федерации».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109. Не позднее одного рабочего дня со дня поступления отчета об оценке в администрацию должностное лицо администрации, ответственное за предоставление муниципальной услуги, принимает отчет об оценке, регистрирует его в</w:t>
      </w:r>
      <w:r w:rsidR="0074049B" w:rsidRPr="00DF45F3">
        <w:rPr>
          <w:rFonts w:ascii="Arial" w:hAnsi="Arial" w:cs="Arial"/>
          <w:sz w:val="24"/>
          <w:szCs w:val="24"/>
        </w:rPr>
        <w:t>журнале регистрации обращений за предоставлением муниципальной услуги</w:t>
      </w:r>
      <w:r w:rsidRPr="00DF45F3">
        <w:rPr>
          <w:rFonts w:ascii="Arial" w:eastAsia="Times New Roman" w:hAnsi="Arial" w:cs="Arial"/>
          <w:kern w:val="2"/>
          <w:sz w:val="24"/>
          <w:szCs w:val="24"/>
          <w:lang w:eastAsia="ru-RU"/>
        </w:rPr>
        <w:t>.</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110. Должностное лицо администрации, ответственное за предоставление муниципальной услуги,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111. В течение пяти календарных дней после принятия решения об условиях приватизации имущества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rPr>
        <w:t xml:space="preserve">112. Результатом административной процедуры является подписанный главой администрации проект </w:t>
      </w:r>
      <w:r w:rsidRPr="00DF45F3">
        <w:rPr>
          <w:rFonts w:ascii="Arial" w:hAnsi="Arial" w:cs="Arial"/>
          <w:sz w:val="24"/>
          <w:szCs w:val="24"/>
          <w:lang w:eastAsia="ru-RU"/>
        </w:rPr>
        <w:t>договора.</w:t>
      </w:r>
    </w:p>
    <w:p w:rsidR="008F0264" w:rsidRPr="00DF45F3" w:rsidRDefault="008F0264" w:rsidP="008F0264">
      <w:pPr>
        <w:autoSpaceDE w:val="0"/>
        <w:autoSpaceDN w:val="0"/>
        <w:adjustRightInd w:val="0"/>
        <w:spacing w:after="0" w:line="240" w:lineRule="auto"/>
        <w:ind w:firstLine="709"/>
        <w:jc w:val="both"/>
        <w:rPr>
          <w:rFonts w:ascii="Arial" w:hAnsi="Arial" w:cs="Arial"/>
          <w:sz w:val="24"/>
          <w:szCs w:val="24"/>
          <w:lang w:eastAsia="ru-RU"/>
        </w:rPr>
      </w:pPr>
      <w:r w:rsidRPr="00DF45F3">
        <w:rPr>
          <w:rFonts w:ascii="Arial" w:eastAsia="Times New Roman" w:hAnsi="Arial" w:cs="Arial"/>
          <w:kern w:val="2"/>
          <w:sz w:val="24"/>
          <w:szCs w:val="24"/>
        </w:rPr>
        <w:t xml:space="preserve">113. Способом фиксации результата административной процедуры является подписание главой администрации проекта </w:t>
      </w:r>
      <w:r w:rsidRPr="00DF45F3">
        <w:rPr>
          <w:rFonts w:ascii="Arial" w:hAnsi="Arial" w:cs="Arial"/>
          <w:sz w:val="24"/>
          <w:szCs w:val="24"/>
          <w:lang w:eastAsia="ru-RU"/>
        </w:rPr>
        <w:t>договора.</w:t>
      </w:r>
    </w:p>
    <w:p w:rsidR="008F0264" w:rsidRPr="00DF45F3" w:rsidRDefault="008F0264" w:rsidP="008F0264">
      <w:pPr>
        <w:keepNext/>
        <w:keepLines/>
        <w:autoSpaceDE w:val="0"/>
        <w:autoSpaceDN w:val="0"/>
        <w:adjustRightInd w:val="0"/>
        <w:spacing w:after="0" w:line="240" w:lineRule="auto"/>
        <w:jc w:val="center"/>
        <w:outlineLvl w:val="2"/>
        <w:rPr>
          <w:rFonts w:ascii="Arial" w:hAnsi="Arial" w:cs="Arial"/>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27. Выдача (направление) заявителю или его представителю</w:t>
      </w:r>
      <w:r w:rsidRPr="00DF45F3">
        <w:rPr>
          <w:rFonts w:ascii="Arial" w:eastAsia="Times New Roman" w:hAnsi="Arial" w:cs="Arial"/>
          <w:kern w:val="2"/>
          <w:sz w:val="24"/>
          <w:szCs w:val="24"/>
          <w:lang w:eastAsia="ru-RU"/>
        </w:rPr>
        <w:br/>
        <w:t xml:space="preserve">результата муниципальной услуги </w:t>
      </w:r>
    </w:p>
    <w:p w:rsidR="008F0264" w:rsidRPr="00DF45F3" w:rsidRDefault="008F0264" w:rsidP="008F0264">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114. Основанием для начала административной процедуры является подписание главой администрации проекта </w:t>
      </w:r>
      <w:r w:rsidRPr="00DF45F3">
        <w:rPr>
          <w:rFonts w:ascii="Arial" w:hAnsi="Arial" w:cs="Arial"/>
          <w:sz w:val="24"/>
          <w:szCs w:val="24"/>
          <w:lang w:eastAsia="ru-RU"/>
        </w:rPr>
        <w:t>договора или уведомления об отказе в предоставлении муниципального имущества</w:t>
      </w:r>
      <w:r w:rsidRPr="00DF45F3">
        <w:rPr>
          <w:rFonts w:ascii="Arial" w:eastAsia="Times New Roman" w:hAnsi="Arial" w:cs="Arial"/>
          <w:kern w:val="2"/>
          <w:sz w:val="24"/>
          <w:szCs w:val="24"/>
        </w:rPr>
        <w:t>.</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115. Должностное лицо администрации, ответственное за направление (выдачу) заявителю результата муниципальной услуги, в течение пяти календарных дней со дня подписания проекта </w:t>
      </w:r>
      <w:r w:rsidRPr="00DF45F3">
        <w:rPr>
          <w:rFonts w:ascii="Arial" w:hAnsi="Arial" w:cs="Arial"/>
          <w:sz w:val="24"/>
          <w:szCs w:val="24"/>
          <w:lang w:eastAsia="ru-RU"/>
        </w:rPr>
        <w:t>договора в трех экземплярах или уведомления об отказе в предоставлении муниципального имущества</w:t>
      </w:r>
      <w:r w:rsidRPr="00DF45F3">
        <w:rPr>
          <w:rFonts w:ascii="Arial" w:eastAsia="Times New Roman" w:hAnsi="Arial" w:cs="Arial"/>
          <w:kern w:val="2"/>
          <w:sz w:val="24"/>
          <w:szCs w:val="24"/>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8F0264" w:rsidRPr="00DF45F3" w:rsidRDefault="008F0264" w:rsidP="008F0264">
      <w:pPr>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116. При личном получении проекта </w:t>
      </w:r>
      <w:r w:rsidRPr="00DF45F3">
        <w:rPr>
          <w:rFonts w:ascii="Arial" w:hAnsi="Arial" w:cs="Arial"/>
          <w:sz w:val="24"/>
          <w:szCs w:val="24"/>
          <w:lang w:eastAsia="ru-RU"/>
        </w:rPr>
        <w:t>договора, уведомления об отказе в предоставлении муниципального имущества</w:t>
      </w:r>
      <w:r w:rsidRPr="00DF45F3">
        <w:rPr>
          <w:rFonts w:ascii="Arial" w:eastAsia="Times New Roman" w:hAnsi="Arial" w:cs="Arial"/>
          <w:kern w:val="2"/>
          <w:sz w:val="24"/>
          <w:szCs w:val="24"/>
        </w:rPr>
        <w:t xml:space="preserve"> заявитель или его представитель расписывается в их получении в</w:t>
      </w:r>
      <w:r w:rsidR="0074049B" w:rsidRPr="00DF45F3">
        <w:rPr>
          <w:rFonts w:ascii="Arial" w:hAnsi="Arial" w:cs="Arial"/>
          <w:sz w:val="24"/>
          <w:szCs w:val="24"/>
        </w:rPr>
        <w:t>журнале регистрации обращений за предоставлением муниципальной услуги</w:t>
      </w:r>
      <w:r w:rsidRPr="00DF45F3">
        <w:rPr>
          <w:rFonts w:ascii="Arial" w:eastAsia="Times New Roman" w:hAnsi="Arial" w:cs="Arial"/>
          <w:kern w:val="2"/>
          <w:sz w:val="24"/>
          <w:szCs w:val="24"/>
        </w:rPr>
        <w:t>.</w:t>
      </w:r>
    </w:p>
    <w:p w:rsidR="008F0264" w:rsidRPr="00DF45F3" w:rsidRDefault="008F0264" w:rsidP="008F0264">
      <w:pPr>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117. Результатом административной процедуры является направление (выдача) заявителю или его представителю проекта </w:t>
      </w:r>
      <w:r w:rsidRPr="00DF45F3">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Pr="00DF45F3">
        <w:rPr>
          <w:rFonts w:ascii="Arial" w:eastAsia="Times New Roman" w:hAnsi="Arial" w:cs="Arial"/>
          <w:kern w:val="2"/>
          <w:sz w:val="24"/>
          <w:szCs w:val="24"/>
        </w:rPr>
        <w:t>.</w:t>
      </w:r>
    </w:p>
    <w:p w:rsidR="008F0264" w:rsidRPr="00DF45F3" w:rsidRDefault="008F0264" w:rsidP="008F0264">
      <w:pPr>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rPr>
        <w:t xml:space="preserve">118.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74049B" w:rsidRPr="00DF45F3">
        <w:rPr>
          <w:rFonts w:ascii="Arial" w:hAnsi="Arial" w:cs="Arial"/>
          <w:sz w:val="24"/>
          <w:szCs w:val="24"/>
        </w:rPr>
        <w:t>журнале регистрации обращений за предоставлением муниципальной услуги</w:t>
      </w:r>
      <w:r w:rsidRPr="00DF45F3">
        <w:rPr>
          <w:rFonts w:ascii="Arial" w:eastAsia="Times New Roman" w:hAnsi="Arial" w:cs="Arial"/>
          <w:kern w:val="2"/>
          <w:sz w:val="24"/>
          <w:szCs w:val="24"/>
        </w:rPr>
        <w:t xml:space="preserve">отметки о направлении проекта </w:t>
      </w:r>
      <w:r w:rsidRPr="00DF45F3">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Pr="00DF45F3">
        <w:rPr>
          <w:rFonts w:ascii="Arial" w:eastAsia="Times New Roman" w:hAnsi="Arial" w:cs="Arial"/>
          <w:kern w:val="2"/>
          <w:sz w:val="24"/>
          <w:szCs w:val="24"/>
        </w:rPr>
        <w:t xml:space="preserve"> заявителю (его представителю), или о получении указанного документа лично заявителем или его представителем.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28. Исправление допущенных опечаток и ошибок в выданных</w:t>
      </w:r>
      <w:r w:rsidRPr="00DF45F3">
        <w:rPr>
          <w:rFonts w:ascii="Arial" w:eastAsia="Times New Roman" w:hAnsi="Arial" w:cs="Arial"/>
          <w:kern w:val="2"/>
          <w:sz w:val="24"/>
          <w:szCs w:val="24"/>
          <w:lang w:eastAsia="ru-RU"/>
        </w:rPr>
        <w:br/>
        <w:t>в результате предоставления муниципальной услуги документах</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119. Основанием для исправления допущенных опечаток и ошибок в выданном в результате предоставления муниципальной услуги </w:t>
      </w:r>
      <w:r w:rsidRPr="00DF45F3">
        <w:rPr>
          <w:rFonts w:ascii="Arial" w:eastAsia="Times New Roman" w:hAnsi="Arial" w:cs="Arial"/>
          <w:kern w:val="2"/>
          <w:sz w:val="24"/>
          <w:szCs w:val="24"/>
        </w:rPr>
        <w:t xml:space="preserve">проекте </w:t>
      </w:r>
      <w:r w:rsidRPr="00DF45F3">
        <w:rPr>
          <w:rFonts w:ascii="Arial" w:hAnsi="Arial" w:cs="Arial"/>
          <w:sz w:val="24"/>
          <w:szCs w:val="24"/>
          <w:lang w:eastAsia="ru-RU"/>
        </w:rPr>
        <w:t>договора, уведомлении об отказе в предоставлении муниципального имущества</w:t>
      </w:r>
      <w:r w:rsidRPr="00DF45F3">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120. Заявление об исправлении технической ошибки подается заявителем или его представителем в администрацию одним из способов, указанных в пункте 31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 xml:space="preserve">административного регламента. </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121.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и направляется должностному лицу, ответственному за предоставление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122.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об исправлении технической ошибки;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2) об отсутствии технической ошибки.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123. Критерием принятия решения, указанного в пункте 122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8F0264" w:rsidRPr="00DF45F3" w:rsidRDefault="008F0264" w:rsidP="008F0264">
      <w:pPr>
        <w:autoSpaceDE w:val="0"/>
        <w:autoSpaceDN w:val="0"/>
        <w:spacing w:after="0" w:line="240" w:lineRule="auto"/>
        <w:ind w:firstLine="709"/>
        <w:jc w:val="both"/>
        <w:rPr>
          <w:rFonts w:ascii="Arial" w:hAnsi="Arial" w:cs="Arial"/>
          <w:kern w:val="2"/>
          <w:sz w:val="24"/>
          <w:szCs w:val="24"/>
          <w:lang w:eastAsia="ru-RU"/>
        </w:rPr>
      </w:pPr>
      <w:r w:rsidRPr="00DF45F3">
        <w:rPr>
          <w:rFonts w:ascii="Arial" w:eastAsia="Times New Roman" w:hAnsi="Arial" w:cs="Arial"/>
          <w:kern w:val="2"/>
          <w:sz w:val="24"/>
          <w:szCs w:val="24"/>
          <w:lang w:eastAsia="ru-RU"/>
        </w:rPr>
        <w:t xml:space="preserve">124. В случае принятия решения, указанного в подпункте 1 пункта 122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 </w:t>
      </w:r>
      <w:r w:rsidRPr="00DF45F3">
        <w:rPr>
          <w:rFonts w:ascii="Arial" w:hAnsi="Arial" w:cs="Arial"/>
          <w:kern w:val="2"/>
          <w:sz w:val="24"/>
          <w:szCs w:val="24"/>
          <w:lang w:eastAsia="ru-RU"/>
        </w:rPr>
        <w:t xml:space="preserve">с исправленной технической ошибкой. </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125.В случае принятия решения, указанного в подпункте 2 пункта 122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126.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127. Глава администрации немедленно после подписания документа, указанного в пункте 126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128.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126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129.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проект договора в трех экземплярах или уведомление об отказе в предоставлении муниципального имущества с исправленной технической ошибкой;</w:t>
      </w:r>
    </w:p>
    <w:p w:rsidR="008F0264" w:rsidRPr="00DF45F3" w:rsidRDefault="008F0264" w:rsidP="008F0264">
      <w:pPr>
        <w:autoSpaceDE w:val="0"/>
        <w:autoSpaceDN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rPr>
      </w:pPr>
      <w:r w:rsidRPr="00DF45F3">
        <w:rPr>
          <w:rFonts w:ascii="Arial" w:eastAsia="Times New Roman" w:hAnsi="Arial" w:cs="Arial"/>
          <w:kern w:val="2"/>
          <w:sz w:val="24"/>
          <w:szCs w:val="24"/>
          <w:lang w:eastAsia="ru-RU"/>
        </w:rPr>
        <w:t>130. Способом фиксации результата рассмотрения заявления об исправлении технической ошибки</w:t>
      </w:r>
      <w:r w:rsidRPr="00DF45F3">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71B94" w:rsidRPr="00DF45F3">
        <w:rPr>
          <w:rFonts w:ascii="Arial" w:eastAsia="Times New Roman" w:hAnsi="Arial" w:cs="Arial"/>
          <w:kern w:val="2"/>
          <w:sz w:val="24"/>
          <w:szCs w:val="24"/>
        </w:rPr>
        <w:t xml:space="preserve">в </w:t>
      </w:r>
      <w:r w:rsidR="00871B94" w:rsidRPr="00DF45F3">
        <w:rPr>
          <w:rFonts w:ascii="Arial" w:hAnsi="Arial" w:cs="Arial"/>
          <w:sz w:val="24"/>
          <w:szCs w:val="24"/>
        </w:rPr>
        <w:t>журнале регистрации обращений за предоставлением муниципальной услуги</w:t>
      </w:r>
      <w:r w:rsidRPr="00DF45F3">
        <w:rPr>
          <w:rFonts w:ascii="Arial" w:eastAsia="Times New Roman" w:hAnsi="Arial" w:cs="Arial"/>
          <w:kern w:val="2"/>
          <w:sz w:val="24"/>
          <w:szCs w:val="24"/>
        </w:rPr>
        <w:t xml:space="preserve">отметки о направлении  проекта договора </w:t>
      </w:r>
      <w:r w:rsidRPr="00DF45F3">
        <w:rPr>
          <w:rFonts w:ascii="Arial" w:eastAsia="Times New Roman" w:hAnsi="Arial" w:cs="Arial"/>
          <w:kern w:val="2"/>
          <w:sz w:val="24"/>
          <w:szCs w:val="24"/>
          <w:lang w:eastAsia="ru-RU"/>
        </w:rPr>
        <w:t xml:space="preserve">в трех экземплярах или уведомления об отказе в предоставлении муниципального </w:t>
      </w:r>
      <w:r w:rsidRPr="00DF45F3">
        <w:rPr>
          <w:rFonts w:ascii="Arial" w:eastAsia="Times New Roman" w:hAnsi="Arial" w:cs="Arial"/>
          <w:kern w:val="2"/>
          <w:sz w:val="24"/>
          <w:szCs w:val="24"/>
          <w:lang w:eastAsia="ru-RU"/>
        </w:rPr>
        <w:lastRenderedPageBreak/>
        <w:t>имущества</w:t>
      </w:r>
      <w:r w:rsidRPr="00DF45F3">
        <w:rPr>
          <w:rFonts w:ascii="Arial" w:eastAsia="Times New Roman" w:hAnsi="Arial" w:cs="Arial"/>
          <w:kern w:val="2"/>
          <w:sz w:val="24"/>
          <w:szCs w:val="24"/>
        </w:rPr>
        <w:t>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о получении указанного документа лично заявителем или его представителем.</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РАЗДЕЛ IV. ФОРМЫ КОНТРОЛЯ ЗА ПРЕДОСТАВЛЕНИЕМ МУНИЦИПАЛЬНОЙ УСЛУГИ</w:t>
      </w:r>
    </w:p>
    <w:p w:rsidR="008F0264" w:rsidRPr="00DF45F3" w:rsidRDefault="008F0264" w:rsidP="008F0264">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29. Порядок осуществления текущего контроля за соблюдением</w:t>
      </w:r>
      <w:r w:rsidRPr="00DF45F3">
        <w:rPr>
          <w:rFonts w:ascii="Arial" w:eastAsia="Times New Roman" w:hAnsi="Arial" w:cs="Arial"/>
          <w:kern w:val="2"/>
          <w:sz w:val="24"/>
          <w:szCs w:val="24"/>
          <w:lang w:eastAsia="ru-RU"/>
        </w:rPr>
        <w:br/>
        <w:t xml:space="preserve">и исполнением ответственными должностными лицами положений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 xml:space="preserve">административного регламента и иных нормативных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8F0264" w:rsidRPr="00DF45F3" w:rsidRDefault="008F0264" w:rsidP="008F0264">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131.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ko-KR"/>
        </w:rPr>
        <w:t>132. </w:t>
      </w:r>
      <w:r w:rsidRPr="00DF45F3">
        <w:rPr>
          <w:rFonts w:ascii="Arial" w:eastAsia="Times New Roman" w:hAnsi="Arial" w:cs="Arial"/>
          <w:kern w:val="2"/>
          <w:sz w:val="24"/>
          <w:szCs w:val="24"/>
          <w:lang w:eastAsia="ru-RU"/>
        </w:rPr>
        <w:t>Основными задачами текущего контроля являются:</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4) принятие мер по надлежащему предоставлению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133. Текущий контроль осуществляется на постоянной основе.</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30. Порядок и периодичность осуществления плановых</w:t>
      </w:r>
      <w:r w:rsidRPr="00DF45F3">
        <w:rPr>
          <w:rFonts w:ascii="Arial" w:eastAsia="Times New Roman" w:hAnsi="Arial" w:cs="Arial"/>
          <w:kern w:val="2"/>
          <w:sz w:val="24"/>
          <w:szCs w:val="24"/>
          <w:lang w:eastAsia="ru-RU"/>
        </w:rPr>
        <w:br/>
        <w:t>и внеплановых проверок полноты и качества предоставления</w:t>
      </w:r>
      <w:r w:rsidRPr="00DF45F3">
        <w:rPr>
          <w:rFonts w:ascii="Arial" w:eastAsia="Times New Roman" w:hAnsi="Arial" w:cs="Arial"/>
          <w:kern w:val="2"/>
          <w:sz w:val="24"/>
          <w:szCs w:val="24"/>
          <w:lang w:eastAsia="ru-RU"/>
        </w:rPr>
        <w:br/>
        <w:t>муниципальной услуги, в том числе порядок и формы контроля</w:t>
      </w:r>
      <w:r w:rsidRPr="00DF45F3">
        <w:rPr>
          <w:rFonts w:ascii="Arial" w:eastAsia="Times New Roman" w:hAnsi="Arial" w:cs="Arial"/>
          <w:kern w:val="2"/>
          <w:sz w:val="24"/>
          <w:szCs w:val="24"/>
          <w:lang w:eastAsia="ru-RU"/>
        </w:rPr>
        <w:br/>
        <w:t>за полнотой и качеством предоставления муниципальной услуги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134.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F0264" w:rsidRPr="00DF45F3" w:rsidRDefault="008F0264" w:rsidP="008F026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135.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8F0264" w:rsidRPr="00DF45F3" w:rsidRDefault="008F0264" w:rsidP="008F026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136.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8F0264" w:rsidRPr="00DF45F3" w:rsidRDefault="008F0264" w:rsidP="008F026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137.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F0264" w:rsidRPr="00DF45F3" w:rsidRDefault="008F0264" w:rsidP="008F026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DF45F3">
        <w:rPr>
          <w:rFonts w:ascii="Arial" w:eastAsia="Times New Roman" w:hAnsi="Arial" w:cs="Arial"/>
          <w:kern w:val="2"/>
          <w:sz w:val="24"/>
          <w:szCs w:val="24"/>
          <w:vertAlign w:val="superscript"/>
          <w:lang w:eastAsia="ru-RU"/>
        </w:rPr>
        <w:t>2</w:t>
      </w:r>
      <w:r w:rsidRPr="00DF45F3">
        <w:rPr>
          <w:rFonts w:ascii="Arial" w:eastAsia="Times New Roman" w:hAnsi="Arial" w:cs="Arial"/>
          <w:kern w:val="2"/>
          <w:sz w:val="24"/>
          <w:szCs w:val="24"/>
          <w:lang w:eastAsia="ru-RU"/>
        </w:rPr>
        <w:t xml:space="preserve"> Федерального закона от 27 июля 2010 года № 210</w:t>
      </w:r>
      <w:r w:rsidRPr="00DF45F3">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rsidR="008F0264" w:rsidRPr="00DF45F3" w:rsidRDefault="008F0264" w:rsidP="008F026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138.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31. Ответственность должностных лиц администрации</w:t>
      </w:r>
      <w:r w:rsidRPr="00DF45F3">
        <w:rPr>
          <w:rFonts w:ascii="Arial" w:eastAsia="Times New Roman" w:hAnsi="Arial" w:cs="Arial"/>
          <w:kern w:val="2"/>
          <w:sz w:val="24"/>
          <w:szCs w:val="24"/>
          <w:lang w:eastAsia="ru-RU"/>
        </w:rPr>
        <w:br/>
        <w:t>за решения и действия (бездействие), принимаемые (осуществляемые)</w:t>
      </w:r>
      <w:r w:rsidRPr="00DF45F3">
        <w:rPr>
          <w:rFonts w:ascii="Arial" w:eastAsia="Times New Roman" w:hAnsi="Arial" w:cs="Arial"/>
          <w:kern w:val="2"/>
          <w:sz w:val="24"/>
          <w:szCs w:val="24"/>
          <w:lang w:eastAsia="ru-RU"/>
        </w:rPr>
        <w:br/>
        <w:t>ими в ходе предоставления муниципальной услуги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 xml:space="preserve">139. Обязанность соблюдения положений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ko-KR"/>
        </w:rPr>
        <w:t>административного регламента закрепляется в должностных инструкциях должностных лиц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 xml:space="preserve">140. При выявлении нарушений прав заявителей или их представителей в связи с исполнением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8F0264" w:rsidRPr="00DF45F3" w:rsidRDefault="008F0264" w:rsidP="008F0264">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32. Положения, характеризующие требования к порядку</w:t>
      </w:r>
      <w:r w:rsidRPr="00DF45F3">
        <w:rPr>
          <w:rFonts w:ascii="Arial" w:eastAsia="Times New Roman" w:hAnsi="Arial" w:cs="Arial"/>
          <w:kern w:val="2"/>
          <w:sz w:val="24"/>
          <w:szCs w:val="24"/>
          <w:lang w:eastAsia="ru-RU"/>
        </w:rPr>
        <w:br/>
        <w:t>и формам контроля за предоставлением муниципальной услуги,</w:t>
      </w:r>
      <w:r w:rsidRPr="00DF45F3">
        <w:rPr>
          <w:rFonts w:ascii="Arial" w:eastAsia="Times New Roman" w:hAnsi="Arial" w:cs="Arial"/>
          <w:kern w:val="2"/>
          <w:sz w:val="24"/>
          <w:szCs w:val="24"/>
          <w:lang w:eastAsia="ru-RU"/>
        </w:rPr>
        <w:br/>
        <w:t>в том числе со стороны граждан, их объединений и организаций</w:t>
      </w:r>
    </w:p>
    <w:p w:rsidR="008F0264" w:rsidRPr="00DF45F3" w:rsidRDefault="008F0264" w:rsidP="008F0264">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ko-KR"/>
        </w:rPr>
        <w:t>141. </w:t>
      </w:r>
      <w:r w:rsidRPr="00DF45F3">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2) нарушения положений </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 некорректного поведения должностных лиц</w:t>
      </w:r>
      <w:r w:rsidRPr="00DF45F3">
        <w:rPr>
          <w:rFonts w:ascii="Arial" w:eastAsia="Times New Roman" w:hAnsi="Arial" w:cs="Arial"/>
          <w:kern w:val="2"/>
          <w:sz w:val="24"/>
          <w:szCs w:val="24"/>
          <w:lang w:eastAsia="ko-KR"/>
        </w:rPr>
        <w:t xml:space="preserve"> администрации</w:t>
      </w:r>
      <w:r w:rsidRPr="00DF45F3">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142. Информацию, указанную в пункте 141</w:t>
      </w:r>
      <w:r w:rsidRPr="00DF45F3">
        <w:rPr>
          <w:rFonts w:ascii="Arial" w:hAnsi="Arial" w:cs="Arial"/>
          <w:kern w:val="2"/>
          <w:sz w:val="24"/>
          <w:szCs w:val="24"/>
        </w:rPr>
        <w:t xml:space="preserve">настоящего </w:t>
      </w:r>
      <w:r w:rsidRPr="00DF45F3">
        <w:rPr>
          <w:rFonts w:ascii="Arial" w:eastAsia="Times New Roman" w:hAnsi="Arial" w:cs="Arial"/>
          <w:kern w:val="2"/>
          <w:sz w:val="24"/>
          <w:szCs w:val="24"/>
          <w:lang w:eastAsia="ru-RU"/>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w:t>
      </w:r>
      <w:r w:rsidRPr="00DF45F3">
        <w:rPr>
          <w:rFonts w:ascii="Arial" w:eastAsia="Times New Roman" w:hAnsi="Arial" w:cs="Arial"/>
          <w:kern w:val="2"/>
          <w:sz w:val="24"/>
          <w:szCs w:val="24"/>
          <w:u w:val="single"/>
          <w:lang w:eastAsia="ru-RU"/>
        </w:rPr>
        <w:t>у</w:t>
      </w:r>
      <w:r w:rsidRPr="00DF45F3">
        <w:rPr>
          <w:rFonts w:ascii="Arial" w:eastAsia="Times New Roman" w:hAnsi="Arial" w:cs="Arial"/>
          <w:kern w:val="2"/>
          <w:sz w:val="24"/>
          <w:szCs w:val="24"/>
          <w:lang w:eastAsia="ru-RU"/>
        </w:rPr>
        <w:t xml:space="preserve"> электронной почты администрации.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143. Контроль за предоставлением муниципальной услуги осуществляется в соответствии с действующим законодательством.</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ko-KR"/>
        </w:rPr>
        <w:t xml:space="preserve">144. </w:t>
      </w:r>
      <w:r w:rsidRPr="00DF45F3">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F45F3">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8F0264" w:rsidRPr="00DF45F3" w:rsidRDefault="008F0264" w:rsidP="008F0264">
      <w:pPr>
        <w:tabs>
          <w:tab w:val="left" w:pos="2390"/>
        </w:tabs>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РАЗДЕЛ V. ДОСУДЕБНЫЙ (ВНЕСУДЕБНЫЙ) ПОРЯДОК</w:t>
      </w:r>
      <w:r w:rsidRPr="00DF45F3">
        <w:rPr>
          <w:rFonts w:ascii="Arial" w:eastAsia="Times New Roman" w:hAnsi="Arial" w:cs="Arial"/>
          <w:kern w:val="2"/>
          <w:sz w:val="24"/>
          <w:szCs w:val="24"/>
          <w:lang w:eastAsia="ru-RU"/>
        </w:rPr>
        <w:br/>
        <w:t>ОБЖАЛОВАНИЯ РЕШЕНИЙ И ДЕЙСТВИЙ (БЕЗДЕЙСТВИЯ)</w:t>
      </w:r>
      <w:r w:rsidRPr="00DF45F3">
        <w:rPr>
          <w:rFonts w:ascii="Arial" w:eastAsia="Times New Roman" w:hAnsi="Arial" w:cs="Arial"/>
          <w:kern w:val="2"/>
          <w:sz w:val="24"/>
          <w:szCs w:val="24"/>
          <w:lang w:eastAsia="ru-RU"/>
        </w:rPr>
        <w:br/>
        <w:t>АДМИНИСТРАЦИИ, А ТАКЖЕ ЕЕ ДОЛЖНОСТНЫХ ЛИЦ,</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РАБОТНИКОВ</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33. Информация для заинтересованных лиц</w:t>
      </w:r>
      <w:r w:rsidRPr="00DF45F3">
        <w:rPr>
          <w:rFonts w:ascii="Arial" w:eastAsia="Times New Roman" w:hAnsi="Arial" w:cs="Arial"/>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DF45F3">
        <w:rPr>
          <w:rFonts w:ascii="Arial" w:eastAsia="Times New Roman" w:hAnsi="Arial" w:cs="Arial"/>
          <w:kern w:val="2"/>
          <w:sz w:val="24"/>
          <w:szCs w:val="24"/>
          <w:lang w:eastAsia="ru-RU"/>
        </w:rPr>
        <w:br/>
        <w:t>в ходе предоставления муниципальной услуги</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145.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146. Заявитель или его представитель может обратиться с жалобой, в том числе в следующих случаях:</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 нарушение срока регистрации заявления о предоставлении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2) нарушение срока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5) отказ в предоставлении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9) приостановление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F45F3">
        <w:rPr>
          <w:rFonts w:ascii="Arial" w:eastAsia="Times New Roman" w:hAnsi="Arial" w:cs="Arial"/>
          <w:kern w:val="2"/>
          <w:sz w:val="24"/>
          <w:szCs w:val="24"/>
        </w:rPr>
        <w:t>Федерального закона от 27 июля 2010 года № 210</w:t>
      </w:r>
      <w:r w:rsidRPr="00DF45F3">
        <w:rPr>
          <w:rFonts w:ascii="Arial" w:eastAsia="Times New Roman" w:hAnsi="Arial" w:cs="Arial"/>
          <w:kern w:val="2"/>
          <w:sz w:val="24"/>
          <w:szCs w:val="24"/>
        </w:rPr>
        <w:noBreakHyphen/>
        <w:t>ФЗ«Об организации предоставления государственных и муниципальных услуг»</w:t>
      </w:r>
      <w:r w:rsidRPr="00DF45F3">
        <w:rPr>
          <w:rFonts w:ascii="Arial" w:hAnsi="Arial" w:cs="Arial"/>
          <w:kern w:val="2"/>
          <w:sz w:val="24"/>
          <w:szCs w:val="24"/>
        </w:rPr>
        <w:t>.</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147. Рассмотрение жалобы осуществляется в порядке и сроки, установленные статьей 11</w:t>
      </w:r>
      <w:r w:rsidRPr="00DF45F3">
        <w:rPr>
          <w:rFonts w:ascii="Arial" w:hAnsi="Arial" w:cs="Arial"/>
          <w:sz w:val="24"/>
          <w:szCs w:val="24"/>
          <w:vertAlign w:val="superscript"/>
        </w:rPr>
        <w:t>2</w:t>
      </w:r>
      <w:r w:rsidRPr="00DF45F3">
        <w:rPr>
          <w:rFonts w:ascii="Arial" w:eastAsia="Times New Roman" w:hAnsi="Arial" w:cs="Arial"/>
          <w:kern w:val="2"/>
          <w:sz w:val="24"/>
          <w:szCs w:val="24"/>
        </w:rPr>
        <w:t>Федерального закона от 27 июля 2010 года № 210</w:t>
      </w:r>
      <w:r w:rsidRPr="00DF45F3">
        <w:rPr>
          <w:rFonts w:ascii="Arial" w:eastAsia="Times New Roman" w:hAnsi="Arial" w:cs="Arial"/>
          <w:kern w:val="2"/>
          <w:sz w:val="24"/>
          <w:szCs w:val="24"/>
        </w:rPr>
        <w:noBreakHyphen/>
        <w:t>ФЗ«Об организации предоставления государственных и муниципальных услуг».</w:t>
      </w:r>
    </w:p>
    <w:p w:rsidR="008F0264" w:rsidRPr="00DF45F3" w:rsidRDefault="008F0264" w:rsidP="008F0264">
      <w:pPr>
        <w:autoSpaceDE w:val="0"/>
        <w:autoSpaceDN w:val="0"/>
        <w:adjustRightInd w:val="0"/>
        <w:spacing w:after="0" w:line="240" w:lineRule="auto"/>
        <w:ind w:firstLine="540"/>
        <w:jc w:val="both"/>
        <w:rPr>
          <w:rFonts w:ascii="Arial" w:hAnsi="Arial" w:cs="Arial"/>
          <w:kern w:val="2"/>
          <w:sz w:val="24"/>
          <w:szCs w:val="24"/>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lastRenderedPageBreak/>
        <w:t>Глава 34. Органы государственной власти, органы местного</w:t>
      </w:r>
      <w:r w:rsidRPr="00DF45F3">
        <w:rPr>
          <w:rFonts w:ascii="Arial" w:eastAsia="Times New Roman" w:hAnsi="Arial" w:cs="Arial"/>
          <w:kern w:val="2"/>
          <w:sz w:val="24"/>
          <w:szCs w:val="24"/>
          <w:lang w:eastAsia="ru-RU"/>
        </w:rPr>
        <w:br/>
        <w:t>самоуправления, организации и уполномоченные на рассмотрение</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жалобы лица, которым может быть направлена жалоба заявителя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ли его представителя в досудебном (внесудебном) порядке</w:t>
      </w:r>
    </w:p>
    <w:p w:rsidR="008F0264" w:rsidRPr="00DF45F3" w:rsidRDefault="008F0264" w:rsidP="008F0264">
      <w:pPr>
        <w:keepNext/>
        <w:keepLines/>
        <w:autoSpaceDE w:val="0"/>
        <w:autoSpaceDN w:val="0"/>
        <w:adjustRightInd w:val="0"/>
        <w:spacing w:after="0" w:line="240" w:lineRule="auto"/>
        <w:jc w:val="both"/>
        <w:rPr>
          <w:rFonts w:ascii="Arial" w:hAnsi="Arial" w:cs="Arial"/>
          <w:kern w:val="2"/>
          <w:sz w:val="24"/>
          <w:szCs w:val="24"/>
        </w:rPr>
      </w:pP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148. Жалобы на решения и действия (бездействие) главы администрации подаются главе администрации.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149. Жалобы на решения и действия (бездействие) должностных лиц и муниципальных служащих администрации подаются главе администрации.</w:t>
      </w:r>
    </w:p>
    <w:p w:rsidR="008F0264" w:rsidRPr="00DF45F3" w:rsidRDefault="008F0264" w:rsidP="008F0264">
      <w:pPr>
        <w:autoSpaceDE w:val="0"/>
        <w:autoSpaceDN w:val="0"/>
        <w:adjustRightInd w:val="0"/>
        <w:spacing w:after="0" w:line="240" w:lineRule="auto"/>
        <w:jc w:val="center"/>
        <w:outlineLvl w:val="0"/>
        <w:rPr>
          <w:rFonts w:ascii="Arial" w:hAnsi="Arial" w:cs="Arial"/>
          <w:b/>
          <w:bCs/>
          <w:kern w:val="2"/>
          <w:sz w:val="24"/>
          <w:szCs w:val="24"/>
        </w:rPr>
      </w:pP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Глава 35. Способы информирования заявителей или их представителей </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о порядке подачи и рассмотрения жалобы, в том числе с использованием</w:t>
      </w:r>
      <w:r w:rsidRPr="00DF45F3">
        <w:rPr>
          <w:rFonts w:ascii="Arial" w:eastAsia="Times New Roman" w:hAnsi="Arial" w:cs="Arial"/>
          <w:kern w:val="2"/>
          <w:sz w:val="24"/>
          <w:szCs w:val="24"/>
          <w:lang w:eastAsia="ru-RU"/>
        </w:rPr>
        <w:br/>
        <w:t>единого портала государственных и муниципальных услуг (функций)</w:t>
      </w:r>
    </w:p>
    <w:p w:rsidR="008F0264" w:rsidRPr="00DF45F3" w:rsidRDefault="008F0264" w:rsidP="008F026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150. Информацию о порядке подачи и рассмотрения жалобы заявитель и его представитель могут получить:</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 на информационных стендах, расположенных в помещениях, занимаемых администрацией;</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2) на официальном сайте администрации;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3) на Портале;</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4) лично у муниципального служащего администрации;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5) путем обращения заявителя или его представителя в администрацию с использованием средств телефонной связи;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 xml:space="preserve">7) по электронной почте администрации. </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151. При обращении заявителя или его представителя в администрацию лично,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13–15 настоящего административного регламента.</w:t>
      </w:r>
    </w:p>
    <w:p w:rsidR="008F0264" w:rsidRPr="00DF45F3" w:rsidRDefault="008F0264" w:rsidP="008F0264">
      <w:pPr>
        <w:autoSpaceDE w:val="0"/>
        <w:autoSpaceDN w:val="0"/>
        <w:adjustRightInd w:val="0"/>
        <w:spacing w:after="0" w:line="240" w:lineRule="auto"/>
        <w:jc w:val="center"/>
        <w:outlineLvl w:val="0"/>
        <w:rPr>
          <w:rFonts w:ascii="Arial" w:hAnsi="Arial" w:cs="Arial"/>
          <w:b/>
          <w:bCs/>
          <w:kern w:val="2"/>
          <w:sz w:val="24"/>
          <w:szCs w:val="24"/>
        </w:rPr>
      </w:pPr>
    </w:p>
    <w:p w:rsidR="008F0264" w:rsidRPr="00DF45F3" w:rsidRDefault="008F0264" w:rsidP="008F0264">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F45F3">
        <w:rPr>
          <w:rFonts w:ascii="Arial" w:eastAsia="Times New Roman" w:hAnsi="Arial" w:cs="Arial"/>
          <w:kern w:val="2"/>
          <w:sz w:val="24"/>
          <w:szCs w:val="24"/>
          <w:lang w:eastAsia="ru-RU"/>
        </w:rPr>
        <w:br/>
        <w:t>в ходе предоставления муниципальной услуги</w:t>
      </w:r>
    </w:p>
    <w:p w:rsidR="008F0264" w:rsidRPr="00DF45F3" w:rsidRDefault="008F0264" w:rsidP="008F0264">
      <w:pPr>
        <w:keepNext/>
        <w:keepLines/>
        <w:autoSpaceDE w:val="0"/>
        <w:autoSpaceDN w:val="0"/>
        <w:adjustRightInd w:val="0"/>
        <w:spacing w:after="0" w:line="240" w:lineRule="auto"/>
        <w:ind w:firstLine="709"/>
        <w:jc w:val="both"/>
        <w:rPr>
          <w:rFonts w:ascii="Arial" w:hAnsi="Arial" w:cs="Arial"/>
          <w:kern w:val="2"/>
          <w:sz w:val="24"/>
          <w:szCs w:val="24"/>
        </w:rPr>
      </w:pP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152.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r w:rsidR="001D149E" w:rsidRPr="00DF45F3">
        <w:rPr>
          <w:rFonts w:ascii="Arial" w:hAnsi="Arial" w:cs="Arial"/>
          <w:kern w:val="2"/>
          <w:sz w:val="24"/>
          <w:szCs w:val="24"/>
        </w:rPr>
        <w:t>.</w:t>
      </w:r>
    </w:p>
    <w:p w:rsidR="008F0264" w:rsidRPr="00DF45F3" w:rsidRDefault="008F0264" w:rsidP="008F0264">
      <w:pPr>
        <w:autoSpaceDE w:val="0"/>
        <w:autoSpaceDN w:val="0"/>
        <w:adjustRightInd w:val="0"/>
        <w:spacing w:after="0" w:line="240" w:lineRule="auto"/>
        <w:ind w:firstLine="709"/>
        <w:jc w:val="both"/>
        <w:rPr>
          <w:rFonts w:ascii="Arial" w:hAnsi="Arial" w:cs="Arial"/>
          <w:kern w:val="2"/>
          <w:sz w:val="24"/>
          <w:szCs w:val="24"/>
        </w:rPr>
      </w:pPr>
      <w:r w:rsidRPr="00DF45F3">
        <w:rPr>
          <w:rFonts w:ascii="Arial" w:hAnsi="Arial" w:cs="Arial"/>
          <w:kern w:val="2"/>
          <w:sz w:val="24"/>
          <w:szCs w:val="24"/>
        </w:rPr>
        <w:t>153. Информация, содержащаяся в настоящем разделе, подлежит размещению на Портале.</w:t>
      </w:r>
    </w:p>
    <w:p w:rsidR="008F0264" w:rsidRPr="00DF45F3" w:rsidRDefault="008F0264" w:rsidP="008F0264">
      <w:pPr>
        <w:autoSpaceDE w:val="0"/>
        <w:autoSpaceDN w:val="0"/>
        <w:adjustRightInd w:val="0"/>
        <w:spacing w:after="0" w:line="240" w:lineRule="auto"/>
        <w:ind w:firstLine="709"/>
        <w:jc w:val="both"/>
        <w:rPr>
          <w:rFonts w:ascii="Arial" w:eastAsia="Times New Roman" w:hAnsi="Arial" w:cs="Arial"/>
          <w:kern w:val="2"/>
          <w:sz w:val="24"/>
          <w:szCs w:val="24"/>
          <w:lang w:eastAsia="ru-RU"/>
        </w:rPr>
        <w:sectPr w:rsidR="008F0264" w:rsidRPr="00DF45F3" w:rsidSect="002A54B2">
          <w:headerReference w:type="default" r:id="rId14"/>
          <w:footnotePr>
            <w:numRestart w:val="eachPage"/>
          </w:footnotePr>
          <w:pgSz w:w="11906" w:h="16838"/>
          <w:pgMar w:top="1134" w:right="850" w:bottom="1134" w:left="1701" w:header="708" w:footer="708" w:gutter="0"/>
          <w:pgNumType w:start="1"/>
          <w:cols w:space="708"/>
          <w:titlePg/>
          <w:docGrid w:linePitch="360"/>
        </w:sectPr>
      </w:pPr>
    </w:p>
    <w:p w:rsidR="008F0264" w:rsidRPr="00DF45F3" w:rsidRDefault="008F0264" w:rsidP="008F0264">
      <w:pPr>
        <w:autoSpaceDE w:val="0"/>
        <w:autoSpaceDN w:val="0"/>
        <w:adjustRightInd w:val="0"/>
        <w:spacing w:after="0" w:line="240" w:lineRule="auto"/>
        <w:ind w:left="4536"/>
        <w:jc w:val="both"/>
        <w:rPr>
          <w:rFonts w:ascii="Courier New" w:eastAsia="Times New Roman" w:hAnsi="Courier New" w:cs="Courier New"/>
          <w:kern w:val="2"/>
          <w:lang w:eastAsia="ru-RU"/>
        </w:rPr>
      </w:pPr>
      <w:r w:rsidRPr="00DF45F3">
        <w:rPr>
          <w:rFonts w:ascii="Courier New" w:eastAsia="Times New Roman" w:hAnsi="Courier New" w:cs="Courier New"/>
          <w:kern w:val="2"/>
          <w:lang w:eastAsia="ru-RU"/>
        </w:rPr>
        <w:lastRenderedPageBreak/>
        <w:t>Приложение</w:t>
      </w:r>
    </w:p>
    <w:p w:rsidR="008F0264" w:rsidRPr="00DF45F3" w:rsidRDefault="008F0264" w:rsidP="008F0264">
      <w:pPr>
        <w:spacing w:after="0" w:line="240" w:lineRule="auto"/>
        <w:ind w:left="4536"/>
        <w:jc w:val="both"/>
        <w:rPr>
          <w:rFonts w:ascii="Arial" w:hAnsi="Arial" w:cs="Arial"/>
          <w:bCs/>
          <w:kern w:val="2"/>
          <w:sz w:val="24"/>
          <w:szCs w:val="24"/>
        </w:rPr>
      </w:pPr>
      <w:r w:rsidRPr="00DF45F3">
        <w:rPr>
          <w:rFonts w:ascii="Courier New" w:eastAsia="Times New Roman" w:hAnsi="Courier New" w:cs="Courier New"/>
          <w:kern w:val="2"/>
          <w:lang w:eastAsia="ru-RU"/>
        </w:rPr>
        <w:t xml:space="preserve">к административному регламенту предоставления муниципальной услуги </w:t>
      </w:r>
      <w:r w:rsidRPr="00DF45F3">
        <w:rPr>
          <w:rFonts w:ascii="Courier New" w:hAnsi="Courier New" w:cs="Courier New"/>
          <w:bCs/>
          <w:kern w:val="2"/>
        </w:rPr>
        <w:t>«Предоставление в собственность за плату недвижимого имущества, находящегося</w:t>
      </w:r>
      <w:r w:rsidR="001D149E" w:rsidRPr="00DF45F3">
        <w:rPr>
          <w:rFonts w:ascii="Courier New" w:hAnsi="Courier New" w:cs="Courier New"/>
          <w:bCs/>
          <w:kern w:val="2"/>
        </w:rPr>
        <w:t xml:space="preserve"> в </w:t>
      </w:r>
      <w:r w:rsidRPr="00DF45F3">
        <w:rPr>
          <w:rFonts w:ascii="Courier New" w:hAnsi="Courier New" w:cs="Courier New"/>
          <w:bCs/>
          <w:kern w:val="2"/>
        </w:rPr>
        <w:t>муниципальной собственности</w:t>
      </w:r>
      <w:r w:rsidR="001D149E" w:rsidRPr="00DF45F3">
        <w:rPr>
          <w:rFonts w:ascii="Courier New" w:hAnsi="Courier New" w:cs="Courier New"/>
          <w:bCs/>
          <w:kern w:val="2"/>
        </w:rPr>
        <w:t>Оекского муниципального образования</w:t>
      </w:r>
      <w:r w:rsidRPr="00DF45F3">
        <w:rPr>
          <w:rFonts w:ascii="Courier New" w:hAnsi="Courier New" w:cs="Courier New"/>
          <w:bCs/>
          <w:kern w:val="2"/>
        </w:rPr>
        <w:t xml:space="preserve">, при реализации субъектами малого и среднего предпринимательства </w:t>
      </w:r>
      <w:r w:rsidR="001D149E" w:rsidRPr="00DF45F3">
        <w:rPr>
          <w:rFonts w:ascii="Courier New" w:hAnsi="Courier New" w:cs="Courier New"/>
          <w:bCs/>
          <w:kern w:val="2"/>
        </w:rPr>
        <w:t>п</w:t>
      </w:r>
      <w:r w:rsidRPr="00DF45F3">
        <w:rPr>
          <w:rFonts w:ascii="Courier New" w:hAnsi="Courier New" w:cs="Courier New"/>
          <w:bCs/>
          <w:kern w:val="2"/>
        </w:rPr>
        <w:t xml:space="preserve">реимущественного права на приобретение арендуемого недвижимого имущества, находящегося в муниципальной собственности </w:t>
      </w:r>
      <w:r w:rsidR="001D149E" w:rsidRPr="00DF45F3">
        <w:rPr>
          <w:rFonts w:ascii="Courier New" w:hAnsi="Courier New" w:cs="Courier New"/>
          <w:bCs/>
          <w:kern w:val="2"/>
        </w:rPr>
        <w:t>Оекского муниципального образования</w:t>
      </w:r>
    </w:p>
    <w:p w:rsidR="008F0264" w:rsidRPr="00DF45F3" w:rsidRDefault="008F0264" w:rsidP="008F0264">
      <w:pPr>
        <w:spacing w:after="0" w:line="240" w:lineRule="auto"/>
        <w:ind w:left="5954"/>
        <w:jc w:val="both"/>
        <w:rPr>
          <w:rFonts w:ascii="Arial" w:eastAsia="Times New Roman" w:hAnsi="Arial" w:cs="Arial"/>
          <w:kern w:val="2"/>
          <w:sz w:val="24"/>
          <w:szCs w:val="24"/>
          <w:lang w:eastAsia="ru-RU"/>
        </w:rPr>
      </w:pPr>
    </w:p>
    <w:tbl>
      <w:tblPr>
        <w:tblW w:w="0" w:type="auto"/>
        <w:tblLook w:val="04A0"/>
      </w:tblPr>
      <w:tblGrid>
        <w:gridCol w:w="4785"/>
        <w:gridCol w:w="4786"/>
      </w:tblGrid>
      <w:tr w:rsidR="008F0264" w:rsidRPr="00DF45F3" w:rsidTr="00174B0D">
        <w:tc>
          <w:tcPr>
            <w:tcW w:w="4785" w:type="dxa"/>
          </w:tcPr>
          <w:p w:rsidR="008F0264" w:rsidRPr="00DF45F3" w:rsidRDefault="008F0264" w:rsidP="00174B0D">
            <w:pPr>
              <w:spacing w:after="0" w:line="240" w:lineRule="auto"/>
              <w:jc w:val="both"/>
              <w:rPr>
                <w:rFonts w:ascii="Arial" w:eastAsia="Times New Roman" w:hAnsi="Arial" w:cs="Arial"/>
                <w:b/>
                <w:bCs/>
                <w:kern w:val="2"/>
                <w:sz w:val="24"/>
                <w:szCs w:val="24"/>
                <w:lang w:eastAsia="ru-RU"/>
              </w:rPr>
            </w:pPr>
          </w:p>
        </w:tc>
        <w:tc>
          <w:tcPr>
            <w:tcW w:w="4786" w:type="dxa"/>
          </w:tcPr>
          <w:p w:rsidR="008F0264" w:rsidRPr="00DF45F3" w:rsidRDefault="008F0264" w:rsidP="00174B0D">
            <w:pPr>
              <w:spacing w:after="0" w:line="240" w:lineRule="auto"/>
              <w:jc w:val="both"/>
              <w:rPr>
                <w:rFonts w:ascii="Arial" w:eastAsia="Times New Roman" w:hAnsi="Arial" w:cs="Arial"/>
                <w:bCs/>
                <w:kern w:val="2"/>
                <w:sz w:val="24"/>
                <w:szCs w:val="24"/>
                <w:lang w:eastAsia="ru-RU"/>
              </w:rPr>
            </w:pPr>
            <w:r w:rsidRPr="00DF45F3">
              <w:rPr>
                <w:rFonts w:ascii="Arial" w:eastAsia="Times New Roman" w:hAnsi="Arial" w:cs="Arial"/>
                <w:bCs/>
                <w:kern w:val="2"/>
                <w:sz w:val="24"/>
                <w:szCs w:val="24"/>
                <w:lang w:eastAsia="ru-RU"/>
              </w:rPr>
              <w:t>В _________________________________</w:t>
            </w:r>
          </w:p>
          <w:p w:rsidR="008F0264" w:rsidRPr="00DF45F3" w:rsidRDefault="008F0264" w:rsidP="00174B0D">
            <w:pPr>
              <w:spacing w:after="0" w:line="240" w:lineRule="auto"/>
              <w:jc w:val="both"/>
              <w:rPr>
                <w:rFonts w:ascii="Arial" w:eastAsia="Times New Roman" w:hAnsi="Arial" w:cs="Arial"/>
                <w:bCs/>
                <w:kern w:val="2"/>
                <w:sz w:val="24"/>
                <w:szCs w:val="24"/>
                <w:lang w:eastAsia="ru-RU"/>
              </w:rPr>
            </w:pPr>
            <w:r w:rsidRPr="00DF45F3">
              <w:rPr>
                <w:rFonts w:ascii="Arial" w:eastAsia="Times New Roman" w:hAnsi="Arial" w:cs="Arial"/>
                <w:bCs/>
                <w:kern w:val="2"/>
                <w:sz w:val="24"/>
                <w:szCs w:val="24"/>
                <w:lang w:eastAsia="ru-RU"/>
              </w:rPr>
              <w:t>(</w:t>
            </w:r>
            <w:r w:rsidRPr="00DF45F3">
              <w:rPr>
                <w:rFonts w:ascii="Arial" w:eastAsia="Times New Roman" w:hAnsi="Arial" w:cs="Arial"/>
                <w:bCs/>
                <w:i/>
                <w:kern w:val="2"/>
                <w:sz w:val="24"/>
                <w:szCs w:val="24"/>
                <w:lang w:eastAsia="ru-RU"/>
              </w:rPr>
              <w:t>указывается наименование администрации муниципального образования</w:t>
            </w:r>
            <w:r w:rsidRPr="00DF45F3">
              <w:rPr>
                <w:rFonts w:ascii="Arial" w:eastAsia="Times New Roman" w:hAnsi="Arial" w:cs="Arial"/>
                <w:bCs/>
                <w:kern w:val="2"/>
                <w:sz w:val="24"/>
                <w:szCs w:val="24"/>
                <w:lang w:eastAsia="ru-RU"/>
              </w:rPr>
              <w:t>)</w:t>
            </w:r>
          </w:p>
        </w:tc>
      </w:tr>
      <w:tr w:rsidR="008F0264" w:rsidRPr="00DF45F3" w:rsidTr="00174B0D">
        <w:tc>
          <w:tcPr>
            <w:tcW w:w="4785" w:type="dxa"/>
          </w:tcPr>
          <w:p w:rsidR="008F0264" w:rsidRPr="00DF45F3" w:rsidRDefault="008F0264" w:rsidP="00174B0D">
            <w:pPr>
              <w:spacing w:after="0" w:line="240" w:lineRule="auto"/>
              <w:jc w:val="both"/>
              <w:rPr>
                <w:rFonts w:ascii="Arial" w:eastAsia="Times New Roman" w:hAnsi="Arial" w:cs="Arial"/>
                <w:b/>
                <w:bCs/>
                <w:kern w:val="2"/>
                <w:sz w:val="24"/>
                <w:szCs w:val="24"/>
                <w:lang w:eastAsia="ru-RU"/>
              </w:rPr>
            </w:pPr>
          </w:p>
        </w:tc>
        <w:tc>
          <w:tcPr>
            <w:tcW w:w="4786" w:type="dxa"/>
          </w:tcPr>
          <w:p w:rsidR="008F0264" w:rsidRPr="00DF45F3" w:rsidRDefault="008F0264" w:rsidP="00174B0D">
            <w:pPr>
              <w:spacing w:after="0" w:line="240" w:lineRule="auto"/>
              <w:jc w:val="both"/>
              <w:rPr>
                <w:rFonts w:ascii="Arial" w:eastAsia="Times New Roman" w:hAnsi="Arial" w:cs="Arial"/>
                <w:bCs/>
                <w:kern w:val="2"/>
                <w:sz w:val="24"/>
                <w:szCs w:val="24"/>
                <w:lang w:eastAsia="ru-RU"/>
              </w:rPr>
            </w:pPr>
          </w:p>
          <w:p w:rsidR="008F0264" w:rsidRPr="00DF45F3" w:rsidRDefault="008F0264" w:rsidP="00174B0D">
            <w:pPr>
              <w:spacing w:after="0" w:line="240" w:lineRule="auto"/>
              <w:jc w:val="both"/>
              <w:rPr>
                <w:rFonts w:ascii="Arial" w:eastAsia="Times New Roman" w:hAnsi="Arial" w:cs="Arial"/>
                <w:bCs/>
                <w:kern w:val="2"/>
                <w:sz w:val="24"/>
                <w:szCs w:val="24"/>
                <w:lang w:eastAsia="ru-RU"/>
              </w:rPr>
            </w:pPr>
            <w:r w:rsidRPr="00DF45F3">
              <w:rPr>
                <w:rFonts w:ascii="Arial" w:eastAsia="Times New Roman" w:hAnsi="Arial" w:cs="Arial"/>
                <w:bCs/>
                <w:kern w:val="2"/>
                <w:sz w:val="24"/>
                <w:szCs w:val="24"/>
                <w:lang w:eastAsia="ru-RU"/>
              </w:rPr>
              <w:t>От _______________________________</w:t>
            </w:r>
          </w:p>
          <w:p w:rsidR="008F0264" w:rsidRPr="00DF45F3" w:rsidRDefault="008F0264" w:rsidP="00174B0D">
            <w:pPr>
              <w:spacing w:after="0" w:line="240" w:lineRule="auto"/>
              <w:jc w:val="both"/>
              <w:rPr>
                <w:rFonts w:ascii="Arial" w:eastAsia="Times New Roman" w:hAnsi="Arial" w:cs="Arial"/>
                <w:bCs/>
                <w:kern w:val="2"/>
                <w:sz w:val="24"/>
                <w:szCs w:val="24"/>
                <w:lang w:eastAsia="ru-RU"/>
              </w:rPr>
            </w:pPr>
            <w:r w:rsidRPr="00DF45F3">
              <w:rPr>
                <w:rFonts w:ascii="Arial" w:eastAsia="Times New Roman" w:hAnsi="Arial" w:cs="Arial"/>
                <w:bCs/>
                <w:kern w:val="2"/>
                <w:sz w:val="24"/>
                <w:szCs w:val="24"/>
                <w:lang w:eastAsia="ru-RU"/>
              </w:rPr>
              <w:t>(</w:t>
            </w:r>
            <w:r w:rsidRPr="00DF45F3">
              <w:rPr>
                <w:rFonts w:ascii="Arial" w:eastAsia="Times New Roman" w:hAnsi="Arial" w:cs="Arial"/>
                <w:bCs/>
                <w:i/>
                <w:kern w:val="2"/>
                <w:sz w:val="24"/>
                <w:szCs w:val="24"/>
                <w:lang w:eastAsia="ru-RU"/>
              </w:rPr>
              <w:t>указываются сведения о заявителе)</w:t>
            </w:r>
            <w:r w:rsidRPr="00DF45F3">
              <w:rPr>
                <w:rStyle w:val="a5"/>
                <w:rFonts w:ascii="Arial" w:eastAsia="Times New Roman" w:hAnsi="Arial" w:cs="Arial"/>
                <w:bCs/>
                <w:i/>
                <w:kern w:val="2"/>
                <w:sz w:val="24"/>
                <w:szCs w:val="24"/>
                <w:lang w:eastAsia="ru-RU"/>
              </w:rPr>
              <w:footnoteReference w:id="2"/>
            </w:r>
          </w:p>
        </w:tc>
      </w:tr>
    </w:tbl>
    <w:p w:rsidR="008F0264" w:rsidRPr="00DF45F3" w:rsidRDefault="008F0264" w:rsidP="008F0264">
      <w:pPr>
        <w:spacing w:after="0" w:line="240" w:lineRule="auto"/>
        <w:ind w:left="5529" w:firstLine="141"/>
        <w:jc w:val="both"/>
        <w:rPr>
          <w:rFonts w:ascii="Arial" w:eastAsia="Times New Roman" w:hAnsi="Arial" w:cs="Arial"/>
          <w:kern w:val="2"/>
          <w:sz w:val="24"/>
          <w:szCs w:val="24"/>
          <w:lang w:eastAsia="ru-RU"/>
        </w:rPr>
      </w:pPr>
    </w:p>
    <w:p w:rsidR="008F0264" w:rsidRPr="00DF45F3" w:rsidRDefault="008F0264" w:rsidP="008F0264">
      <w:pPr>
        <w:spacing w:after="0" w:line="240" w:lineRule="auto"/>
        <w:jc w:val="center"/>
        <w:rPr>
          <w:rFonts w:ascii="Arial" w:eastAsia="Times New Roman" w:hAnsi="Arial" w:cs="Arial"/>
          <w:b/>
          <w:bCs/>
          <w:kern w:val="2"/>
          <w:sz w:val="24"/>
          <w:szCs w:val="24"/>
          <w:lang w:eastAsia="ru-RU"/>
        </w:rPr>
      </w:pPr>
    </w:p>
    <w:p w:rsidR="008F0264" w:rsidRPr="00DF45F3" w:rsidRDefault="008F0264" w:rsidP="008F0264">
      <w:pPr>
        <w:spacing w:after="0" w:line="240" w:lineRule="auto"/>
        <w:jc w:val="center"/>
        <w:rPr>
          <w:rFonts w:ascii="Arial" w:eastAsia="Times New Roman" w:hAnsi="Arial" w:cs="Arial"/>
          <w:b/>
          <w:bCs/>
          <w:kern w:val="2"/>
          <w:sz w:val="24"/>
          <w:szCs w:val="24"/>
          <w:lang w:eastAsia="ru-RU"/>
        </w:rPr>
      </w:pPr>
      <w:r w:rsidRPr="00DF45F3">
        <w:rPr>
          <w:rFonts w:ascii="Arial" w:eastAsia="Times New Roman" w:hAnsi="Arial" w:cs="Arial"/>
          <w:b/>
          <w:bCs/>
          <w:kern w:val="2"/>
          <w:sz w:val="24"/>
          <w:szCs w:val="24"/>
          <w:lang w:eastAsia="ru-RU"/>
        </w:rPr>
        <w:t>ЗАЯВЛЕНИЕ</w:t>
      </w:r>
    </w:p>
    <w:p w:rsidR="008F0264" w:rsidRPr="00DF45F3" w:rsidRDefault="008F0264" w:rsidP="008F0264">
      <w:pPr>
        <w:spacing w:after="0" w:line="240" w:lineRule="auto"/>
        <w:jc w:val="center"/>
        <w:rPr>
          <w:rFonts w:ascii="Arial" w:eastAsia="Times New Roman" w:hAnsi="Arial" w:cs="Arial"/>
          <w:bCs/>
          <w:kern w:val="2"/>
          <w:sz w:val="24"/>
          <w:szCs w:val="24"/>
          <w:lang w:eastAsia="ru-RU"/>
        </w:rPr>
      </w:pPr>
      <w:r w:rsidRPr="00DF45F3">
        <w:rPr>
          <w:rFonts w:ascii="Arial" w:eastAsia="Times New Roman" w:hAnsi="Arial" w:cs="Arial"/>
          <w:bCs/>
          <w:kern w:val="2"/>
          <w:sz w:val="24"/>
          <w:szCs w:val="24"/>
          <w:lang w:eastAsia="ru-RU"/>
        </w:rPr>
        <w:t>о реализации преимущественного права</w:t>
      </w:r>
    </w:p>
    <w:p w:rsidR="008F0264" w:rsidRPr="00DF45F3" w:rsidRDefault="008F0264" w:rsidP="008F0264">
      <w:pPr>
        <w:spacing w:after="0" w:line="240" w:lineRule="auto"/>
        <w:jc w:val="center"/>
        <w:rPr>
          <w:rFonts w:ascii="Arial" w:eastAsia="Times New Roman" w:hAnsi="Arial" w:cs="Arial"/>
          <w:bCs/>
          <w:kern w:val="2"/>
          <w:sz w:val="24"/>
          <w:szCs w:val="24"/>
          <w:lang w:eastAsia="ru-RU"/>
        </w:rPr>
      </w:pPr>
      <w:r w:rsidRPr="00DF45F3">
        <w:rPr>
          <w:rFonts w:ascii="Arial" w:eastAsia="Times New Roman" w:hAnsi="Arial" w:cs="Arial"/>
          <w:bCs/>
          <w:kern w:val="2"/>
          <w:sz w:val="24"/>
          <w:szCs w:val="24"/>
          <w:lang w:eastAsia="ru-RU"/>
        </w:rPr>
        <w:t xml:space="preserve"> на приобретение муниципального имущества</w:t>
      </w:r>
    </w:p>
    <w:p w:rsidR="008F0264" w:rsidRPr="00DF45F3" w:rsidRDefault="008F0264" w:rsidP="008F0264">
      <w:pPr>
        <w:tabs>
          <w:tab w:val="left" w:pos="9498"/>
        </w:tabs>
        <w:spacing w:after="0" w:line="240" w:lineRule="auto"/>
        <w:jc w:val="both"/>
        <w:rPr>
          <w:rFonts w:ascii="Arial" w:eastAsia="Times New Roman" w:hAnsi="Arial" w:cs="Arial"/>
          <w:b/>
          <w:bCs/>
          <w:kern w:val="2"/>
          <w:sz w:val="24"/>
          <w:szCs w:val="24"/>
          <w:lang w:eastAsia="ru-RU"/>
        </w:rPr>
      </w:pPr>
    </w:p>
    <w:p w:rsidR="008F0264" w:rsidRPr="00DF45F3" w:rsidRDefault="008F0264" w:rsidP="008F0264">
      <w:pPr>
        <w:tabs>
          <w:tab w:val="left" w:pos="9498"/>
        </w:tabs>
        <w:spacing w:after="0" w:line="240" w:lineRule="auto"/>
        <w:ind w:firstLine="709"/>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 xml:space="preserve">В целях реализации преимущественного права на приобретение арендуемого недвижимого имущества, предусмотренного Федеральным законом </w:t>
      </w:r>
      <w:r w:rsidRPr="00DF45F3">
        <w:rPr>
          <w:rFonts w:ascii="Arial" w:hAnsi="Arial" w:cs="Arial"/>
          <w:kern w:val="2"/>
          <w:sz w:val="24"/>
          <w:szCs w:val="24"/>
        </w:rPr>
        <w:t>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F45F3">
        <w:rPr>
          <w:rFonts w:ascii="Arial" w:eastAsia="Times New Roman" w:hAnsi="Arial" w:cs="Arial"/>
          <w:kern w:val="2"/>
          <w:sz w:val="24"/>
          <w:szCs w:val="24"/>
          <w:lang w:eastAsia="ru-RU"/>
        </w:rPr>
        <w:t>, прошу предоставить в собственность за плату арендуемое мною по договору аренды _________________________________</w:t>
      </w:r>
      <w:r w:rsidR="001D149E" w:rsidRPr="00DF45F3">
        <w:rPr>
          <w:rFonts w:ascii="Arial" w:eastAsia="Times New Roman" w:hAnsi="Arial" w:cs="Arial"/>
          <w:kern w:val="2"/>
          <w:sz w:val="24"/>
          <w:szCs w:val="24"/>
          <w:lang w:eastAsia="ru-RU"/>
        </w:rPr>
        <w:t>____________________________________</w:t>
      </w:r>
      <w:r w:rsidRPr="00DF45F3">
        <w:rPr>
          <w:rFonts w:ascii="Arial" w:eastAsia="Times New Roman" w:hAnsi="Arial" w:cs="Arial"/>
          <w:kern w:val="2"/>
          <w:sz w:val="24"/>
          <w:szCs w:val="24"/>
          <w:lang w:eastAsia="ru-RU"/>
        </w:rPr>
        <w:t>_</w:t>
      </w:r>
    </w:p>
    <w:p w:rsidR="00DC50C0" w:rsidRPr="00DF45F3" w:rsidRDefault="00DC50C0" w:rsidP="00DC50C0">
      <w:pPr>
        <w:spacing w:after="0" w:line="240" w:lineRule="auto"/>
        <w:ind w:firstLine="4536"/>
        <w:contextualSpacing/>
        <w:rPr>
          <w:rFonts w:ascii="Arial" w:hAnsi="Arial" w:cs="Arial"/>
          <w:sz w:val="24"/>
          <w:szCs w:val="24"/>
        </w:rPr>
      </w:pPr>
      <w:r w:rsidRPr="00DF45F3">
        <w:rPr>
          <w:rFonts w:ascii="Arial" w:hAnsi="Arial" w:cs="Arial"/>
          <w:sz w:val="24"/>
          <w:szCs w:val="24"/>
        </w:rPr>
        <w:t>(указать реквизиты договора аренды)</w:t>
      </w:r>
    </w:p>
    <w:p w:rsidR="004E33D0" w:rsidRPr="00DF45F3" w:rsidRDefault="008F0264" w:rsidP="008F0264">
      <w:pPr>
        <w:tabs>
          <w:tab w:val="left" w:pos="9498"/>
        </w:tabs>
        <w:spacing w:after="0" w:line="240" w:lineRule="auto"/>
        <w:jc w:val="both"/>
        <w:rPr>
          <w:rFonts w:ascii="Arial" w:hAnsi="Arial" w:cs="Arial"/>
          <w:bCs/>
          <w:kern w:val="2"/>
          <w:sz w:val="24"/>
          <w:szCs w:val="24"/>
        </w:rPr>
      </w:pPr>
      <w:r w:rsidRPr="00DF45F3">
        <w:rPr>
          <w:rFonts w:ascii="Arial" w:eastAsia="Times New Roman" w:hAnsi="Arial" w:cs="Arial"/>
          <w:kern w:val="2"/>
          <w:sz w:val="24"/>
          <w:szCs w:val="24"/>
          <w:lang w:eastAsia="ru-RU"/>
        </w:rPr>
        <w:t xml:space="preserve">недвижимое муниципальное имущество, находящееся в муниципальной собственности </w:t>
      </w:r>
      <w:r w:rsidR="001D149E" w:rsidRPr="00DF45F3">
        <w:rPr>
          <w:rFonts w:ascii="Arial" w:eastAsia="Times New Roman" w:hAnsi="Arial" w:cs="Arial"/>
          <w:kern w:val="2"/>
          <w:sz w:val="24"/>
          <w:szCs w:val="24"/>
          <w:lang w:eastAsia="ru-RU"/>
        </w:rPr>
        <w:t>Оекского</w:t>
      </w:r>
      <w:r w:rsidRPr="00DF45F3">
        <w:rPr>
          <w:rFonts w:ascii="Arial" w:hAnsi="Arial" w:cs="Arial"/>
          <w:bCs/>
          <w:kern w:val="2"/>
          <w:sz w:val="24"/>
          <w:szCs w:val="24"/>
        </w:rPr>
        <w:t>муниципального образования</w:t>
      </w:r>
      <w:r w:rsidR="004E33D0" w:rsidRPr="00DF45F3">
        <w:rPr>
          <w:rFonts w:ascii="Arial" w:hAnsi="Arial" w:cs="Arial"/>
          <w:bCs/>
          <w:kern w:val="2"/>
          <w:sz w:val="24"/>
          <w:szCs w:val="24"/>
        </w:rPr>
        <w:t>:</w:t>
      </w:r>
    </w:p>
    <w:p w:rsidR="008F0264" w:rsidRPr="00DF45F3" w:rsidRDefault="004E33D0" w:rsidP="008F0264">
      <w:pPr>
        <w:tabs>
          <w:tab w:val="left" w:pos="9498"/>
        </w:tabs>
        <w:spacing w:after="0" w:line="240" w:lineRule="auto"/>
        <w:jc w:val="both"/>
        <w:rPr>
          <w:rFonts w:ascii="Arial" w:eastAsia="Times New Roman" w:hAnsi="Arial" w:cs="Arial"/>
          <w:kern w:val="2"/>
          <w:sz w:val="24"/>
          <w:szCs w:val="24"/>
          <w:lang w:eastAsia="ru-RU"/>
        </w:rPr>
      </w:pPr>
      <w:r w:rsidRPr="00DF45F3">
        <w:rPr>
          <w:rFonts w:ascii="Arial" w:hAnsi="Arial" w:cs="Arial"/>
          <w:bCs/>
          <w:kern w:val="2"/>
          <w:sz w:val="24"/>
          <w:szCs w:val="24"/>
        </w:rPr>
        <w:t>______________________________________________</w:t>
      </w:r>
      <w:r w:rsidR="008F0264" w:rsidRPr="00DF45F3">
        <w:rPr>
          <w:rFonts w:ascii="Arial" w:eastAsia="Times New Roman" w:hAnsi="Arial" w:cs="Arial"/>
          <w:kern w:val="2"/>
          <w:sz w:val="24"/>
          <w:szCs w:val="24"/>
          <w:lang w:eastAsia="ru-RU"/>
        </w:rPr>
        <w:t>____________________</w:t>
      </w:r>
      <w:r w:rsidR="001D149E" w:rsidRPr="00DF45F3">
        <w:rPr>
          <w:rFonts w:ascii="Arial" w:eastAsia="Times New Roman" w:hAnsi="Arial" w:cs="Arial"/>
          <w:kern w:val="2"/>
          <w:sz w:val="24"/>
          <w:szCs w:val="24"/>
          <w:lang w:eastAsia="ru-RU"/>
        </w:rPr>
        <w:t>__</w:t>
      </w:r>
      <w:r w:rsidR="008F0264" w:rsidRPr="00DF45F3">
        <w:rPr>
          <w:rFonts w:ascii="Arial" w:eastAsia="Times New Roman" w:hAnsi="Arial" w:cs="Arial"/>
          <w:kern w:val="2"/>
          <w:sz w:val="24"/>
          <w:szCs w:val="24"/>
          <w:lang w:eastAsia="ru-RU"/>
        </w:rPr>
        <w:t>_.</w:t>
      </w:r>
    </w:p>
    <w:p w:rsidR="00DC50C0" w:rsidRPr="00DF45F3" w:rsidRDefault="008F0264" w:rsidP="00DC50C0">
      <w:pPr>
        <w:spacing w:after="0" w:line="240" w:lineRule="auto"/>
        <w:contextualSpacing/>
        <w:jc w:val="center"/>
        <w:rPr>
          <w:rFonts w:ascii="Arial" w:hAnsi="Arial" w:cs="Arial"/>
          <w:sz w:val="24"/>
          <w:szCs w:val="24"/>
        </w:rPr>
      </w:pPr>
      <w:r w:rsidRPr="00DF45F3">
        <w:rPr>
          <w:rFonts w:ascii="Arial" w:hAnsi="Arial" w:cs="Arial"/>
          <w:sz w:val="24"/>
          <w:szCs w:val="24"/>
        </w:rPr>
        <w:t>(указать идентифицирующие сведения об арендуемом муниципальном имуществе</w:t>
      </w:r>
      <w:r w:rsidR="00DC50C0" w:rsidRPr="00DF45F3">
        <w:rPr>
          <w:rFonts w:ascii="Arial" w:hAnsi="Arial" w:cs="Arial"/>
          <w:sz w:val="24"/>
          <w:szCs w:val="24"/>
        </w:rPr>
        <w:t>, адрес места нахождения, кадастровый номер и др.</w:t>
      </w:r>
      <w:r w:rsidR="00DC50C0" w:rsidRPr="00DF45F3">
        <w:rPr>
          <w:rStyle w:val="a5"/>
          <w:rFonts w:ascii="Arial" w:hAnsi="Arial" w:cs="Arial"/>
          <w:sz w:val="24"/>
          <w:szCs w:val="24"/>
        </w:rPr>
        <w:footnoteReference w:id="3"/>
      </w:r>
      <w:r w:rsidR="00DC50C0" w:rsidRPr="00DF45F3">
        <w:rPr>
          <w:rFonts w:ascii="Arial" w:hAnsi="Arial" w:cs="Arial"/>
          <w:sz w:val="24"/>
          <w:szCs w:val="24"/>
        </w:rPr>
        <w:t>)</w:t>
      </w:r>
    </w:p>
    <w:p w:rsidR="008F0264" w:rsidRPr="00DF45F3" w:rsidRDefault="008F0264" w:rsidP="008F0264">
      <w:pPr>
        <w:autoSpaceDE w:val="0"/>
        <w:autoSpaceDN w:val="0"/>
        <w:adjustRightInd w:val="0"/>
        <w:spacing w:after="0" w:line="240" w:lineRule="auto"/>
        <w:jc w:val="both"/>
        <w:rPr>
          <w:rFonts w:ascii="Arial" w:hAnsi="Arial" w:cs="Arial"/>
          <w:sz w:val="24"/>
          <w:szCs w:val="24"/>
          <w:lang w:eastAsia="ru-RU"/>
        </w:rPr>
      </w:pPr>
    </w:p>
    <w:p w:rsidR="008F0264" w:rsidRPr="00DF45F3" w:rsidRDefault="008F0264" w:rsidP="008F0264">
      <w:pPr>
        <w:autoSpaceDE w:val="0"/>
        <w:autoSpaceDN w:val="0"/>
        <w:adjustRightInd w:val="0"/>
        <w:spacing w:after="0" w:line="240" w:lineRule="auto"/>
        <w:jc w:val="both"/>
        <w:rPr>
          <w:rFonts w:ascii="Arial" w:hAnsi="Arial" w:cs="Arial"/>
          <w:sz w:val="24"/>
          <w:szCs w:val="24"/>
          <w:lang w:eastAsia="ru-RU"/>
        </w:rPr>
      </w:pPr>
    </w:p>
    <w:p w:rsidR="008F0264" w:rsidRPr="00DF45F3" w:rsidRDefault="008F0264" w:rsidP="008F0264">
      <w:pPr>
        <w:keepNext/>
        <w:spacing w:after="0" w:line="240" w:lineRule="auto"/>
        <w:ind w:right="-142"/>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К заявлению прилагаются:</w:t>
      </w:r>
    </w:p>
    <w:tbl>
      <w:tblPr>
        <w:tblW w:w="9039" w:type="dxa"/>
        <w:tblLook w:val="01E0"/>
      </w:tblPr>
      <w:tblGrid>
        <w:gridCol w:w="534"/>
        <w:gridCol w:w="8211"/>
        <w:gridCol w:w="294"/>
      </w:tblGrid>
      <w:tr w:rsidR="008F0264" w:rsidRPr="00DF45F3" w:rsidTr="00174B0D">
        <w:tc>
          <w:tcPr>
            <w:tcW w:w="53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1)</w:t>
            </w:r>
          </w:p>
        </w:tc>
        <w:tc>
          <w:tcPr>
            <w:tcW w:w="8211" w:type="dxa"/>
            <w:tcBorders>
              <w:bottom w:val="single" w:sz="4" w:space="0" w:color="auto"/>
            </w:tcBorders>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29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w:t>
            </w:r>
          </w:p>
        </w:tc>
      </w:tr>
      <w:tr w:rsidR="008F0264" w:rsidRPr="00DF45F3" w:rsidTr="00174B0D">
        <w:tc>
          <w:tcPr>
            <w:tcW w:w="53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w:t>
            </w:r>
          </w:p>
        </w:tc>
        <w:tc>
          <w:tcPr>
            <w:tcW w:w="8211" w:type="dxa"/>
            <w:tcBorders>
              <w:top w:val="single" w:sz="4" w:space="0" w:color="auto"/>
              <w:bottom w:val="single" w:sz="4" w:space="0" w:color="auto"/>
            </w:tcBorders>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29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w:t>
            </w:r>
          </w:p>
        </w:tc>
      </w:tr>
      <w:tr w:rsidR="008F0264" w:rsidRPr="00DF45F3" w:rsidTr="00174B0D">
        <w:tc>
          <w:tcPr>
            <w:tcW w:w="53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3)</w:t>
            </w:r>
          </w:p>
        </w:tc>
        <w:tc>
          <w:tcPr>
            <w:tcW w:w="8211" w:type="dxa"/>
            <w:tcBorders>
              <w:top w:val="single" w:sz="4" w:space="0" w:color="auto"/>
              <w:bottom w:val="single" w:sz="4" w:space="0" w:color="auto"/>
            </w:tcBorders>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29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w:t>
            </w:r>
          </w:p>
        </w:tc>
      </w:tr>
    </w:tbl>
    <w:p w:rsidR="008F0264" w:rsidRPr="00DF45F3" w:rsidRDefault="008F0264" w:rsidP="008F0264">
      <w:pPr>
        <w:spacing w:after="0" w:line="240" w:lineRule="auto"/>
        <w:jc w:val="both"/>
        <w:rPr>
          <w:rFonts w:ascii="Arial" w:eastAsia="Times New Roman" w:hAnsi="Arial" w:cs="Arial"/>
          <w:kern w:val="2"/>
          <w:sz w:val="24"/>
          <w:szCs w:val="24"/>
          <w:lang w:eastAsia="ru-RU"/>
        </w:rPr>
      </w:pPr>
    </w:p>
    <w:tbl>
      <w:tblPr>
        <w:tblW w:w="0" w:type="auto"/>
        <w:tblLayout w:type="fixed"/>
        <w:tblLook w:val="01E0"/>
      </w:tblPr>
      <w:tblGrid>
        <w:gridCol w:w="314"/>
        <w:gridCol w:w="503"/>
        <w:gridCol w:w="337"/>
        <w:gridCol w:w="1789"/>
        <w:gridCol w:w="567"/>
        <w:gridCol w:w="426"/>
        <w:gridCol w:w="401"/>
        <w:gridCol w:w="733"/>
        <w:gridCol w:w="3969"/>
      </w:tblGrid>
      <w:tr w:rsidR="008F0264" w:rsidRPr="00DF45F3" w:rsidTr="00174B0D">
        <w:tc>
          <w:tcPr>
            <w:tcW w:w="314"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w:t>
            </w:r>
          </w:p>
        </w:tc>
        <w:tc>
          <w:tcPr>
            <w:tcW w:w="503" w:type="dxa"/>
            <w:tcBorders>
              <w:bottom w:val="single" w:sz="4" w:space="0" w:color="auto"/>
            </w:tcBorders>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337"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w:t>
            </w:r>
          </w:p>
        </w:tc>
        <w:tc>
          <w:tcPr>
            <w:tcW w:w="1789" w:type="dxa"/>
            <w:tcBorders>
              <w:bottom w:val="single" w:sz="4" w:space="0" w:color="auto"/>
            </w:tcBorders>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567"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20</w:t>
            </w:r>
          </w:p>
        </w:tc>
        <w:tc>
          <w:tcPr>
            <w:tcW w:w="426" w:type="dxa"/>
            <w:tcBorders>
              <w:bottom w:val="single" w:sz="4" w:space="0" w:color="auto"/>
            </w:tcBorders>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401"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г.</w:t>
            </w:r>
          </w:p>
        </w:tc>
        <w:tc>
          <w:tcPr>
            <w:tcW w:w="733" w:type="dxa"/>
          </w:tcPr>
          <w:p w:rsidR="008F0264" w:rsidRPr="00DF45F3" w:rsidRDefault="008F0264" w:rsidP="00174B0D">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8F0264" w:rsidRPr="00DF45F3" w:rsidRDefault="008F0264" w:rsidP="00174B0D">
            <w:pPr>
              <w:spacing w:after="0" w:line="240" w:lineRule="auto"/>
              <w:ind w:right="-108"/>
              <w:jc w:val="both"/>
              <w:rPr>
                <w:rFonts w:ascii="Arial" w:eastAsia="Times New Roman" w:hAnsi="Arial" w:cs="Arial"/>
                <w:kern w:val="2"/>
                <w:sz w:val="24"/>
                <w:szCs w:val="24"/>
                <w:lang w:eastAsia="ru-RU"/>
              </w:rPr>
            </w:pPr>
          </w:p>
        </w:tc>
      </w:tr>
      <w:tr w:rsidR="008F0264" w:rsidRPr="00DF45F3" w:rsidTr="00174B0D">
        <w:tc>
          <w:tcPr>
            <w:tcW w:w="314" w:type="dxa"/>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337" w:type="dxa"/>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567" w:type="dxa"/>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426" w:type="dxa"/>
            <w:tcBorders>
              <w:top w:val="single" w:sz="4" w:space="0" w:color="auto"/>
            </w:tcBorders>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401" w:type="dxa"/>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733" w:type="dxa"/>
          </w:tcPr>
          <w:p w:rsidR="008F0264" w:rsidRPr="00DF45F3" w:rsidRDefault="008F0264" w:rsidP="00174B0D">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F0264" w:rsidRPr="00DF45F3" w:rsidRDefault="008F0264" w:rsidP="00174B0D">
            <w:pPr>
              <w:spacing w:after="0" w:line="240" w:lineRule="auto"/>
              <w:ind w:right="-108"/>
              <w:jc w:val="center"/>
              <w:rPr>
                <w:rFonts w:ascii="Arial" w:eastAsia="Times New Roman" w:hAnsi="Arial" w:cs="Arial"/>
                <w:kern w:val="2"/>
                <w:sz w:val="24"/>
                <w:szCs w:val="24"/>
                <w:lang w:eastAsia="ru-RU"/>
              </w:rPr>
            </w:pPr>
            <w:r w:rsidRPr="00DF45F3">
              <w:rPr>
                <w:rFonts w:ascii="Arial" w:eastAsia="Times New Roman" w:hAnsi="Arial" w:cs="Arial"/>
                <w:kern w:val="2"/>
                <w:sz w:val="24"/>
                <w:szCs w:val="24"/>
                <w:lang w:eastAsia="ru-RU"/>
              </w:rPr>
              <w:t>(подпись заявителя или</w:t>
            </w:r>
            <w:r w:rsidRPr="00DF45F3">
              <w:rPr>
                <w:rFonts w:ascii="Arial" w:eastAsia="Times New Roman" w:hAnsi="Arial" w:cs="Arial"/>
                <w:kern w:val="2"/>
                <w:sz w:val="24"/>
                <w:szCs w:val="24"/>
                <w:lang w:eastAsia="ru-RU"/>
              </w:rPr>
              <w:br/>
              <w:t>представителя заявителя)</w:t>
            </w:r>
          </w:p>
        </w:tc>
      </w:tr>
    </w:tbl>
    <w:p w:rsidR="008F0264" w:rsidRPr="00DF45F3" w:rsidRDefault="008F0264" w:rsidP="008F0264">
      <w:pPr>
        <w:spacing w:after="0" w:line="240" w:lineRule="auto"/>
        <w:ind w:firstLine="720"/>
        <w:jc w:val="both"/>
        <w:rPr>
          <w:rFonts w:ascii="Arial" w:eastAsia="Times New Roman" w:hAnsi="Arial" w:cs="Arial"/>
          <w:kern w:val="2"/>
          <w:sz w:val="24"/>
          <w:szCs w:val="24"/>
          <w:lang w:eastAsia="ru-RU"/>
        </w:rPr>
      </w:pPr>
    </w:p>
    <w:p w:rsidR="009C1187" w:rsidRPr="00DF45F3" w:rsidRDefault="009C1187" w:rsidP="00124A03">
      <w:pPr>
        <w:autoSpaceDE w:val="0"/>
        <w:autoSpaceDN w:val="0"/>
        <w:spacing w:after="0" w:line="240" w:lineRule="auto"/>
        <w:ind w:left="5670"/>
        <w:jc w:val="both"/>
        <w:rPr>
          <w:rFonts w:ascii="Arial" w:eastAsia="Times New Roman" w:hAnsi="Arial" w:cs="Arial"/>
          <w:kern w:val="2"/>
          <w:sz w:val="24"/>
          <w:szCs w:val="24"/>
          <w:lang w:eastAsia="ru-RU"/>
        </w:rPr>
      </w:pPr>
    </w:p>
    <w:sectPr w:rsidR="009C1187" w:rsidRPr="00DF45F3" w:rsidSect="00124A03">
      <w:headerReference w:type="default" r:id="rId15"/>
      <w:footnotePr>
        <w:numRestart w:val="eachPage"/>
      </w:footnotePr>
      <w:pgSz w:w="11906" w:h="16838"/>
      <w:pgMar w:top="1134" w:right="850" w:bottom="1134"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2BC" w:rsidRDefault="004842BC" w:rsidP="00146382">
      <w:pPr>
        <w:spacing w:after="0" w:line="240" w:lineRule="auto"/>
      </w:pPr>
      <w:r>
        <w:separator/>
      </w:r>
    </w:p>
  </w:endnote>
  <w:endnote w:type="continuationSeparator" w:id="1">
    <w:p w:rsidR="004842BC" w:rsidRDefault="004842BC" w:rsidP="00146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DejaVu Sans">
    <w:altName w:val="Arial Unicode MS"/>
    <w:charset w:val="CC"/>
    <w:family w:val="swiss"/>
    <w:pitch w:val="variable"/>
    <w:sig w:usb0="E7002EFF" w:usb1="D200FDFF" w:usb2="0A042029" w:usb3="00000000" w:csb0="8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10" w:rsidRDefault="007E1410" w:rsidP="007E1410">
    <w:pPr>
      <w:pStyle w:val="aa"/>
      <w:tabs>
        <w:tab w:val="clear" w:pos="4677"/>
        <w:tab w:val="clear" w:pos="9355"/>
        <w:tab w:val="left" w:pos="246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2BC" w:rsidRDefault="004842BC" w:rsidP="00146382">
      <w:pPr>
        <w:spacing w:after="0" w:line="240" w:lineRule="auto"/>
      </w:pPr>
      <w:r>
        <w:separator/>
      </w:r>
    </w:p>
  </w:footnote>
  <w:footnote w:type="continuationSeparator" w:id="1">
    <w:p w:rsidR="004842BC" w:rsidRDefault="004842BC" w:rsidP="00146382">
      <w:pPr>
        <w:spacing w:after="0" w:line="240" w:lineRule="auto"/>
      </w:pPr>
      <w:r>
        <w:continuationSeparator/>
      </w:r>
    </w:p>
  </w:footnote>
  <w:footnote w:id="2">
    <w:p w:rsidR="008F0264" w:rsidRPr="0071372F" w:rsidRDefault="008F0264" w:rsidP="008F0264">
      <w:pPr>
        <w:pStyle w:val="a3"/>
        <w:rPr>
          <w:rFonts w:ascii="Arial" w:hAnsi="Arial" w:cs="Arial"/>
          <w:sz w:val="22"/>
          <w:szCs w:val="22"/>
        </w:rPr>
      </w:pPr>
      <w:r w:rsidRPr="0071372F">
        <w:rPr>
          <w:rStyle w:val="a5"/>
          <w:rFonts w:ascii="Arial" w:hAnsi="Arial" w:cs="Arial"/>
          <w:sz w:val="22"/>
          <w:szCs w:val="22"/>
        </w:rPr>
        <w:footnoteRef/>
      </w:r>
      <w:r w:rsidRPr="0071372F">
        <w:rPr>
          <w:rFonts w:ascii="Arial" w:hAnsi="Arial" w:cs="Arial"/>
          <w:sz w:val="22"/>
          <w:szCs w:val="22"/>
        </w:rPr>
        <w:t xml:space="preserve"> Для заявителя, являющегося индивидуальным предпринимателем,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7) ОГРНИП, ИНН и дата регистрации в качестве индивидуального предпринимателя.</w:t>
      </w:r>
    </w:p>
    <w:p w:rsidR="008F0264" w:rsidRPr="0071372F" w:rsidRDefault="008F0264" w:rsidP="008F0264">
      <w:pPr>
        <w:pStyle w:val="a3"/>
        <w:rPr>
          <w:rFonts w:ascii="Arial" w:hAnsi="Arial" w:cs="Arial"/>
          <w:sz w:val="22"/>
          <w:szCs w:val="22"/>
        </w:rPr>
      </w:pPr>
      <w:r w:rsidRPr="0071372F">
        <w:rPr>
          <w:rFonts w:ascii="Arial" w:hAnsi="Arial" w:cs="Arial"/>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3">
    <w:p w:rsidR="00DC50C0" w:rsidRPr="0071372F" w:rsidRDefault="00DC50C0" w:rsidP="00DC50C0">
      <w:pPr>
        <w:pStyle w:val="a3"/>
        <w:rPr>
          <w:rFonts w:ascii="Arial" w:hAnsi="Arial" w:cs="Arial"/>
          <w:sz w:val="22"/>
          <w:szCs w:val="22"/>
        </w:rPr>
      </w:pPr>
      <w:r w:rsidRPr="0071372F">
        <w:rPr>
          <w:rStyle w:val="a5"/>
          <w:rFonts w:ascii="Arial" w:hAnsi="Arial" w:cs="Arial"/>
          <w:sz w:val="22"/>
          <w:szCs w:val="22"/>
        </w:rPr>
        <w:footnoteRef/>
      </w:r>
      <w:r w:rsidRPr="0071372F">
        <w:rPr>
          <w:rFonts w:ascii="Arial" w:hAnsi="Arial" w:cs="Arial"/>
          <w:sz w:val="22"/>
          <w:szCs w:val="22"/>
        </w:rPr>
        <w:t xml:space="preserve"> В случае обращения субъекта малого и среднего предпринимательства за предоставлением муниципального имущества, </w:t>
      </w:r>
      <w:r w:rsidRPr="0071372F">
        <w:rPr>
          <w:rFonts w:ascii="Arial" w:hAnsi="Arial" w:cs="Arial"/>
          <w:kern w:val="2"/>
          <w:sz w:val="22"/>
          <w:szCs w:val="22"/>
        </w:rPr>
        <w:t>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отразить соответствующие сведения в заявлении.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67" w:rsidRPr="00CA4E0A" w:rsidRDefault="00733767" w:rsidP="00733767">
    <w:pPr>
      <w:pStyle w:val="a8"/>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64" w:rsidRDefault="008F0264">
    <w:pPr>
      <w:pStyle w:val="a8"/>
      <w:jc w:val="center"/>
    </w:pPr>
  </w:p>
  <w:p w:rsidR="008F0264" w:rsidRDefault="008F026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64" w:rsidRPr="00B14374" w:rsidRDefault="008F0264" w:rsidP="00F81501">
    <w:pPr>
      <w:pStyle w:val="a8"/>
      <w:jc w:val="center"/>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87" w:rsidRPr="00671140" w:rsidRDefault="009C1187" w:rsidP="00FF169C">
    <w:pPr>
      <w:pStyle w:val="a8"/>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numRestart w:val="eachPage"/>
    <w:footnote w:id="0"/>
    <w:footnote w:id="1"/>
  </w:footnotePr>
  <w:endnotePr>
    <w:endnote w:id="0"/>
    <w:endnote w:id="1"/>
  </w:endnotePr>
  <w:compat/>
  <w:rsids>
    <w:rsidRoot w:val="00146382"/>
    <w:rsid w:val="0000684C"/>
    <w:rsid w:val="000070D4"/>
    <w:rsid w:val="00010A51"/>
    <w:rsid w:val="0001167A"/>
    <w:rsid w:val="00011F6B"/>
    <w:rsid w:val="0002125A"/>
    <w:rsid w:val="000223E9"/>
    <w:rsid w:val="00022A85"/>
    <w:rsid w:val="00023435"/>
    <w:rsid w:val="00025A82"/>
    <w:rsid w:val="0003371D"/>
    <w:rsid w:val="00040646"/>
    <w:rsid w:val="00082EB8"/>
    <w:rsid w:val="000870DE"/>
    <w:rsid w:val="00096B77"/>
    <w:rsid w:val="0009755C"/>
    <w:rsid w:val="000A097B"/>
    <w:rsid w:val="000A60DC"/>
    <w:rsid w:val="000D4253"/>
    <w:rsid w:val="000E5FB4"/>
    <w:rsid w:val="000E6DD5"/>
    <w:rsid w:val="000E72BA"/>
    <w:rsid w:val="000F576C"/>
    <w:rsid w:val="001007D3"/>
    <w:rsid w:val="00102362"/>
    <w:rsid w:val="00110BF8"/>
    <w:rsid w:val="00111939"/>
    <w:rsid w:val="00124A03"/>
    <w:rsid w:val="001309B7"/>
    <w:rsid w:val="00131564"/>
    <w:rsid w:val="00133747"/>
    <w:rsid w:val="001461D0"/>
    <w:rsid w:val="00146382"/>
    <w:rsid w:val="0016363C"/>
    <w:rsid w:val="0017342F"/>
    <w:rsid w:val="001852F1"/>
    <w:rsid w:val="00191F69"/>
    <w:rsid w:val="001B2041"/>
    <w:rsid w:val="001B598A"/>
    <w:rsid w:val="001B6AC0"/>
    <w:rsid w:val="001C7BAD"/>
    <w:rsid w:val="001D149E"/>
    <w:rsid w:val="001E3C29"/>
    <w:rsid w:val="001E72D2"/>
    <w:rsid w:val="001F1443"/>
    <w:rsid w:val="002143DA"/>
    <w:rsid w:val="00242FF1"/>
    <w:rsid w:val="002508C2"/>
    <w:rsid w:val="00251529"/>
    <w:rsid w:val="00253603"/>
    <w:rsid w:val="0028394F"/>
    <w:rsid w:val="00285116"/>
    <w:rsid w:val="00290FC6"/>
    <w:rsid w:val="002A2CA2"/>
    <w:rsid w:val="002A660F"/>
    <w:rsid w:val="002A782E"/>
    <w:rsid w:val="002B05C6"/>
    <w:rsid w:val="002B19A5"/>
    <w:rsid w:val="002B22E9"/>
    <w:rsid w:val="002C2D69"/>
    <w:rsid w:val="002D58CC"/>
    <w:rsid w:val="002E267F"/>
    <w:rsid w:val="002E29F4"/>
    <w:rsid w:val="002E651D"/>
    <w:rsid w:val="002E6FEA"/>
    <w:rsid w:val="002F2D97"/>
    <w:rsid w:val="002F6C98"/>
    <w:rsid w:val="00303D68"/>
    <w:rsid w:val="00305772"/>
    <w:rsid w:val="00307272"/>
    <w:rsid w:val="0033171D"/>
    <w:rsid w:val="00344D4B"/>
    <w:rsid w:val="00344D8A"/>
    <w:rsid w:val="0035028F"/>
    <w:rsid w:val="0037692A"/>
    <w:rsid w:val="0038329E"/>
    <w:rsid w:val="003836B8"/>
    <w:rsid w:val="00395F6D"/>
    <w:rsid w:val="003962E0"/>
    <w:rsid w:val="003C3857"/>
    <w:rsid w:val="003D1C85"/>
    <w:rsid w:val="003E047D"/>
    <w:rsid w:val="003E4E3F"/>
    <w:rsid w:val="00417442"/>
    <w:rsid w:val="00423809"/>
    <w:rsid w:val="00427E90"/>
    <w:rsid w:val="00445634"/>
    <w:rsid w:val="004545BE"/>
    <w:rsid w:val="00457FBB"/>
    <w:rsid w:val="00467B1A"/>
    <w:rsid w:val="00475DDA"/>
    <w:rsid w:val="004842BC"/>
    <w:rsid w:val="00491A83"/>
    <w:rsid w:val="004A23AC"/>
    <w:rsid w:val="004A6B85"/>
    <w:rsid w:val="004A7921"/>
    <w:rsid w:val="004E33D0"/>
    <w:rsid w:val="004F6CB8"/>
    <w:rsid w:val="004F7937"/>
    <w:rsid w:val="00514062"/>
    <w:rsid w:val="00515895"/>
    <w:rsid w:val="00517DE3"/>
    <w:rsid w:val="0052088E"/>
    <w:rsid w:val="00520DB5"/>
    <w:rsid w:val="00537012"/>
    <w:rsid w:val="00537071"/>
    <w:rsid w:val="00553599"/>
    <w:rsid w:val="005739C9"/>
    <w:rsid w:val="00591908"/>
    <w:rsid w:val="00595E79"/>
    <w:rsid w:val="005A1EFA"/>
    <w:rsid w:val="005A31E5"/>
    <w:rsid w:val="005A57AF"/>
    <w:rsid w:val="005A69D1"/>
    <w:rsid w:val="005C4ECC"/>
    <w:rsid w:val="005C523F"/>
    <w:rsid w:val="005D0BBA"/>
    <w:rsid w:val="005D1C39"/>
    <w:rsid w:val="005D65D9"/>
    <w:rsid w:val="00600A5E"/>
    <w:rsid w:val="0060136B"/>
    <w:rsid w:val="006076A8"/>
    <w:rsid w:val="0062408E"/>
    <w:rsid w:val="00626F5E"/>
    <w:rsid w:val="00627D5C"/>
    <w:rsid w:val="006328E2"/>
    <w:rsid w:val="00633E7E"/>
    <w:rsid w:val="00644C1E"/>
    <w:rsid w:val="00652AE1"/>
    <w:rsid w:val="0065352E"/>
    <w:rsid w:val="00655330"/>
    <w:rsid w:val="00655FD6"/>
    <w:rsid w:val="00656245"/>
    <w:rsid w:val="006631A5"/>
    <w:rsid w:val="00667D4D"/>
    <w:rsid w:val="006731F2"/>
    <w:rsid w:val="0067669E"/>
    <w:rsid w:val="0068371E"/>
    <w:rsid w:val="006876A2"/>
    <w:rsid w:val="00690907"/>
    <w:rsid w:val="00693C8B"/>
    <w:rsid w:val="006A3744"/>
    <w:rsid w:val="006B3DD7"/>
    <w:rsid w:val="006C56F1"/>
    <w:rsid w:val="006E3FCA"/>
    <w:rsid w:val="006F366A"/>
    <w:rsid w:val="006F4B4E"/>
    <w:rsid w:val="00702712"/>
    <w:rsid w:val="0071372F"/>
    <w:rsid w:val="00717901"/>
    <w:rsid w:val="00733767"/>
    <w:rsid w:val="00736FF4"/>
    <w:rsid w:val="0074049B"/>
    <w:rsid w:val="0074093D"/>
    <w:rsid w:val="00750522"/>
    <w:rsid w:val="00751D2C"/>
    <w:rsid w:val="00753464"/>
    <w:rsid w:val="007543BC"/>
    <w:rsid w:val="00760677"/>
    <w:rsid w:val="007649E4"/>
    <w:rsid w:val="00765455"/>
    <w:rsid w:val="00781ED3"/>
    <w:rsid w:val="007A0218"/>
    <w:rsid w:val="007A370C"/>
    <w:rsid w:val="007A4EFA"/>
    <w:rsid w:val="007A7D83"/>
    <w:rsid w:val="007B3FEC"/>
    <w:rsid w:val="007C2CD2"/>
    <w:rsid w:val="007C6F04"/>
    <w:rsid w:val="007E0360"/>
    <w:rsid w:val="007E1410"/>
    <w:rsid w:val="007F2151"/>
    <w:rsid w:val="00850C25"/>
    <w:rsid w:val="00855128"/>
    <w:rsid w:val="00862950"/>
    <w:rsid w:val="00864687"/>
    <w:rsid w:val="00871B94"/>
    <w:rsid w:val="00873AB2"/>
    <w:rsid w:val="00884642"/>
    <w:rsid w:val="00896A24"/>
    <w:rsid w:val="008A6879"/>
    <w:rsid w:val="008A71B1"/>
    <w:rsid w:val="008B1B9C"/>
    <w:rsid w:val="008B420C"/>
    <w:rsid w:val="008B6115"/>
    <w:rsid w:val="008B7C67"/>
    <w:rsid w:val="008C71F8"/>
    <w:rsid w:val="008D2398"/>
    <w:rsid w:val="008D2BC6"/>
    <w:rsid w:val="008E67CC"/>
    <w:rsid w:val="008F0264"/>
    <w:rsid w:val="008F664E"/>
    <w:rsid w:val="009139C6"/>
    <w:rsid w:val="00947D89"/>
    <w:rsid w:val="00956676"/>
    <w:rsid w:val="0096325B"/>
    <w:rsid w:val="00963876"/>
    <w:rsid w:val="00966F19"/>
    <w:rsid w:val="009679A2"/>
    <w:rsid w:val="00982620"/>
    <w:rsid w:val="009869E3"/>
    <w:rsid w:val="00986A59"/>
    <w:rsid w:val="00994429"/>
    <w:rsid w:val="00996C6E"/>
    <w:rsid w:val="009A0611"/>
    <w:rsid w:val="009A238D"/>
    <w:rsid w:val="009A6713"/>
    <w:rsid w:val="009B3761"/>
    <w:rsid w:val="009C1187"/>
    <w:rsid w:val="009C1717"/>
    <w:rsid w:val="009C171E"/>
    <w:rsid w:val="009C2C23"/>
    <w:rsid w:val="009C467D"/>
    <w:rsid w:val="009C7CDA"/>
    <w:rsid w:val="009D30DD"/>
    <w:rsid w:val="009E3DD0"/>
    <w:rsid w:val="009F60EA"/>
    <w:rsid w:val="00A10707"/>
    <w:rsid w:val="00A131FC"/>
    <w:rsid w:val="00A4063B"/>
    <w:rsid w:val="00A43E51"/>
    <w:rsid w:val="00A47AAF"/>
    <w:rsid w:val="00A51E95"/>
    <w:rsid w:val="00A71C56"/>
    <w:rsid w:val="00A82C3E"/>
    <w:rsid w:val="00A82D8E"/>
    <w:rsid w:val="00A86F34"/>
    <w:rsid w:val="00A87A84"/>
    <w:rsid w:val="00A90EE3"/>
    <w:rsid w:val="00AA0A53"/>
    <w:rsid w:val="00AA0F90"/>
    <w:rsid w:val="00AB0965"/>
    <w:rsid w:val="00AB6B4F"/>
    <w:rsid w:val="00AC7257"/>
    <w:rsid w:val="00AD0F0D"/>
    <w:rsid w:val="00AD3EAC"/>
    <w:rsid w:val="00AD4C60"/>
    <w:rsid w:val="00AD7019"/>
    <w:rsid w:val="00AE5ABB"/>
    <w:rsid w:val="00AF6D9A"/>
    <w:rsid w:val="00AF77A7"/>
    <w:rsid w:val="00B06785"/>
    <w:rsid w:val="00B0787E"/>
    <w:rsid w:val="00B13DEC"/>
    <w:rsid w:val="00B148B6"/>
    <w:rsid w:val="00B15F89"/>
    <w:rsid w:val="00B2346F"/>
    <w:rsid w:val="00B26A81"/>
    <w:rsid w:val="00B62496"/>
    <w:rsid w:val="00B6268D"/>
    <w:rsid w:val="00B769A7"/>
    <w:rsid w:val="00B76C5F"/>
    <w:rsid w:val="00B96024"/>
    <w:rsid w:val="00BA2209"/>
    <w:rsid w:val="00BA2462"/>
    <w:rsid w:val="00BA5EFD"/>
    <w:rsid w:val="00BB0F90"/>
    <w:rsid w:val="00BD0435"/>
    <w:rsid w:val="00BD0931"/>
    <w:rsid w:val="00BE1A22"/>
    <w:rsid w:val="00BE627A"/>
    <w:rsid w:val="00BF7EF0"/>
    <w:rsid w:val="00C04B24"/>
    <w:rsid w:val="00C1548D"/>
    <w:rsid w:val="00C16083"/>
    <w:rsid w:val="00C237A6"/>
    <w:rsid w:val="00C238D2"/>
    <w:rsid w:val="00C245B1"/>
    <w:rsid w:val="00C33241"/>
    <w:rsid w:val="00C33B71"/>
    <w:rsid w:val="00C623D0"/>
    <w:rsid w:val="00CA2A00"/>
    <w:rsid w:val="00CB1102"/>
    <w:rsid w:val="00CC39F2"/>
    <w:rsid w:val="00CC73DB"/>
    <w:rsid w:val="00CE7421"/>
    <w:rsid w:val="00D014A8"/>
    <w:rsid w:val="00D04920"/>
    <w:rsid w:val="00D22BB7"/>
    <w:rsid w:val="00D22FF3"/>
    <w:rsid w:val="00D27F41"/>
    <w:rsid w:val="00D307F1"/>
    <w:rsid w:val="00D333B4"/>
    <w:rsid w:val="00D419B6"/>
    <w:rsid w:val="00D54115"/>
    <w:rsid w:val="00D56BA2"/>
    <w:rsid w:val="00D60D82"/>
    <w:rsid w:val="00D64C8B"/>
    <w:rsid w:val="00D71DCC"/>
    <w:rsid w:val="00D7408E"/>
    <w:rsid w:val="00D954B0"/>
    <w:rsid w:val="00DA595A"/>
    <w:rsid w:val="00DB0BE6"/>
    <w:rsid w:val="00DB4E2F"/>
    <w:rsid w:val="00DC50C0"/>
    <w:rsid w:val="00DD60F4"/>
    <w:rsid w:val="00DE756D"/>
    <w:rsid w:val="00DF45F3"/>
    <w:rsid w:val="00DF7FCB"/>
    <w:rsid w:val="00E01552"/>
    <w:rsid w:val="00E16E18"/>
    <w:rsid w:val="00E17F9C"/>
    <w:rsid w:val="00E27C02"/>
    <w:rsid w:val="00E34527"/>
    <w:rsid w:val="00E52905"/>
    <w:rsid w:val="00E70E79"/>
    <w:rsid w:val="00E727EC"/>
    <w:rsid w:val="00E90B13"/>
    <w:rsid w:val="00E9130E"/>
    <w:rsid w:val="00EA2C88"/>
    <w:rsid w:val="00EB251F"/>
    <w:rsid w:val="00EB3120"/>
    <w:rsid w:val="00EC194C"/>
    <w:rsid w:val="00EC3CAA"/>
    <w:rsid w:val="00EC706F"/>
    <w:rsid w:val="00ED060E"/>
    <w:rsid w:val="00ED1CFC"/>
    <w:rsid w:val="00EE16BF"/>
    <w:rsid w:val="00EE1EF8"/>
    <w:rsid w:val="00EF703B"/>
    <w:rsid w:val="00EF73A8"/>
    <w:rsid w:val="00F01164"/>
    <w:rsid w:val="00F10507"/>
    <w:rsid w:val="00F1542F"/>
    <w:rsid w:val="00F329C0"/>
    <w:rsid w:val="00F358A6"/>
    <w:rsid w:val="00F35EE0"/>
    <w:rsid w:val="00F50957"/>
    <w:rsid w:val="00F64CDD"/>
    <w:rsid w:val="00F66B78"/>
    <w:rsid w:val="00F712E3"/>
    <w:rsid w:val="00F75CE9"/>
    <w:rsid w:val="00F82D5D"/>
    <w:rsid w:val="00F84288"/>
    <w:rsid w:val="00F943AF"/>
    <w:rsid w:val="00F97F05"/>
    <w:rsid w:val="00FA143E"/>
    <w:rsid w:val="00FB66B6"/>
    <w:rsid w:val="00FC6762"/>
    <w:rsid w:val="00FD0709"/>
    <w:rsid w:val="00FD3BCD"/>
    <w:rsid w:val="00FD50DC"/>
    <w:rsid w:val="00FF169C"/>
    <w:rsid w:val="00FF2C00"/>
    <w:rsid w:val="00FF4EA0"/>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paragraph" w:styleId="1">
    <w:name w:val="heading 1"/>
    <w:basedOn w:val="a"/>
    <w:next w:val="a"/>
    <w:link w:val="10"/>
    <w:uiPriority w:val="9"/>
    <w:qFormat/>
    <w:rsid w:val="00124A03"/>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A03"/>
    <w:rPr>
      <w:rFonts w:ascii="Cambria" w:eastAsia="Times New Roman" w:hAnsi="Cambria" w:cs="Times New Roman"/>
      <w:color w:val="365F91"/>
      <w:sz w:val="32"/>
      <w:szCs w:val="32"/>
    </w:rPr>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paragraph" w:styleId="ae">
    <w:name w:val="Balloon Text"/>
    <w:basedOn w:val="a"/>
    <w:link w:val="af"/>
    <w:uiPriority w:val="99"/>
    <w:semiHidden/>
    <w:unhideWhenUsed/>
    <w:rsid w:val="007A7D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D83"/>
    <w:rPr>
      <w:rFonts w:ascii="Tahoma" w:hAnsi="Tahoma" w:cs="Tahoma"/>
      <w:sz w:val="16"/>
      <w:szCs w:val="16"/>
    </w:rPr>
  </w:style>
  <w:style w:type="paragraph" w:styleId="af0">
    <w:name w:val="Normal (Web)"/>
    <w:basedOn w:val="a"/>
    <w:uiPriority w:val="99"/>
    <w:rsid w:val="00F329C0"/>
    <w:pPr>
      <w:widowControl w:val="0"/>
      <w:spacing w:before="100" w:after="100" w:line="240" w:lineRule="auto"/>
    </w:pPr>
    <w:rPr>
      <w:rFonts w:ascii="Times" w:eastAsia="DejaVu Sans" w:hAnsi="Times" w:cs="Times"/>
      <w:kern w:val="1"/>
      <w:sz w:val="28"/>
      <w:szCs w:val="28"/>
      <w:lang w:eastAsia="ru-RU"/>
    </w:rPr>
  </w:style>
  <w:style w:type="character" w:styleId="af1">
    <w:name w:val="Hyperlink"/>
    <w:basedOn w:val="a0"/>
    <w:uiPriority w:val="99"/>
    <w:rsid w:val="000D4253"/>
    <w:rPr>
      <w:color w:val="0000FF"/>
      <w:u w:val="single"/>
    </w:rPr>
  </w:style>
  <w:style w:type="paragraph" w:customStyle="1" w:styleId="ConsPlusTitle">
    <w:name w:val="ConsPlusTitle"/>
    <w:uiPriority w:val="99"/>
    <w:rsid w:val="00124A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2">
    <w:name w:val="Текст концевой сноски Знак"/>
    <w:basedOn w:val="a0"/>
    <w:link w:val="af3"/>
    <w:uiPriority w:val="99"/>
    <w:semiHidden/>
    <w:rsid w:val="00124A03"/>
    <w:rPr>
      <w:rFonts w:ascii="Calibri" w:eastAsia="Calibri" w:hAnsi="Calibri" w:cs="Times New Roman"/>
      <w:sz w:val="20"/>
      <w:szCs w:val="20"/>
    </w:rPr>
  </w:style>
  <w:style w:type="paragraph" w:styleId="af3">
    <w:name w:val="endnote text"/>
    <w:basedOn w:val="a"/>
    <w:link w:val="af2"/>
    <w:uiPriority w:val="99"/>
    <w:semiHidden/>
    <w:unhideWhenUsed/>
    <w:rsid w:val="00124A03"/>
    <w:rPr>
      <w:rFonts w:ascii="Calibri" w:eastAsia="Calibri" w:hAnsi="Calibri" w:cs="Times New Roman"/>
      <w:sz w:val="20"/>
      <w:szCs w:val="20"/>
    </w:rPr>
  </w:style>
  <w:style w:type="character" w:styleId="af4">
    <w:name w:val="Strong"/>
    <w:uiPriority w:val="22"/>
    <w:qFormat/>
    <w:rsid w:val="00124A03"/>
    <w:rPr>
      <w:b/>
      <w:bCs/>
    </w:rPr>
  </w:style>
  <w:style w:type="paragraph" w:customStyle="1" w:styleId="ConsPlusNonformat">
    <w:name w:val="ConsPlusNonformat"/>
    <w:uiPriority w:val="99"/>
    <w:rsid w:val="009C11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Indent 2"/>
    <w:basedOn w:val="a"/>
    <w:link w:val="20"/>
    <w:semiHidden/>
    <w:rsid w:val="009C1187"/>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semiHidden/>
    <w:rsid w:val="009C1187"/>
    <w:rPr>
      <w:rFonts w:ascii="Times New Roman" w:eastAsia="Times New Roman" w:hAnsi="Times New Roman" w:cs="Times New Roman"/>
      <w:color w:val="000000"/>
      <w:sz w:val="28"/>
      <w:szCs w:val="20"/>
      <w:lang w:eastAsia="ru-RU"/>
    </w:rPr>
  </w:style>
  <w:style w:type="character" w:customStyle="1" w:styleId="apple-converted-space">
    <w:name w:val="apple-converted-space"/>
    <w:basedOn w:val="a0"/>
    <w:rsid w:val="004545BE"/>
  </w:style>
  <w:style w:type="character" w:styleId="af5">
    <w:name w:val="endnote reference"/>
    <w:uiPriority w:val="99"/>
    <w:semiHidden/>
    <w:unhideWhenUsed/>
    <w:rsid w:val="008F0264"/>
    <w:rPr>
      <w:vertAlign w:val="superscript"/>
    </w:rPr>
  </w:style>
</w:styles>
</file>

<file path=word/webSettings.xml><?xml version="1.0" encoding="utf-8"?>
<w:webSettings xmlns:r="http://schemas.openxmlformats.org/officeDocument/2006/relationships" xmlns:w="http://schemas.openxmlformats.org/wordprocessingml/2006/main">
  <w:divs>
    <w:div w:id="90588773">
      <w:bodyDiv w:val="1"/>
      <w:marLeft w:val="0"/>
      <w:marRight w:val="0"/>
      <w:marTop w:val="0"/>
      <w:marBottom w:val="0"/>
      <w:divBdr>
        <w:top w:val="none" w:sz="0" w:space="0" w:color="auto"/>
        <w:left w:val="none" w:sz="0" w:space="0" w:color="auto"/>
        <w:bottom w:val="none" w:sz="0" w:space="0" w:color="auto"/>
        <w:right w:val="none" w:sz="0" w:space="0" w:color="auto"/>
      </w:divBdr>
      <w:divsChild>
        <w:div w:id="1132386">
          <w:marLeft w:val="0"/>
          <w:marRight w:val="0"/>
          <w:marTop w:val="0"/>
          <w:marBottom w:val="0"/>
          <w:divBdr>
            <w:top w:val="none" w:sz="0" w:space="0" w:color="auto"/>
            <w:left w:val="none" w:sz="0" w:space="0" w:color="auto"/>
            <w:bottom w:val="none" w:sz="0" w:space="0" w:color="auto"/>
            <w:right w:val="none" w:sz="0" w:space="0" w:color="auto"/>
          </w:divBdr>
        </w:div>
      </w:divsChild>
    </w:div>
    <w:div w:id="163936001">
      <w:bodyDiv w:val="1"/>
      <w:marLeft w:val="0"/>
      <w:marRight w:val="0"/>
      <w:marTop w:val="0"/>
      <w:marBottom w:val="0"/>
      <w:divBdr>
        <w:top w:val="none" w:sz="0" w:space="0" w:color="auto"/>
        <w:left w:val="none" w:sz="0" w:space="0" w:color="auto"/>
        <w:bottom w:val="none" w:sz="0" w:space="0" w:color="auto"/>
        <w:right w:val="none" w:sz="0" w:space="0" w:color="auto"/>
      </w:divBdr>
    </w:div>
    <w:div w:id="428815630">
      <w:bodyDiv w:val="1"/>
      <w:marLeft w:val="0"/>
      <w:marRight w:val="0"/>
      <w:marTop w:val="0"/>
      <w:marBottom w:val="0"/>
      <w:divBdr>
        <w:top w:val="none" w:sz="0" w:space="0" w:color="auto"/>
        <w:left w:val="none" w:sz="0" w:space="0" w:color="auto"/>
        <w:bottom w:val="none" w:sz="0" w:space="0" w:color="auto"/>
        <w:right w:val="none" w:sz="0" w:space="0" w:color="auto"/>
      </w:divBdr>
    </w:div>
    <w:div w:id="877477154">
      <w:bodyDiv w:val="1"/>
      <w:marLeft w:val="0"/>
      <w:marRight w:val="0"/>
      <w:marTop w:val="0"/>
      <w:marBottom w:val="0"/>
      <w:divBdr>
        <w:top w:val="none" w:sz="0" w:space="0" w:color="auto"/>
        <w:left w:val="none" w:sz="0" w:space="0" w:color="auto"/>
        <w:bottom w:val="none" w:sz="0" w:space="0" w:color="auto"/>
        <w:right w:val="none" w:sz="0" w:space="0" w:color="auto"/>
      </w:divBdr>
      <w:divsChild>
        <w:div w:id="413824680">
          <w:marLeft w:val="0"/>
          <w:marRight w:val="0"/>
          <w:marTop w:val="0"/>
          <w:marBottom w:val="0"/>
          <w:divBdr>
            <w:top w:val="none" w:sz="0" w:space="0" w:color="auto"/>
            <w:left w:val="none" w:sz="0" w:space="0" w:color="auto"/>
            <w:bottom w:val="none" w:sz="0" w:space="0" w:color="auto"/>
            <w:right w:val="none" w:sz="0" w:space="0" w:color="auto"/>
          </w:divBdr>
          <w:divsChild>
            <w:div w:id="1965622817">
              <w:marLeft w:val="0"/>
              <w:marRight w:val="0"/>
              <w:marTop w:val="0"/>
              <w:marBottom w:val="0"/>
              <w:divBdr>
                <w:top w:val="none" w:sz="0" w:space="0" w:color="auto"/>
                <w:left w:val="none" w:sz="0" w:space="0" w:color="auto"/>
                <w:bottom w:val="none" w:sz="0" w:space="0" w:color="auto"/>
                <w:right w:val="none" w:sz="0" w:space="0" w:color="auto"/>
              </w:divBdr>
            </w:div>
            <w:div w:id="488249137">
              <w:marLeft w:val="0"/>
              <w:marRight w:val="0"/>
              <w:marTop w:val="0"/>
              <w:marBottom w:val="0"/>
              <w:divBdr>
                <w:top w:val="none" w:sz="0" w:space="0" w:color="auto"/>
                <w:left w:val="none" w:sz="0" w:space="0" w:color="auto"/>
                <w:bottom w:val="none" w:sz="0" w:space="0" w:color="auto"/>
                <w:right w:val="none" w:sz="0" w:space="0" w:color="auto"/>
              </w:divBdr>
            </w:div>
            <w:div w:id="1322076759">
              <w:marLeft w:val="0"/>
              <w:marRight w:val="0"/>
              <w:marTop w:val="0"/>
              <w:marBottom w:val="0"/>
              <w:divBdr>
                <w:top w:val="none" w:sz="0" w:space="0" w:color="auto"/>
                <w:left w:val="none" w:sz="0" w:space="0" w:color="auto"/>
                <w:bottom w:val="none" w:sz="0" w:space="0" w:color="auto"/>
                <w:right w:val="none" w:sz="0" w:space="0" w:color="auto"/>
              </w:divBdr>
            </w:div>
          </w:divsChild>
        </w:div>
        <w:div w:id="890993163">
          <w:marLeft w:val="0"/>
          <w:marRight w:val="0"/>
          <w:marTop w:val="0"/>
          <w:marBottom w:val="0"/>
          <w:divBdr>
            <w:top w:val="none" w:sz="0" w:space="0" w:color="auto"/>
            <w:left w:val="none" w:sz="0" w:space="0" w:color="auto"/>
            <w:bottom w:val="none" w:sz="0" w:space="0" w:color="auto"/>
            <w:right w:val="none" w:sz="0" w:space="0" w:color="auto"/>
          </w:divBdr>
        </w:div>
      </w:divsChild>
    </w:div>
    <w:div w:id="19733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oe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k.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E6B1F-233D-4A61-BECA-81EE6CE8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31</Pages>
  <Words>12339</Words>
  <Characters>70337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Надежда Петровна</cp:lastModifiedBy>
  <cp:revision>20</cp:revision>
  <cp:lastPrinted>2022-07-04T04:03:00Z</cp:lastPrinted>
  <dcterms:created xsi:type="dcterms:W3CDTF">2022-06-30T07:20:00Z</dcterms:created>
  <dcterms:modified xsi:type="dcterms:W3CDTF">2022-07-25T06:04:00Z</dcterms:modified>
</cp:coreProperties>
</file>