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83" w:rsidRPr="00BF2283" w:rsidRDefault="00BF2283" w:rsidP="00BF2283">
      <w:pPr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24"/>
          <w:lang w:eastAsia="ru-RU"/>
        </w:rPr>
        <w:drawing>
          <wp:inline distT="0" distB="0" distL="0" distR="0">
            <wp:extent cx="714375" cy="904875"/>
            <wp:effectExtent l="19050" t="0" r="9525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83" w:rsidRPr="00BF2283" w:rsidRDefault="00BF2283" w:rsidP="00BF22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F2283">
        <w:rPr>
          <w:rFonts w:ascii="Arial" w:eastAsia="Times New Roman" w:hAnsi="Arial" w:cs="Arial"/>
          <w:b/>
          <w:sz w:val="32"/>
          <w:szCs w:val="28"/>
          <w:lang w:eastAsia="ru-RU"/>
        </w:rPr>
        <w:t>РОССИЙСКАЯ ФЕДЕРАЦИЯ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</w:pPr>
      <w:r w:rsidRPr="00BF2283"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  <w:t>ИРКУТСКАЯ ОБЛАСТЬ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F2283">
        <w:rPr>
          <w:rFonts w:ascii="Arial" w:eastAsia="Times New Roman" w:hAnsi="Arial" w:cs="Arial"/>
          <w:b/>
          <w:spacing w:val="-1"/>
          <w:sz w:val="32"/>
          <w:szCs w:val="28"/>
          <w:lang w:eastAsia="ru-RU"/>
        </w:rPr>
        <w:t>ИРКУТСКИЙ РАЙОН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</w:pPr>
      <w:r w:rsidRPr="00BF2283"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  <w:t>ОЕКСКОЕ МУНИЦИПАЛЬНОЕ ОБРАЗОВАНИЕ</w:t>
      </w: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28"/>
          <w:lang w:eastAsia="ru-RU"/>
        </w:rPr>
      </w:pP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F2283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BF2283" w:rsidRPr="00BF2283" w:rsidRDefault="00BF2283" w:rsidP="00BF22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pacing w:val="-5"/>
          <w:w w:val="136"/>
          <w:sz w:val="32"/>
          <w:szCs w:val="38"/>
          <w:lang w:eastAsia="ru-RU"/>
        </w:rPr>
      </w:pPr>
    </w:p>
    <w:p w:rsidR="00BF2283" w:rsidRPr="00BF2283" w:rsidRDefault="00BF2283" w:rsidP="00BF2283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F2283">
        <w:rPr>
          <w:rFonts w:ascii="Arial" w:eastAsia="Times New Roman" w:hAnsi="Arial" w:cs="Arial"/>
          <w:b/>
          <w:sz w:val="32"/>
          <w:szCs w:val="24"/>
          <w:lang w:eastAsia="ru-RU"/>
        </w:rPr>
        <w:t>ПОСТАНОВЛЕНИЕ</w:t>
      </w:r>
    </w:p>
    <w:p w:rsidR="00BF2283" w:rsidRPr="00BF2283" w:rsidRDefault="00BF2283" w:rsidP="00BF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pacing w:val="-5"/>
          <w:w w:val="136"/>
          <w:sz w:val="32"/>
          <w:szCs w:val="38"/>
          <w:lang w:eastAsia="ru-RU"/>
        </w:rPr>
      </w:pPr>
    </w:p>
    <w:p w:rsidR="00BF2283" w:rsidRPr="00BF2283" w:rsidRDefault="003B22D1" w:rsidP="00BF22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"25" ноября</w:t>
      </w:r>
      <w:r w:rsidR="00BF2283" w:rsidRPr="00BF2283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r w:rsidR="00884C0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884C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84C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84C0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№ 194-п</w:t>
      </w:r>
    </w:p>
    <w:p w:rsidR="00BF2283" w:rsidRPr="00BF2283" w:rsidRDefault="00BF2283" w:rsidP="00BF22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AAD" w:rsidRPr="005747B6" w:rsidRDefault="00884C0F" w:rsidP="00853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ar-SA"/>
        </w:rPr>
      </w:pPr>
      <w:r w:rsidRPr="005747B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14.04.2021 Г. № 66-П "</w:t>
      </w:r>
      <w:r w:rsidR="00D2292A" w:rsidRPr="005747B6">
        <w:rPr>
          <w:rFonts w:ascii="Arial" w:hAnsi="Arial" w:cs="Arial"/>
          <w:b/>
          <w:bCs/>
          <w:sz w:val="32"/>
          <w:szCs w:val="32"/>
        </w:rPr>
        <w:t xml:space="preserve">О ПОРЯДКЕ </w:t>
      </w:r>
      <w:r w:rsidR="00853AAD" w:rsidRPr="005747B6">
        <w:rPr>
          <w:rFonts w:ascii="Arial" w:hAnsi="Arial" w:cs="Arial"/>
          <w:b/>
          <w:bCs/>
          <w:sz w:val="32"/>
          <w:szCs w:val="32"/>
        </w:rPr>
        <w:t xml:space="preserve">ОТБОРА КАНДИДАТОВ </w:t>
      </w:r>
      <w:r w:rsidR="00853AAD" w:rsidRPr="005747B6">
        <w:rPr>
          <w:rFonts w:ascii="Arial" w:eastAsia="Times New Roman" w:hAnsi="Arial" w:cs="Arial"/>
          <w:b/>
          <w:sz w:val="32"/>
          <w:szCs w:val="32"/>
          <w:lang w:eastAsia="ar-SA"/>
        </w:rPr>
        <w:t>ИЗ ЧИСЛА ГРАЖДАН, ПРОЖИВАЮЩИХ НА ТЕРРИТОРИИ ОЕКСКОГО МУНИЦИПАЛЬНОГО ОБРАЗОВАНИЯ, ДЛЯ ЗАКЛЮЧЕНИЯ ДОГОВОРОВ О ЦЕЛЕВОМ ОБУЧЕНИИ ПО ОБРАЗОВАТЕЛЬНЫМ ПРОГРАММАМ СРЕДНЕГО ПРОФЕССИОНАЛЬНОГО</w:t>
      </w:r>
      <w:r w:rsidR="00A23DE8" w:rsidRPr="005747B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И ВЫСШЕГО</w:t>
      </w:r>
      <w:r w:rsidR="00853AAD" w:rsidRPr="005747B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ОБРАЗОВАНИЯ ПО НАПРАВЛЕНИЯМ ПОДГОТОВКИ - </w:t>
      </w:r>
      <w:r w:rsidR="00853AAD" w:rsidRPr="005747B6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ar-SA"/>
        </w:rPr>
        <w:t>КУЛЬТУРА, ОБРАЗОВАНИЕ И ПЕДАГОГИЧЕСКИЕ НАУКИ</w:t>
      </w:r>
      <w:r w:rsidR="000E1265" w:rsidRPr="005747B6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ar-SA"/>
        </w:rPr>
        <w:t>, ТРУДОУСТРОЙСТВА ВЫПУСКНИКОВ, ВОЗМЕЩЕНИЯ ЗАТРАТ, ПОНЕСЕННЫХ ЗА СЧЕТ СРЕДСТВ БЮДЖЕТА ОЕКСКОГО МУНИЦИПАЛЬНОГО ОБРАЗОВАНИЯ</w:t>
      </w:r>
      <w:r w:rsidRPr="005747B6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ar-SA"/>
        </w:rPr>
        <w:t>"</w:t>
      </w:r>
    </w:p>
    <w:p w:rsidR="00D2292A" w:rsidRPr="00BF2283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Pr="00BF2283" w:rsidRDefault="007702B1" w:rsidP="00884C0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702B1">
        <w:rPr>
          <w:rFonts w:ascii="Arial" w:hAnsi="Arial" w:cs="Arial"/>
          <w:sz w:val="24"/>
          <w:szCs w:val="24"/>
        </w:rPr>
        <w:t>В целях создания условий для приобретения гражданами, проживающими на</w:t>
      </w:r>
      <w:r>
        <w:rPr>
          <w:rFonts w:ascii="Arial" w:hAnsi="Arial" w:cs="Arial"/>
          <w:sz w:val="24"/>
          <w:szCs w:val="24"/>
        </w:rPr>
        <w:t xml:space="preserve"> территории Оекского</w:t>
      </w:r>
      <w:r w:rsidRPr="007702B1">
        <w:rPr>
          <w:rFonts w:ascii="Arial" w:hAnsi="Arial" w:cs="Arial"/>
          <w:sz w:val="24"/>
          <w:szCs w:val="24"/>
        </w:rPr>
        <w:t xml:space="preserve"> муниципального образования профессиональных знаний и навыков, увеличения охвата граждан, осваивающих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7702B1">
        <w:rPr>
          <w:rFonts w:ascii="Arial" w:hAnsi="Arial" w:cs="Arial"/>
          <w:sz w:val="24"/>
          <w:szCs w:val="24"/>
        </w:rPr>
        <w:t>среднего профессионального и высшего образования, а также удовлетворения потенциальной потребности работодателей, осуществляющих свою деятельность на</w:t>
      </w:r>
      <w:r>
        <w:rPr>
          <w:rFonts w:ascii="Arial" w:hAnsi="Arial" w:cs="Arial"/>
          <w:sz w:val="24"/>
          <w:szCs w:val="24"/>
        </w:rPr>
        <w:t xml:space="preserve"> территории Оекского</w:t>
      </w:r>
      <w:r w:rsidRPr="007702B1">
        <w:rPr>
          <w:rFonts w:ascii="Arial" w:hAnsi="Arial" w:cs="Arial"/>
          <w:sz w:val="24"/>
          <w:szCs w:val="24"/>
        </w:rPr>
        <w:t xml:space="preserve"> муниципального образования, в квалифицированных специалистах,</w:t>
      </w:r>
      <w:r>
        <w:rPr>
          <w:rFonts w:ascii="Arial" w:hAnsi="Arial" w:cs="Arial"/>
          <w:sz w:val="24"/>
          <w:szCs w:val="24"/>
        </w:rPr>
        <w:t xml:space="preserve"> </w:t>
      </w:r>
      <w:r w:rsidRPr="007702B1">
        <w:rPr>
          <w:rFonts w:ascii="Arial" w:hAnsi="Arial" w:cs="Arial"/>
          <w:sz w:val="24"/>
          <w:szCs w:val="24"/>
        </w:rPr>
        <w:t>руководствуясь статьей 56</w:t>
      </w:r>
      <w:r>
        <w:rPr>
          <w:rFonts w:ascii="Arial" w:hAnsi="Arial" w:cs="Arial"/>
          <w:sz w:val="24"/>
          <w:szCs w:val="24"/>
        </w:rPr>
        <w:t xml:space="preserve"> </w:t>
      </w:r>
      <w:r w:rsidR="00D2292A" w:rsidRPr="00BF2283">
        <w:rPr>
          <w:rFonts w:ascii="Arial" w:hAnsi="Arial" w:cs="Arial"/>
          <w:sz w:val="24"/>
          <w:szCs w:val="24"/>
        </w:rPr>
        <w:t>Федеральн</w:t>
      </w:r>
      <w:r w:rsidR="0032644B">
        <w:rPr>
          <w:rFonts w:ascii="Arial" w:hAnsi="Arial" w:cs="Arial"/>
          <w:sz w:val="24"/>
          <w:szCs w:val="24"/>
        </w:rPr>
        <w:t>ого закона от 29 декабря 2012 года</w:t>
      </w:r>
      <w:r w:rsidR="00D2292A" w:rsidRPr="00BF2283">
        <w:rPr>
          <w:rFonts w:ascii="Arial" w:hAnsi="Arial" w:cs="Arial"/>
          <w:sz w:val="24"/>
          <w:szCs w:val="24"/>
        </w:rPr>
        <w:t xml:space="preserve"> N 273-ФЗ "Об образовании в Российской Федерации", </w:t>
      </w:r>
      <w:hyperlink r:id="rId7" w:history="1">
        <w:r>
          <w:rPr>
            <w:rFonts w:ascii="Arial" w:hAnsi="Arial" w:cs="Arial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2292A" w:rsidRPr="00BF2283">
        <w:rPr>
          <w:rFonts w:ascii="Arial" w:hAnsi="Arial" w:cs="Arial"/>
          <w:sz w:val="24"/>
          <w:szCs w:val="24"/>
        </w:rPr>
        <w:t>Правительства Российской Федерации от</w:t>
      </w:r>
      <w:r w:rsidR="00884C0F">
        <w:rPr>
          <w:rFonts w:ascii="Arial" w:hAnsi="Arial" w:cs="Arial"/>
          <w:sz w:val="24"/>
          <w:szCs w:val="24"/>
        </w:rPr>
        <w:t xml:space="preserve"> 13 октября</w:t>
      </w:r>
      <w:r w:rsidR="0032644B">
        <w:rPr>
          <w:rFonts w:ascii="Arial" w:hAnsi="Arial" w:cs="Arial"/>
          <w:sz w:val="24"/>
          <w:szCs w:val="24"/>
        </w:rPr>
        <w:t xml:space="preserve"> </w:t>
      </w:r>
      <w:r w:rsidR="00884C0F">
        <w:rPr>
          <w:rFonts w:ascii="Arial" w:hAnsi="Arial" w:cs="Arial"/>
          <w:sz w:val="24"/>
          <w:szCs w:val="24"/>
        </w:rPr>
        <w:t>2020</w:t>
      </w:r>
      <w:r w:rsidR="0032644B">
        <w:rPr>
          <w:rFonts w:ascii="Arial" w:hAnsi="Arial" w:cs="Arial"/>
          <w:sz w:val="24"/>
          <w:szCs w:val="24"/>
        </w:rPr>
        <w:t xml:space="preserve"> года</w:t>
      </w:r>
      <w:r w:rsidRPr="007702B1">
        <w:rPr>
          <w:rFonts w:ascii="Arial" w:hAnsi="Arial" w:cs="Arial"/>
          <w:sz w:val="24"/>
          <w:szCs w:val="24"/>
        </w:rPr>
        <w:t xml:space="preserve"> </w:t>
      </w:r>
      <w:r w:rsidR="00884C0F">
        <w:rPr>
          <w:rFonts w:ascii="Arial" w:hAnsi="Arial" w:cs="Arial"/>
          <w:sz w:val="24"/>
          <w:szCs w:val="24"/>
        </w:rPr>
        <w:t>№ 1681</w:t>
      </w:r>
      <w:r w:rsidR="0032644B">
        <w:rPr>
          <w:rFonts w:ascii="Arial" w:hAnsi="Arial" w:cs="Arial"/>
          <w:sz w:val="24"/>
          <w:szCs w:val="24"/>
        </w:rPr>
        <w:t xml:space="preserve"> "</w:t>
      </w:r>
      <w:r w:rsidR="00884C0F" w:rsidRPr="00884C0F">
        <w:rPr>
          <w:rFonts w:ascii="Arial" w:hAnsi="Arial" w:cs="Arial"/>
          <w:sz w:val="24"/>
          <w:szCs w:val="24"/>
        </w:rPr>
        <w:t>О целевом обучении по образовательным программам среднего профессионального и высшего образовани</w:t>
      </w:r>
      <w:r w:rsidR="00884C0F">
        <w:rPr>
          <w:rFonts w:ascii="Arial" w:hAnsi="Arial" w:cs="Arial"/>
          <w:sz w:val="24"/>
          <w:szCs w:val="24"/>
        </w:rPr>
        <w:t>я</w:t>
      </w:r>
      <w:r w:rsidR="0032644B">
        <w:rPr>
          <w:rFonts w:ascii="Arial" w:hAnsi="Arial" w:cs="Arial"/>
          <w:sz w:val="24"/>
          <w:szCs w:val="24"/>
        </w:rPr>
        <w:t>"</w:t>
      </w:r>
      <w:r w:rsidR="00D2292A" w:rsidRPr="00BF2283">
        <w:rPr>
          <w:rFonts w:ascii="Arial" w:hAnsi="Arial" w:cs="Arial"/>
          <w:sz w:val="24"/>
          <w:szCs w:val="24"/>
        </w:rPr>
        <w:t>,</w:t>
      </w:r>
      <w:r w:rsidR="00052BDE">
        <w:rPr>
          <w:rFonts w:ascii="Arial" w:hAnsi="Arial" w:cs="Arial"/>
          <w:sz w:val="24"/>
          <w:szCs w:val="24"/>
        </w:rPr>
        <w:t xml:space="preserve"> статьей 48 Устава Оекского муниципального образования</w:t>
      </w:r>
      <w:r w:rsidR="00BF2283" w:rsidRPr="00BF2283">
        <w:rPr>
          <w:rFonts w:ascii="Arial" w:hAnsi="Arial" w:cs="Arial"/>
          <w:sz w:val="24"/>
          <w:szCs w:val="24"/>
        </w:rPr>
        <w:t xml:space="preserve">, администрация Оекского муниципального образования </w:t>
      </w:r>
      <w:r w:rsidR="00D2292A" w:rsidRPr="00BF2283">
        <w:rPr>
          <w:rFonts w:ascii="Arial" w:hAnsi="Arial" w:cs="Arial"/>
          <w:sz w:val="24"/>
          <w:szCs w:val="24"/>
        </w:rPr>
        <w:t>постановляет:</w:t>
      </w:r>
    </w:p>
    <w:p w:rsidR="00A87188" w:rsidRDefault="00A8718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A87188">
        <w:rPr>
          <w:rFonts w:ascii="Arial" w:hAnsi="Arial" w:cs="Arial"/>
        </w:rPr>
        <w:t>1.</w:t>
      </w:r>
      <w:r w:rsidRPr="00A87188">
        <w:rPr>
          <w:rFonts w:ascii="Arial" w:hAnsi="Arial" w:cs="Arial"/>
        </w:rPr>
        <w:tab/>
      </w:r>
      <w:r w:rsidR="005623DC">
        <w:rPr>
          <w:rFonts w:ascii="Arial" w:hAnsi="Arial" w:cs="Arial"/>
        </w:rPr>
        <w:t xml:space="preserve">Внести изменения в </w:t>
      </w:r>
      <w:r w:rsidR="00DB52B8">
        <w:rPr>
          <w:rFonts w:ascii="Arial" w:hAnsi="Arial" w:cs="Arial"/>
        </w:rPr>
        <w:t>Положение о порядке</w:t>
      </w:r>
      <w:r w:rsidR="005623DC">
        <w:rPr>
          <w:rFonts w:ascii="Arial" w:hAnsi="Arial" w:cs="Arial"/>
        </w:rPr>
        <w:t xml:space="preserve"> отбора кандидатов из числа граждан, проживающих на территории Оекского </w:t>
      </w:r>
      <w:r w:rsidR="00DB52B8">
        <w:rPr>
          <w:rFonts w:ascii="Arial" w:hAnsi="Arial" w:cs="Arial"/>
        </w:rPr>
        <w:t xml:space="preserve">муниципального </w:t>
      </w:r>
      <w:r w:rsidR="00DB52B8">
        <w:rPr>
          <w:rFonts w:ascii="Arial" w:hAnsi="Arial" w:cs="Arial"/>
        </w:rPr>
        <w:lastRenderedPageBreak/>
        <w:t>образования, для заключения договоров о целевом обучении по образовательным программам среднего профессионального образования по направлениям подготовки - культура, образование и педагогические науки, трудоустройства выпускников, возмещения затрат, понесенных за счет средств бюджета Оекского муниципального образования, утвержденное</w:t>
      </w:r>
      <w:r w:rsidR="005623DC">
        <w:rPr>
          <w:rFonts w:ascii="Arial" w:hAnsi="Arial" w:cs="Arial"/>
        </w:rPr>
        <w:t xml:space="preserve"> п</w:t>
      </w:r>
      <w:r w:rsidR="005623DC" w:rsidRPr="004712AB">
        <w:rPr>
          <w:rFonts w:ascii="Arial" w:hAnsi="Arial" w:cs="Arial"/>
        </w:rPr>
        <w:t>остановлением администрации Оекского мун</w:t>
      </w:r>
      <w:r w:rsidR="001D70BF">
        <w:rPr>
          <w:rFonts w:ascii="Arial" w:hAnsi="Arial" w:cs="Arial"/>
        </w:rPr>
        <w:t>иципального образования от</w:t>
      </w:r>
      <w:r w:rsidR="00DB52B8">
        <w:rPr>
          <w:rFonts w:ascii="Arial" w:hAnsi="Arial" w:cs="Arial"/>
        </w:rPr>
        <w:t xml:space="preserve"> 14.04.2021</w:t>
      </w:r>
      <w:r w:rsidR="005623DC">
        <w:rPr>
          <w:rFonts w:ascii="Arial" w:hAnsi="Arial" w:cs="Arial"/>
        </w:rPr>
        <w:t xml:space="preserve"> </w:t>
      </w:r>
      <w:r w:rsidR="005623DC" w:rsidRPr="004712AB">
        <w:rPr>
          <w:rFonts w:ascii="Arial" w:hAnsi="Arial" w:cs="Arial"/>
        </w:rPr>
        <w:t>г. №</w:t>
      </w:r>
      <w:r w:rsidR="00DB52B8">
        <w:rPr>
          <w:rFonts w:ascii="Arial" w:hAnsi="Arial" w:cs="Arial"/>
        </w:rPr>
        <w:t xml:space="preserve"> 66</w:t>
      </w:r>
      <w:r w:rsidR="005623DC">
        <w:rPr>
          <w:rFonts w:ascii="Arial" w:hAnsi="Arial" w:cs="Arial"/>
        </w:rPr>
        <w:t>-п:</w:t>
      </w:r>
    </w:p>
    <w:p w:rsidR="00DB52B8" w:rsidRDefault="00DB52B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Пункт 2.21. Главы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Положения исключить;</w:t>
      </w:r>
    </w:p>
    <w:p w:rsidR="00DB52B8" w:rsidRDefault="00DB52B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Пункт 4.2. Главы 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Положения изложить в новой редакции:</w:t>
      </w:r>
    </w:p>
    <w:p w:rsidR="00DB52B8" w:rsidRPr="00DB52B8" w:rsidRDefault="00DB52B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"Лица, </w:t>
      </w:r>
      <w:r w:rsidRPr="00735577">
        <w:rPr>
          <w:rFonts w:ascii="Arial" w:hAnsi="Arial" w:cs="Arial"/>
        </w:rPr>
        <w:t>не исполнившие обязательства по трудоустройству, за исключением случаев, установленных договором о целевом обучении, обязаны в двухмесячный срок с момента неисполнения обязательств возместить в полн</w:t>
      </w:r>
      <w:r>
        <w:rPr>
          <w:rFonts w:ascii="Arial" w:hAnsi="Arial" w:cs="Arial"/>
        </w:rPr>
        <w:t>ом объеме Администрации</w:t>
      </w:r>
      <w:r w:rsidRPr="00735577">
        <w:rPr>
          <w:rFonts w:ascii="Arial" w:hAnsi="Arial" w:cs="Arial"/>
        </w:rPr>
        <w:t xml:space="preserve"> расходы, связанные с предоставлением ему мер социальной поддержки</w:t>
      </w:r>
      <w:r w:rsidR="007603D6">
        <w:rPr>
          <w:rFonts w:ascii="Arial" w:hAnsi="Arial" w:cs="Arial"/>
        </w:rPr>
        <w:t>.</w:t>
      </w:r>
      <w:r w:rsidR="00543C2A">
        <w:rPr>
          <w:rFonts w:ascii="Arial" w:hAnsi="Arial" w:cs="Arial"/>
        </w:rPr>
        <w:t xml:space="preserve"> Размер расходов, связанных с предоставлением мер социальной поддержки, рас</w:t>
      </w:r>
      <w:r w:rsidR="004F75B5">
        <w:rPr>
          <w:rFonts w:ascii="Arial" w:hAnsi="Arial" w:cs="Arial"/>
        </w:rPr>
        <w:t>с</w:t>
      </w:r>
      <w:r w:rsidR="00543C2A">
        <w:rPr>
          <w:rFonts w:ascii="Arial" w:hAnsi="Arial" w:cs="Arial"/>
        </w:rPr>
        <w:t>читывается на дат</w:t>
      </w:r>
      <w:r w:rsidR="001D70BF">
        <w:rPr>
          <w:rFonts w:ascii="Arial" w:hAnsi="Arial" w:cs="Arial"/>
        </w:rPr>
        <w:t>у осуществления соответствующих</w:t>
      </w:r>
      <w:r w:rsidR="00543C2A">
        <w:rPr>
          <w:rFonts w:ascii="Arial" w:hAnsi="Arial" w:cs="Arial"/>
        </w:rPr>
        <w:t xml:space="preserve"> затрат</w:t>
      </w:r>
      <w:r w:rsidR="004F75B5">
        <w:rPr>
          <w:rFonts w:ascii="Arial" w:hAnsi="Arial" w:cs="Arial"/>
        </w:rPr>
        <w:t xml:space="preserve"> (без применения ключевых ставок Центрального банка Российской Федерации)</w:t>
      </w:r>
      <w:r w:rsidR="00543C2A">
        <w:rPr>
          <w:rFonts w:ascii="Arial" w:hAnsi="Arial" w:cs="Arial"/>
        </w:rPr>
        <w:t>.</w:t>
      </w:r>
      <w:r w:rsidR="007603D6">
        <w:rPr>
          <w:rFonts w:ascii="Arial" w:hAnsi="Arial" w:cs="Arial"/>
        </w:rPr>
        <w:t>"</w:t>
      </w:r>
    </w:p>
    <w:p w:rsidR="00A87188" w:rsidRDefault="00A87188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A87188">
        <w:rPr>
          <w:rFonts w:ascii="Arial" w:hAnsi="Arial" w:cs="Arial"/>
        </w:rPr>
        <w:t>2.</w:t>
      </w:r>
      <w:r w:rsidRPr="00A87188">
        <w:rPr>
          <w:rFonts w:ascii="Arial" w:hAnsi="Arial" w:cs="Arial"/>
        </w:rPr>
        <w:tab/>
      </w:r>
      <w:r w:rsidR="004F75B5">
        <w:rPr>
          <w:rFonts w:ascii="Arial" w:hAnsi="Arial" w:cs="Arial"/>
        </w:rPr>
        <w:t>Внести изменения в П</w:t>
      </w:r>
      <w:r w:rsidR="001D70BF">
        <w:rPr>
          <w:rFonts w:ascii="Arial" w:hAnsi="Arial" w:cs="Arial"/>
        </w:rPr>
        <w:t>оложение о порядке</w:t>
      </w:r>
      <w:r w:rsidRPr="00A87188">
        <w:rPr>
          <w:rFonts w:ascii="Arial" w:hAnsi="Arial" w:cs="Arial"/>
        </w:rPr>
        <w:t xml:space="preserve"> отбора кандидатов из числа граждан, проживающих на</w:t>
      </w:r>
      <w:r>
        <w:rPr>
          <w:rFonts w:ascii="Arial" w:hAnsi="Arial" w:cs="Arial"/>
        </w:rPr>
        <w:t xml:space="preserve"> территории Оекского</w:t>
      </w:r>
      <w:r w:rsidRPr="00A87188">
        <w:rPr>
          <w:rFonts w:ascii="Arial" w:hAnsi="Arial" w:cs="Arial"/>
        </w:rPr>
        <w:t xml:space="preserve"> муниципального образования, для заключения договоров о целевом обучении по образовательным программам высшего образования по направлению по</w:t>
      </w:r>
      <w:r>
        <w:rPr>
          <w:rFonts w:ascii="Arial" w:hAnsi="Arial" w:cs="Arial"/>
        </w:rPr>
        <w:t>дготовки - культура</w:t>
      </w:r>
      <w:r w:rsidR="004F75B5">
        <w:rPr>
          <w:rFonts w:ascii="Arial" w:hAnsi="Arial" w:cs="Arial"/>
        </w:rPr>
        <w:t>, утвержденное п</w:t>
      </w:r>
      <w:r w:rsidR="004F75B5" w:rsidRPr="004712AB">
        <w:rPr>
          <w:rFonts w:ascii="Arial" w:hAnsi="Arial" w:cs="Arial"/>
        </w:rPr>
        <w:t>остановлением администрации Оекского мун</w:t>
      </w:r>
      <w:r w:rsidR="001D70BF">
        <w:rPr>
          <w:rFonts w:ascii="Arial" w:hAnsi="Arial" w:cs="Arial"/>
        </w:rPr>
        <w:t>иципального образования от</w:t>
      </w:r>
      <w:r w:rsidR="004F75B5">
        <w:rPr>
          <w:rFonts w:ascii="Arial" w:hAnsi="Arial" w:cs="Arial"/>
        </w:rPr>
        <w:t xml:space="preserve"> 14.04.2021 </w:t>
      </w:r>
      <w:r w:rsidR="004F75B5" w:rsidRPr="004712AB">
        <w:rPr>
          <w:rFonts w:ascii="Arial" w:hAnsi="Arial" w:cs="Arial"/>
        </w:rPr>
        <w:t>г. №</w:t>
      </w:r>
      <w:r w:rsidR="004F75B5">
        <w:rPr>
          <w:rFonts w:ascii="Arial" w:hAnsi="Arial" w:cs="Arial"/>
        </w:rPr>
        <w:t xml:space="preserve"> 66-п:</w:t>
      </w:r>
    </w:p>
    <w:p w:rsidR="004F75B5" w:rsidRDefault="004F75B5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Пункт 2.21. Главы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Положения исключить;</w:t>
      </w:r>
    </w:p>
    <w:p w:rsidR="001F3909" w:rsidRDefault="001F3909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Пункт 4.2. Главы 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Положения изложить в новой редакции:</w:t>
      </w:r>
    </w:p>
    <w:p w:rsidR="001F3909" w:rsidRDefault="001F3909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1D70BF" w:rsidRPr="00735577">
        <w:rPr>
          <w:rFonts w:ascii="Arial" w:hAnsi="Arial" w:cs="Arial"/>
        </w:rPr>
        <w:t>Лица, не исполнившие обязательства по трудоустройству, за исключением случаев, установленных договором о целевом обучении, обязаны в двухмесячный срок с момента неисполнения обязательств возместить в полн</w:t>
      </w:r>
      <w:r w:rsidR="001D70BF">
        <w:rPr>
          <w:rFonts w:ascii="Arial" w:hAnsi="Arial" w:cs="Arial"/>
        </w:rPr>
        <w:t>ом объеме Администрации</w:t>
      </w:r>
      <w:r w:rsidR="001D70BF" w:rsidRPr="00735577">
        <w:rPr>
          <w:rFonts w:ascii="Arial" w:hAnsi="Arial" w:cs="Arial"/>
        </w:rPr>
        <w:t xml:space="preserve"> расходы, связанные с предоставлением ему мер социальной поддержки</w:t>
      </w:r>
      <w:r w:rsidR="001D70BF">
        <w:rPr>
          <w:rFonts w:ascii="Arial" w:hAnsi="Arial" w:cs="Arial"/>
        </w:rPr>
        <w:t>. Размер расходов, связанных с предоставлением мер социальной поддержки, рассчитывается на дату осуществления соответствующих  затрат (без применения ключевых ставок Центрального банка Российской Федерации)."</w:t>
      </w:r>
    </w:p>
    <w:p w:rsidR="001D70BF" w:rsidRPr="00A87188" w:rsidRDefault="001D70BF" w:rsidP="00A87188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D70BF">
        <w:rPr>
          <w:rFonts w:ascii="Arial" w:hAnsi="Arial" w:cs="Arial"/>
        </w:rPr>
        <w:t>Общему отделу администрации Оекского муниципального образования внест</w:t>
      </w:r>
      <w:r>
        <w:rPr>
          <w:rFonts w:ascii="Arial" w:hAnsi="Arial" w:cs="Arial"/>
        </w:rPr>
        <w:t>и в оригинал постановления от 14.04.2021 г. № 66</w:t>
      </w:r>
      <w:r w:rsidRPr="001D70BF">
        <w:rPr>
          <w:rFonts w:ascii="Arial" w:hAnsi="Arial" w:cs="Arial"/>
        </w:rPr>
        <w:t>-п информацию о внесении изменений.</w:t>
      </w:r>
    </w:p>
    <w:p w:rsidR="00735577" w:rsidRPr="004712AB" w:rsidRDefault="0032644B" w:rsidP="00735577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2283">
        <w:rPr>
          <w:rFonts w:ascii="Arial" w:hAnsi="Arial" w:cs="Arial"/>
        </w:rPr>
        <w:t xml:space="preserve">. </w:t>
      </w:r>
      <w:r w:rsidR="00735577">
        <w:rPr>
          <w:rFonts w:ascii="Arial" w:hAnsi="Arial" w:cs="Arial"/>
        </w:rPr>
        <w:t>Опубликовать настоящее п</w:t>
      </w:r>
      <w:r w:rsidR="00735577" w:rsidRPr="004712AB">
        <w:rPr>
          <w:rFonts w:ascii="Arial" w:hAnsi="Arial" w:cs="Arial"/>
        </w:rPr>
        <w:t>остановление в инфор</w:t>
      </w:r>
      <w:r w:rsidR="001D70BF">
        <w:rPr>
          <w:rFonts w:ascii="Arial" w:hAnsi="Arial" w:cs="Arial"/>
        </w:rPr>
        <w:t xml:space="preserve">мационном бюллетене </w:t>
      </w:r>
      <w:r w:rsidR="00735577">
        <w:rPr>
          <w:rFonts w:ascii="Arial" w:hAnsi="Arial" w:cs="Arial"/>
        </w:rPr>
        <w:t>«Вестник Ое</w:t>
      </w:r>
      <w:r w:rsidR="00735577" w:rsidRPr="004712AB">
        <w:rPr>
          <w:rFonts w:ascii="Arial" w:hAnsi="Arial" w:cs="Arial"/>
        </w:rPr>
        <w:t>кского муниципального образования»</w:t>
      </w:r>
      <w:r w:rsidR="00735577">
        <w:rPr>
          <w:rFonts w:ascii="Arial" w:hAnsi="Arial" w:cs="Arial"/>
        </w:rPr>
        <w:t xml:space="preserve"> (официальная информация)</w:t>
      </w:r>
      <w:r w:rsidR="00735577" w:rsidRPr="004712AB">
        <w:rPr>
          <w:rFonts w:ascii="Arial" w:hAnsi="Arial" w:cs="Arial"/>
        </w:rPr>
        <w:t xml:space="preserve"> и на официальном сайте </w:t>
      </w:r>
      <w:r w:rsidR="00735577" w:rsidRPr="004712AB">
        <w:rPr>
          <w:rFonts w:ascii="Arial" w:hAnsi="Arial" w:cs="Arial"/>
          <w:lang w:val="en-US"/>
        </w:rPr>
        <w:t>www</w:t>
      </w:r>
      <w:r w:rsidR="00735577" w:rsidRPr="004712AB">
        <w:rPr>
          <w:rFonts w:ascii="Arial" w:hAnsi="Arial" w:cs="Arial"/>
        </w:rPr>
        <w:t>.</w:t>
      </w:r>
      <w:proofErr w:type="spellStart"/>
      <w:r w:rsidR="00735577" w:rsidRPr="004712AB">
        <w:rPr>
          <w:rFonts w:ascii="Arial" w:hAnsi="Arial" w:cs="Arial"/>
          <w:lang w:val="en-US"/>
        </w:rPr>
        <w:t>oek</w:t>
      </w:r>
      <w:proofErr w:type="spellEnd"/>
      <w:r w:rsidR="00735577" w:rsidRPr="004712AB">
        <w:rPr>
          <w:rFonts w:ascii="Arial" w:hAnsi="Arial" w:cs="Arial"/>
        </w:rPr>
        <w:t>.</w:t>
      </w:r>
      <w:proofErr w:type="spellStart"/>
      <w:r w:rsidR="00735577" w:rsidRPr="004712AB">
        <w:rPr>
          <w:rFonts w:ascii="Arial" w:hAnsi="Arial" w:cs="Arial"/>
          <w:lang w:val="en-US"/>
        </w:rPr>
        <w:t>su</w:t>
      </w:r>
      <w:proofErr w:type="spellEnd"/>
      <w:r w:rsidR="00735577" w:rsidRPr="004712AB">
        <w:rPr>
          <w:rFonts w:ascii="Arial" w:hAnsi="Arial" w:cs="Arial"/>
        </w:rPr>
        <w:t>.</w:t>
      </w:r>
    </w:p>
    <w:p w:rsidR="00BF2283" w:rsidRPr="00BF2283" w:rsidRDefault="0032644B" w:rsidP="0073557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</w:t>
      </w:r>
      <w:r w:rsidR="00735577">
        <w:rPr>
          <w:rFonts w:ascii="Arial" w:hAnsi="Arial" w:cs="Arial"/>
        </w:rPr>
        <w:t xml:space="preserve">. </w:t>
      </w:r>
      <w:r w:rsidR="00735577" w:rsidRPr="00735577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финансово-экономического отдела Л.Г. Арсёнову.</w:t>
      </w:r>
    </w:p>
    <w:p w:rsidR="00D2292A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577" w:rsidRDefault="0073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577" w:rsidRPr="00735577" w:rsidRDefault="00735577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5577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Оекского </w:t>
      </w:r>
    </w:p>
    <w:p w:rsidR="00735577" w:rsidRPr="00735577" w:rsidRDefault="00735577" w:rsidP="00735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735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5577">
        <w:rPr>
          <w:rFonts w:ascii="Arial" w:eastAsia="Times New Roman" w:hAnsi="Arial" w:cs="Arial"/>
          <w:sz w:val="24"/>
          <w:szCs w:val="24"/>
          <w:lang w:eastAsia="ru-RU"/>
        </w:rPr>
        <w:t>О.А. Парфенов</w:t>
      </w:r>
    </w:p>
    <w:p w:rsidR="00735577" w:rsidRPr="00735577" w:rsidRDefault="0073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92A" w:rsidRDefault="00D22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292A" w:rsidRDefault="00D2292A" w:rsidP="0073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Par29"/>
      <w:bookmarkEnd w:id="0"/>
    </w:p>
    <w:p w:rsidR="00267D2E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267D2E" w:rsidRDefault="00267D2E" w:rsidP="00735577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:rsidR="00E77274" w:rsidRDefault="00E77274" w:rsidP="00E77274">
      <w:pPr>
        <w:pStyle w:val="a7"/>
        <w:spacing w:before="100" w:beforeAutospacing="1"/>
        <w:ind w:left="0" w:firstLine="709"/>
        <w:jc w:val="right"/>
        <w:rPr>
          <w:sz w:val="28"/>
          <w:szCs w:val="28"/>
        </w:rPr>
      </w:pPr>
    </w:p>
    <w:sectPr w:rsidR="00E77274" w:rsidSect="00AF0D4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F1D"/>
    <w:multiLevelType w:val="hybridMultilevel"/>
    <w:tmpl w:val="2C7AD1DC"/>
    <w:lvl w:ilvl="0" w:tplc="1C344778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292A"/>
    <w:rsid w:val="00025369"/>
    <w:rsid w:val="00052BDE"/>
    <w:rsid w:val="000E10EE"/>
    <w:rsid w:val="000E1265"/>
    <w:rsid w:val="001427D9"/>
    <w:rsid w:val="00175B6C"/>
    <w:rsid w:val="00183974"/>
    <w:rsid w:val="001C7E56"/>
    <w:rsid w:val="001D70BF"/>
    <w:rsid w:val="001F3909"/>
    <w:rsid w:val="00267D2E"/>
    <w:rsid w:val="0032644B"/>
    <w:rsid w:val="003732AE"/>
    <w:rsid w:val="00376E72"/>
    <w:rsid w:val="003A0A7A"/>
    <w:rsid w:val="003B22D1"/>
    <w:rsid w:val="003E351B"/>
    <w:rsid w:val="004012A2"/>
    <w:rsid w:val="004F75B5"/>
    <w:rsid w:val="004F7A5C"/>
    <w:rsid w:val="00536815"/>
    <w:rsid w:val="00540EEC"/>
    <w:rsid w:val="00543C2A"/>
    <w:rsid w:val="00546C08"/>
    <w:rsid w:val="005623DC"/>
    <w:rsid w:val="00565F65"/>
    <w:rsid w:val="005747B6"/>
    <w:rsid w:val="00596822"/>
    <w:rsid w:val="00657675"/>
    <w:rsid w:val="00660049"/>
    <w:rsid w:val="006C70AA"/>
    <w:rsid w:val="00735577"/>
    <w:rsid w:val="007603D6"/>
    <w:rsid w:val="007702B1"/>
    <w:rsid w:val="00853AAD"/>
    <w:rsid w:val="00884C0F"/>
    <w:rsid w:val="00896AA9"/>
    <w:rsid w:val="008F4200"/>
    <w:rsid w:val="00954912"/>
    <w:rsid w:val="00954C35"/>
    <w:rsid w:val="009A47EA"/>
    <w:rsid w:val="00A23DE8"/>
    <w:rsid w:val="00A63CE9"/>
    <w:rsid w:val="00A87188"/>
    <w:rsid w:val="00A878B2"/>
    <w:rsid w:val="00AB37F5"/>
    <w:rsid w:val="00AF0D46"/>
    <w:rsid w:val="00B57B51"/>
    <w:rsid w:val="00B679B1"/>
    <w:rsid w:val="00B8684E"/>
    <w:rsid w:val="00BF2283"/>
    <w:rsid w:val="00CA0217"/>
    <w:rsid w:val="00D14052"/>
    <w:rsid w:val="00D2292A"/>
    <w:rsid w:val="00D31909"/>
    <w:rsid w:val="00D37F92"/>
    <w:rsid w:val="00D83870"/>
    <w:rsid w:val="00DB52B8"/>
    <w:rsid w:val="00E77274"/>
    <w:rsid w:val="00ED5C03"/>
    <w:rsid w:val="00F017EC"/>
    <w:rsid w:val="00F32AA2"/>
    <w:rsid w:val="00F56DD0"/>
    <w:rsid w:val="00F6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8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3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5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6815"/>
    <w:pPr>
      <w:ind w:left="720"/>
      <w:contextualSpacing/>
    </w:pPr>
  </w:style>
  <w:style w:type="table" w:styleId="a8">
    <w:name w:val="Table Grid"/>
    <w:basedOn w:val="a1"/>
    <w:uiPriority w:val="59"/>
    <w:rsid w:val="00F56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3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E1DD3DD50EFC86055BFBDBEC264A351F7C4355CF93D3630D8F69B1FFY9j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B9BF-C69F-46E7-AE90-6CEBA97D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27</cp:revision>
  <cp:lastPrinted>2021-11-24T01:36:00Z</cp:lastPrinted>
  <dcterms:created xsi:type="dcterms:W3CDTF">2015-03-20T06:35:00Z</dcterms:created>
  <dcterms:modified xsi:type="dcterms:W3CDTF">2021-12-13T08:05:00Z</dcterms:modified>
</cp:coreProperties>
</file>