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6" w:rsidRDefault="004C5C16" w:rsidP="004C5C1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16" w:rsidRDefault="004C5C16" w:rsidP="004C5C16">
      <w:pPr>
        <w:jc w:val="right"/>
        <w:rPr>
          <w:rFonts w:ascii="Arial" w:hAnsi="Arial" w:cs="Arial"/>
          <w:b/>
          <w:sz w:val="32"/>
        </w:rPr>
      </w:pPr>
    </w:p>
    <w:p w:rsidR="004C5C16" w:rsidRDefault="004C5C16" w:rsidP="004C5C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C5C16" w:rsidRDefault="004C5C16" w:rsidP="004C5C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C5C16" w:rsidRDefault="004C5C16" w:rsidP="004C5C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4C5C16" w:rsidRDefault="004C5C16" w:rsidP="004C5C16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4C5C16" w:rsidRDefault="004C5C16" w:rsidP="004C5C16">
      <w:pPr>
        <w:shd w:val="clear" w:color="auto" w:fill="FFFFFF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4C5C16" w:rsidRDefault="004C5C16" w:rsidP="004C5C1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9914B5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» </w:t>
      </w:r>
      <w:r w:rsidR="009914B5">
        <w:rPr>
          <w:rFonts w:ascii="Arial" w:hAnsi="Arial" w:cs="Arial"/>
        </w:rPr>
        <w:t xml:space="preserve">сентября </w:t>
      </w:r>
      <w:r w:rsidR="003713AE">
        <w:rPr>
          <w:rFonts w:ascii="Arial" w:hAnsi="Arial" w:cs="Arial"/>
        </w:rPr>
        <w:t>202</w:t>
      </w:r>
      <w:r w:rsidR="001078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</w:t>
      </w:r>
      <w:r w:rsidR="00AB4EDC">
        <w:rPr>
          <w:rFonts w:ascii="Arial" w:hAnsi="Arial" w:cs="Arial"/>
        </w:rPr>
        <w:t>ода</w:t>
      </w:r>
      <w:r w:rsidR="00AB4E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F92B52">
        <w:rPr>
          <w:rFonts w:ascii="Arial" w:hAnsi="Arial" w:cs="Arial"/>
        </w:rPr>
        <w:tab/>
      </w:r>
      <w:r w:rsidR="00F92B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№ </w:t>
      </w:r>
      <w:r w:rsidR="009914B5">
        <w:rPr>
          <w:rFonts w:ascii="Arial" w:hAnsi="Arial" w:cs="Arial"/>
        </w:rPr>
        <w:t>140-</w:t>
      </w:r>
      <w:r w:rsidR="00DB4440">
        <w:rPr>
          <w:rFonts w:ascii="Arial" w:hAnsi="Arial" w:cs="Arial"/>
        </w:rPr>
        <w:t>п</w:t>
      </w:r>
    </w:p>
    <w:p w:rsidR="004C5C16" w:rsidRPr="003C68DD" w:rsidRDefault="004C5C16" w:rsidP="004C5C16">
      <w:pPr>
        <w:pStyle w:val="1"/>
        <w:rPr>
          <w:rFonts w:ascii="Arial" w:hAnsi="Arial" w:cs="Arial"/>
          <w:sz w:val="32"/>
          <w:szCs w:val="32"/>
        </w:rPr>
      </w:pPr>
    </w:p>
    <w:p w:rsidR="004C5C16" w:rsidRPr="003B3272" w:rsidRDefault="003B3272" w:rsidP="003B32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</w:t>
      </w:r>
      <w:r w:rsidRPr="003B3272">
        <w:rPr>
          <w:rFonts w:ascii="Arial" w:hAnsi="Arial" w:cs="Arial"/>
          <w:b/>
        </w:rPr>
        <w:t>ПЕРЕЧНЯ ПОЛУЧАТЕЛЕЙ БЮДЖЕТНЫХ СРЕДСТВ, ПОДВЕДОМСТВЕННЫХ ГЛАВНОМУ РАСПОРЯДИТЕЛЮ БЮДЖЕТНЫХ СРЕДСТВ АДМИНИСТРАЦИИ ОЕКСКОГО МУНИЦИПАЛЬНОГО ОБРАЗОВАНИЯ</w:t>
      </w:r>
    </w:p>
    <w:p w:rsidR="004C5C16" w:rsidRPr="003C68DD" w:rsidRDefault="004C5C16" w:rsidP="00BD2191">
      <w:pPr>
        <w:pStyle w:val="a3"/>
        <w:ind w:firstLine="0"/>
        <w:jc w:val="center"/>
        <w:rPr>
          <w:rFonts w:ascii="Arial" w:hAnsi="Arial" w:cs="Arial"/>
          <w:sz w:val="32"/>
          <w:szCs w:val="32"/>
        </w:rPr>
      </w:pPr>
    </w:p>
    <w:p w:rsidR="004C5C16" w:rsidRPr="00C669A4" w:rsidRDefault="00C669A4" w:rsidP="00C669A4">
      <w:pPr>
        <w:ind w:firstLine="708"/>
        <w:jc w:val="both"/>
        <w:rPr>
          <w:rFonts w:ascii="Arial" w:hAnsi="Arial" w:cs="Arial"/>
          <w:bCs/>
        </w:rPr>
      </w:pPr>
      <w:r w:rsidRPr="00C669A4">
        <w:rPr>
          <w:rFonts w:ascii="Arial" w:hAnsi="Arial" w:cs="Arial"/>
          <w:bCs/>
        </w:rPr>
        <w:t xml:space="preserve">В соответствии со статьями 38.1, 158 Бюджетного кодекса Российской Федерации, руководствуясь </w:t>
      </w:r>
      <w:r w:rsidRPr="00C669A4">
        <w:rPr>
          <w:rFonts w:ascii="Arial" w:hAnsi="Arial" w:cs="Arial"/>
        </w:rPr>
        <w:t xml:space="preserve">статьей 14 Федерального закона от </w:t>
      </w:r>
      <w:r>
        <w:rPr>
          <w:rFonts w:ascii="Arial" w:hAnsi="Arial" w:cs="Arial"/>
        </w:rPr>
        <w:t>06</w:t>
      </w:r>
      <w:r w:rsidR="00783010">
        <w:rPr>
          <w:rFonts w:ascii="Arial" w:hAnsi="Arial" w:cs="Arial"/>
        </w:rPr>
        <w:t xml:space="preserve"> октября </w:t>
      </w:r>
      <w:r w:rsidRPr="00C669A4">
        <w:rPr>
          <w:rFonts w:ascii="Arial" w:hAnsi="Arial" w:cs="Arial"/>
        </w:rPr>
        <w:t>2003 года № 131-ФЗ «Об общих принципах организации местного самоуправления на территории Российской Федерации», ст. 59 Устава Оекского муниципального образования</w:t>
      </w:r>
      <w:r w:rsidRPr="00C669A4">
        <w:rPr>
          <w:rFonts w:ascii="Arial" w:hAnsi="Arial" w:cs="Arial"/>
          <w:bCs/>
        </w:rPr>
        <w:t xml:space="preserve"> администрация Оекского муниципального образования </w:t>
      </w:r>
    </w:p>
    <w:p w:rsidR="004C5C16" w:rsidRPr="004712AB" w:rsidRDefault="004C5C16" w:rsidP="00BD2191">
      <w:pPr>
        <w:ind w:firstLine="708"/>
        <w:jc w:val="both"/>
        <w:rPr>
          <w:rFonts w:ascii="Arial" w:hAnsi="Arial" w:cs="Arial"/>
          <w:bCs/>
        </w:rPr>
      </w:pPr>
    </w:p>
    <w:p w:rsidR="004C5C16" w:rsidRDefault="004C5C16" w:rsidP="004C5C16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Pr="004712AB">
        <w:rPr>
          <w:rFonts w:ascii="Arial" w:hAnsi="Arial" w:cs="Arial"/>
          <w:b/>
          <w:spacing w:val="-20"/>
          <w:sz w:val="30"/>
          <w:szCs w:val="30"/>
        </w:rPr>
        <w:t>ЕТ:</w:t>
      </w:r>
    </w:p>
    <w:p w:rsidR="004C5C16" w:rsidRPr="004712AB" w:rsidRDefault="004C5C16" w:rsidP="004C5C16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</w:rPr>
      </w:pPr>
    </w:p>
    <w:p w:rsidR="004C5C16" w:rsidRDefault="004C5C16" w:rsidP="004C5C16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02B46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</w:t>
      </w:r>
      <w:r w:rsidR="001417A4">
        <w:rPr>
          <w:rFonts w:ascii="Arial" w:hAnsi="Arial" w:cs="Arial"/>
        </w:rPr>
        <w:t>П</w:t>
      </w:r>
      <w:r w:rsidR="001417A4" w:rsidRPr="001417A4">
        <w:rPr>
          <w:rFonts w:ascii="Arial" w:hAnsi="Arial" w:cs="Arial"/>
        </w:rPr>
        <w:t>ереч</w:t>
      </w:r>
      <w:r w:rsidR="001417A4">
        <w:rPr>
          <w:rFonts w:ascii="Arial" w:hAnsi="Arial" w:cs="Arial"/>
        </w:rPr>
        <w:t>е</w:t>
      </w:r>
      <w:r w:rsidR="001417A4" w:rsidRPr="001417A4">
        <w:rPr>
          <w:rFonts w:ascii="Arial" w:hAnsi="Arial" w:cs="Arial"/>
        </w:rPr>
        <w:t>н</w:t>
      </w:r>
      <w:r w:rsidR="001417A4">
        <w:rPr>
          <w:rFonts w:ascii="Arial" w:hAnsi="Arial" w:cs="Arial"/>
        </w:rPr>
        <w:t>ь</w:t>
      </w:r>
      <w:r w:rsidR="001417A4" w:rsidRPr="001417A4">
        <w:rPr>
          <w:rFonts w:ascii="Arial" w:hAnsi="Arial" w:cs="Arial"/>
        </w:rPr>
        <w:t xml:space="preserve"> получателей бюджетных средств, подведомственных главному распорядителю бюджетных средств администрации </w:t>
      </w:r>
      <w:r w:rsidR="001417A4">
        <w:rPr>
          <w:rFonts w:ascii="Arial" w:hAnsi="Arial" w:cs="Arial"/>
        </w:rPr>
        <w:t>О</w:t>
      </w:r>
      <w:r w:rsidR="001417A4" w:rsidRPr="001417A4">
        <w:rPr>
          <w:rFonts w:ascii="Arial" w:hAnsi="Arial" w:cs="Arial"/>
        </w:rPr>
        <w:t>екского муниципального образования</w:t>
      </w:r>
      <w:r w:rsidR="00C02B46">
        <w:rPr>
          <w:rFonts w:ascii="Arial" w:hAnsi="Arial" w:cs="Arial"/>
        </w:rPr>
        <w:t xml:space="preserve"> (Приложение 1)</w:t>
      </w:r>
      <w:r>
        <w:rPr>
          <w:rFonts w:ascii="Arial" w:hAnsi="Arial" w:cs="Arial"/>
        </w:rPr>
        <w:t>:</w:t>
      </w:r>
    </w:p>
    <w:p w:rsidR="004C5C16" w:rsidRPr="004712AB" w:rsidRDefault="004C5C16" w:rsidP="00A623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B3959" w:rsidRPr="00470690">
        <w:rPr>
          <w:rFonts w:ascii="Arial" w:hAnsi="Arial" w:cs="Arial"/>
        </w:rPr>
        <w:t>Признать утратившим силу</w:t>
      </w:r>
      <w:r w:rsidR="006B3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4712AB">
        <w:rPr>
          <w:rFonts w:ascii="Arial" w:hAnsi="Arial" w:cs="Arial"/>
        </w:rPr>
        <w:t>остановлени</w:t>
      </w:r>
      <w:r w:rsidR="00D700D4">
        <w:rPr>
          <w:rFonts w:ascii="Arial" w:hAnsi="Arial" w:cs="Arial"/>
        </w:rPr>
        <w:t>е</w:t>
      </w:r>
      <w:r w:rsidRPr="00471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9D30BC">
        <w:rPr>
          <w:rFonts w:ascii="Arial" w:hAnsi="Arial" w:cs="Arial"/>
        </w:rPr>
        <w:t>26</w:t>
      </w:r>
      <w:r w:rsidR="00137809">
        <w:rPr>
          <w:rFonts w:ascii="Arial" w:hAnsi="Arial" w:cs="Arial"/>
        </w:rPr>
        <w:t xml:space="preserve"> марта </w:t>
      </w:r>
      <w:r w:rsidR="009D30BC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</w:t>
      </w:r>
      <w:r w:rsidR="00137809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D30BC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-П </w:t>
      </w:r>
      <w:r w:rsidR="006B3959">
        <w:rPr>
          <w:rFonts w:ascii="Arial" w:hAnsi="Arial" w:cs="Arial"/>
        </w:rPr>
        <w:t>«О</w:t>
      </w:r>
      <w:r w:rsidR="006B3959" w:rsidRPr="006B3959">
        <w:rPr>
          <w:rFonts w:ascii="Arial" w:hAnsi="Arial" w:cs="Arial"/>
        </w:rPr>
        <w:t xml:space="preserve">б утверждении </w:t>
      </w:r>
      <w:r w:rsidR="000F6FE6">
        <w:rPr>
          <w:rFonts w:ascii="Arial" w:hAnsi="Arial" w:cs="Arial"/>
        </w:rPr>
        <w:t>П</w:t>
      </w:r>
      <w:r w:rsidR="006B3959" w:rsidRPr="006B3959">
        <w:rPr>
          <w:rFonts w:ascii="Arial" w:hAnsi="Arial" w:cs="Arial"/>
        </w:rPr>
        <w:t>еречня получателей бюджетных средств, подведомственных главному распорядителю б</w:t>
      </w:r>
      <w:r w:rsidR="006B3959">
        <w:rPr>
          <w:rFonts w:ascii="Arial" w:hAnsi="Arial" w:cs="Arial"/>
        </w:rPr>
        <w:t>юджетных средств администрации О</w:t>
      </w:r>
      <w:r w:rsidR="006B3959" w:rsidRPr="006B3959">
        <w:rPr>
          <w:rFonts w:ascii="Arial" w:hAnsi="Arial" w:cs="Arial"/>
        </w:rPr>
        <w:t>екского муниципального образования</w:t>
      </w:r>
      <w:r w:rsidR="006B3959">
        <w:rPr>
          <w:rFonts w:ascii="Arial" w:hAnsi="Arial" w:cs="Arial"/>
        </w:rPr>
        <w:t>»</w:t>
      </w:r>
      <w:r w:rsidRPr="004712AB">
        <w:rPr>
          <w:rFonts w:ascii="Arial" w:hAnsi="Arial" w:cs="Arial"/>
        </w:rPr>
        <w:t>.</w:t>
      </w:r>
    </w:p>
    <w:p w:rsidR="004C5C16" w:rsidRDefault="004C5C16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</w:t>
      </w:r>
      <w:r w:rsidRPr="004712AB">
        <w:rPr>
          <w:rFonts w:ascii="Arial" w:hAnsi="Arial" w:cs="Arial"/>
        </w:rPr>
        <w:t>остановление в инфор</w:t>
      </w:r>
      <w:r>
        <w:rPr>
          <w:rFonts w:ascii="Arial" w:hAnsi="Arial" w:cs="Arial"/>
        </w:rPr>
        <w:t>мационном бюллетене «Вестник Ое</w:t>
      </w:r>
      <w:r w:rsidRPr="004712AB">
        <w:rPr>
          <w:rFonts w:ascii="Arial" w:hAnsi="Arial" w:cs="Arial"/>
        </w:rPr>
        <w:t>кского муниципального образования»</w:t>
      </w:r>
      <w:r>
        <w:rPr>
          <w:rFonts w:ascii="Arial" w:hAnsi="Arial" w:cs="Arial"/>
        </w:rPr>
        <w:t xml:space="preserve"> (официальная информация)</w:t>
      </w:r>
      <w:r w:rsidRPr="004712AB">
        <w:rPr>
          <w:rFonts w:ascii="Arial" w:hAnsi="Arial" w:cs="Arial"/>
        </w:rPr>
        <w:t xml:space="preserve"> и на официальном сайте </w:t>
      </w:r>
      <w:hyperlink r:id="rId5" w:history="1">
        <w:r w:rsidR="00981B04" w:rsidRPr="00C42A47">
          <w:rPr>
            <w:rStyle w:val="a9"/>
            <w:rFonts w:ascii="Arial" w:hAnsi="Arial" w:cs="Arial"/>
            <w:lang w:val="en-US"/>
          </w:rPr>
          <w:t>www</w:t>
        </w:r>
        <w:r w:rsidR="00981B04" w:rsidRPr="00C42A47">
          <w:rPr>
            <w:rStyle w:val="a9"/>
            <w:rFonts w:ascii="Arial" w:hAnsi="Arial" w:cs="Arial"/>
          </w:rPr>
          <w:t>.</w:t>
        </w:r>
        <w:proofErr w:type="spellStart"/>
        <w:r w:rsidR="00981B04" w:rsidRPr="00C42A47">
          <w:rPr>
            <w:rStyle w:val="a9"/>
            <w:rFonts w:ascii="Arial" w:hAnsi="Arial" w:cs="Arial"/>
            <w:lang w:val="en-US"/>
          </w:rPr>
          <w:t>oek</w:t>
        </w:r>
        <w:proofErr w:type="spellEnd"/>
        <w:r w:rsidR="00981B04" w:rsidRPr="00C42A47">
          <w:rPr>
            <w:rStyle w:val="a9"/>
            <w:rFonts w:ascii="Arial" w:hAnsi="Arial" w:cs="Arial"/>
          </w:rPr>
          <w:t>.</w:t>
        </w:r>
        <w:proofErr w:type="spellStart"/>
        <w:r w:rsidR="00981B04" w:rsidRPr="00C42A47">
          <w:rPr>
            <w:rStyle w:val="a9"/>
            <w:rFonts w:ascii="Arial" w:hAnsi="Arial" w:cs="Arial"/>
            <w:lang w:val="en-US"/>
          </w:rPr>
          <w:t>su</w:t>
        </w:r>
        <w:proofErr w:type="spellEnd"/>
      </w:hyperlink>
      <w:r w:rsidRPr="004712AB">
        <w:rPr>
          <w:rFonts w:ascii="Arial" w:hAnsi="Arial" w:cs="Arial"/>
        </w:rPr>
        <w:t>.</w:t>
      </w:r>
    </w:p>
    <w:p w:rsidR="00981B04" w:rsidRPr="004712AB" w:rsidRDefault="00981B04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81B04">
        <w:rPr>
          <w:rFonts w:ascii="Arial" w:hAnsi="Arial" w:cs="Arial"/>
        </w:rPr>
        <w:t xml:space="preserve">Настоящее постановление вступает в силу </w:t>
      </w:r>
      <w:r w:rsidR="00C02B46">
        <w:rPr>
          <w:rFonts w:ascii="Arial" w:hAnsi="Arial" w:cs="Arial"/>
        </w:rPr>
        <w:t>после</w:t>
      </w:r>
      <w:r w:rsidRPr="00981B04">
        <w:rPr>
          <w:rFonts w:ascii="Arial" w:hAnsi="Arial" w:cs="Arial"/>
        </w:rPr>
        <w:t xml:space="preserve"> дня его официального опубликования и распространяется на правоотношения, возникшие </w:t>
      </w:r>
      <w:r w:rsidRPr="00981B04">
        <w:rPr>
          <w:rFonts w:ascii="Arial" w:hAnsi="Arial" w:cs="Arial"/>
        </w:rPr>
        <w:br/>
      </w:r>
      <w:r>
        <w:rPr>
          <w:rFonts w:ascii="Arial" w:hAnsi="Arial" w:cs="Arial"/>
        </w:rPr>
        <w:t>с 1 января 20</w:t>
      </w:r>
      <w:r w:rsidR="009D30BC">
        <w:rPr>
          <w:rFonts w:ascii="Arial" w:hAnsi="Arial" w:cs="Arial"/>
        </w:rPr>
        <w:t>2</w:t>
      </w:r>
      <w:r w:rsidR="00C02B46">
        <w:rPr>
          <w:rFonts w:ascii="Arial" w:hAnsi="Arial" w:cs="Arial"/>
        </w:rPr>
        <w:t>1</w:t>
      </w:r>
      <w:r w:rsidRPr="00981B04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4C5C16" w:rsidRPr="004712AB" w:rsidRDefault="00981B04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C5C16">
        <w:rPr>
          <w:rFonts w:ascii="Arial" w:hAnsi="Arial" w:cs="Arial"/>
        </w:rPr>
        <w:t xml:space="preserve">. </w:t>
      </w:r>
      <w:r w:rsidR="004C5C16" w:rsidRPr="004712AB">
        <w:rPr>
          <w:rFonts w:ascii="Arial" w:hAnsi="Arial" w:cs="Arial"/>
        </w:rPr>
        <w:t>Контроль за исполнением настоящего постановления возложить на начальника финансово-эконо</w:t>
      </w:r>
      <w:r w:rsidR="004C5C16">
        <w:rPr>
          <w:rFonts w:ascii="Arial" w:hAnsi="Arial" w:cs="Arial"/>
        </w:rPr>
        <w:t xml:space="preserve">мического отдела </w:t>
      </w:r>
      <w:r w:rsidR="00C94DAB">
        <w:rPr>
          <w:rFonts w:ascii="Arial" w:hAnsi="Arial" w:cs="Arial"/>
        </w:rPr>
        <w:t>Л.Г. Арсёнову</w:t>
      </w:r>
    </w:p>
    <w:p w:rsidR="00DF03EA" w:rsidRDefault="00DF03EA" w:rsidP="00964B9A">
      <w:pPr>
        <w:pStyle w:val="2"/>
        <w:tabs>
          <w:tab w:val="left" w:pos="7080"/>
        </w:tabs>
        <w:suppressAutoHyphens/>
        <w:spacing w:before="0"/>
        <w:ind w:right="-57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</w:p>
    <w:p w:rsidR="00ED4A51" w:rsidRPr="00ED4A51" w:rsidRDefault="00ED4A51" w:rsidP="00ED4A51"/>
    <w:p w:rsidR="00964B9A" w:rsidRPr="00964B9A" w:rsidRDefault="00313C5F" w:rsidP="00964B9A">
      <w:pPr>
        <w:pStyle w:val="2"/>
        <w:tabs>
          <w:tab w:val="left" w:pos="7080"/>
        </w:tabs>
        <w:suppressAutoHyphens/>
        <w:spacing w:before="0"/>
        <w:ind w:right="-5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И.о. г</w:t>
      </w:r>
      <w:r w:rsidR="00964B9A" w:rsidRPr="00964B9A">
        <w:rPr>
          <w:rFonts w:ascii="Arial" w:hAnsi="Arial" w:cs="Arial"/>
          <w:b w:val="0"/>
          <w:color w:val="auto"/>
          <w:sz w:val="24"/>
          <w:szCs w:val="24"/>
        </w:rPr>
        <w:t>лав</w:t>
      </w:r>
      <w:r>
        <w:rPr>
          <w:rFonts w:ascii="Arial" w:hAnsi="Arial" w:cs="Arial"/>
          <w:b w:val="0"/>
          <w:color w:val="auto"/>
          <w:sz w:val="24"/>
          <w:szCs w:val="24"/>
        </w:rPr>
        <w:t>ы</w:t>
      </w:r>
      <w:r w:rsidR="00964B9A" w:rsidRPr="00964B9A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администрации Оекского</w:t>
      </w:r>
    </w:p>
    <w:p w:rsidR="00964B9A" w:rsidRDefault="00964B9A" w:rsidP="00964B9A">
      <w:pPr>
        <w:pStyle w:val="2"/>
        <w:tabs>
          <w:tab w:val="left" w:pos="7080"/>
        </w:tabs>
        <w:suppressAutoHyphens/>
        <w:spacing w:before="0"/>
        <w:ind w:right="-5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64B9A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</w:t>
      </w:r>
      <w:r w:rsidR="00313C5F">
        <w:rPr>
          <w:rFonts w:ascii="Arial" w:hAnsi="Arial" w:cs="Arial"/>
          <w:b w:val="0"/>
          <w:color w:val="auto"/>
          <w:sz w:val="24"/>
          <w:szCs w:val="24"/>
        </w:rPr>
        <w:t xml:space="preserve">           Н.П. Пихето-Новосельцева</w:t>
      </w:r>
    </w:p>
    <w:p w:rsidR="00DF03EA" w:rsidRDefault="00DF03EA" w:rsidP="00DF03EA"/>
    <w:p w:rsidR="00DF03EA" w:rsidRDefault="00DF03EA" w:rsidP="00DF03EA"/>
    <w:p w:rsidR="00DF03EA" w:rsidRDefault="00DF03EA" w:rsidP="00DF03EA">
      <w:pPr>
        <w:autoSpaceDN w:val="0"/>
        <w:adjustRightInd w:val="0"/>
        <w:jc w:val="center"/>
        <w:outlineLvl w:val="0"/>
        <w:rPr>
          <w:b/>
        </w:rPr>
      </w:pPr>
    </w:p>
    <w:p w:rsidR="00DF03EA" w:rsidRPr="00AD1CCD" w:rsidRDefault="00DF03EA" w:rsidP="00DF03EA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№ 1</w:t>
      </w:r>
    </w:p>
    <w:p w:rsidR="00DF03EA" w:rsidRPr="00AD1CCD" w:rsidRDefault="00DF03EA" w:rsidP="00DF03EA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DF03EA" w:rsidRPr="00AD1CCD" w:rsidRDefault="00DF03EA" w:rsidP="00DF03EA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DF03EA" w:rsidRDefault="00DF03EA" w:rsidP="00DF03EA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F70E26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 xml:space="preserve">»  </w:t>
      </w:r>
      <w:r w:rsidR="00F70E26">
        <w:rPr>
          <w:rFonts w:ascii="Courier New" w:hAnsi="Courier New" w:cs="Courier New"/>
          <w:sz w:val="22"/>
          <w:szCs w:val="22"/>
        </w:rPr>
        <w:t>сентября</w:t>
      </w:r>
      <w:r>
        <w:rPr>
          <w:rFonts w:ascii="Courier New" w:hAnsi="Courier New" w:cs="Courier New"/>
          <w:sz w:val="22"/>
          <w:szCs w:val="22"/>
        </w:rPr>
        <w:t xml:space="preserve">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F70E26" w:rsidRPr="00F70E26">
        <w:rPr>
          <w:rFonts w:ascii="Courier New" w:hAnsi="Courier New" w:cs="Courier New"/>
          <w:sz w:val="22"/>
          <w:szCs w:val="22"/>
        </w:rPr>
        <w:t>140-</w:t>
      </w:r>
      <w:r w:rsidR="00DB4440">
        <w:rPr>
          <w:rFonts w:ascii="Courier New" w:hAnsi="Courier New" w:cs="Courier New"/>
          <w:sz w:val="22"/>
          <w:szCs w:val="22"/>
        </w:rPr>
        <w:t>п</w:t>
      </w:r>
    </w:p>
    <w:p w:rsidR="00DF03EA" w:rsidRDefault="00DF03EA" w:rsidP="00DF03EA">
      <w:pPr>
        <w:ind w:firstLine="720"/>
        <w:jc w:val="right"/>
        <w:rPr>
          <w:rFonts w:ascii="Courier New" w:hAnsi="Courier New" w:cs="Courier New"/>
        </w:rPr>
      </w:pPr>
    </w:p>
    <w:p w:rsidR="00DF03EA" w:rsidRPr="000D3D09" w:rsidRDefault="00DF03EA" w:rsidP="00DF03EA">
      <w:pPr>
        <w:ind w:firstLine="720"/>
        <w:jc w:val="right"/>
        <w:rPr>
          <w:rFonts w:ascii="Courier New" w:hAnsi="Courier New" w:cs="Courier New"/>
        </w:rPr>
      </w:pPr>
    </w:p>
    <w:p w:rsidR="00DF03EA" w:rsidRDefault="00DF03EA" w:rsidP="00DF03EA">
      <w:pPr>
        <w:autoSpaceDN w:val="0"/>
        <w:adjustRightInd w:val="0"/>
        <w:jc w:val="center"/>
        <w:outlineLvl w:val="0"/>
        <w:rPr>
          <w:b/>
        </w:rPr>
      </w:pPr>
    </w:p>
    <w:p w:rsidR="00DF03EA" w:rsidRPr="009914B5" w:rsidRDefault="00DF03EA" w:rsidP="00DF03EA">
      <w:pPr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9914B5">
        <w:rPr>
          <w:rFonts w:ascii="Arial" w:hAnsi="Arial" w:cs="Arial"/>
          <w:b/>
        </w:rPr>
        <w:t xml:space="preserve">ПЕРЕЧЕНЬ </w:t>
      </w:r>
    </w:p>
    <w:p w:rsidR="00DF03EA" w:rsidRPr="009914B5" w:rsidRDefault="00DF03EA" w:rsidP="009D2891">
      <w:pPr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9914B5">
        <w:rPr>
          <w:rFonts w:ascii="Arial" w:hAnsi="Arial" w:cs="Arial"/>
          <w:b/>
        </w:rPr>
        <w:t>получателей бюджетных средств, подведомственных главному распорядителю бюджетных средств администрации Оекского муниципального образования</w:t>
      </w:r>
    </w:p>
    <w:p w:rsidR="00DF03EA" w:rsidRDefault="00DF03EA" w:rsidP="00DF03EA">
      <w:pPr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3460"/>
        <w:gridCol w:w="3623"/>
      </w:tblGrid>
      <w:tr w:rsidR="00DF03EA" w:rsidTr="009914B5">
        <w:tc>
          <w:tcPr>
            <w:tcW w:w="817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9914B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9914B5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9914B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3460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623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Наименование получателей бюджетных средств</w:t>
            </w:r>
          </w:p>
        </w:tc>
      </w:tr>
      <w:tr w:rsidR="00DF03EA" w:rsidTr="009914B5">
        <w:tc>
          <w:tcPr>
            <w:tcW w:w="817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  <w:b/>
              </w:rPr>
            </w:pPr>
            <w:r w:rsidRPr="009914B5">
              <w:rPr>
                <w:rFonts w:ascii="Courier New" w:hAnsi="Courier New" w:cs="Courier New"/>
                <w:b/>
                <w:sz w:val="22"/>
                <w:szCs w:val="22"/>
              </w:rPr>
              <w:t>726</w:t>
            </w:r>
          </w:p>
        </w:tc>
        <w:tc>
          <w:tcPr>
            <w:tcW w:w="3460" w:type="dxa"/>
            <w:vMerge w:val="restart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  <w:b/>
              </w:rPr>
            </w:pPr>
            <w:r w:rsidRPr="009914B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– Администрация сельского поселения</w:t>
            </w:r>
          </w:p>
        </w:tc>
        <w:tc>
          <w:tcPr>
            <w:tcW w:w="3623" w:type="dxa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DF03EA" w:rsidTr="009914B5">
        <w:tc>
          <w:tcPr>
            <w:tcW w:w="817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</w:tcPr>
          <w:p w:rsidR="00DF03EA" w:rsidRPr="009914B5" w:rsidRDefault="00DF03EA" w:rsidP="002A537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3460" w:type="dxa"/>
            <w:vMerge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23" w:type="dxa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Дума Оекского муниципального образования – Дума сельского поселения</w:t>
            </w:r>
          </w:p>
        </w:tc>
      </w:tr>
      <w:tr w:rsidR="00DF03EA" w:rsidTr="009914B5">
        <w:tc>
          <w:tcPr>
            <w:tcW w:w="817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</w:tcPr>
          <w:p w:rsidR="00DF03EA" w:rsidRPr="009914B5" w:rsidRDefault="00DF03EA" w:rsidP="002A537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3460" w:type="dxa"/>
            <w:vMerge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23" w:type="dxa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 Оекского муниципального образования</w:t>
            </w:r>
          </w:p>
        </w:tc>
      </w:tr>
      <w:tr w:rsidR="00DF03EA" w:rsidTr="009914B5">
        <w:tc>
          <w:tcPr>
            <w:tcW w:w="817" w:type="dxa"/>
            <w:vAlign w:val="center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</w:tcPr>
          <w:p w:rsidR="00DF03EA" w:rsidRPr="009914B5" w:rsidRDefault="00DF03EA" w:rsidP="002A537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3460" w:type="dxa"/>
            <w:vMerge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23" w:type="dxa"/>
          </w:tcPr>
          <w:p w:rsidR="00DF03EA" w:rsidRPr="009914B5" w:rsidRDefault="00DF03EA" w:rsidP="002A5374">
            <w:pPr>
              <w:jc w:val="center"/>
              <w:rPr>
                <w:rFonts w:ascii="Courier New" w:hAnsi="Courier New" w:cs="Courier New"/>
              </w:rPr>
            </w:pPr>
            <w:r w:rsidRPr="009914B5">
              <w:rPr>
                <w:rFonts w:ascii="Courier New" w:hAnsi="Courier New" w:cs="Courier New"/>
                <w:sz w:val="22"/>
                <w:szCs w:val="22"/>
              </w:rPr>
              <w:t>Муниципальное казенное учреждение "Хозяйственно-эксплуатационная служба "Оекского муниципального образования</w:t>
            </w:r>
          </w:p>
        </w:tc>
      </w:tr>
    </w:tbl>
    <w:p w:rsidR="00DF03EA" w:rsidRPr="00DF03EA" w:rsidRDefault="00DF03EA" w:rsidP="00DF03EA"/>
    <w:p w:rsidR="004C5C16" w:rsidRPr="00964B9A" w:rsidRDefault="004C5C16" w:rsidP="00964B9A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sectPr w:rsidR="004C5C16" w:rsidRPr="00964B9A" w:rsidSect="00673EA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C16"/>
    <w:rsid w:val="00023BA1"/>
    <w:rsid w:val="00035B4F"/>
    <w:rsid w:val="0004381A"/>
    <w:rsid w:val="000F6FE6"/>
    <w:rsid w:val="001078A5"/>
    <w:rsid w:val="00137809"/>
    <w:rsid w:val="001417A4"/>
    <w:rsid w:val="001E15D3"/>
    <w:rsid w:val="00202EF0"/>
    <w:rsid w:val="00241E03"/>
    <w:rsid w:val="002F4DDB"/>
    <w:rsid w:val="002F770F"/>
    <w:rsid w:val="00313C5F"/>
    <w:rsid w:val="003713AE"/>
    <w:rsid w:val="003B3272"/>
    <w:rsid w:val="003F19E9"/>
    <w:rsid w:val="00414014"/>
    <w:rsid w:val="004B3604"/>
    <w:rsid w:val="004C5C16"/>
    <w:rsid w:val="004D625B"/>
    <w:rsid w:val="0064151B"/>
    <w:rsid w:val="00650F09"/>
    <w:rsid w:val="00673EA8"/>
    <w:rsid w:val="006B3959"/>
    <w:rsid w:val="0073717C"/>
    <w:rsid w:val="00740124"/>
    <w:rsid w:val="00783010"/>
    <w:rsid w:val="00887D79"/>
    <w:rsid w:val="008C13F4"/>
    <w:rsid w:val="00964B9A"/>
    <w:rsid w:val="00981B04"/>
    <w:rsid w:val="009914B5"/>
    <w:rsid w:val="009B542A"/>
    <w:rsid w:val="009D2891"/>
    <w:rsid w:val="009D30BC"/>
    <w:rsid w:val="00A62399"/>
    <w:rsid w:val="00AB4EDC"/>
    <w:rsid w:val="00B13B22"/>
    <w:rsid w:val="00B15436"/>
    <w:rsid w:val="00B40517"/>
    <w:rsid w:val="00BD2191"/>
    <w:rsid w:val="00C02B46"/>
    <w:rsid w:val="00C40EAC"/>
    <w:rsid w:val="00C669A4"/>
    <w:rsid w:val="00C85D81"/>
    <w:rsid w:val="00C94DAB"/>
    <w:rsid w:val="00C9516D"/>
    <w:rsid w:val="00CE3D70"/>
    <w:rsid w:val="00D700D4"/>
    <w:rsid w:val="00D76693"/>
    <w:rsid w:val="00DB4440"/>
    <w:rsid w:val="00DD069E"/>
    <w:rsid w:val="00DF03EA"/>
    <w:rsid w:val="00ED4A51"/>
    <w:rsid w:val="00EE64A6"/>
    <w:rsid w:val="00F01B80"/>
    <w:rsid w:val="00F208B3"/>
    <w:rsid w:val="00F70E26"/>
    <w:rsid w:val="00F9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C1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C5C1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5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5C16"/>
    <w:pPr>
      <w:spacing w:after="120"/>
    </w:pPr>
  </w:style>
  <w:style w:type="character" w:customStyle="1" w:styleId="a6">
    <w:name w:val="Основной текст Знак"/>
    <w:basedOn w:val="a0"/>
    <w:link w:val="a5"/>
    <w:rsid w:val="004C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C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81B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Надежда Петровна</cp:lastModifiedBy>
  <cp:revision>50</cp:revision>
  <cp:lastPrinted>2021-09-08T01:01:00Z</cp:lastPrinted>
  <dcterms:created xsi:type="dcterms:W3CDTF">2019-09-11T05:14:00Z</dcterms:created>
  <dcterms:modified xsi:type="dcterms:W3CDTF">2021-09-08T03:13:00Z</dcterms:modified>
</cp:coreProperties>
</file>