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1B" w:rsidRPr="00A46423" w:rsidRDefault="00A46423" w:rsidP="0099231B">
      <w:pPr>
        <w:jc w:val="center"/>
        <w:rPr>
          <w:b/>
          <w:sz w:val="28"/>
          <w:szCs w:val="28"/>
        </w:rPr>
      </w:pPr>
      <w:bookmarkStart w:id="0" w:name="_GoBack"/>
      <w:r w:rsidRPr="00A46423">
        <w:rPr>
          <w:b/>
          <w:sz w:val="28"/>
          <w:szCs w:val="28"/>
        </w:rPr>
        <w:t>О нарушениях, допущенных производителями рыбных консервов</w:t>
      </w:r>
    </w:p>
    <w:bookmarkEnd w:id="0"/>
    <w:p w:rsidR="0099231B" w:rsidRPr="00681B39" w:rsidRDefault="0099231B" w:rsidP="0099231B">
      <w:pPr>
        <w:ind w:firstLine="709"/>
        <w:jc w:val="center"/>
        <w:rPr>
          <w:sz w:val="28"/>
          <w:szCs w:val="28"/>
        </w:rPr>
      </w:pPr>
    </w:p>
    <w:p w:rsidR="00A46423" w:rsidRPr="00A46423" w:rsidRDefault="00A46423" w:rsidP="00A46423">
      <w:pPr>
        <w:widowControl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A46423">
        <w:rPr>
          <w:rFonts w:eastAsiaTheme="minorHAnsi"/>
          <w:color w:val="000000"/>
          <w:sz w:val="28"/>
          <w:szCs w:val="28"/>
          <w:lang w:eastAsia="en-US"/>
        </w:rPr>
        <w:t xml:space="preserve">В службу потребительского рынка и лицензирования Иркутской области из Управления Россельхознадзора по Иркутской области и Республике Бурятия поступила информация о нарушениях, допущенных производителями рыбных консервов. </w:t>
      </w:r>
    </w:p>
    <w:p w:rsidR="00A46423" w:rsidRDefault="00A46423" w:rsidP="00A46423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A46423">
        <w:rPr>
          <w:rFonts w:eastAsiaTheme="minorHAnsi"/>
          <w:color w:val="000000"/>
          <w:sz w:val="28"/>
          <w:szCs w:val="28"/>
          <w:lang w:eastAsia="en-US"/>
        </w:rPr>
        <w:t>В связи с установленными фактами недостоверного декларирования рыбной продукции Североморским межрегиональным Управлением приняты решения о признании недействительными ряда деклараций о соответствии Евразийского экономического союз</w:t>
      </w:r>
      <w:r>
        <w:rPr>
          <w:rFonts w:eastAsiaTheme="minorHAnsi"/>
          <w:color w:val="000000"/>
          <w:sz w:val="28"/>
          <w:szCs w:val="28"/>
          <w:lang w:eastAsia="en-US"/>
        </w:rPr>
        <w:t>а на консервы и пресервы рыбные:</w:t>
      </w:r>
      <w:proofErr w:type="gramEnd"/>
    </w:p>
    <w:p w:rsidR="00010CA0" w:rsidRPr="00A46423" w:rsidRDefault="00010CA0" w:rsidP="00A46423">
      <w:pPr>
        <w:pStyle w:val="a9"/>
        <w:widowControl/>
        <w:numPr>
          <w:ilvl w:val="0"/>
          <w:numId w:val="11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46423">
        <w:rPr>
          <w:rFonts w:eastAsiaTheme="minorHAnsi"/>
          <w:sz w:val="28"/>
          <w:szCs w:val="28"/>
          <w:lang w:eastAsia="en-US"/>
        </w:rPr>
        <w:t xml:space="preserve">декларация о соответствии СПК «РБ «БЕЛОМОР» (ИНН 2921001636) </w:t>
      </w:r>
      <w:r w:rsidRPr="00A46423">
        <w:rPr>
          <w:rFonts w:eastAsiaTheme="minorHAnsi"/>
          <w:sz w:val="28"/>
          <w:szCs w:val="28"/>
          <w:lang w:eastAsia="en-US"/>
        </w:rPr>
        <w:br/>
        <w:t xml:space="preserve">от 12.09.2023 ЕАЭС N RU </w:t>
      </w:r>
      <w:proofErr w:type="gramStart"/>
      <w:r w:rsidRPr="00A46423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A46423">
        <w:rPr>
          <w:rFonts w:eastAsiaTheme="minorHAnsi"/>
          <w:sz w:val="28"/>
          <w:szCs w:val="28"/>
          <w:lang w:eastAsia="en-US"/>
        </w:rPr>
        <w:t>-RU.PA07.В.42460/23 на продукцию «Консервы рыбные стерилизованные: консервы из печени рыб «Печень трески натуральная», решение о признании недействительной от 11.04.2024 №1161-р;</w:t>
      </w:r>
    </w:p>
    <w:p w:rsidR="00010CA0" w:rsidRPr="00A46423" w:rsidRDefault="00010CA0" w:rsidP="00010CA0">
      <w:pPr>
        <w:pStyle w:val="a9"/>
        <w:widowControl/>
        <w:numPr>
          <w:ilvl w:val="0"/>
          <w:numId w:val="11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46423">
        <w:rPr>
          <w:rFonts w:eastAsiaTheme="minorHAnsi"/>
          <w:sz w:val="28"/>
          <w:szCs w:val="28"/>
          <w:lang w:eastAsia="en-US"/>
        </w:rPr>
        <w:t xml:space="preserve">декларация о соответствии ООО </w:t>
      </w:r>
      <w:proofErr w:type="spellStart"/>
      <w:r w:rsidRPr="00A46423">
        <w:rPr>
          <w:rFonts w:eastAsiaTheme="minorHAnsi"/>
          <w:sz w:val="28"/>
          <w:szCs w:val="28"/>
          <w:lang w:eastAsia="en-US"/>
        </w:rPr>
        <w:t>БаренцРус</w:t>
      </w:r>
      <w:proofErr w:type="spellEnd"/>
      <w:r w:rsidRPr="00A46423">
        <w:rPr>
          <w:rFonts w:eastAsiaTheme="minorHAnsi"/>
          <w:sz w:val="28"/>
          <w:szCs w:val="28"/>
          <w:lang w:eastAsia="en-US"/>
        </w:rPr>
        <w:t xml:space="preserve">» (ИНН 5190910244) </w:t>
      </w:r>
      <w:r w:rsidRPr="00A46423">
        <w:rPr>
          <w:rFonts w:eastAsiaTheme="minorHAnsi"/>
          <w:sz w:val="28"/>
          <w:szCs w:val="28"/>
          <w:lang w:eastAsia="en-US"/>
        </w:rPr>
        <w:br/>
        <w:t xml:space="preserve">от 22.02.2024 ЕАЭС N RU Д-RU.PA02.В.25413/24 на продукцию «Рыбные консервы стерилизованные: скумбрия атлантическая натуральная, сельдь атлантическая натуральная», решение о признании </w:t>
      </w:r>
      <w:proofErr w:type="gramStart"/>
      <w:r w:rsidRPr="00A46423">
        <w:rPr>
          <w:rFonts w:eastAsiaTheme="minorHAnsi"/>
          <w:sz w:val="28"/>
          <w:szCs w:val="28"/>
          <w:lang w:eastAsia="en-US"/>
        </w:rPr>
        <w:t>недействительной</w:t>
      </w:r>
      <w:proofErr w:type="gramEnd"/>
      <w:r w:rsidRPr="00A46423">
        <w:rPr>
          <w:rFonts w:eastAsiaTheme="minorHAnsi"/>
          <w:sz w:val="28"/>
          <w:szCs w:val="28"/>
          <w:lang w:eastAsia="en-US"/>
        </w:rPr>
        <w:t xml:space="preserve"> </w:t>
      </w:r>
      <w:r w:rsidRPr="00A46423">
        <w:rPr>
          <w:rFonts w:eastAsiaTheme="minorHAnsi"/>
          <w:sz w:val="28"/>
          <w:szCs w:val="28"/>
          <w:lang w:eastAsia="en-US"/>
        </w:rPr>
        <w:br/>
        <w:t>от 09.04.2024 №1129-р;</w:t>
      </w:r>
    </w:p>
    <w:p w:rsidR="00234DB6" w:rsidRPr="00A46423" w:rsidRDefault="00010CA0" w:rsidP="00234DB6">
      <w:pPr>
        <w:pStyle w:val="a9"/>
        <w:widowControl/>
        <w:numPr>
          <w:ilvl w:val="0"/>
          <w:numId w:val="11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A46423">
        <w:rPr>
          <w:rFonts w:eastAsiaTheme="minorHAnsi"/>
          <w:sz w:val="28"/>
          <w:szCs w:val="28"/>
          <w:lang w:eastAsia="en-US"/>
        </w:rPr>
        <w:t xml:space="preserve">декларация о соответствии СПК «БЛК-ФИШ» (ИНН 5117063241) </w:t>
      </w:r>
      <w:r w:rsidRPr="00A46423">
        <w:rPr>
          <w:rFonts w:eastAsiaTheme="minorHAnsi"/>
          <w:sz w:val="28"/>
          <w:szCs w:val="28"/>
          <w:lang w:eastAsia="en-US"/>
        </w:rPr>
        <w:br/>
        <w:t xml:space="preserve">от 11.10.2023 ЕАЭС N RU </w:t>
      </w:r>
      <w:proofErr w:type="gramStart"/>
      <w:r w:rsidRPr="00A46423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A46423">
        <w:rPr>
          <w:rFonts w:eastAsiaTheme="minorHAnsi"/>
          <w:sz w:val="28"/>
          <w:szCs w:val="28"/>
          <w:lang w:eastAsia="en-US"/>
        </w:rPr>
        <w:t xml:space="preserve">-RU.PA08.В.58033/23 на продукцию «Продукция </w:t>
      </w:r>
      <w:proofErr w:type="spellStart"/>
      <w:r w:rsidRPr="00A46423"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 w:rsidR="00234DB6" w:rsidRPr="00A46423">
        <w:rPr>
          <w:rFonts w:eastAsiaTheme="minorHAnsi"/>
          <w:sz w:val="28"/>
          <w:szCs w:val="28"/>
          <w:lang w:eastAsia="en-US"/>
        </w:rPr>
        <w:t>»</w:t>
      </w:r>
      <w:r w:rsidRPr="00A46423">
        <w:rPr>
          <w:rFonts w:eastAsiaTheme="minorHAnsi"/>
          <w:sz w:val="28"/>
          <w:szCs w:val="28"/>
          <w:lang w:eastAsia="en-US"/>
        </w:rPr>
        <w:t xml:space="preserve">. Зернистая икра </w:t>
      </w:r>
      <w:proofErr w:type="spellStart"/>
      <w:r w:rsidRPr="00A46423">
        <w:rPr>
          <w:rFonts w:eastAsiaTheme="minorHAnsi"/>
          <w:sz w:val="28"/>
          <w:szCs w:val="28"/>
          <w:lang w:eastAsia="en-US"/>
        </w:rPr>
        <w:t>ленского</w:t>
      </w:r>
      <w:proofErr w:type="spellEnd"/>
      <w:r w:rsidRPr="00A46423">
        <w:rPr>
          <w:rFonts w:eastAsiaTheme="minorHAnsi"/>
          <w:sz w:val="28"/>
          <w:szCs w:val="28"/>
          <w:lang w:eastAsia="en-US"/>
        </w:rPr>
        <w:t xml:space="preserve"> осетра, упакованная в стеклянные банки для пищевых</w:t>
      </w:r>
      <w:r w:rsidR="00234DB6" w:rsidRPr="00A46423">
        <w:rPr>
          <w:rFonts w:eastAsiaTheme="minorHAnsi"/>
          <w:sz w:val="28"/>
          <w:szCs w:val="28"/>
          <w:lang w:eastAsia="en-US"/>
        </w:rPr>
        <w:t xml:space="preserve"> </w:t>
      </w:r>
      <w:r w:rsidRPr="00A46423">
        <w:rPr>
          <w:rFonts w:eastAsiaTheme="minorHAnsi"/>
          <w:sz w:val="28"/>
          <w:szCs w:val="28"/>
          <w:lang w:eastAsia="en-US"/>
        </w:rPr>
        <w:t>продуктов, масса нетто 0,05кг, 0,06 кг, 0,1 кг, 0,11 кг, 0,2 кг, 0,22 кг», решение о</w:t>
      </w:r>
      <w:r w:rsidR="00234DB6" w:rsidRPr="00A46423">
        <w:rPr>
          <w:rFonts w:eastAsiaTheme="minorHAnsi"/>
          <w:sz w:val="28"/>
          <w:szCs w:val="28"/>
          <w:lang w:eastAsia="en-US"/>
        </w:rPr>
        <w:t xml:space="preserve"> </w:t>
      </w:r>
      <w:r w:rsidRPr="00A46423">
        <w:rPr>
          <w:rFonts w:eastAsiaTheme="minorHAnsi"/>
          <w:sz w:val="28"/>
          <w:szCs w:val="28"/>
          <w:lang w:eastAsia="en-US"/>
        </w:rPr>
        <w:t>признании недействительной от 10.04.2024 №1144-р;</w:t>
      </w:r>
    </w:p>
    <w:p w:rsidR="00010CA0" w:rsidRPr="00A46423" w:rsidRDefault="00234DB6" w:rsidP="00234DB6">
      <w:pPr>
        <w:pStyle w:val="a9"/>
        <w:widowControl/>
        <w:numPr>
          <w:ilvl w:val="0"/>
          <w:numId w:val="11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6423">
        <w:rPr>
          <w:rFonts w:eastAsiaTheme="minorHAnsi"/>
          <w:sz w:val="28"/>
          <w:szCs w:val="28"/>
          <w:lang w:eastAsia="en-US"/>
        </w:rPr>
        <w:t>декларация о соответствии ООО «МУРМАН ФИШ» (ИНН 5190136334) от 26.02.2024 ЕАЭС N RU Д-RU.PA02.В.28296/24 на продукцию «Мойва атлантическая»; «Мойва тихоокеанская»; «Сельдь атлантическая»; «Сельдь тихоокеанская», «Скумбрия атлантическая;» «Горбуша»; «Горбуша/скумбрия»; «Скумбрия/лосось»; «Скумбрия/форель»; «Лосось атлантический (семга)»; «Форель радужная».</w:t>
      </w:r>
      <w:proofErr w:type="gramEnd"/>
      <w:r w:rsidRPr="00A46423">
        <w:rPr>
          <w:rFonts w:eastAsiaTheme="minorHAnsi"/>
          <w:sz w:val="28"/>
          <w:szCs w:val="28"/>
          <w:lang w:eastAsia="en-US"/>
        </w:rPr>
        <w:t xml:space="preserve"> С добавлением пряностей, овощей или без. Вид разделки: неразделанная, обезглавленная, потрошённая с головой, потрошеная обезглавленная, тушка, спинка, кусок, кусочки, ломтики, филе-ломтики, стейк, стейк-кусок, пласт, спинка, филе с кожей, филе с кожей порционное, филе без кожи, </w:t>
      </w:r>
      <w:proofErr w:type="gramStart"/>
      <w:r w:rsidRPr="00A46423">
        <w:rPr>
          <w:rFonts w:eastAsiaTheme="minorHAnsi"/>
          <w:sz w:val="28"/>
          <w:szCs w:val="28"/>
          <w:lang w:eastAsia="en-US"/>
        </w:rPr>
        <w:t>филе</w:t>
      </w:r>
      <w:proofErr w:type="gramEnd"/>
      <w:r w:rsidRPr="00A46423">
        <w:rPr>
          <w:rFonts w:eastAsiaTheme="minorHAnsi"/>
          <w:sz w:val="28"/>
          <w:szCs w:val="28"/>
          <w:lang w:eastAsia="en-US"/>
        </w:rPr>
        <w:t xml:space="preserve"> без кожи порционной, филе-кусок с кожей, филе-кусок без кожи, филе-рулет, рулет, филе сдвоенное, ассорти, срезки, теша», решение </w:t>
      </w:r>
      <w:r w:rsidR="00087ED0" w:rsidRPr="00A46423">
        <w:rPr>
          <w:rFonts w:eastAsiaTheme="minorHAnsi"/>
          <w:sz w:val="28"/>
          <w:szCs w:val="28"/>
          <w:lang w:eastAsia="en-US"/>
        </w:rPr>
        <w:br/>
      </w:r>
      <w:r w:rsidRPr="00A46423">
        <w:rPr>
          <w:rFonts w:eastAsiaTheme="minorHAnsi"/>
          <w:sz w:val="28"/>
          <w:szCs w:val="28"/>
          <w:lang w:eastAsia="en-US"/>
        </w:rPr>
        <w:t>о признании недействительной от 10.04.2024 №1147-р.</w:t>
      </w:r>
    </w:p>
    <w:p w:rsidR="00F01F1E" w:rsidRPr="00A46423" w:rsidRDefault="00234DB6" w:rsidP="00F01F1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6423">
        <w:rPr>
          <w:rFonts w:eastAsiaTheme="minorHAnsi"/>
          <w:sz w:val="28"/>
          <w:szCs w:val="28"/>
          <w:lang w:eastAsia="en-US"/>
        </w:rPr>
        <w:t>В соответствии п. 37 «Правила регистрации, приостановления, возобновления и прекращения действия декларации о соответствии, признания их недействительными», утвержденными Постановлением Правительства Российской Федерации от 19.06.2021 № 936, декларация о соответствии считается недействительной со дня ее регистрации</w:t>
      </w:r>
    </w:p>
    <w:p w:rsidR="007E27E6" w:rsidRPr="00A46423" w:rsidRDefault="00F01F1E" w:rsidP="00F01F1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46423">
        <w:rPr>
          <w:rFonts w:eastAsiaTheme="minorHAnsi"/>
          <w:sz w:val="28"/>
          <w:szCs w:val="28"/>
          <w:lang w:eastAsia="en-US"/>
        </w:rPr>
        <w:t xml:space="preserve">В связи с установленными фактами недостоверного декларирования рыбной продукции Североморским межрегиональным Управлением приняты решения о признании недействительными деклараций о соответствии Евразийского экономического союза на вышеперечисленные консервы </w:t>
      </w:r>
      <w:r w:rsidR="00087ED0" w:rsidRPr="00A46423">
        <w:rPr>
          <w:rFonts w:eastAsiaTheme="minorHAnsi"/>
          <w:sz w:val="28"/>
          <w:szCs w:val="28"/>
          <w:lang w:eastAsia="en-US"/>
        </w:rPr>
        <w:br/>
      </w:r>
      <w:r w:rsidRPr="00A46423">
        <w:rPr>
          <w:rFonts w:eastAsiaTheme="minorHAnsi"/>
          <w:sz w:val="28"/>
          <w:szCs w:val="28"/>
          <w:lang w:eastAsia="en-US"/>
        </w:rPr>
        <w:t>и пресервы рыбные.</w:t>
      </w:r>
      <w:proofErr w:type="gramEnd"/>
    </w:p>
    <w:p w:rsidR="00A60552" w:rsidRPr="00A46423" w:rsidRDefault="00A60552" w:rsidP="00042D45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A46423">
        <w:rPr>
          <w:rFonts w:eastAsia="Calibri"/>
          <w:sz w:val="28"/>
          <w:szCs w:val="28"/>
          <w:lang w:eastAsia="en-US"/>
        </w:rPr>
        <w:t>Всем торговым и иным организациям, участвующим в обороте пищевой продукции, необходимо руководствоваться данной информацией при осуществлении деятельности.</w:t>
      </w:r>
    </w:p>
    <w:sectPr w:rsidR="00A60552" w:rsidRPr="00A46423" w:rsidSect="00A46423">
      <w:pgSz w:w="11906" w:h="16838" w:code="9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8C" w:rsidRDefault="00294B8C" w:rsidP="00360CC0">
      <w:r>
        <w:separator/>
      </w:r>
    </w:p>
  </w:endnote>
  <w:endnote w:type="continuationSeparator" w:id="0">
    <w:p w:rsidR="00294B8C" w:rsidRDefault="00294B8C" w:rsidP="003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8C" w:rsidRDefault="00294B8C" w:rsidP="00360CC0">
      <w:r>
        <w:separator/>
      </w:r>
    </w:p>
  </w:footnote>
  <w:footnote w:type="continuationSeparator" w:id="0">
    <w:p w:rsidR="00294B8C" w:rsidRDefault="00294B8C" w:rsidP="0036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97"/>
    <w:multiLevelType w:val="hybridMultilevel"/>
    <w:tmpl w:val="B2448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74520D"/>
    <w:multiLevelType w:val="hybridMultilevel"/>
    <w:tmpl w:val="29E8F6B4"/>
    <w:lvl w:ilvl="0" w:tplc="3FD08A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33DBF"/>
    <w:multiLevelType w:val="hybridMultilevel"/>
    <w:tmpl w:val="F2F2E7EC"/>
    <w:lvl w:ilvl="0" w:tplc="B7BE9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1C6C"/>
    <w:multiLevelType w:val="hybridMultilevel"/>
    <w:tmpl w:val="2410E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2A4A0C"/>
    <w:multiLevelType w:val="hybridMultilevel"/>
    <w:tmpl w:val="E9E6BCEA"/>
    <w:lvl w:ilvl="0" w:tplc="079E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F05CA"/>
    <w:multiLevelType w:val="hybridMultilevel"/>
    <w:tmpl w:val="8CF2C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B39B4"/>
    <w:multiLevelType w:val="hybridMultilevel"/>
    <w:tmpl w:val="AD64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035A0"/>
    <w:multiLevelType w:val="hybridMultilevel"/>
    <w:tmpl w:val="DB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873FE"/>
    <w:multiLevelType w:val="hybridMultilevel"/>
    <w:tmpl w:val="E89C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17E09"/>
    <w:multiLevelType w:val="hybridMultilevel"/>
    <w:tmpl w:val="03BCAD98"/>
    <w:lvl w:ilvl="0" w:tplc="B7BE9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06"/>
    <w:rsid w:val="00004334"/>
    <w:rsid w:val="00010CA0"/>
    <w:rsid w:val="00015118"/>
    <w:rsid w:val="000155B4"/>
    <w:rsid w:val="00016C1B"/>
    <w:rsid w:val="0002091E"/>
    <w:rsid w:val="000214F9"/>
    <w:rsid w:val="00027F6B"/>
    <w:rsid w:val="00034905"/>
    <w:rsid w:val="000401D3"/>
    <w:rsid w:val="00042BE4"/>
    <w:rsid w:val="00042D45"/>
    <w:rsid w:val="00045990"/>
    <w:rsid w:val="00052405"/>
    <w:rsid w:val="00055B6A"/>
    <w:rsid w:val="0006103D"/>
    <w:rsid w:val="00062112"/>
    <w:rsid w:val="0007799E"/>
    <w:rsid w:val="00087ED0"/>
    <w:rsid w:val="0009049E"/>
    <w:rsid w:val="000A3467"/>
    <w:rsid w:val="000A7629"/>
    <w:rsid w:val="000A7AE4"/>
    <w:rsid w:val="000B1B6F"/>
    <w:rsid w:val="000B28D9"/>
    <w:rsid w:val="000B4250"/>
    <w:rsid w:val="000B6BE4"/>
    <w:rsid w:val="000C7D3F"/>
    <w:rsid w:val="000D36B8"/>
    <w:rsid w:val="000D4FF6"/>
    <w:rsid w:val="000D6F78"/>
    <w:rsid w:val="000E2C6B"/>
    <w:rsid w:val="000E5607"/>
    <w:rsid w:val="000F1C9C"/>
    <w:rsid w:val="000F2552"/>
    <w:rsid w:val="000F69D3"/>
    <w:rsid w:val="001046B9"/>
    <w:rsid w:val="001050EE"/>
    <w:rsid w:val="001063D1"/>
    <w:rsid w:val="00106615"/>
    <w:rsid w:val="00121991"/>
    <w:rsid w:val="00130561"/>
    <w:rsid w:val="00135CCA"/>
    <w:rsid w:val="001416AA"/>
    <w:rsid w:val="001441CD"/>
    <w:rsid w:val="00145643"/>
    <w:rsid w:val="00145D1A"/>
    <w:rsid w:val="00155674"/>
    <w:rsid w:val="0016091D"/>
    <w:rsid w:val="00161CF3"/>
    <w:rsid w:val="001622C2"/>
    <w:rsid w:val="00163565"/>
    <w:rsid w:val="00164BD7"/>
    <w:rsid w:val="0016606D"/>
    <w:rsid w:val="00173CA9"/>
    <w:rsid w:val="001742D6"/>
    <w:rsid w:val="00174E77"/>
    <w:rsid w:val="00190859"/>
    <w:rsid w:val="00192863"/>
    <w:rsid w:val="001A08A3"/>
    <w:rsid w:val="001A6DF8"/>
    <w:rsid w:val="001D0F0C"/>
    <w:rsid w:val="001D206A"/>
    <w:rsid w:val="001D24FA"/>
    <w:rsid w:val="001D2FA1"/>
    <w:rsid w:val="001D47F2"/>
    <w:rsid w:val="001D4AA1"/>
    <w:rsid w:val="001E1A8E"/>
    <w:rsid w:val="001E54A3"/>
    <w:rsid w:val="001F0ACF"/>
    <w:rsid w:val="001F0DF1"/>
    <w:rsid w:val="00201B8C"/>
    <w:rsid w:val="00204F61"/>
    <w:rsid w:val="002054EC"/>
    <w:rsid w:val="0021103A"/>
    <w:rsid w:val="00223C45"/>
    <w:rsid w:val="00224BC8"/>
    <w:rsid w:val="0023485D"/>
    <w:rsid w:val="00234DB6"/>
    <w:rsid w:val="00240490"/>
    <w:rsid w:val="002445A7"/>
    <w:rsid w:val="00251F51"/>
    <w:rsid w:val="00253330"/>
    <w:rsid w:val="00263E56"/>
    <w:rsid w:val="002761DE"/>
    <w:rsid w:val="00276357"/>
    <w:rsid w:val="00283B13"/>
    <w:rsid w:val="0029074E"/>
    <w:rsid w:val="002908F8"/>
    <w:rsid w:val="00292DBC"/>
    <w:rsid w:val="00294B8C"/>
    <w:rsid w:val="00296773"/>
    <w:rsid w:val="002A1D44"/>
    <w:rsid w:val="002B1D85"/>
    <w:rsid w:val="002B25D8"/>
    <w:rsid w:val="002B44FB"/>
    <w:rsid w:val="002B690E"/>
    <w:rsid w:val="002C16D9"/>
    <w:rsid w:val="002C2795"/>
    <w:rsid w:val="002C717C"/>
    <w:rsid w:val="002C7EF8"/>
    <w:rsid w:val="002D0C70"/>
    <w:rsid w:val="002D0F44"/>
    <w:rsid w:val="002D18AE"/>
    <w:rsid w:val="002D2AFE"/>
    <w:rsid w:val="002D55D6"/>
    <w:rsid w:val="002D55F8"/>
    <w:rsid w:val="002D79E8"/>
    <w:rsid w:val="002E1C5F"/>
    <w:rsid w:val="002E36BF"/>
    <w:rsid w:val="002F00E8"/>
    <w:rsid w:val="002F1B54"/>
    <w:rsid w:val="002F1BDD"/>
    <w:rsid w:val="002F6571"/>
    <w:rsid w:val="002F6C37"/>
    <w:rsid w:val="002F7B68"/>
    <w:rsid w:val="003006B7"/>
    <w:rsid w:val="00300E58"/>
    <w:rsid w:val="003029BC"/>
    <w:rsid w:val="00303F88"/>
    <w:rsid w:val="00304D88"/>
    <w:rsid w:val="0031452B"/>
    <w:rsid w:val="0031695D"/>
    <w:rsid w:val="00324414"/>
    <w:rsid w:val="00324655"/>
    <w:rsid w:val="003254DF"/>
    <w:rsid w:val="0033025E"/>
    <w:rsid w:val="0033043C"/>
    <w:rsid w:val="00330F9B"/>
    <w:rsid w:val="0033145A"/>
    <w:rsid w:val="003341C5"/>
    <w:rsid w:val="0033703E"/>
    <w:rsid w:val="00337655"/>
    <w:rsid w:val="00342BCA"/>
    <w:rsid w:val="003431C5"/>
    <w:rsid w:val="00347524"/>
    <w:rsid w:val="003503C7"/>
    <w:rsid w:val="00354FD0"/>
    <w:rsid w:val="00356ACE"/>
    <w:rsid w:val="00360CC0"/>
    <w:rsid w:val="00362E91"/>
    <w:rsid w:val="0036350E"/>
    <w:rsid w:val="0036726E"/>
    <w:rsid w:val="00367815"/>
    <w:rsid w:val="00370AA2"/>
    <w:rsid w:val="00373BF3"/>
    <w:rsid w:val="00381EDA"/>
    <w:rsid w:val="00391FD2"/>
    <w:rsid w:val="003A40B4"/>
    <w:rsid w:val="003A4CEF"/>
    <w:rsid w:val="003B4ED3"/>
    <w:rsid w:val="003B62AE"/>
    <w:rsid w:val="003C317A"/>
    <w:rsid w:val="003D4798"/>
    <w:rsid w:val="003D578D"/>
    <w:rsid w:val="003E412B"/>
    <w:rsid w:val="003E574E"/>
    <w:rsid w:val="003F6470"/>
    <w:rsid w:val="003F6A9E"/>
    <w:rsid w:val="003F763E"/>
    <w:rsid w:val="00400139"/>
    <w:rsid w:val="004033C9"/>
    <w:rsid w:val="00406C79"/>
    <w:rsid w:val="00413022"/>
    <w:rsid w:val="00414653"/>
    <w:rsid w:val="00416DF6"/>
    <w:rsid w:val="00421C43"/>
    <w:rsid w:val="004306B3"/>
    <w:rsid w:val="004334AA"/>
    <w:rsid w:val="004433DA"/>
    <w:rsid w:val="004559BD"/>
    <w:rsid w:val="004601CB"/>
    <w:rsid w:val="004817CB"/>
    <w:rsid w:val="00490BD8"/>
    <w:rsid w:val="004949F6"/>
    <w:rsid w:val="004978B1"/>
    <w:rsid w:val="004A0871"/>
    <w:rsid w:val="004B1D9D"/>
    <w:rsid w:val="004B6DD8"/>
    <w:rsid w:val="004B7BD9"/>
    <w:rsid w:val="004D160D"/>
    <w:rsid w:val="004D2953"/>
    <w:rsid w:val="004E021A"/>
    <w:rsid w:val="004E5617"/>
    <w:rsid w:val="004E5BF9"/>
    <w:rsid w:val="004F0069"/>
    <w:rsid w:val="004F2007"/>
    <w:rsid w:val="004F2C33"/>
    <w:rsid w:val="004F3090"/>
    <w:rsid w:val="004F486B"/>
    <w:rsid w:val="00504AF8"/>
    <w:rsid w:val="005061C5"/>
    <w:rsid w:val="00506C96"/>
    <w:rsid w:val="00507F4F"/>
    <w:rsid w:val="00513496"/>
    <w:rsid w:val="00516B2F"/>
    <w:rsid w:val="00523D67"/>
    <w:rsid w:val="00542F6F"/>
    <w:rsid w:val="0054648F"/>
    <w:rsid w:val="005525A5"/>
    <w:rsid w:val="00555707"/>
    <w:rsid w:val="005652E0"/>
    <w:rsid w:val="00565753"/>
    <w:rsid w:val="005710F3"/>
    <w:rsid w:val="005833FB"/>
    <w:rsid w:val="005843C1"/>
    <w:rsid w:val="005923B8"/>
    <w:rsid w:val="005942CB"/>
    <w:rsid w:val="005958AA"/>
    <w:rsid w:val="00595EB5"/>
    <w:rsid w:val="00595F54"/>
    <w:rsid w:val="005A1B97"/>
    <w:rsid w:val="005B3631"/>
    <w:rsid w:val="005B4271"/>
    <w:rsid w:val="005B5C2B"/>
    <w:rsid w:val="005C44E7"/>
    <w:rsid w:val="005D25C4"/>
    <w:rsid w:val="005D6E97"/>
    <w:rsid w:val="005E2A8D"/>
    <w:rsid w:val="005F2FCC"/>
    <w:rsid w:val="005F431F"/>
    <w:rsid w:val="005F7D8B"/>
    <w:rsid w:val="00600B71"/>
    <w:rsid w:val="006017CA"/>
    <w:rsid w:val="0060383E"/>
    <w:rsid w:val="00605B70"/>
    <w:rsid w:val="006108EA"/>
    <w:rsid w:val="00611775"/>
    <w:rsid w:val="0061190C"/>
    <w:rsid w:val="00615977"/>
    <w:rsid w:val="00623E81"/>
    <w:rsid w:val="0062773D"/>
    <w:rsid w:val="00631D58"/>
    <w:rsid w:val="00635501"/>
    <w:rsid w:val="00636B96"/>
    <w:rsid w:val="00640624"/>
    <w:rsid w:val="00642FFC"/>
    <w:rsid w:val="00643104"/>
    <w:rsid w:val="00652452"/>
    <w:rsid w:val="006525CB"/>
    <w:rsid w:val="00654066"/>
    <w:rsid w:val="006577A4"/>
    <w:rsid w:val="00662B36"/>
    <w:rsid w:val="006670DD"/>
    <w:rsid w:val="006750DD"/>
    <w:rsid w:val="006806CA"/>
    <w:rsid w:val="00682A9C"/>
    <w:rsid w:val="006868A0"/>
    <w:rsid w:val="00687821"/>
    <w:rsid w:val="006922EC"/>
    <w:rsid w:val="0069520F"/>
    <w:rsid w:val="006A0227"/>
    <w:rsid w:val="006A61DC"/>
    <w:rsid w:val="006B3273"/>
    <w:rsid w:val="006B3C39"/>
    <w:rsid w:val="006B4ADA"/>
    <w:rsid w:val="006B56E8"/>
    <w:rsid w:val="006C13C6"/>
    <w:rsid w:val="006C5E88"/>
    <w:rsid w:val="006D0A2F"/>
    <w:rsid w:val="006D0C51"/>
    <w:rsid w:val="006D233F"/>
    <w:rsid w:val="006D5A0C"/>
    <w:rsid w:val="006D6DB1"/>
    <w:rsid w:val="006D774E"/>
    <w:rsid w:val="006E3CFE"/>
    <w:rsid w:val="006E54FB"/>
    <w:rsid w:val="006E67B0"/>
    <w:rsid w:val="00704BF6"/>
    <w:rsid w:val="00705A50"/>
    <w:rsid w:val="00717042"/>
    <w:rsid w:val="007269B6"/>
    <w:rsid w:val="007272B8"/>
    <w:rsid w:val="007342F6"/>
    <w:rsid w:val="00752EC2"/>
    <w:rsid w:val="0075356A"/>
    <w:rsid w:val="00761B2B"/>
    <w:rsid w:val="007621E7"/>
    <w:rsid w:val="00766123"/>
    <w:rsid w:val="00780834"/>
    <w:rsid w:val="00786AD5"/>
    <w:rsid w:val="007934CF"/>
    <w:rsid w:val="007A020C"/>
    <w:rsid w:val="007A2D29"/>
    <w:rsid w:val="007A4DE2"/>
    <w:rsid w:val="007A723B"/>
    <w:rsid w:val="007A75BB"/>
    <w:rsid w:val="007B2E5D"/>
    <w:rsid w:val="007B557F"/>
    <w:rsid w:val="007B7A3E"/>
    <w:rsid w:val="007C6999"/>
    <w:rsid w:val="007D1D11"/>
    <w:rsid w:val="007D2413"/>
    <w:rsid w:val="007D2FC3"/>
    <w:rsid w:val="007E27E6"/>
    <w:rsid w:val="007E5A24"/>
    <w:rsid w:val="007E7065"/>
    <w:rsid w:val="007E7B8D"/>
    <w:rsid w:val="007F69BC"/>
    <w:rsid w:val="007F6F7C"/>
    <w:rsid w:val="008016D3"/>
    <w:rsid w:val="008102F9"/>
    <w:rsid w:val="00810F6A"/>
    <w:rsid w:val="0081283A"/>
    <w:rsid w:val="00813EEA"/>
    <w:rsid w:val="00814ADF"/>
    <w:rsid w:val="0081558C"/>
    <w:rsid w:val="00825E85"/>
    <w:rsid w:val="00826006"/>
    <w:rsid w:val="00833612"/>
    <w:rsid w:val="0083401E"/>
    <w:rsid w:val="0084034F"/>
    <w:rsid w:val="00846B2C"/>
    <w:rsid w:val="008471FC"/>
    <w:rsid w:val="00853663"/>
    <w:rsid w:val="00854747"/>
    <w:rsid w:val="00856591"/>
    <w:rsid w:val="00857C06"/>
    <w:rsid w:val="00864AC1"/>
    <w:rsid w:val="00884AF7"/>
    <w:rsid w:val="00887D27"/>
    <w:rsid w:val="008921E7"/>
    <w:rsid w:val="008931A5"/>
    <w:rsid w:val="008A2CA2"/>
    <w:rsid w:val="008A3DE1"/>
    <w:rsid w:val="008A3FAA"/>
    <w:rsid w:val="008A5117"/>
    <w:rsid w:val="008A546F"/>
    <w:rsid w:val="008A65EF"/>
    <w:rsid w:val="008B2027"/>
    <w:rsid w:val="008B72F2"/>
    <w:rsid w:val="008B74E5"/>
    <w:rsid w:val="008C0859"/>
    <w:rsid w:val="008C2E70"/>
    <w:rsid w:val="008C4167"/>
    <w:rsid w:val="008C4E2A"/>
    <w:rsid w:val="008C6C44"/>
    <w:rsid w:val="008D5E70"/>
    <w:rsid w:val="008D7E0E"/>
    <w:rsid w:val="0090035C"/>
    <w:rsid w:val="0090142E"/>
    <w:rsid w:val="009043BD"/>
    <w:rsid w:val="00907E77"/>
    <w:rsid w:val="00917FF6"/>
    <w:rsid w:val="00920423"/>
    <w:rsid w:val="00922C14"/>
    <w:rsid w:val="00922FA2"/>
    <w:rsid w:val="00924D8D"/>
    <w:rsid w:val="00924F16"/>
    <w:rsid w:val="0092690B"/>
    <w:rsid w:val="00934C74"/>
    <w:rsid w:val="009428D4"/>
    <w:rsid w:val="00943543"/>
    <w:rsid w:val="00943961"/>
    <w:rsid w:val="00951D9F"/>
    <w:rsid w:val="009525E4"/>
    <w:rsid w:val="00955658"/>
    <w:rsid w:val="00955F8B"/>
    <w:rsid w:val="00961713"/>
    <w:rsid w:val="009717E6"/>
    <w:rsid w:val="0097481C"/>
    <w:rsid w:val="0098092F"/>
    <w:rsid w:val="0098139C"/>
    <w:rsid w:val="0099021C"/>
    <w:rsid w:val="00991605"/>
    <w:rsid w:val="0099231B"/>
    <w:rsid w:val="00993430"/>
    <w:rsid w:val="00995BCE"/>
    <w:rsid w:val="0099609E"/>
    <w:rsid w:val="009A099F"/>
    <w:rsid w:val="009A68E3"/>
    <w:rsid w:val="009B056B"/>
    <w:rsid w:val="009B4BE0"/>
    <w:rsid w:val="009C1B82"/>
    <w:rsid w:val="009C58DB"/>
    <w:rsid w:val="009C7010"/>
    <w:rsid w:val="009D2E66"/>
    <w:rsid w:val="009D3FAB"/>
    <w:rsid w:val="009D5FC8"/>
    <w:rsid w:val="009D6BC0"/>
    <w:rsid w:val="009D6CB8"/>
    <w:rsid w:val="009E5890"/>
    <w:rsid w:val="009F251B"/>
    <w:rsid w:val="009F2B0A"/>
    <w:rsid w:val="009F383A"/>
    <w:rsid w:val="009F73F1"/>
    <w:rsid w:val="00A03D71"/>
    <w:rsid w:val="00A040FB"/>
    <w:rsid w:val="00A04462"/>
    <w:rsid w:val="00A06429"/>
    <w:rsid w:val="00A11B9D"/>
    <w:rsid w:val="00A20B10"/>
    <w:rsid w:val="00A25DA3"/>
    <w:rsid w:val="00A26891"/>
    <w:rsid w:val="00A3014A"/>
    <w:rsid w:val="00A30CB0"/>
    <w:rsid w:val="00A32687"/>
    <w:rsid w:val="00A3442B"/>
    <w:rsid w:val="00A41A47"/>
    <w:rsid w:val="00A4497A"/>
    <w:rsid w:val="00A45571"/>
    <w:rsid w:val="00A46423"/>
    <w:rsid w:val="00A50626"/>
    <w:rsid w:val="00A527DD"/>
    <w:rsid w:val="00A52E06"/>
    <w:rsid w:val="00A53AF1"/>
    <w:rsid w:val="00A550D7"/>
    <w:rsid w:val="00A60552"/>
    <w:rsid w:val="00A67420"/>
    <w:rsid w:val="00A71355"/>
    <w:rsid w:val="00A71E76"/>
    <w:rsid w:val="00A773A5"/>
    <w:rsid w:val="00A82697"/>
    <w:rsid w:val="00A842BE"/>
    <w:rsid w:val="00A92075"/>
    <w:rsid w:val="00A962E3"/>
    <w:rsid w:val="00A96F4E"/>
    <w:rsid w:val="00AA241B"/>
    <w:rsid w:val="00AA4BF7"/>
    <w:rsid w:val="00AA5A49"/>
    <w:rsid w:val="00AB00D4"/>
    <w:rsid w:val="00AC16B8"/>
    <w:rsid w:val="00AC4274"/>
    <w:rsid w:val="00AC6506"/>
    <w:rsid w:val="00AD3E1E"/>
    <w:rsid w:val="00AD4993"/>
    <w:rsid w:val="00AE36A4"/>
    <w:rsid w:val="00AE51F9"/>
    <w:rsid w:val="00AF51BA"/>
    <w:rsid w:val="00AF71CA"/>
    <w:rsid w:val="00B01FFC"/>
    <w:rsid w:val="00B029D9"/>
    <w:rsid w:val="00B04271"/>
    <w:rsid w:val="00B05365"/>
    <w:rsid w:val="00B0791F"/>
    <w:rsid w:val="00B13EB1"/>
    <w:rsid w:val="00B16697"/>
    <w:rsid w:val="00B1706A"/>
    <w:rsid w:val="00B172FD"/>
    <w:rsid w:val="00B178C4"/>
    <w:rsid w:val="00B17B77"/>
    <w:rsid w:val="00B22728"/>
    <w:rsid w:val="00B22FCB"/>
    <w:rsid w:val="00B23AC6"/>
    <w:rsid w:val="00B27B51"/>
    <w:rsid w:val="00B35CAA"/>
    <w:rsid w:val="00B36486"/>
    <w:rsid w:val="00B44033"/>
    <w:rsid w:val="00B45980"/>
    <w:rsid w:val="00B5474F"/>
    <w:rsid w:val="00B57394"/>
    <w:rsid w:val="00B65668"/>
    <w:rsid w:val="00B658D8"/>
    <w:rsid w:val="00B75BAC"/>
    <w:rsid w:val="00B8053C"/>
    <w:rsid w:val="00B81346"/>
    <w:rsid w:val="00B817D0"/>
    <w:rsid w:val="00B82BA0"/>
    <w:rsid w:val="00B94834"/>
    <w:rsid w:val="00B95255"/>
    <w:rsid w:val="00B95E32"/>
    <w:rsid w:val="00B96F10"/>
    <w:rsid w:val="00BA0B38"/>
    <w:rsid w:val="00BA1721"/>
    <w:rsid w:val="00BB1A64"/>
    <w:rsid w:val="00BB22ED"/>
    <w:rsid w:val="00BB4FE3"/>
    <w:rsid w:val="00BB5EAE"/>
    <w:rsid w:val="00BB7E6C"/>
    <w:rsid w:val="00BC1736"/>
    <w:rsid w:val="00BC1B15"/>
    <w:rsid w:val="00BC1D40"/>
    <w:rsid w:val="00BD62F0"/>
    <w:rsid w:val="00BD7E99"/>
    <w:rsid w:val="00BE1550"/>
    <w:rsid w:val="00BE1E37"/>
    <w:rsid w:val="00BE3074"/>
    <w:rsid w:val="00BE3AEF"/>
    <w:rsid w:val="00BF0988"/>
    <w:rsid w:val="00BF171F"/>
    <w:rsid w:val="00BF450D"/>
    <w:rsid w:val="00C01321"/>
    <w:rsid w:val="00C0151C"/>
    <w:rsid w:val="00C04DD4"/>
    <w:rsid w:val="00C05C74"/>
    <w:rsid w:val="00C07B28"/>
    <w:rsid w:val="00C20374"/>
    <w:rsid w:val="00C26A7B"/>
    <w:rsid w:val="00C32900"/>
    <w:rsid w:val="00C32D6B"/>
    <w:rsid w:val="00C33F5C"/>
    <w:rsid w:val="00C366CB"/>
    <w:rsid w:val="00C36B2C"/>
    <w:rsid w:val="00C376B2"/>
    <w:rsid w:val="00C40B2A"/>
    <w:rsid w:val="00C44036"/>
    <w:rsid w:val="00C442C8"/>
    <w:rsid w:val="00C47372"/>
    <w:rsid w:val="00C51791"/>
    <w:rsid w:val="00C53B77"/>
    <w:rsid w:val="00C577F8"/>
    <w:rsid w:val="00C63D1B"/>
    <w:rsid w:val="00C64EEF"/>
    <w:rsid w:val="00C677DF"/>
    <w:rsid w:val="00C77CFA"/>
    <w:rsid w:val="00C824C5"/>
    <w:rsid w:val="00C82BFF"/>
    <w:rsid w:val="00C909AD"/>
    <w:rsid w:val="00C96C1B"/>
    <w:rsid w:val="00C96FAA"/>
    <w:rsid w:val="00CC013B"/>
    <w:rsid w:val="00CC0BDE"/>
    <w:rsid w:val="00CC77B2"/>
    <w:rsid w:val="00CD099F"/>
    <w:rsid w:val="00CD139F"/>
    <w:rsid w:val="00CD41D5"/>
    <w:rsid w:val="00CD7266"/>
    <w:rsid w:val="00CD7C9D"/>
    <w:rsid w:val="00CF1157"/>
    <w:rsid w:val="00CF31D5"/>
    <w:rsid w:val="00CF480A"/>
    <w:rsid w:val="00CF4CD5"/>
    <w:rsid w:val="00CF773E"/>
    <w:rsid w:val="00D03030"/>
    <w:rsid w:val="00D03172"/>
    <w:rsid w:val="00D03242"/>
    <w:rsid w:val="00D050E6"/>
    <w:rsid w:val="00D06BF1"/>
    <w:rsid w:val="00D100F5"/>
    <w:rsid w:val="00D10782"/>
    <w:rsid w:val="00D10A01"/>
    <w:rsid w:val="00D1697A"/>
    <w:rsid w:val="00D2778D"/>
    <w:rsid w:val="00D37012"/>
    <w:rsid w:val="00D479FC"/>
    <w:rsid w:val="00D512FB"/>
    <w:rsid w:val="00D522EC"/>
    <w:rsid w:val="00D55F06"/>
    <w:rsid w:val="00D609F5"/>
    <w:rsid w:val="00D60C98"/>
    <w:rsid w:val="00D64693"/>
    <w:rsid w:val="00D66C72"/>
    <w:rsid w:val="00D70968"/>
    <w:rsid w:val="00D90F63"/>
    <w:rsid w:val="00D929C8"/>
    <w:rsid w:val="00DA168E"/>
    <w:rsid w:val="00DA45E7"/>
    <w:rsid w:val="00DA4FE2"/>
    <w:rsid w:val="00DA58BC"/>
    <w:rsid w:val="00DB226A"/>
    <w:rsid w:val="00DB6C3E"/>
    <w:rsid w:val="00DC0E49"/>
    <w:rsid w:val="00DC4325"/>
    <w:rsid w:val="00DD38AD"/>
    <w:rsid w:val="00DF625F"/>
    <w:rsid w:val="00DF6ED7"/>
    <w:rsid w:val="00DF6FDA"/>
    <w:rsid w:val="00DF7C6A"/>
    <w:rsid w:val="00E01748"/>
    <w:rsid w:val="00E032B5"/>
    <w:rsid w:val="00E047E1"/>
    <w:rsid w:val="00E11EB4"/>
    <w:rsid w:val="00E12DCE"/>
    <w:rsid w:val="00E16283"/>
    <w:rsid w:val="00E170E6"/>
    <w:rsid w:val="00E24BD0"/>
    <w:rsid w:val="00E43347"/>
    <w:rsid w:val="00E44938"/>
    <w:rsid w:val="00E51FD5"/>
    <w:rsid w:val="00E5248C"/>
    <w:rsid w:val="00E54964"/>
    <w:rsid w:val="00E569D6"/>
    <w:rsid w:val="00E619D9"/>
    <w:rsid w:val="00E639FB"/>
    <w:rsid w:val="00E65689"/>
    <w:rsid w:val="00E6637A"/>
    <w:rsid w:val="00E66A7A"/>
    <w:rsid w:val="00E67339"/>
    <w:rsid w:val="00E74883"/>
    <w:rsid w:val="00E74A5F"/>
    <w:rsid w:val="00E76029"/>
    <w:rsid w:val="00E77C7D"/>
    <w:rsid w:val="00E80E7B"/>
    <w:rsid w:val="00E83508"/>
    <w:rsid w:val="00E85320"/>
    <w:rsid w:val="00E933E6"/>
    <w:rsid w:val="00E9363D"/>
    <w:rsid w:val="00E97F1A"/>
    <w:rsid w:val="00EA09EB"/>
    <w:rsid w:val="00EA1270"/>
    <w:rsid w:val="00EA3029"/>
    <w:rsid w:val="00EA3D3A"/>
    <w:rsid w:val="00EA4CCB"/>
    <w:rsid w:val="00EB0BB7"/>
    <w:rsid w:val="00EB5EF1"/>
    <w:rsid w:val="00EB64FE"/>
    <w:rsid w:val="00EB6A4B"/>
    <w:rsid w:val="00EC3C07"/>
    <w:rsid w:val="00EC5DD2"/>
    <w:rsid w:val="00EC6073"/>
    <w:rsid w:val="00ED7217"/>
    <w:rsid w:val="00ED7D1D"/>
    <w:rsid w:val="00EE25E6"/>
    <w:rsid w:val="00EE367E"/>
    <w:rsid w:val="00EE7749"/>
    <w:rsid w:val="00EF20C5"/>
    <w:rsid w:val="00F01F1E"/>
    <w:rsid w:val="00F05A3E"/>
    <w:rsid w:val="00F063AF"/>
    <w:rsid w:val="00F20D80"/>
    <w:rsid w:val="00F31BE9"/>
    <w:rsid w:val="00F32A61"/>
    <w:rsid w:val="00F37C96"/>
    <w:rsid w:val="00F37DD4"/>
    <w:rsid w:val="00F4266A"/>
    <w:rsid w:val="00F62583"/>
    <w:rsid w:val="00F628CD"/>
    <w:rsid w:val="00F66619"/>
    <w:rsid w:val="00F6703D"/>
    <w:rsid w:val="00F70576"/>
    <w:rsid w:val="00F82AA9"/>
    <w:rsid w:val="00F875CD"/>
    <w:rsid w:val="00F87950"/>
    <w:rsid w:val="00F91208"/>
    <w:rsid w:val="00F91364"/>
    <w:rsid w:val="00F92C27"/>
    <w:rsid w:val="00FA0B44"/>
    <w:rsid w:val="00FA1FA7"/>
    <w:rsid w:val="00FB126E"/>
    <w:rsid w:val="00FC2A49"/>
    <w:rsid w:val="00FC4E6F"/>
    <w:rsid w:val="00FD3EB4"/>
    <w:rsid w:val="00FD44DB"/>
    <w:rsid w:val="00FE0DAF"/>
    <w:rsid w:val="00FE2EA9"/>
    <w:rsid w:val="00FE7BB6"/>
    <w:rsid w:val="00FF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01F1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127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83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5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3508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Body Text"/>
    <w:basedOn w:val="a"/>
    <w:link w:val="a8"/>
    <w:rsid w:val="0031452B"/>
    <w:pPr>
      <w:widowControl/>
      <w:suppressAutoHyphens/>
      <w:autoSpaceDE/>
      <w:autoSpaceDN/>
      <w:adjustRightInd/>
      <w:jc w:val="both"/>
    </w:pPr>
    <w:rPr>
      <w:i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31452B"/>
    <w:rPr>
      <w:rFonts w:ascii="Times New Roman" w:eastAsia="Times New Roman" w:hAnsi="Times New Roman" w:cs="Times New Roman"/>
      <w:i/>
      <w:sz w:val="28"/>
      <w:lang w:eastAsia="ar-SA"/>
    </w:rPr>
  </w:style>
  <w:style w:type="paragraph" w:styleId="a9">
    <w:name w:val="List Paragraph"/>
    <w:basedOn w:val="a"/>
    <w:uiPriority w:val="34"/>
    <w:qFormat/>
    <w:rsid w:val="006E54F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60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0CC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E67B0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ae">
    <w:name w:val="Normal (Web)"/>
    <w:basedOn w:val="a"/>
    <w:uiPriority w:val="99"/>
    <w:semiHidden/>
    <w:unhideWhenUsed/>
    <w:rsid w:val="00145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A1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01F1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C5B5-4EAA-429A-B602-70FFCF4A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Андрей1995 Куклин Андрей</cp:lastModifiedBy>
  <cp:revision>2</cp:revision>
  <cp:lastPrinted>2024-04-10T00:51:00Z</cp:lastPrinted>
  <dcterms:created xsi:type="dcterms:W3CDTF">2024-05-27T07:41:00Z</dcterms:created>
  <dcterms:modified xsi:type="dcterms:W3CDTF">2024-05-27T07:41:00Z</dcterms:modified>
</cp:coreProperties>
</file>