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AD0" w:rsidRPr="00AE2AD0" w:rsidRDefault="00AE2AD0" w:rsidP="00AE2AD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2AD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AE2AD0" w:rsidRPr="00AE2AD0" w:rsidRDefault="00AE2AD0" w:rsidP="00AE2AD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2AD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AE2AD0" w:rsidRPr="00AE2AD0" w:rsidRDefault="00AE2AD0" w:rsidP="00AE2AD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2AD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AE2AD0" w:rsidRPr="00AE2AD0" w:rsidRDefault="00AE2AD0" w:rsidP="00AE2AD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2AD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AE2AD0" w:rsidRPr="00AE2AD0" w:rsidRDefault="00AE2AD0" w:rsidP="00AE2AD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2AD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AE2AD0" w:rsidRPr="00AE2AD0" w:rsidRDefault="00AE2AD0" w:rsidP="00AE2AD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2AD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ПОСТАНОВЛЕНИЕ</w:t>
      </w:r>
    </w:p>
    <w:p w:rsidR="00AE2AD0" w:rsidRPr="00AE2AD0" w:rsidRDefault="00AE2AD0" w:rsidP="00AE2AD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2AD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AE2A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«30» января 2020 г.                                                                                               №17-п</w:t>
      </w:r>
    </w:p>
    <w:p w:rsidR="00AE2AD0" w:rsidRPr="00AE2AD0" w:rsidRDefault="00AE2AD0" w:rsidP="00AE2AD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2A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E2AD0" w:rsidRPr="00AE2AD0" w:rsidRDefault="00AE2AD0" w:rsidP="00AE2AD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2AD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УСТАНОВЛЕНИИ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 МУНИЦИПАЛЬНОГО ЖИЛИЩНОГО ФОНДА В ОЕКСКОМ МУНИЦИПАЛЬНОМ ОБРАЗОВАНИИ</w:t>
      </w:r>
    </w:p>
    <w:p w:rsidR="00AE2AD0" w:rsidRPr="00AE2AD0" w:rsidRDefault="00AE2AD0" w:rsidP="00AE2AD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2A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AE2A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AE2A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В соответствии с частью 3 статьи 156 Жилищного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  руководствуясь решением Думы </w:t>
      </w:r>
      <w:proofErr w:type="spellStart"/>
      <w:r w:rsidRPr="00AE2A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E2A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26 апреля 2019 года №20-23 Д/</w:t>
      </w:r>
      <w:proofErr w:type="spellStart"/>
      <w:r w:rsidRPr="00AE2A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AE2A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 муниципального жилищного фонда в </w:t>
      </w:r>
      <w:proofErr w:type="spellStart"/>
      <w:r w:rsidRPr="00AE2A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AE2A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образовании», решением Думы </w:t>
      </w:r>
      <w:proofErr w:type="spellStart"/>
      <w:r w:rsidRPr="00AE2A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E2A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15 ноября 2019 года  №27-63 Д/</w:t>
      </w:r>
      <w:proofErr w:type="spellStart"/>
      <w:r w:rsidRPr="00AE2A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AE2A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«О внесении изменений в решение Думы от 26.04.2019 года №20-23 Д/</w:t>
      </w:r>
      <w:proofErr w:type="spellStart"/>
      <w:r w:rsidRPr="00AE2A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AE2A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 муниципального жилищного фонда в </w:t>
      </w:r>
      <w:proofErr w:type="spellStart"/>
      <w:r w:rsidRPr="00AE2A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AE2A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образовании», статьей 6 Устава </w:t>
      </w:r>
      <w:proofErr w:type="spellStart"/>
      <w:r w:rsidRPr="00AE2A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E2A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AE2A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E2A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  <w:r w:rsidRPr="00AE2A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AE2AD0" w:rsidRPr="00AE2AD0" w:rsidRDefault="00AE2AD0" w:rsidP="00AE2AD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2AD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AE2AD0" w:rsidRPr="00AE2AD0" w:rsidRDefault="00AE2AD0" w:rsidP="00AE2AD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2A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AE2A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 Установить размер платы за пользованием жилым помещением (платы за наем) для нанимателей жилых помещений по договорам социального найма и договорам найма жилых помещений государственного и муниципального жилищного фонда </w:t>
      </w:r>
      <w:proofErr w:type="spellStart"/>
      <w:r w:rsidRPr="00AE2A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E2A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согласно приложению.</w:t>
      </w:r>
      <w:r w:rsidRPr="00AE2A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 Действие настоящего постановления распространить на правоотношения, возникшие с 01 января 2020 года.</w:t>
      </w:r>
      <w:r w:rsidRPr="00AE2A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3. Настоящее постановление подлежит официальному опубликованию в информационном бюллетене «Вестник </w:t>
      </w:r>
      <w:proofErr w:type="spellStart"/>
      <w:r w:rsidRPr="00AE2A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E2A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(официальная информация) и на официальном сайте администрации </w:t>
      </w:r>
      <w:proofErr w:type="spellStart"/>
      <w:r w:rsidRPr="00AE2A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E2A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(www.oek.su).</w:t>
      </w:r>
      <w:r w:rsidRPr="00AE2A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4. Контроль за исполнением настоящего постановления оставляю за собой.</w:t>
      </w:r>
      <w:r w:rsidRPr="00AE2A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AE2AD0" w:rsidRPr="00AE2AD0" w:rsidRDefault="00AE2AD0" w:rsidP="00AE2AD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2AD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Глава администрации </w:t>
      </w:r>
      <w:proofErr w:type="spellStart"/>
      <w:r w:rsidRPr="00AE2AD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AE2AD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</w:t>
      </w:r>
      <w:proofErr w:type="gramStart"/>
      <w:r w:rsidRPr="00AE2AD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образования  </w:t>
      </w:r>
      <w:proofErr w:type="spellStart"/>
      <w:r w:rsidRPr="00AE2AD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  <w:proofErr w:type="gramEnd"/>
    </w:p>
    <w:p w:rsidR="00AE2AD0" w:rsidRPr="00AE2AD0" w:rsidRDefault="00AE2AD0" w:rsidP="00AE2AD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2A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E2AD0" w:rsidRPr="00AE2AD0" w:rsidRDefault="00AE2AD0" w:rsidP="00AE2AD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2A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</w:t>
      </w:r>
    </w:p>
    <w:p w:rsidR="00AE2AD0" w:rsidRPr="00AE2AD0" w:rsidRDefault="00AE2AD0" w:rsidP="00AE2AD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2A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</w:t>
      </w:r>
    </w:p>
    <w:p w:rsidR="00AE2AD0" w:rsidRPr="00AE2AD0" w:rsidRDefault="00AE2AD0" w:rsidP="00AE2AD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2A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                                           администрации </w:t>
      </w:r>
      <w:proofErr w:type="spellStart"/>
      <w:r w:rsidRPr="00AE2A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</w:p>
    <w:p w:rsidR="00AE2AD0" w:rsidRPr="00AE2AD0" w:rsidRDefault="00AE2AD0" w:rsidP="00AE2AD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2A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AE2AD0" w:rsidRPr="00AE2AD0" w:rsidRDefault="00AE2AD0" w:rsidP="00AE2AD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2A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«30» января 2020 г №17-п</w:t>
      </w:r>
    </w:p>
    <w:p w:rsidR="00AE2AD0" w:rsidRPr="00AE2AD0" w:rsidRDefault="00AE2AD0" w:rsidP="00AE2AD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2A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E2AD0" w:rsidRPr="00AE2AD0" w:rsidRDefault="00AE2AD0" w:rsidP="00AE2AD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2AD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Размер платы за пользованием жилым помещением (платы за наем) для нанимателей жилых помещений по договорам социального найма и договорам найма жилых помещений государственного и муниципального жилищного фонда </w:t>
      </w:r>
      <w:proofErr w:type="spellStart"/>
      <w:r w:rsidRPr="00AE2AD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AE2AD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AE2AD0" w:rsidRPr="00AE2AD0" w:rsidRDefault="00AE2AD0" w:rsidP="00AE2AD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2A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</w:t>
      </w:r>
    </w:p>
    <w:p w:rsidR="00AE2AD0" w:rsidRPr="00AE2AD0" w:rsidRDefault="00AE2AD0" w:rsidP="00AE2AD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2A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(рублей за 1 </w:t>
      </w:r>
      <w:proofErr w:type="spellStart"/>
      <w:r w:rsidRPr="00AE2A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кв.м</w:t>
      </w:r>
      <w:proofErr w:type="spellEnd"/>
      <w:r w:rsidRPr="00AE2A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 общей площади жилого помещения в месяц)</w:t>
      </w:r>
    </w:p>
    <w:tbl>
      <w:tblPr>
        <w:tblW w:w="78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1258"/>
        <w:gridCol w:w="1255"/>
        <w:gridCol w:w="1140"/>
        <w:gridCol w:w="1258"/>
        <w:gridCol w:w="1255"/>
        <w:gridCol w:w="1140"/>
      </w:tblGrid>
      <w:tr w:rsidR="00AE2AD0" w:rsidRPr="00AE2AD0" w:rsidTr="00AE2AD0">
        <w:trPr>
          <w:tblCellSpacing w:w="0" w:type="dxa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AD0" w:rsidRPr="00AE2AD0" w:rsidRDefault="00AE2AD0" w:rsidP="00AE2AD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AD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Местоположение дома</w:t>
            </w:r>
          </w:p>
        </w:tc>
        <w:tc>
          <w:tcPr>
            <w:tcW w:w="1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AD0" w:rsidRPr="00AE2AD0" w:rsidRDefault="00AE2AD0" w:rsidP="00AE2AD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AD0">
              <w:rPr>
                <w:rFonts w:eastAsia="Times New Roman" w:cs="Times New Roman"/>
                <w:sz w:val="24"/>
                <w:szCs w:val="24"/>
                <w:lang w:eastAsia="ru-RU"/>
              </w:rPr>
              <w:t>Дома с панельными, кирпичными, монолитными стенами</w:t>
            </w:r>
          </w:p>
        </w:tc>
        <w:tc>
          <w:tcPr>
            <w:tcW w:w="17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AD0" w:rsidRPr="00AE2AD0" w:rsidRDefault="00AE2AD0" w:rsidP="00AE2AD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AD0">
              <w:rPr>
                <w:rFonts w:eastAsia="Times New Roman" w:cs="Times New Roman"/>
                <w:sz w:val="24"/>
                <w:szCs w:val="24"/>
                <w:lang w:eastAsia="ru-RU"/>
              </w:rPr>
              <w:t>Дома со стенами из прочих материалов</w:t>
            </w:r>
          </w:p>
        </w:tc>
      </w:tr>
      <w:tr w:rsidR="00AE2AD0" w:rsidRPr="00AE2AD0" w:rsidTr="00AE2AD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AD0" w:rsidRPr="00AE2AD0" w:rsidRDefault="00AE2AD0" w:rsidP="00AE2AD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AD0" w:rsidRPr="00AE2AD0" w:rsidRDefault="00AE2AD0" w:rsidP="00AE2AD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AD0">
              <w:rPr>
                <w:rFonts w:eastAsia="Times New Roman" w:cs="Times New Roman"/>
                <w:sz w:val="24"/>
                <w:szCs w:val="24"/>
                <w:lang w:eastAsia="ru-RU"/>
              </w:rPr>
              <w:t>Дома, имеющие все виды благоустройства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AD0" w:rsidRPr="00AE2AD0" w:rsidRDefault="00AE2AD0" w:rsidP="00AE2AD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AD0">
              <w:rPr>
                <w:rFonts w:eastAsia="Times New Roman" w:cs="Times New Roman"/>
                <w:sz w:val="24"/>
                <w:szCs w:val="24"/>
                <w:lang w:eastAsia="ru-RU"/>
              </w:rPr>
              <w:t>Дома с частичными коммунальными удобствами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AD0" w:rsidRPr="00AE2AD0" w:rsidRDefault="00AE2AD0" w:rsidP="00AE2AD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AD0">
              <w:rPr>
                <w:rFonts w:eastAsia="Times New Roman" w:cs="Times New Roman"/>
                <w:sz w:val="24"/>
                <w:szCs w:val="24"/>
                <w:lang w:eastAsia="ru-RU"/>
              </w:rPr>
              <w:t>Дома без коммунальных удобств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AD0" w:rsidRPr="00AE2AD0" w:rsidRDefault="00AE2AD0" w:rsidP="00AE2AD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AD0">
              <w:rPr>
                <w:rFonts w:eastAsia="Times New Roman" w:cs="Times New Roman"/>
                <w:sz w:val="24"/>
                <w:szCs w:val="24"/>
                <w:lang w:eastAsia="ru-RU"/>
              </w:rPr>
              <w:t>Дома, имеющие все виды благоустройства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AD0" w:rsidRPr="00AE2AD0" w:rsidRDefault="00AE2AD0" w:rsidP="00AE2AD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AD0">
              <w:rPr>
                <w:rFonts w:eastAsia="Times New Roman" w:cs="Times New Roman"/>
                <w:sz w:val="24"/>
                <w:szCs w:val="24"/>
                <w:lang w:eastAsia="ru-RU"/>
              </w:rPr>
              <w:t>Дома с частичными коммунальными удобствами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AD0" w:rsidRPr="00AE2AD0" w:rsidRDefault="00AE2AD0" w:rsidP="00AE2AD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AD0">
              <w:rPr>
                <w:rFonts w:eastAsia="Times New Roman" w:cs="Times New Roman"/>
                <w:sz w:val="24"/>
                <w:szCs w:val="24"/>
                <w:lang w:eastAsia="ru-RU"/>
              </w:rPr>
              <w:t>Дома без коммунальных удобств</w:t>
            </w:r>
          </w:p>
        </w:tc>
      </w:tr>
      <w:tr w:rsidR="00AE2AD0" w:rsidRPr="00AE2AD0" w:rsidTr="00AE2AD0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AD0" w:rsidRPr="00AE2AD0" w:rsidRDefault="00AE2AD0" w:rsidP="00AE2AD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AD0">
              <w:rPr>
                <w:rFonts w:eastAsia="Times New Roman" w:cs="Times New Roman"/>
                <w:sz w:val="24"/>
                <w:szCs w:val="24"/>
                <w:lang w:eastAsia="ru-RU"/>
              </w:rPr>
              <w:t>с.Оек</w:t>
            </w:r>
            <w:proofErr w:type="spellEnd"/>
            <w:r w:rsidRPr="00AE2AD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AD0" w:rsidRPr="00AE2AD0" w:rsidRDefault="00AE2AD0" w:rsidP="00AE2AD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AD0">
              <w:rPr>
                <w:rFonts w:eastAsia="Times New Roman" w:cs="Times New Roman"/>
                <w:sz w:val="24"/>
                <w:szCs w:val="24"/>
                <w:lang w:eastAsia="ru-RU"/>
              </w:rPr>
              <w:t>18,07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AD0" w:rsidRPr="00AE2AD0" w:rsidRDefault="00AE2AD0" w:rsidP="00AE2AD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AD0">
              <w:rPr>
                <w:rFonts w:eastAsia="Times New Roman" w:cs="Times New Roman"/>
                <w:sz w:val="24"/>
                <w:szCs w:val="24"/>
                <w:lang w:eastAsia="ru-RU"/>
              </w:rPr>
              <w:t>17,61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AD0" w:rsidRPr="00AE2AD0" w:rsidRDefault="00AE2AD0" w:rsidP="00AE2AD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AD0">
              <w:rPr>
                <w:rFonts w:eastAsia="Times New Roman" w:cs="Times New Roman"/>
                <w:sz w:val="24"/>
                <w:szCs w:val="24"/>
                <w:lang w:eastAsia="ru-RU"/>
              </w:rPr>
              <w:t>17,01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AD0" w:rsidRPr="00AE2AD0" w:rsidRDefault="00AE2AD0" w:rsidP="00AE2AD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AD0">
              <w:rPr>
                <w:rFonts w:eastAsia="Times New Roman" w:cs="Times New Roman"/>
                <w:sz w:val="24"/>
                <w:szCs w:val="24"/>
                <w:lang w:eastAsia="ru-RU"/>
              </w:rPr>
              <w:t>17,01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AD0" w:rsidRPr="00AE2AD0" w:rsidRDefault="00AE2AD0" w:rsidP="00AE2AD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AD0">
              <w:rPr>
                <w:rFonts w:eastAsia="Times New Roman" w:cs="Times New Roman"/>
                <w:sz w:val="24"/>
                <w:szCs w:val="24"/>
                <w:lang w:eastAsia="ru-RU"/>
              </w:rPr>
              <w:t>16,56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AD0" w:rsidRPr="00AE2AD0" w:rsidRDefault="00AE2AD0" w:rsidP="00AE2AD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AD0">
              <w:rPr>
                <w:rFonts w:eastAsia="Times New Roman" w:cs="Times New Roman"/>
                <w:sz w:val="24"/>
                <w:szCs w:val="24"/>
                <w:lang w:eastAsia="ru-RU"/>
              </w:rPr>
              <w:t>16,11</w:t>
            </w:r>
          </w:p>
        </w:tc>
      </w:tr>
      <w:tr w:rsidR="00AE2AD0" w:rsidRPr="00AE2AD0" w:rsidTr="00AE2AD0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AD0" w:rsidRPr="00AE2AD0" w:rsidRDefault="00AE2AD0" w:rsidP="00AE2AD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AD0">
              <w:rPr>
                <w:rFonts w:eastAsia="Times New Roman" w:cs="Times New Roman"/>
                <w:sz w:val="24"/>
                <w:szCs w:val="24"/>
                <w:lang w:eastAsia="ru-RU"/>
              </w:rPr>
              <w:t>д.Галки,д.Бутырки,д.Коты</w:t>
            </w:r>
            <w:proofErr w:type="spellEnd"/>
            <w:r w:rsidRPr="00AE2AD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2AD0">
              <w:rPr>
                <w:rFonts w:eastAsia="Times New Roman" w:cs="Times New Roman"/>
                <w:sz w:val="24"/>
                <w:szCs w:val="24"/>
                <w:lang w:eastAsia="ru-RU"/>
              </w:rPr>
              <w:t>д.Турская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AD0" w:rsidRPr="00AE2AD0" w:rsidRDefault="00AE2AD0" w:rsidP="00AE2AD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AD0">
              <w:rPr>
                <w:rFonts w:eastAsia="Times New Roman" w:cs="Times New Roman"/>
                <w:sz w:val="24"/>
                <w:szCs w:val="24"/>
                <w:lang w:eastAsia="ru-RU"/>
              </w:rPr>
              <w:t>17,61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AD0" w:rsidRPr="00AE2AD0" w:rsidRDefault="00AE2AD0" w:rsidP="00AE2AD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AD0">
              <w:rPr>
                <w:rFonts w:eastAsia="Times New Roman" w:cs="Times New Roman"/>
                <w:sz w:val="24"/>
                <w:szCs w:val="24"/>
                <w:lang w:eastAsia="ru-RU"/>
              </w:rPr>
              <w:t>17,01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AD0" w:rsidRPr="00AE2AD0" w:rsidRDefault="00AE2AD0" w:rsidP="00AE2AD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AD0">
              <w:rPr>
                <w:rFonts w:eastAsia="Times New Roman" w:cs="Times New Roman"/>
                <w:sz w:val="24"/>
                <w:szCs w:val="24"/>
                <w:lang w:eastAsia="ru-RU"/>
              </w:rPr>
              <w:t>16,56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AD0" w:rsidRPr="00AE2AD0" w:rsidRDefault="00AE2AD0" w:rsidP="00AE2AD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AD0">
              <w:rPr>
                <w:rFonts w:eastAsia="Times New Roman" w:cs="Times New Roman"/>
                <w:sz w:val="24"/>
                <w:szCs w:val="24"/>
                <w:lang w:eastAsia="ru-RU"/>
              </w:rPr>
              <w:t>16,56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AD0" w:rsidRPr="00AE2AD0" w:rsidRDefault="00AE2AD0" w:rsidP="00AE2AD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AD0">
              <w:rPr>
                <w:rFonts w:eastAsia="Times New Roman" w:cs="Times New Roman"/>
                <w:sz w:val="24"/>
                <w:szCs w:val="24"/>
                <w:lang w:eastAsia="ru-RU"/>
              </w:rPr>
              <w:t>16,11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AD0" w:rsidRPr="00AE2AD0" w:rsidRDefault="00AE2AD0" w:rsidP="00AE2AD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AD0">
              <w:rPr>
                <w:rFonts w:eastAsia="Times New Roman" w:cs="Times New Roman"/>
                <w:sz w:val="24"/>
                <w:szCs w:val="24"/>
                <w:lang w:eastAsia="ru-RU"/>
              </w:rPr>
              <w:t>15,51</w:t>
            </w:r>
          </w:p>
        </w:tc>
      </w:tr>
      <w:tr w:rsidR="00AE2AD0" w:rsidRPr="00AE2AD0" w:rsidTr="00AE2AD0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AD0" w:rsidRPr="00AE2AD0" w:rsidRDefault="00AE2AD0" w:rsidP="00AE2AD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AD0">
              <w:rPr>
                <w:rFonts w:eastAsia="Times New Roman" w:cs="Times New Roman"/>
                <w:sz w:val="24"/>
                <w:szCs w:val="24"/>
                <w:lang w:eastAsia="ru-RU"/>
              </w:rPr>
              <w:t>д.Жердовка</w:t>
            </w:r>
            <w:proofErr w:type="spellEnd"/>
            <w:r w:rsidRPr="00AE2AD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2AD0">
              <w:rPr>
                <w:rFonts w:eastAsia="Times New Roman" w:cs="Times New Roman"/>
                <w:sz w:val="24"/>
                <w:szCs w:val="24"/>
                <w:lang w:eastAsia="ru-RU"/>
              </w:rPr>
              <w:t>д.Максимовщина,в</w:t>
            </w:r>
            <w:proofErr w:type="spellEnd"/>
            <w:r w:rsidRPr="00AE2AD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/ч 51870, </w:t>
            </w:r>
            <w:proofErr w:type="spellStart"/>
            <w:r w:rsidRPr="00AE2AD0">
              <w:rPr>
                <w:rFonts w:eastAsia="Times New Roman" w:cs="Times New Roman"/>
                <w:sz w:val="24"/>
                <w:szCs w:val="24"/>
                <w:lang w:eastAsia="ru-RU"/>
              </w:rPr>
              <w:t>д.Зыкова</w:t>
            </w:r>
            <w:proofErr w:type="spellEnd"/>
            <w:r w:rsidRPr="00AE2AD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2AD0">
              <w:rPr>
                <w:rFonts w:eastAsia="Times New Roman" w:cs="Times New Roman"/>
                <w:sz w:val="24"/>
                <w:szCs w:val="24"/>
                <w:lang w:eastAsia="ru-RU"/>
              </w:rPr>
              <w:t>д.Мишонкова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AD0" w:rsidRPr="00AE2AD0" w:rsidRDefault="00AE2AD0" w:rsidP="00AE2AD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AD0">
              <w:rPr>
                <w:rFonts w:eastAsia="Times New Roman" w:cs="Times New Roman"/>
                <w:sz w:val="24"/>
                <w:szCs w:val="24"/>
                <w:lang w:eastAsia="ru-RU"/>
              </w:rPr>
              <w:t>4,74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AD0" w:rsidRPr="00AE2AD0" w:rsidRDefault="00AE2AD0" w:rsidP="00AE2AD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AD0">
              <w:rPr>
                <w:rFonts w:eastAsia="Times New Roman" w:cs="Times New Roman"/>
                <w:sz w:val="24"/>
                <w:szCs w:val="24"/>
                <w:lang w:eastAsia="ru-RU"/>
              </w:rPr>
              <w:t>4,56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AD0" w:rsidRPr="00AE2AD0" w:rsidRDefault="00AE2AD0" w:rsidP="00AE2AD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AD0">
              <w:rPr>
                <w:rFonts w:eastAsia="Times New Roman" w:cs="Times New Roman"/>
                <w:sz w:val="24"/>
                <w:szCs w:val="24"/>
                <w:lang w:eastAsia="ru-RU"/>
              </w:rPr>
              <w:t>4,43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AD0" w:rsidRPr="00AE2AD0" w:rsidRDefault="00AE2AD0" w:rsidP="00AE2AD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AD0">
              <w:rPr>
                <w:rFonts w:eastAsia="Times New Roman" w:cs="Times New Roman"/>
                <w:sz w:val="24"/>
                <w:szCs w:val="24"/>
                <w:lang w:eastAsia="ru-RU"/>
              </w:rPr>
              <w:t>4,43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AD0" w:rsidRPr="00AE2AD0" w:rsidRDefault="00AE2AD0" w:rsidP="00AE2AD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AD0">
              <w:rPr>
                <w:rFonts w:eastAsia="Times New Roman" w:cs="Times New Roman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AD0" w:rsidRPr="00AE2AD0" w:rsidRDefault="00AE2AD0" w:rsidP="00AE2AD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AD0">
              <w:rPr>
                <w:rFonts w:eastAsia="Times New Roman" w:cs="Times New Roman"/>
                <w:sz w:val="24"/>
                <w:szCs w:val="24"/>
                <w:lang w:eastAsia="ru-RU"/>
              </w:rPr>
              <w:t>4,12</w:t>
            </w:r>
          </w:p>
        </w:tc>
      </w:tr>
    </w:tbl>
    <w:p w:rsidR="003E0016" w:rsidRPr="00040DD2" w:rsidRDefault="003E0016" w:rsidP="00040DD2">
      <w:bookmarkStart w:id="0" w:name="_GoBack"/>
      <w:bookmarkEnd w:id="0"/>
    </w:p>
    <w:sectPr w:rsidR="003E0016" w:rsidRPr="00040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"/>
  </w:num>
  <w:num w:numId="3">
    <w:abstractNumId w:val="0"/>
  </w:num>
  <w:num w:numId="4">
    <w:abstractNumId w:val="13"/>
  </w:num>
  <w:num w:numId="5">
    <w:abstractNumId w:val="15"/>
  </w:num>
  <w:num w:numId="6">
    <w:abstractNumId w:val="2"/>
  </w:num>
  <w:num w:numId="7">
    <w:abstractNumId w:val="11"/>
  </w:num>
  <w:num w:numId="8">
    <w:abstractNumId w:val="6"/>
  </w:num>
  <w:num w:numId="9">
    <w:abstractNumId w:val="25"/>
  </w:num>
  <w:num w:numId="10">
    <w:abstractNumId w:val="24"/>
  </w:num>
  <w:num w:numId="11">
    <w:abstractNumId w:val="8"/>
  </w:num>
  <w:num w:numId="12">
    <w:abstractNumId w:val="17"/>
  </w:num>
  <w:num w:numId="13">
    <w:abstractNumId w:val="12"/>
  </w:num>
  <w:num w:numId="14">
    <w:abstractNumId w:val="7"/>
  </w:num>
  <w:num w:numId="15">
    <w:abstractNumId w:val="9"/>
  </w:num>
  <w:num w:numId="16">
    <w:abstractNumId w:val="14"/>
  </w:num>
  <w:num w:numId="17">
    <w:abstractNumId w:val="21"/>
  </w:num>
  <w:num w:numId="18">
    <w:abstractNumId w:val="20"/>
  </w:num>
  <w:num w:numId="19">
    <w:abstractNumId w:val="4"/>
  </w:num>
  <w:num w:numId="20">
    <w:abstractNumId w:val="1"/>
  </w:num>
  <w:num w:numId="21">
    <w:abstractNumId w:val="5"/>
  </w:num>
  <w:num w:numId="22">
    <w:abstractNumId w:val="16"/>
  </w:num>
  <w:num w:numId="23">
    <w:abstractNumId w:val="23"/>
  </w:num>
  <w:num w:numId="24">
    <w:abstractNumId w:val="22"/>
  </w:num>
  <w:num w:numId="25">
    <w:abstractNumId w:val="1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60D4A"/>
    <w:rsid w:val="000C191B"/>
    <w:rsid w:val="00103C40"/>
    <w:rsid w:val="00126FB0"/>
    <w:rsid w:val="00164809"/>
    <w:rsid w:val="0016537C"/>
    <w:rsid w:val="001674F1"/>
    <w:rsid w:val="00173C94"/>
    <w:rsid w:val="00195E15"/>
    <w:rsid w:val="001C77CA"/>
    <w:rsid w:val="001D6334"/>
    <w:rsid w:val="001F3840"/>
    <w:rsid w:val="001F686A"/>
    <w:rsid w:val="0020517E"/>
    <w:rsid w:val="002409D4"/>
    <w:rsid w:val="00244306"/>
    <w:rsid w:val="00255F28"/>
    <w:rsid w:val="002A49E1"/>
    <w:rsid w:val="002A5E29"/>
    <w:rsid w:val="002C06F0"/>
    <w:rsid w:val="002C5CA1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3737E"/>
    <w:rsid w:val="00450B82"/>
    <w:rsid w:val="00471090"/>
    <w:rsid w:val="004901BD"/>
    <w:rsid w:val="004A1207"/>
    <w:rsid w:val="004C0B45"/>
    <w:rsid w:val="004D33CB"/>
    <w:rsid w:val="00532B92"/>
    <w:rsid w:val="00556AF8"/>
    <w:rsid w:val="00572249"/>
    <w:rsid w:val="005722CD"/>
    <w:rsid w:val="005A0B69"/>
    <w:rsid w:val="005B3585"/>
    <w:rsid w:val="005D1FA2"/>
    <w:rsid w:val="005E1C80"/>
    <w:rsid w:val="005F7EB2"/>
    <w:rsid w:val="0061636E"/>
    <w:rsid w:val="00644553"/>
    <w:rsid w:val="00665482"/>
    <w:rsid w:val="006A7E4A"/>
    <w:rsid w:val="006C7538"/>
    <w:rsid w:val="006D071C"/>
    <w:rsid w:val="00702938"/>
    <w:rsid w:val="0072014A"/>
    <w:rsid w:val="007659E7"/>
    <w:rsid w:val="007A4518"/>
    <w:rsid w:val="007A57A3"/>
    <w:rsid w:val="007D2B1A"/>
    <w:rsid w:val="0080037A"/>
    <w:rsid w:val="008073A6"/>
    <w:rsid w:val="00816795"/>
    <w:rsid w:val="00822683"/>
    <w:rsid w:val="00836131"/>
    <w:rsid w:val="0086600E"/>
    <w:rsid w:val="00894FC6"/>
    <w:rsid w:val="008A140B"/>
    <w:rsid w:val="008A7A57"/>
    <w:rsid w:val="008E7E1B"/>
    <w:rsid w:val="0090063D"/>
    <w:rsid w:val="00934A7D"/>
    <w:rsid w:val="0094609E"/>
    <w:rsid w:val="00987FE5"/>
    <w:rsid w:val="009B06F1"/>
    <w:rsid w:val="00A00D5F"/>
    <w:rsid w:val="00A26760"/>
    <w:rsid w:val="00A30ECC"/>
    <w:rsid w:val="00A36C51"/>
    <w:rsid w:val="00A51E42"/>
    <w:rsid w:val="00A60025"/>
    <w:rsid w:val="00A92758"/>
    <w:rsid w:val="00A9398D"/>
    <w:rsid w:val="00AB2FD1"/>
    <w:rsid w:val="00AC5CF3"/>
    <w:rsid w:val="00AD01F5"/>
    <w:rsid w:val="00AE20ED"/>
    <w:rsid w:val="00AE2AD0"/>
    <w:rsid w:val="00B155D6"/>
    <w:rsid w:val="00B174DE"/>
    <w:rsid w:val="00B46513"/>
    <w:rsid w:val="00B67EFF"/>
    <w:rsid w:val="00B8531F"/>
    <w:rsid w:val="00BD5FB8"/>
    <w:rsid w:val="00BE677E"/>
    <w:rsid w:val="00C15099"/>
    <w:rsid w:val="00C24ACC"/>
    <w:rsid w:val="00CA4965"/>
    <w:rsid w:val="00CD0CB7"/>
    <w:rsid w:val="00CE3098"/>
    <w:rsid w:val="00D01054"/>
    <w:rsid w:val="00D02A42"/>
    <w:rsid w:val="00D176F6"/>
    <w:rsid w:val="00D341E1"/>
    <w:rsid w:val="00D50320"/>
    <w:rsid w:val="00D76D5D"/>
    <w:rsid w:val="00DC692F"/>
    <w:rsid w:val="00DE3669"/>
    <w:rsid w:val="00DE62E4"/>
    <w:rsid w:val="00E35282"/>
    <w:rsid w:val="00E45550"/>
    <w:rsid w:val="00E948CA"/>
    <w:rsid w:val="00EA564B"/>
    <w:rsid w:val="00EB056C"/>
    <w:rsid w:val="00EB677E"/>
    <w:rsid w:val="00EC74A9"/>
    <w:rsid w:val="00ED54BB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6229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515</Words>
  <Characters>2938</Characters>
  <Application>Microsoft Office Word</Application>
  <DocSecurity>0</DocSecurity>
  <Lines>24</Lines>
  <Paragraphs>6</Paragraphs>
  <ScaleCrop>false</ScaleCrop>
  <Company>diakov.net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131</cp:revision>
  <dcterms:created xsi:type="dcterms:W3CDTF">2022-10-31T02:01:00Z</dcterms:created>
  <dcterms:modified xsi:type="dcterms:W3CDTF">2022-10-31T08:25:00Z</dcterms:modified>
</cp:coreProperties>
</file>