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3A" w:rsidRDefault="00F7209B" w:rsidP="000A3C3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A" w:rsidRPr="00A72EE5" w:rsidRDefault="000A3C3A" w:rsidP="000A3C3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3C3A" w:rsidRPr="00A72EE5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3C3A" w:rsidRPr="002E0334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28"/>
          <w:szCs w:val="28"/>
        </w:rPr>
      </w:pPr>
    </w:p>
    <w:p w:rsidR="000A3C3A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F43E2D" w:rsidRPr="00A72EE5" w:rsidRDefault="00F43E2D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A3C3A" w:rsidRDefault="000A3C3A" w:rsidP="000A3C3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C4515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C4515">
        <w:rPr>
          <w:rFonts w:ascii="Arial" w:hAnsi="Arial" w:cs="Arial"/>
          <w:sz w:val="24"/>
          <w:szCs w:val="24"/>
        </w:rPr>
        <w:t xml:space="preserve">сентября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A902B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</w:r>
      <w:r w:rsidR="00903837">
        <w:rPr>
          <w:rFonts w:ascii="Arial" w:hAnsi="Arial" w:cs="Arial"/>
          <w:sz w:val="24"/>
          <w:szCs w:val="24"/>
        </w:rPr>
        <w:tab/>
        <w:t xml:space="preserve">              </w:t>
      </w:r>
      <w:r w:rsidR="007C4515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903837">
        <w:rPr>
          <w:rFonts w:ascii="Arial" w:hAnsi="Arial" w:cs="Arial"/>
          <w:sz w:val="24"/>
          <w:szCs w:val="24"/>
        </w:rPr>
        <w:t>№</w:t>
      </w:r>
      <w:r w:rsidR="007C4515">
        <w:rPr>
          <w:rFonts w:ascii="Arial" w:hAnsi="Arial" w:cs="Arial"/>
          <w:sz w:val="24"/>
          <w:szCs w:val="24"/>
        </w:rPr>
        <w:t>1-9 Д/</w:t>
      </w:r>
      <w:proofErr w:type="spellStart"/>
      <w:r w:rsidR="007C4515">
        <w:rPr>
          <w:rFonts w:ascii="Arial" w:hAnsi="Arial" w:cs="Arial"/>
          <w:sz w:val="24"/>
          <w:szCs w:val="24"/>
        </w:rPr>
        <w:t>сп</w:t>
      </w:r>
      <w:proofErr w:type="spellEnd"/>
    </w:p>
    <w:p w:rsidR="00932F77" w:rsidRPr="00C05310" w:rsidRDefault="00932F77" w:rsidP="00932F77">
      <w:pPr>
        <w:pStyle w:val="a3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932F77" w:rsidRDefault="00316951" w:rsidP="00EA4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6951">
        <w:rPr>
          <w:rFonts w:ascii="Arial" w:hAnsi="Arial" w:cs="Arial"/>
          <w:b/>
          <w:sz w:val="24"/>
          <w:szCs w:val="24"/>
        </w:rPr>
        <w:t>О ВНЕСЕНИИ ИЗМЕНЕНИЙ В РЕШЕНИЕ ДУМЫ</w:t>
      </w:r>
      <w:r w:rsidRPr="00BD24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«</w:t>
      </w:r>
      <w:r w:rsidR="00EA4458" w:rsidRPr="00EA4458">
        <w:rPr>
          <w:rFonts w:ascii="Arial" w:hAnsi="Arial" w:cs="Arial"/>
          <w:b/>
          <w:sz w:val="24"/>
          <w:szCs w:val="24"/>
        </w:rPr>
        <w:t>О ПЕРЕДАЧЕ ПОЛНОМОЧИЙ ПО ОСУЩЕСТВЛЕНИЮ ВНЕШНЕГО МУНИЦИПАЛЬНОГО ФИНАНСОВОГО КОНТРОЛЯ ОЕКСКОГО МУНИЦИПАЛЬНОГО ОБРАЗОВАНИЯ КОНТРОЛЬНО-СЧЕТНОЙ ПАЛАТЕ ИРКУТСКОГО РАЙОННОГО МУНИЦИПАЛЬНОГО ОБРАЗОВАНИЯ НА 2021 ГОД И НА ПЛАНОВЫЙ ПЕРИОД 2022 И 2023 ГОДОВ</w:t>
      </w:r>
      <w:r>
        <w:rPr>
          <w:rFonts w:ascii="Arial" w:hAnsi="Arial" w:cs="Arial"/>
          <w:b/>
          <w:sz w:val="24"/>
          <w:szCs w:val="24"/>
        </w:rPr>
        <w:t>»</w:t>
      </w:r>
    </w:p>
    <w:p w:rsidR="00EA4458" w:rsidRPr="00EA4458" w:rsidRDefault="00EA4458" w:rsidP="00EA4458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913F9D" w:rsidRDefault="00913F9D" w:rsidP="00913F9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</w:t>
      </w:r>
      <w:r>
        <w:rPr>
          <w:rFonts w:cs="Arial"/>
          <w:sz w:val="24"/>
          <w:szCs w:val="24"/>
          <w:lang w:val="ru-RU"/>
        </w:rPr>
        <w:t>т 6 октября 2003 года № 131-ФЗ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местного самоуп</w:t>
      </w:r>
      <w:r>
        <w:rPr>
          <w:rFonts w:cs="Arial"/>
          <w:sz w:val="24"/>
          <w:szCs w:val="24"/>
          <w:lang w:val="ru-RU"/>
        </w:rPr>
        <w:t>равления в Российской Федерации"</w:t>
      </w:r>
      <w:r w:rsidRPr="00AD0A3E">
        <w:rPr>
          <w:rFonts w:cs="Arial"/>
          <w:sz w:val="24"/>
          <w:szCs w:val="24"/>
          <w:lang w:val="ru-RU"/>
        </w:rPr>
        <w:t xml:space="preserve">, руководствуясь п. 1 ч.1 ст. 14 вышеуказанного закона, ст. 3 ч. 11 Федерального закона </w:t>
      </w:r>
      <w:r>
        <w:rPr>
          <w:rFonts w:cs="Arial"/>
          <w:sz w:val="24"/>
          <w:szCs w:val="24"/>
          <w:lang w:val="ru-RU"/>
        </w:rPr>
        <w:t>от 07 февраля 2011 года № 6-ФЗ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cs="Arial"/>
          <w:sz w:val="24"/>
          <w:szCs w:val="24"/>
          <w:lang w:val="ru-RU"/>
        </w:rPr>
        <w:t>"</w:t>
      </w:r>
      <w:r w:rsidRPr="00AD0A3E">
        <w:rPr>
          <w:rFonts w:cs="Arial"/>
          <w:sz w:val="24"/>
          <w:szCs w:val="24"/>
          <w:lang w:val="ru-RU"/>
        </w:rPr>
        <w:t>, ст. 264.4 п. 2 Бюджетного кодекса Российской Федерации,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932F77" w:rsidRPr="00852B51" w:rsidRDefault="00932F77" w:rsidP="00932F77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F6DD0" w:rsidRDefault="00932F77" w:rsidP="004F6DD0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  <w:r w:rsidRPr="00AE0C65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РЕШИЛА</w:t>
      </w:r>
      <w:r w:rsidRPr="006F4575">
        <w:rPr>
          <w:rFonts w:ascii="Arial" w:hAnsi="Arial" w:cs="Arial"/>
          <w:bCs/>
          <w:color w:val="000000"/>
          <w:spacing w:val="4"/>
          <w:sz w:val="24"/>
          <w:szCs w:val="24"/>
        </w:rPr>
        <w:t>:</w:t>
      </w:r>
    </w:p>
    <w:p w:rsidR="004F6DD0" w:rsidRDefault="004F6DD0" w:rsidP="004F6DD0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</w:p>
    <w:p w:rsidR="004F6DD0" w:rsidRPr="004F6DD0" w:rsidRDefault="004F6DD0" w:rsidP="004F6DD0">
      <w:pPr>
        <w:pStyle w:val="a3"/>
        <w:rPr>
          <w:rFonts w:ascii="Arial" w:hAnsi="Arial" w:cs="Arial"/>
          <w:bCs/>
          <w:color w:val="000000"/>
          <w:spacing w:val="4"/>
          <w:sz w:val="24"/>
          <w:szCs w:val="24"/>
        </w:rPr>
      </w:pPr>
      <w:r>
        <w:rPr>
          <w:rFonts w:ascii="Arial" w:hAnsi="Arial" w:cs="Arial"/>
          <w:bCs/>
          <w:color w:val="000000"/>
          <w:spacing w:val="4"/>
          <w:sz w:val="24"/>
          <w:szCs w:val="24"/>
        </w:rPr>
        <w:tab/>
        <w:t xml:space="preserve">1. </w:t>
      </w:r>
      <w:r w:rsidR="00316951">
        <w:rPr>
          <w:rFonts w:ascii="Arial" w:hAnsi="Arial" w:cs="Arial"/>
          <w:sz w:val="24"/>
          <w:szCs w:val="24"/>
        </w:rPr>
        <w:t>Внести в решение Думы Оекского муниципального образования от 28.08.2020 г. № 35-48 Д/СП «О</w:t>
      </w:r>
      <w:r w:rsidR="00316951" w:rsidRPr="00316951">
        <w:rPr>
          <w:rFonts w:ascii="Arial" w:hAnsi="Arial" w:cs="Arial"/>
          <w:sz w:val="24"/>
          <w:szCs w:val="24"/>
        </w:rPr>
        <w:t xml:space="preserve"> передаче полномочий по осуществлению внешнего муниципального финансового контроля </w:t>
      </w:r>
      <w:r w:rsidR="00316951">
        <w:rPr>
          <w:rFonts w:ascii="Arial" w:hAnsi="Arial" w:cs="Arial"/>
          <w:sz w:val="24"/>
          <w:szCs w:val="24"/>
        </w:rPr>
        <w:t>О</w:t>
      </w:r>
      <w:r w:rsidR="00316951" w:rsidRPr="00316951">
        <w:rPr>
          <w:rFonts w:ascii="Arial" w:hAnsi="Arial" w:cs="Arial"/>
          <w:sz w:val="24"/>
          <w:szCs w:val="24"/>
        </w:rPr>
        <w:t>екского муниципального образования контрольно-счетной палате иркутского районного муниципального образования на 2021 год и на плановый период 2022 и 2023 годов</w:t>
      </w:r>
      <w:r w:rsidR="00316951">
        <w:rPr>
          <w:rFonts w:ascii="Arial" w:hAnsi="Arial" w:cs="Arial"/>
          <w:sz w:val="24"/>
          <w:szCs w:val="24"/>
        </w:rPr>
        <w:t>» следующие изменения:</w:t>
      </w:r>
    </w:p>
    <w:p w:rsidR="00316951" w:rsidRPr="004F6DD0" w:rsidRDefault="00316951" w:rsidP="004F6DD0">
      <w:pPr>
        <w:pStyle w:val="a3"/>
        <w:ind w:left="709"/>
        <w:rPr>
          <w:rFonts w:ascii="Arial" w:hAnsi="Arial" w:cs="Arial"/>
          <w:sz w:val="24"/>
          <w:szCs w:val="24"/>
        </w:rPr>
      </w:pPr>
      <w:r w:rsidRPr="004F6DD0">
        <w:rPr>
          <w:rFonts w:ascii="Arial" w:hAnsi="Arial" w:cs="Arial"/>
          <w:sz w:val="24"/>
          <w:szCs w:val="24"/>
        </w:rPr>
        <w:t xml:space="preserve">- пункт 3 </w:t>
      </w:r>
      <w:r w:rsidR="004F6DD0">
        <w:rPr>
          <w:rFonts w:ascii="Arial" w:hAnsi="Arial" w:cs="Arial"/>
          <w:sz w:val="24"/>
          <w:szCs w:val="24"/>
        </w:rPr>
        <w:t xml:space="preserve">решения </w:t>
      </w:r>
      <w:r w:rsidR="00BE3201">
        <w:rPr>
          <w:rFonts w:ascii="Arial" w:hAnsi="Arial" w:cs="Arial"/>
          <w:sz w:val="24"/>
          <w:szCs w:val="24"/>
        </w:rPr>
        <w:t>и</w:t>
      </w:r>
      <w:r w:rsidR="00BE3201" w:rsidRPr="004F6DD0">
        <w:rPr>
          <w:rFonts w:ascii="Arial" w:hAnsi="Arial" w:cs="Arial"/>
          <w:sz w:val="24"/>
          <w:szCs w:val="24"/>
        </w:rPr>
        <w:t>зложить в</w:t>
      </w:r>
      <w:r w:rsidRPr="004F6DD0">
        <w:rPr>
          <w:rFonts w:ascii="Arial" w:hAnsi="Arial" w:cs="Arial"/>
          <w:sz w:val="24"/>
          <w:szCs w:val="24"/>
        </w:rPr>
        <w:t xml:space="preserve"> новой редакции</w:t>
      </w:r>
      <w:r w:rsidR="00373AFB" w:rsidRPr="004F6DD0">
        <w:rPr>
          <w:rFonts w:ascii="Arial" w:hAnsi="Arial" w:cs="Arial"/>
          <w:sz w:val="24"/>
          <w:szCs w:val="24"/>
        </w:rPr>
        <w:t>:</w:t>
      </w:r>
    </w:p>
    <w:p w:rsidR="00373AFB" w:rsidRDefault="00373AFB" w:rsidP="004F6DD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r w:rsidR="001A0453" w:rsidRPr="00B47A36">
        <w:rPr>
          <w:rFonts w:ascii="Arial" w:hAnsi="Arial" w:cs="Arial"/>
          <w:sz w:val="24"/>
          <w:szCs w:val="24"/>
        </w:rPr>
        <w:t xml:space="preserve">Объем межбюджетных трансфертов на 2021 </w:t>
      </w:r>
      <w:r w:rsidR="00BE3201" w:rsidRPr="00B47A36">
        <w:rPr>
          <w:rFonts w:ascii="Arial" w:hAnsi="Arial" w:cs="Arial"/>
          <w:sz w:val="24"/>
          <w:szCs w:val="24"/>
        </w:rPr>
        <w:t>год утвердить</w:t>
      </w:r>
      <w:r w:rsidR="001A0453" w:rsidRPr="00B47A36">
        <w:rPr>
          <w:rFonts w:ascii="Arial" w:hAnsi="Arial" w:cs="Arial"/>
          <w:sz w:val="24"/>
          <w:szCs w:val="24"/>
        </w:rPr>
        <w:t xml:space="preserve"> в сумме</w:t>
      </w:r>
      <w:r w:rsidR="00932F77" w:rsidRPr="00B47A36">
        <w:rPr>
          <w:rFonts w:ascii="Arial" w:hAnsi="Arial" w:cs="Arial"/>
          <w:sz w:val="24"/>
          <w:szCs w:val="24"/>
        </w:rPr>
        <w:t xml:space="preserve"> </w:t>
      </w:r>
      <w:r w:rsidR="006F4575" w:rsidRPr="00B47A36">
        <w:rPr>
          <w:rFonts w:ascii="Arial" w:hAnsi="Arial" w:cs="Arial"/>
          <w:sz w:val="24"/>
          <w:szCs w:val="24"/>
        </w:rPr>
        <w:t xml:space="preserve">223 895,00 </w:t>
      </w:r>
      <w:r w:rsidR="00932F77" w:rsidRPr="00B47A36">
        <w:rPr>
          <w:rFonts w:ascii="Arial" w:hAnsi="Arial" w:cs="Arial"/>
          <w:sz w:val="24"/>
          <w:szCs w:val="24"/>
        </w:rPr>
        <w:t>(</w:t>
      </w:r>
      <w:r w:rsidR="00BF4D61" w:rsidRPr="00B47A36">
        <w:rPr>
          <w:rFonts w:ascii="Arial" w:hAnsi="Arial" w:cs="Arial"/>
          <w:sz w:val="24"/>
          <w:szCs w:val="24"/>
        </w:rPr>
        <w:t>двести двадцать три тысячи восемьсот девяносто пять рублей</w:t>
      </w:r>
      <w:r w:rsidR="006F4575" w:rsidRPr="00B47A36">
        <w:rPr>
          <w:rFonts w:ascii="Arial" w:hAnsi="Arial" w:cs="Arial"/>
          <w:sz w:val="24"/>
          <w:szCs w:val="24"/>
        </w:rPr>
        <w:t>)</w:t>
      </w:r>
      <w:r w:rsidR="00C27690" w:rsidRPr="00B47A36">
        <w:rPr>
          <w:rFonts w:ascii="Arial" w:hAnsi="Arial" w:cs="Arial"/>
          <w:sz w:val="24"/>
          <w:szCs w:val="24"/>
        </w:rPr>
        <w:t xml:space="preserve"> 00 копеек</w:t>
      </w:r>
      <w:r>
        <w:rPr>
          <w:rFonts w:ascii="Arial" w:hAnsi="Arial" w:cs="Arial"/>
          <w:sz w:val="24"/>
          <w:szCs w:val="24"/>
        </w:rPr>
        <w:t>, о</w:t>
      </w:r>
      <w:r w:rsidRPr="00B47A36">
        <w:rPr>
          <w:rFonts w:ascii="Arial" w:hAnsi="Arial" w:cs="Arial"/>
          <w:sz w:val="24"/>
          <w:szCs w:val="24"/>
        </w:rPr>
        <w:t xml:space="preserve">бъем </w:t>
      </w:r>
      <w:r>
        <w:rPr>
          <w:rFonts w:ascii="Arial" w:hAnsi="Arial" w:cs="Arial"/>
          <w:sz w:val="24"/>
          <w:szCs w:val="24"/>
        </w:rPr>
        <w:t>межбюджетных трансфертов на 2022</w:t>
      </w:r>
      <w:r w:rsidRPr="00B47A36">
        <w:rPr>
          <w:rFonts w:ascii="Arial" w:hAnsi="Arial" w:cs="Arial"/>
          <w:sz w:val="24"/>
          <w:szCs w:val="24"/>
        </w:rPr>
        <w:t xml:space="preserve"> </w:t>
      </w:r>
      <w:r w:rsidR="00BE3201" w:rsidRPr="00B47A36">
        <w:rPr>
          <w:rFonts w:ascii="Arial" w:hAnsi="Arial" w:cs="Arial"/>
          <w:sz w:val="24"/>
          <w:szCs w:val="24"/>
        </w:rPr>
        <w:t>год утвердить</w:t>
      </w:r>
      <w:r w:rsidRPr="00B47A36">
        <w:rPr>
          <w:rFonts w:ascii="Arial" w:hAnsi="Arial" w:cs="Arial"/>
          <w:sz w:val="24"/>
          <w:szCs w:val="24"/>
        </w:rPr>
        <w:t xml:space="preserve"> в сумме 223 895,00 (двести двадцать три тысячи восемьсот девяносто пять рублей) 00 копеек</w:t>
      </w:r>
      <w:r w:rsidR="00665514">
        <w:rPr>
          <w:rFonts w:ascii="Arial" w:hAnsi="Arial" w:cs="Arial"/>
          <w:sz w:val="24"/>
          <w:szCs w:val="24"/>
        </w:rPr>
        <w:t>, о</w:t>
      </w:r>
      <w:r w:rsidR="00665514" w:rsidRPr="00B47A36">
        <w:rPr>
          <w:rFonts w:ascii="Arial" w:hAnsi="Arial" w:cs="Arial"/>
          <w:sz w:val="24"/>
          <w:szCs w:val="24"/>
        </w:rPr>
        <w:t xml:space="preserve">бъем </w:t>
      </w:r>
      <w:r w:rsidR="00665514">
        <w:rPr>
          <w:rFonts w:ascii="Arial" w:hAnsi="Arial" w:cs="Arial"/>
          <w:sz w:val="24"/>
          <w:szCs w:val="24"/>
        </w:rPr>
        <w:t>межбюджетных трансфертов на 2023</w:t>
      </w:r>
      <w:r w:rsidR="00665514" w:rsidRPr="00B47A36">
        <w:rPr>
          <w:rFonts w:ascii="Arial" w:hAnsi="Arial" w:cs="Arial"/>
          <w:sz w:val="24"/>
          <w:szCs w:val="24"/>
        </w:rPr>
        <w:t xml:space="preserve"> </w:t>
      </w:r>
      <w:r w:rsidR="00BE3201" w:rsidRPr="00B47A36">
        <w:rPr>
          <w:rFonts w:ascii="Arial" w:hAnsi="Arial" w:cs="Arial"/>
          <w:sz w:val="24"/>
          <w:szCs w:val="24"/>
        </w:rPr>
        <w:t>год утвердить</w:t>
      </w:r>
      <w:r w:rsidR="00665514" w:rsidRPr="00B47A36">
        <w:rPr>
          <w:rFonts w:ascii="Arial" w:hAnsi="Arial" w:cs="Arial"/>
          <w:sz w:val="24"/>
          <w:szCs w:val="24"/>
        </w:rPr>
        <w:t xml:space="preserve"> в сумме 223 895,00 (двести двадцать три тысячи восемьсот девяносто пять рублей) 00 копее</w:t>
      </w:r>
      <w:r w:rsidR="00665514">
        <w:rPr>
          <w:rFonts w:ascii="Arial" w:hAnsi="Arial" w:cs="Arial"/>
          <w:sz w:val="24"/>
          <w:szCs w:val="24"/>
        </w:rPr>
        <w:t>к</w:t>
      </w:r>
      <w:r w:rsidR="00932F77" w:rsidRPr="00B47A36">
        <w:rPr>
          <w:rFonts w:ascii="Arial" w:hAnsi="Arial" w:cs="Arial"/>
          <w:sz w:val="24"/>
          <w:szCs w:val="24"/>
        </w:rPr>
        <w:t>.</w:t>
      </w:r>
      <w:r w:rsidR="00665514">
        <w:rPr>
          <w:rFonts w:ascii="Arial" w:hAnsi="Arial" w:cs="Arial"/>
          <w:sz w:val="24"/>
          <w:szCs w:val="24"/>
        </w:rPr>
        <w:t>»</w:t>
      </w:r>
    </w:p>
    <w:p w:rsidR="00665514" w:rsidRPr="004F6DD0" w:rsidRDefault="00665514" w:rsidP="00665514">
      <w:pPr>
        <w:pStyle w:val="a3"/>
        <w:ind w:left="709"/>
        <w:rPr>
          <w:rFonts w:ascii="Arial" w:hAnsi="Arial" w:cs="Arial"/>
          <w:sz w:val="24"/>
          <w:szCs w:val="24"/>
        </w:rPr>
      </w:pPr>
      <w:r w:rsidRPr="008157AD">
        <w:rPr>
          <w:rFonts w:ascii="Arial" w:hAnsi="Arial" w:cs="Arial"/>
          <w:sz w:val="24"/>
          <w:szCs w:val="24"/>
        </w:rPr>
        <w:t>- пункт 4 решения исключить.</w:t>
      </w:r>
    </w:p>
    <w:p w:rsidR="004F6DD0" w:rsidRDefault="004F6DD0" w:rsidP="004F6DD0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8A50AA" w:rsidRPr="008A50AA">
        <w:rPr>
          <w:rFonts w:ascii="Arial" w:hAnsi="Arial" w:cs="Arial"/>
          <w:color w:val="000000"/>
          <w:sz w:val="24"/>
          <w:szCs w:val="24"/>
        </w:rPr>
        <w:t xml:space="preserve">Общему отделу администрации внести в вышеуказанный оригинал решения Думы </w:t>
      </w:r>
      <w:r w:rsidR="00373AFB">
        <w:rPr>
          <w:rFonts w:ascii="Arial" w:hAnsi="Arial" w:cs="Arial"/>
          <w:sz w:val="24"/>
          <w:szCs w:val="24"/>
        </w:rPr>
        <w:t>Оекского муниципального образования от 28.08.2020 г. № 35-48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A50AA" w:rsidRPr="008A50AA">
        <w:rPr>
          <w:rFonts w:ascii="Arial" w:hAnsi="Arial" w:cs="Arial"/>
          <w:color w:val="000000"/>
          <w:sz w:val="24"/>
          <w:szCs w:val="24"/>
        </w:rPr>
        <w:t xml:space="preserve">информацию о </w:t>
      </w:r>
      <w:r w:rsidR="00373AFB">
        <w:rPr>
          <w:rFonts w:ascii="Arial" w:hAnsi="Arial" w:cs="Arial"/>
          <w:color w:val="000000"/>
          <w:sz w:val="24"/>
          <w:szCs w:val="24"/>
        </w:rPr>
        <w:t>внесении изменений</w:t>
      </w:r>
      <w:r w:rsidR="008A50AA" w:rsidRPr="008A50AA">
        <w:rPr>
          <w:rFonts w:ascii="Arial" w:hAnsi="Arial" w:cs="Arial"/>
          <w:color w:val="000000"/>
          <w:sz w:val="24"/>
          <w:szCs w:val="24"/>
        </w:rPr>
        <w:t>.</w:t>
      </w:r>
    </w:p>
    <w:p w:rsidR="00932F77" w:rsidRPr="006F4575" w:rsidRDefault="004F6DD0" w:rsidP="004F6DD0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3. </w:t>
      </w:r>
      <w:r w:rsidR="00834E6E" w:rsidRPr="00AD0A3E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«Вестник Оекского муниципального образования» </w:t>
      </w:r>
      <w:r w:rsidR="008A50AA">
        <w:rPr>
          <w:rFonts w:ascii="Arial" w:hAnsi="Arial" w:cs="Arial"/>
          <w:sz w:val="24"/>
          <w:szCs w:val="24"/>
        </w:rPr>
        <w:t xml:space="preserve">(официальная информация) </w:t>
      </w:r>
      <w:r w:rsidR="00834E6E" w:rsidRPr="00AD0A3E">
        <w:rPr>
          <w:rFonts w:ascii="Arial" w:hAnsi="Arial" w:cs="Arial"/>
          <w:sz w:val="24"/>
          <w:szCs w:val="24"/>
        </w:rPr>
        <w:t>и</w:t>
      </w:r>
      <w:r w:rsidR="00834E6E">
        <w:rPr>
          <w:rFonts w:ascii="Arial" w:hAnsi="Arial" w:cs="Arial"/>
          <w:sz w:val="24"/>
          <w:szCs w:val="24"/>
        </w:rPr>
        <w:t xml:space="preserve"> на официальном </w:t>
      </w:r>
      <w:r w:rsidR="00834E6E" w:rsidRPr="00AD0A3E">
        <w:rPr>
          <w:rFonts w:ascii="Arial" w:hAnsi="Arial" w:cs="Arial"/>
          <w:sz w:val="24"/>
          <w:szCs w:val="24"/>
        </w:rPr>
        <w:t xml:space="preserve">сайте </w:t>
      </w:r>
      <w:hyperlink r:id="rId6" w:history="1">
        <w:r w:rsidR="00834E6E" w:rsidRPr="00AD0A3E">
          <w:rPr>
            <w:rFonts w:ascii="Arial" w:hAnsi="Arial" w:cs="Arial"/>
            <w:sz w:val="24"/>
            <w:szCs w:val="24"/>
          </w:rPr>
          <w:t>www.oek.</w:t>
        </w:r>
        <w:r w:rsidR="00834E6E" w:rsidRPr="0071785B">
          <w:rPr>
            <w:rFonts w:ascii="Arial" w:hAnsi="Arial" w:cs="Arial"/>
            <w:sz w:val="24"/>
            <w:szCs w:val="24"/>
          </w:rPr>
          <w:t>su</w:t>
        </w:r>
      </w:hyperlink>
      <w:r w:rsidR="00932F77"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F7209B" w:rsidRDefault="00F7209B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27690" w:rsidRDefault="00C27690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665514" w:rsidRPr="008F0D2C" w:rsidRDefault="008157AD" w:rsidP="0066551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п</w:t>
      </w:r>
      <w:r w:rsidR="00665514" w:rsidRPr="008F0D2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="00665514" w:rsidRPr="008F0D2C">
        <w:rPr>
          <w:rFonts w:ascii="Arial" w:hAnsi="Arial" w:cs="Arial"/>
          <w:sz w:val="24"/>
          <w:szCs w:val="24"/>
        </w:rPr>
        <w:t xml:space="preserve"> Думы </w:t>
      </w:r>
    </w:p>
    <w:p w:rsidR="00665514" w:rsidRDefault="00665514" w:rsidP="0066551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665514" w:rsidRDefault="00665514" w:rsidP="0066551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665514" w:rsidRDefault="008157AD" w:rsidP="0066551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proofErr w:type="spellStart"/>
      <w:r>
        <w:rPr>
          <w:rFonts w:cs="Arial"/>
          <w:sz w:val="24"/>
          <w:szCs w:val="24"/>
          <w:lang w:val="ru-RU"/>
        </w:rPr>
        <w:t>И.о</w:t>
      </w:r>
      <w:proofErr w:type="spellEnd"/>
      <w:r>
        <w:rPr>
          <w:rFonts w:cs="Arial"/>
          <w:sz w:val="24"/>
          <w:szCs w:val="24"/>
          <w:lang w:val="ru-RU"/>
        </w:rPr>
        <w:t>. г</w:t>
      </w:r>
      <w:r w:rsidR="00665514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665514" w:rsidRPr="00AA50D8">
        <w:rPr>
          <w:rFonts w:cs="Arial"/>
          <w:sz w:val="24"/>
          <w:szCs w:val="24"/>
          <w:lang w:val="ru-RU"/>
        </w:rPr>
        <w:t xml:space="preserve"> Оекского </w:t>
      </w:r>
    </w:p>
    <w:p w:rsidR="00665514" w:rsidRDefault="00665514" w:rsidP="0066551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 xml:space="preserve">                                          </w:t>
      </w:r>
      <w:r w:rsidR="008157AD">
        <w:rPr>
          <w:rFonts w:cs="Arial"/>
          <w:sz w:val="24"/>
          <w:szCs w:val="24"/>
          <w:lang w:val="ru-RU"/>
        </w:rPr>
        <w:t>Н.П. Пихето-Новосельцева</w:t>
      </w:r>
    </w:p>
    <w:p w:rsidR="00383423" w:rsidRPr="00665514" w:rsidRDefault="007C4515" w:rsidP="00665514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sectPr w:rsidR="00383423" w:rsidRPr="00665514" w:rsidSect="0090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5E1"/>
    <w:multiLevelType w:val="hybridMultilevel"/>
    <w:tmpl w:val="AC48E526"/>
    <w:lvl w:ilvl="0" w:tplc="7ADE022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7"/>
    <w:rsid w:val="000A3C3A"/>
    <w:rsid w:val="001A0453"/>
    <w:rsid w:val="002E0334"/>
    <w:rsid w:val="002F2BAF"/>
    <w:rsid w:val="00316951"/>
    <w:rsid w:val="00373AFB"/>
    <w:rsid w:val="003D541B"/>
    <w:rsid w:val="003F19E9"/>
    <w:rsid w:val="004F6DD0"/>
    <w:rsid w:val="00620F4A"/>
    <w:rsid w:val="00665514"/>
    <w:rsid w:val="006833B2"/>
    <w:rsid w:val="006F4575"/>
    <w:rsid w:val="007120FD"/>
    <w:rsid w:val="007847B9"/>
    <w:rsid w:val="007C4515"/>
    <w:rsid w:val="00802AAD"/>
    <w:rsid w:val="008157AD"/>
    <w:rsid w:val="00834E6E"/>
    <w:rsid w:val="008A50AA"/>
    <w:rsid w:val="00903837"/>
    <w:rsid w:val="00907C4C"/>
    <w:rsid w:val="00913F9D"/>
    <w:rsid w:val="0092033E"/>
    <w:rsid w:val="00932F77"/>
    <w:rsid w:val="0096370D"/>
    <w:rsid w:val="009E06C4"/>
    <w:rsid w:val="00A72572"/>
    <w:rsid w:val="00A902BF"/>
    <w:rsid w:val="00AC4A4D"/>
    <w:rsid w:val="00AE0C65"/>
    <w:rsid w:val="00B32ED5"/>
    <w:rsid w:val="00B47A36"/>
    <w:rsid w:val="00BE3201"/>
    <w:rsid w:val="00BF4D61"/>
    <w:rsid w:val="00C05310"/>
    <w:rsid w:val="00C1180E"/>
    <w:rsid w:val="00C27690"/>
    <w:rsid w:val="00D76693"/>
    <w:rsid w:val="00D81A9D"/>
    <w:rsid w:val="00DA0C73"/>
    <w:rsid w:val="00EA4458"/>
    <w:rsid w:val="00F43E2D"/>
    <w:rsid w:val="00F7209B"/>
    <w:rsid w:val="00F7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B605"/>
  <w15:docId w15:val="{07B8A6AA-B17D-4ACF-8C22-B671EA9B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09B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77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913F9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913F9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7209B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</cp:revision>
  <cp:lastPrinted>2022-10-05T00:28:00Z</cp:lastPrinted>
  <dcterms:created xsi:type="dcterms:W3CDTF">2022-10-05T05:18:00Z</dcterms:created>
  <dcterms:modified xsi:type="dcterms:W3CDTF">2022-10-06T02:22:00Z</dcterms:modified>
</cp:coreProperties>
</file>