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8A5" w:rsidRDefault="00A728A5" w:rsidP="00A728A5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РОССИЙСКАЯ ФЕДЕРАЦИЯ</w:t>
      </w:r>
    </w:p>
    <w:p w:rsidR="00A728A5" w:rsidRDefault="00A728A5" w:rsidP="00A728A5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ИРКУТСКАЯ ОБЛАСТЬ</w:t>
      </w:r>
    </w:p>
    <w:p w:rsidR="00A728A5" w:rsidRDefault="00A728A5" w:rsidP="00A728A5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ИРКУТСКИЙ РАЙОН</w:t>
      </w:r>
    </w:p>
    <w:p w:rsidR="00A728A5" w:rsidRDefault="00A728A5" w:rsidP="00A728A5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АДМИНИСТРАЦИЯ ОЕКСКОГО МУНИЦИПАЛЬНОГО ОБРАЗОВАНИЯ</w:t>
      </w:r>
    </w:p>
    <w:p w:rsidR="00A728A5" w:rsidRDefault="00A728A5" w:rsidP="00A728A5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ГЛАВА АДМИНИСТРАЦИИ</w:t>
      </w:r>
    </w:p>
    <w:p w:rsidR="00A728A5" w:rsidRDefault="00A728A5" w:rsidP="00A728A5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 </w:t>
      </w:r>
    </w:p>
    <w:p w:rsidR="00A728A5" w:rsidRDefault="00A728A5" w:rsidP="00A728A5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ПОСТАНОВЛЕНИЕ</w:t>
      </w:r>
    </w:p>
    <w:p w:rsidR="00A728A5" w:rsidRDefault="00A728A5" w:rsidP="00A728A5">
      <w:pPr>
        <w:shd w:val="clear" w:color="auto" w:fill="FFFFFF"/>
        <w:ind w:left="36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</w:t>
      </w:r>
    </w:p>
    <w:p w:rsidR="00A728A5" w:rsidRDefault="00A728A5" w:rsidP="00A728A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от «25» декабря 2009 г.                                                                                                      </w:t>
      </w:r>
      <w:proofErr w:type="gramStart"/>
      <w:r>
        <w:rPr>
          <w:color w:val="2C2C2C"/>
        </w:rPr>
        <w:t>№  159</w:t>
      </w:r>
      <w:proofErr w:type="gramEnd"/>
      <w:r>
        <w:rPr>
          <w:color w:val="2C2C2C"/>
        </w:rPr>
        <w:t>-п</w:t>
      </w:r>
    </w:p>
    <w:p w:rsidR="00A728A5" w:rsidRDefault="00A728A5" w:rsidP="00A728A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A728A5" w:rsidRDefault="00A728A5" w:rsidP="00A728A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Об установлении тарифов на</w:t>
      </w:r>
    </w:p>
    <w:p w:rsidR="00A728A5" w:rsidRDefault="00A728A5" w:rsidP="00A728A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содержание и ремонт жилого</w:t>
      </w:r>
    </w:p>
    <w:p w:rsidR="00A728A5" w:rsidRDefault="00A728A5" w:rsidP="00A728A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помещения на 2010 год на</w:t>
      </w:r>
    </w:p>
    <w:p w:rsidR="00A728A5" w:rsidRDefault="00A728A5" w:rsidP="00A728A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территории </w:t>
      </w:r>
      <w:proofErr w:type="spellStart"/>
      <w:r>
        <w:rPr>
          <w:color w:val="2C2C2C"/>
        </w:rPr>
        <w:t>Оёкского</w:t>
      </w:r>
      <w:proofErr w:type="spellEnd"/>
    </w:p>
    <w:p w:rsidR="00A728A5" w:rsidRDefault="00A728A5" w:rsidP="00A728A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муниципального образования</w:t>
      </w:r>
    </w:p>
    <w:p w:rsidR="00A728A5" w:rsidRDefault="00A728A5" w:rsidP="00A728A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A728A5" w:rsidRDefault="00A728A5" w:rsidP="00A728A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         В соответствии со </w:t>
      </w:r>
      <w:proofErr w:type="gramStart"/>
      <w:r>
        <w:rPr>
          <w:color w:val="2C2C2C"/>
        </w:rPr>
        <w:t>статьей  156</w:t>
      </w:r>
      <w:proofErr w:type="gramEnd"/>
      <w:r>
        <w:rPr>
          <w:color w:val="2C2C2C"/>
        </w:rPr>
        <w:t xml:space="preserve">  Жилищного кодекса Российской Федерации, руководствуясь п.п.4, п.1, ст.14 Федеральным законом от 06.10.2003 г. № 131 – ФЗ «Об общих принципах организации местного самоуправления в Российской Федерации»,  п.п.4, п.1, ст.6 гл.2; ст.47, гл.5 Устава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образования,</w:t>
      </w:r>
    </w:p>
    <w:p w:rsidR="00A728A5" w:rsidRDefault="00A728A5" w:rsidP="00A728A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A728A5" w:rsidRDefault="00A728A5" w:rsidP="00A728A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    ПОСТАНОВЛЯЮ:</w:t>
      </w:r>
    </w:p>
    <w:p w:rsidR="00A728A5" w:rsidRDefault="00A728A5" w:rsidP="00A728A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A728A5" w:rsidRDefault="00A728A5" w:rsidP="00A728A5">
      <w:pPr>
        <w:numPr>
          <w:ilvl w:val="0"/>
          <w:numId w:val="12"/>
        </w:numPr>
        <w:shd w:val="clear" w:color="auto" w:fill="FFFFFF"/>
        <w:spacing w:line="240" w:lineRule="auto"/>
        <w:ind w:left="504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Установить на территории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и ввести в действие с 01.01.2010 г. на срок не менее одного </w:t>
      </w:r>
      <w:proofErr w:type="gramStart"/>
      <w:r>
        <w:rPr>
          <w:color w:val="2C2C2C"/>
        </w:rPr>
        <w:t>года  тарифы</w:t>
      </w:r>
      <w:proofErr w:type="gramEnd"/>
      <w:r>
        <w:rPr>
          <w:color w:val="2C2C2C"/>
        </w:rPr>
        <w:t xml:space="preserve"> на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  жилого фонда, собственников жилых помещений, не принявших решение о выборе </w:t>
      </w:r>
      <w:r>
        <w:rPr>
          <w:color w:val="2C2C2C"/>
        </w:rPr>
        <w:lastRenderedPageBreak/>
        <w:t>способа управления многоквартирным домом, согласно приложению к настоящему постановлению.</w:t>
      </w:r>
    </w:p>
    <w:p w:rsidR="00A728A5" w:rsidRDefault="00A728A5" w:rsidP="00A728A5">
      <w:pPr>
        <w:numPr>
          <w:ilvl w:val="0"/>
          <w:numId w:val="12"/>
        </w:numPr>
        <w:shd w:val="clear" w:color="auto" w:fill="FFFFFF"/>
        <w:spacing w:line="240" w:lineRule="auto"/>
        <w:ind w:left="504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Настоящее постановление подлежит официальному опубликованию  в информационном  бюллетене «Вестник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МО» и на официальном сайте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(</w:t>
      </w:r>
      <w:hyperlink r:id="rId5" w:history="1">
        <w:r>
          <w:rPr>
            <w:rStyle w:val="a7"/>
            <w:color w:val="44A1C7"/>
            <w:lang w:val="en-US"/>
          </w:rPr>
          <w:t>www</w:t>
        </w:r>
        <w:r>
          <w:rPr>
            <w:rStyle w:val="a7"/>
            <w:color w:val="44A1C7"/>
          </w:rPr>
          <w:t>.</w:t>
        </w:r>
        <w:proofErr w:type="spellStart"/>
        <w:r>
          <w:rPr>
            <w:rStyle w:val="a7"/>
            <w:color w:val="44A1C7"/>
          </w:rPr>
          <w:t>Оек</w:t>
        </w:r>
        <w:proofErr w:type="spellEnd"/>
        <w:r>
          <w:rPr>
            <w:rStyle w:val="a7"/>
            <w:color w:val="44A1C7"/>
          </w:rPr>
          <w:t>.</w:t>
        </w:r>
        <w:proofErr w:type="spellStart"/>
        <w:r>
          <w:rPr>
            <w:rStyle w:val="a7"/>
            <w:color w:val="44A1C7"/>
            <w:lang w:val="en-US"/>
          </w:rPr>
          <w:t>su</w:t>
        </w:r>
        <w:proofErr w:type="spellEnd"/>
      </w:hyperlink>
      <w:r>
        <w:rPr>
          <w:color w:val="2C2C2C"/>
        </w:rPr>
        <w:t>).</w:t>
      </w:r>
    </w:p>
    <w:p w:rsidR="00A728A5" w:rsidRDefault="00A728A5" w:rsidP="00A728A5">
      <w:pPr>
        <w:numPr>
          <w:ilvl w:val="0"/>
          <w:numId w:val="12"/>
        </w:numPr>
        <w:shd w:val="clear" w:color="auto" w:fill="FFFFFF"/>
        <w:spacing w:line="240" w:lineRule="auto"/>
        <w:ind w:left="504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Контроль за исполнением постановления оставляю за собой.</w:t>
      </w:r>
    </w:p>
    <w:p w:rsidR="00A728A5" w:rsidRDefault="00A728A5" w:rsidP="00A728A5">
      <w:pPr>
        <w:shd w:val="clear" w:color="auto" w:fill="FFFFFF"/>
        <w:ind w:left="36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color w:val="2C2C2C"/>
        </w:rPr>
        <w:t> </w:t>
      </w:r>
      <w:proofErr w:type="gramStart"/>
      <w:r>
        <w:rPr>
          <w:rStyle w:val="a6"/>
          <w:color w:val="2C2C2C"/>
        </w:rPr>
        <w:t>Глава  администрации</w:t>
      </w:r>
      <w:proofErr w:type="gramEnd"/>
      <w:r>
        <w:rPr>
          <w:rStyle w:val="a6"/>
          <w:color w:val="2C2C2C"/>
        </w:rPr>
        <w:t xml:space="preserve"> </w:t>
      </w:r>
      <w:proofErr w:type="spellStart"/>
      <w:r>
        <w:rPr>
          <w:rStyle w:val="a6"/>
          <w:color w:val="2C2C2C"/>
        </w:rPr>
        <w:t>Оёкского</w:t>
      </w:r>
      <w:proofErr w:type="spellEnd"/>
      <w:r>
        <w:rPr>
          <w:rStyle w:val="a6"/>
          <w:color w:val="2C2C2C"/>
        </w:rPr>
        <w:t xml:space="preserve"> муниципального образования </w:t>
      </w:r>
      <w:proofErr w:type="spellStart"/>
      <w:r>
        <w:rPr>
          <w:rStyle w:val="a6"/>
          <w:color w:val="2C2C2C"/>
        </w:rPr>
        <w:t>П.Н.Новосельцев</w:t>
      </w:r>
      <w:proofErr w:type="spellEnd"/>
    </w:p>
    <w:p w:rsidR="00A728A5" w:rsidRDefault="00A728A5" w:rsidP="00A728A5">
      <w:pPr>
        <w:shd w:val="clear" w:color="auto" w:fill="FFFFFF"/>
        <w:ind w:left="36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</w:t>
      </w:r>
    </w:p>
    <w:p w:rsidR="00A728A5" w:rsidRDefault="00A728A5" w:rsidP="00A728A5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Приложение №1</w:t>
      </w:r>
    </w:p>
    <w:p w:rsidR="00A728A5" w:rsidRDefault="00A728A5" w:rsidP="00A728A5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к постановлению Главы администрации</w:t>
      </w:r>
    </w:p>
    <w:p w:rsidR="00A728A5" w:rsidRDefault="00A728A5" w:rsidP="00A728A5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</w:t>
      </w:r>
    </w:p>
    <w:p w:rsidR="00A728A5" w:rsidRDefault="00A728A5" w:rsidP="00A728A5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от 25.12.2009 г. №159-п</w:t>
      </w:r>
    </w:p>
    <w:p w:rsidR="00A728A5" w:rsidRDefault="00A728A5" w:rsidP="00A728A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</w:t>
      </w:r>
    </w:p>
    <w:p w:rsidR="00A728A5" w:rsidRDefault="00A728A5" w:rsidP="00A728A5">
      <w:pPr>
        <w:shd w:val="clear" w:color="auto" w:fill="FFFFFF"/>
        <w:ind w:left="36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Тарифы на содержание и ремонт жилого помещения для нанимателей</w:t>
      </w:r>
    </w:p>
    <w:p w:rsidR="00A728A5" w:rsidRDefault="00A728A5" w:rsidP="00A728A5">
      <w:pPr>
        <w:shd w:val="clear" w:color="auto" w:fill="FFFFFF"/>
        <w:ind w:left="36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жилых помещений по договорам социального найма и договорам найма</w:t>
      </w:r>
    </w:p>
    <w:p w:rsidR="00A728A5" w:rsidRDefault="00A728A5" w:rsidP="00A728A5">
      <w:pPr>
        <w:shd w:val="clear" w:color="auto" w:fill="FFFFFF"/>
        <w:ind w:left="36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жилых помещений государственного или муниципального жилищного</w:t>
      </w:r>
    </w:p>
    <w:p w:rsidR="00A728A5" w:rsidRDefault="00A728A5" w:rsidP="00A728A5">
      <w:pPr>
        <w:shd w:val="clear" w:color="auto" w:fill="FFFFFF"/>
        <w:ind w:left="36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фонда, собственников жилых помещений, которые не приняли решение о</w:t>
      </w:r>
    </w:p>
    <w:p w:rsidR="00A728A5" w:rsidRDefault="00A728A5" w:rsidP="00A728A5">
      <w:pPr>
        <w:shd w:val="clear" w:color="auto" w:fill="FFFFFF"/>
        <w:ind w:left="36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выборе способа управления многоквартирным домом на 2010 год по</w:t>
      </w:r>
    </w:p>
    <w:p w:rsidR="00A728A5" w:rsidRDefault="00A728A5" w:rsidP="00A728A5">
      <w:pPr>
        <w:shd w:val="clear" w:color="auto" w:fill="FFFFFF"/>
        <w:ind w:left="360"/>
        <w:jc w:val="center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Style w:val="a3"/>
          <w:color w:val="2C2C2C"/>
        </w:rPr>
        <w:t>Оёкскому</w:t>
      </w:r>
      <w:proofErr w:type="spellEnd"/>
      <w:r>
        <w:rPr>
          <w:rStyle w:val="a3"/>
          <w:color w:val="2C2C2C"/>
        </w:rPr>
        <w:t xml:space="preserve"> муниципальному образованию</w:t>
      </w:r>
    </w:p>
    <w:p w:rsidR="00A728A5" w:rsidRDefault="00A728A5" w:rsidP="00A728A5">
      <w:pPr>
        <w:shd w:val="clear" w:color="auto" w:fill="FFFFFF"/>
        <w:ind w:left="36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A728A5" w:rsidRDefault="00A728A5" w:rsidP="00A728A5">
      <w:pPr>
        <w:shd w:val="clear" w:color="auto" w:fill="FFFFFF"/>
        <w:ind w:left="36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3560"/>
        <w:gridCol w:w="2081"/>
        <w:gridCol w:w="2349"/>
      </w:tblGrid>
      <w:tr w:rsidR="00A728A5" w:rsidTr="00A728A5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8A5" w:rsidRDefault="00A728A5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№ п/п</w:t>
            </w:r>
          </w:p>
        </w:tc>
        <w:tc>
          <w:tcPr>
            <w:tcW w:w="3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8A5" w:rsidRDefault="00A728A5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Наименование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8A5" w:rsidRDefault="00A728A5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proofErr w:type="spellStart"/>
            <w:r>
              <w:rPr>
                <w:color w:val="2C2C2C"/>
              </w:rPr>
              <w:t>Ед.изм</w:t>
            </w:r>
            <w:proofErr w:type="spellEnd"/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8A5" w:rsidRDefault="00A728A5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Тариф (с учетом НДС)</w:t>
            </w:r>
          </w:p>
        </w:tc>
      </w:tr>
      <w:tr w:rsidR="00A728A5" w:rsidTr="00A728A5">
        <w:tc>
          <w:tcPr>
            <w:tcW w:w="892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8A5" w:rsidRDefault="00A728A5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                              </w:t>
            </w:r>
            <w:proofErr w:type="spellStart"/>
            <w:r>
              <w:rPr>
                <w:color w:val="2C2C2C"/>
              </w:rPr>
              <w:t>с.Оёк</w:t>
            </w:r>
            <w:proofErr w:type="spellEnd"/>
          </w:p>
        </w:tc>
      </w:tr>
      <w:tr w:rsidR="00A728A5" w:rsidTr="00A728A5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8A5" w:rsidRDefault="00A728A5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lastRenderedPageBreak/>
              <w:t>1</w:t>
            </w:r>
          </w:p>
        </w:tc>
        <w:tc>
          <w:tcPr>
            <w:tcW w:w="3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8A5" w:rsidRDefault="00A728A5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Квартиры с ваннами, ГВС из системы отопления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8A5" w:rsidRDefault="00A728A5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8A5" w:rsidRDefault="00A728A5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</w:tr>
      <w:tr w:rsidR="00A728A5" w:rsidTr="00A728A5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8A5" w:rsidRDefault="00A728A5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1.1.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8A5" w:rsidRDefault="00A728A5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Содержание и ремонт жилого помещения, в том числе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8A5" w:rsidRDefault="00A728A5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  <w:p w:rsidR="00A728A5" w:rsidRDefault="00A728A5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руб./</w:t>
            </w:r>
            <w:proofErr w:type="spellStart"/>
            <w:r>
              <w:rPr>
                <w:color w:val="2C2C2C"/>
              </w:rPr>
              <w:t>кв.м</w:t>
            </w:r>
            <w:proofErr w:type="spellEnd"/>
            <w:r>
              <w:rPr>
                <w:color w:val="2C2C2C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8A5" w:rsidRDefault="00A728A5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  <w:p w:rsidR="00A728A5" w:rsidRDefault="00A728A5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16,36</w:t>
            </w:r>
          </w:p>
        </w:tc>
      </w:tr>
      <w:tr w:rsidR="00A728A5" w:rsidTr="00A728A5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8A5" w:rsidRDefault="00A728A5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8A5" w:rsidRDefault="00A728A5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содержание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8A5" w:rsidRDefault="00A728A5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руб./</w:t>
            </w:r>
            <w:proofErr w:type="spellStart"/>
            <w:r>
              <w:rPr>
                <w:color w:val="2C2C2C"/>
              </w:rPr>
              <w:t>кв.м</w:t>
            </w:r>
            <w:proofErr w:type="spellEnd"/>
            <w:r>
              <w:rPr>
                <w:color w:val="2C2C2C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8A5" w:rsidRDefault="00A728A5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5,58</w:t>
            </w:r>
          </w:p>
        </w:tc>
      </w:tr>
      <w:tr w:rsidR="00A728A5" w:rsidTr="00A728A5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8A5" w:rsidRDefault="00A728A5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8A5" w:rsidRDefault="00A728A5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текущий ремонт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8A5" w:rsidRDefault="00A728A5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руб./</w:t>
            </w:r>
            <w:proofErr w:type="spellStart"/>
            <w:r>
              <w:rPr>
                <w:color w:val="2C2C2C"/>
              </w:rPr>
              <w:t>кв.м</w:t>
            </w:r>
            <w:proofErr w:type="spellEnd"/>
            <w:r>
              <w:rPr>
                <w:color w:val="2C2C2C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8A5" w:rsidRDefault="00A728A5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4,18</w:t>
            </w:r>
          </w:p>
        </w:tc>
      </w:tr>
      <w:tr w:rsidR="00A728A5" w:rsidTr="00A728A5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8A5" w:rsidRDefault="00A728A5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8A5" w:rsidRDefault="00A728A5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вывоз ТБО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8A5" w:rsidRDefault="00A728A5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руб./</w:t>
            </w:r>
            <w:proofErr w:type="spellStart"/>
            <w:r>
              <w:rPr>
                <w:color w:val="2C2C2C"/>
              </w:rPr>
              <w:t>кв.м</w:t>
            </w:r>
            <w:proofErr w:type="spellEnd"/>
            <w:r>
              <w:rPr>
                <w:color w:val="2C2C2C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8A5" w:rsidRDefault="00A728A5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1,25</w:t>
            </w:r>
          </w:p>
        </w:tc>
      </w:tr>
      <w:tr w:rsidR="00A728A5" w:rsidTr="00A728A5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8A5" w:rsidRDefault="00A728A5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8A5" w:rsidRDefault="00A728A5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вывоз ЖБО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8A5" w:rsidRDefault="00A728A5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руб./</w:t>
            </w:r>
            <w:proofErr w:type="spellStart"/>
            <w:r>
              <w:rPr>
                <w:color w:val="2C2C2C"/>
              </w:rPr>
              <w:t>кв.м</w:t>
            </w:r>
            <w:proofErr w:type="spellEnd"/>
            <w:r>
              <w:rPr>
                <w:color w:val="2C2C2C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8A5" w:rsidRDefault="00A728A5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5,35</w:t>
            </w:r>
          </w:p>
        </w:tc>
      </w:tr>
      <w:tr w:rsidR="00A728A5" w:rsidTr="00A728A5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8A5" w:rsidRDefault="00A728A5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8A5" w:rsidRDefault="00A728A5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Квартиры с водоснабжением,  без отопления и ГВС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8A5" w:rsidRDefault="00A728A5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8A5" w:rsidRDefault="00A728A5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</w:tr>
      <w:tr w:rsidR="00A728A5" w:rsidTr="00A728A5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8A5" w:rsidRDefault="00A728A5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8A5" w:rsidRDefault="00A728A5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Содержание и ремонт жилого помещения, в том числе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8A5" w:rsidRDefault="00A728A5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  <w:p w:rsidR="00A728A5" w:rsidRDefault="00A728A5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руб./</w:t>
            </w:r>
            <w:proofErr w:type="spellStart"/>
            <w:r>
              <w:rPr>
                <w:color w:val="2C2C2C"/>
              </w:rPr>
              <w:t>кв.м</w:t>
            </w:r>
            <w:proofErr w:type="spellEnd"/>
            <w:r>
              <w:rPr>
                <w:color w:val="2C2C2C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8A5" w:rsidRDefault="00A728A5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  <w:p w:rsidR="00A728A5" w:rsidRDefault="00A728A5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5,29</w:t>
            </w:r>
          </w:p>
        </w:tc>
      </w:tr>
      <w:tr w:rsidR="00A728A5" w:rsidTr="00A728A5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8A5" w:rsidRDefault="00A728A5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2.1.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8A5" w:rsidRDefault="00A728A5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вывоз ЖБО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8A5" w:rsidRDefault="00A728A5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руб./</w:t>
            </w:r>
            <w:proofErr w:type="spellStart"/>
            <w:r>
              <w:rPr>
                <w:color w:val="2C2C2C"/>
              </w:rPr>
              <w:t>кв.м</w:t>
            </w:r>
            <w:proofErr w:type="spellEnd"/>
            <w:r>
              <w:rPr>
                <w:color w:val="2C2C2C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28A5" w:rsidRDefault="00A728A5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5,29</w:t>
            </w:r>
          </w:p>
        </w:tc>
      </w:tr>
    </w:tbl>
    <w:p w:rsidR="00A728A5" w:rsidRDefault="00A728A5" w:rsidP="00A728A5">
      <w:pPr>
        <w:shd w:val="clear" w:color="auto" w:fill="FFFFFF"/>
        <w:ind w:left="36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A728A5" w:rsidRDefault="00A728A5" w:rsidP="00A728A5">
      <w:pPr>
        <w:shd w:val="clear" w:color="auto" w:fill="FFFFFF"/>
        <w:ind w:left="36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Примечание: тарифы на жилищные услуги рассчитаны на условиях ежемесячной оплаты на полный календарный год.</w:t>
      </w:r>
    </w:p>
    <w:p w:rsidR="00A728A5" w:rsidRDefault="00A728A5" w:rsidP="00A728A5">
      <w:pPr>
        <w:shd w:val="clear" w:color="auto" w:fill="FFFFFF"/>
        <w:ind w:left="36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A728A5" w:rsidRDefault="00A728A5" w:rsidP="00A728A5">
      <w:pPr>
        <w:shd w:val="clear" w:color="auto" w:fill="FFFFFF"/>
        <w:ind w:left="36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color w:val="2C2C2C"/>
        </w:rPr>
        <w:t xml:space="preserve"> Глава администрации </w:t>
      </w:r>
      <w:proofErr w:type="spellStart"/>
      <w:r>
        <w:rPr>
          <w:rStyle w:val="a6"/>
          <w:color w:val="2C2C2C"/>
        </w:rPr>
        <w:t>Оёкского</w:t>
      </w:r>
      <w:proofErr w:type="spellEnd"/>
      <w:r>
        <w:rPr>
          <w:rStyle w:val="a6"/>
          <w:color w:val="2C2C2C"/>
        </w:rPr>
        <w:t xml:space="preserve"> муниципального </w:t>
      </w:r>
      <w:proofErr w:type="gramStart"/>
      <w:r>
        <w:rPr>
          <w:rStyle w:val="a6"/>
          <w:color w:val="2C2C2C"/>
        </w:rPr>
        <w:t>образования  </w:t>
      </w:r>
      <w:proofErr w:type="spellStart"/>
      <w:r>
        <w:rPr>
          <w:rStyle w:val="a6"/>
          <w:color w:val="2C2C2C"/>
        </w:rPr>
        <w:t>П.Н.Новосельцев</w:t>
      </w:r>
      <w:proofErr w:type="spellEnd"/>
      <w:proofErr w:type="gramEnd"/>
    </w:p>
    <w:p w:rsidR="003E0016" w:rsidRPr="00A728A5" w:rsidRDefault="003E0016" w:rsidP="00A728A5">
      <w:bookmarkStart w:id="0" w:name="_GoBack"/>
      <w:bookmarkEnd w:id="0"/>
    </w:p>
    <w:sectPr w:rsidR="003E0016" w:rsidRPr="00A72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622BBD"/>
    <w:multiLevelType w:val="multilevel"/>
    <w:tmpl w:val="454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468E2"/>
    <w:rsid w:val="000C5093"/>
    <w:rsid w:val="001408B8"/>
    <w:rsid w:val="00215EE0"/>
    <w:rsid w:val="002A1893"/>
    <w:rsid w:val="002A5DB7"/>
    <w:rsid w:val="0030521F"/>
    <w:rsid w:val="00364AA2"/>
    <w:rsid w:val="003E0016"/>
    <w:rsid w:val="00405636"/>
    <w:rsid w:val="005E2FDB"/>
    <w:rsid w:val="00603982"/>
    <w:rsid w:val="00637552"/>
    <w:rsid w:val="00693541"/>
    <w:rsid w:val="00872CE3"/>
    <w:rsid w:val="008A140B"/>
    <w:rsid w:val="008B4DA7"/>
    <w:rsid w:val="0090070F"/>
    <w:rsid w:val="00927A11"/>
    <w:rsid w:val="00936517"/>
    <w:rsid w:val="00941122"/>
    <w:rsid w:val="00A22D35"/>
    <w:rsid w:val="00A728A5"/>
    <w:rsid w:val="00B24047"/>
    <w:rsid w:val="00B6079F"/>
    <w:rsid w:val="00B63D83"/>
    <w:rsid w:val="00B677E7"/>
    <w:rsid w:val="00C1252C"/>
    <w:rsid w:val="00C40272"/>
    <w:rsid w:val="00C54DFC"/>
    <w:rsid w:val="00C9414E"/>
    <w:rsid w:val="00CB11A8"/>
    <w:rsid w:val="00CC30DA"/>
    <w:rsid w:val="00CC40DA"/>
    <w:rsid w:val="00EF6219"/>
    <w:rsid w:val="00F05F9E"/>
    <w:rsid w:val="00F51B4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e1ak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34</cp:revision>
  <dcterms:created xsi:type="dcterms:W3CDTF">2022-10-18T03:49:00Z</dcterms:created>
  <dcterms:modified xsi:type="dcterms:W3CDTF">2022-10-18T04:25:00Z</dcterms:modified>
</cp:coreProperties>
</file>