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2E" w:rsidRDefault="0063152E" w:rsidP="0063152E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63152E" w:rsidRDefault="0063152E" w:rsidP="0063152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63152E" w:rsidRDefault="0063152E" w:rsidP="0063152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63152E" w:rsidRDefault="0063152E" w:rsidP="0063152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63152E" w:rsidRDefault="0063152E" w:rsidP="0063152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3152E" w:rsidRDefault="0063152E" w:rsidP="0063152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63152E" w:rsidRDefault="0063152E" w:rsidP="0063152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3152E" w:rsidRDefault="0063152E" w:rsidP="0063152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63152E" w:rsidRDefault="0063152E" w:rsidP="0063152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3152E" w:rsidRDefault="0063152E" w:rsidP="0063152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_»_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_________» 20__г.                                                                         №_________</w:t>
      </w:r>
    </w:p>
    <w:p w:rsidR="0063152E" w:rsidRDefault="0063152E" w:rsidP="0063152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3152E" w:rsidRDefault="0063152E" w:rsidP="0063152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СОГЛАСОВАНИИ ПЕРЕЧНЯ ИМУЩЕСТВА, НАХОДЯЩЕГОСЯ В МУНИЦИПАЛЬНОЙ СОБСТВЕННОСТИ ОЕКСКОГО МУНИЦИПАЛЬНОГО ОБРАЗОВАНИЯ И ПОДЛЕЖАЩЕГО ПЕРЕДАЧЕ В МУНИЦИПАЛЬНУЮ СОБСТВЕННОСТЬ ИРКУТСКОГО РАЙОННОГО МУНИЦИПАЛЬНОГО ОБРАЗОВАНИЯ </w:t>
      </w:r>
    </w:p>
    <w:p w:rsidR="0063152E" w:rsidRDefault="0063152E" w:rsidP="0063152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3152E" w:rsidRDefault="0063152E" w:rsidP="0063152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   В целях решения вопросов местного значения в части владения, пользования и распоряжения имуществом, находящимся в муниципальной собственности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руководствуясь ст.ст.50, 51 Федерального закона от 06.10.2003 №131-ФЗ «Об общих принципах организации местного самоуправления в Российской Федерации», Законом Иркутской области от 16.05.2008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Законом Иркутской области от 03.11.2016 № 96-ОЗ «О закреплении за сельскими поселениями Иркутской области вопросов местного значения», руководствуясь п.3 ст.6, п.п.5 п.1 ст.32, ст. 56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 </w:t>
      </w:r>
    </w:p>
    <w:p w:rsidR="0063152E" w:rsidRDefault="0063152E" w:rsidP="0063152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3152E" w:rsidRDefault="0063152E" w:rsidP="0063152E">
      <w:pPr>
        <w:shd w:val="clear" w:color="auto" w:fill="FFFFFF"/>
        <w:jc w:val="lef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             РЕШИЛА:</w:t>
      </w:r>
    </w:p>
    <w:p w:rsidR="0063152E" w:rsidRDefault="0063152E" w:rsidP="0063152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         </w:t>
      </w:r>
      <w:r>
        <w:rPr>
          <w:rFonts w:ascii="Tahoma" w:hAnsi="Tahoma" w:cs="Tahoma"/>
          <w:color w:val="2C2C2C"/>
          <w:sz w:val="20"/>
          <w:szCs w:val="20"/>
        </w:rPr>
        <w:t xml:space="preserve">1. Согласовать перечень имущества, находящегося в муниципальной собственности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подлежащего передаче в муниципальную собственность Иркутского районного муниципального образования согласно приложению.2.          </w:t>
      </w:r>
    </w:p>
    <w:p w:rsidR="0063152E" w:rsidRDefault="0063152E" w:rsidP="0063152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    2. Настоящее решение опубликовать в информационном бюллетене  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образования», разместить на официальном сайте администрации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63152E" w:rsidRDefault="0063152E" w:rsidP="0063152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      3. Отделу по управлению имуществом, ЖКХ, транспортом и связью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не позднее 10 дней со дня принятия настоящего решения, представить согласованный перечень имущества в Комитет по управлению муниципальным имуществом и жизнеобеспечению Администрации Иркутского районного муниципального образования.</w:t>
      </w:r>
    </w:p>
    <w:p w:rsidR="0063152E" w:rsidRDefault="0063152E" w:rsidP="0063152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4. Контроль за исполнением настоящего решения оставляю за собой. </w:t>
      </w:r>
    </w:p>
    <w:p w:rsidR="0063152E" w:rsidRDefault="0063152E" w:rsidP="0063152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</w:p>
    <w:p w:rsidR="0063152E" w:rsidRDefault="0063152E" w:rsidP="0063152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63152E" w:rsidRDefault="0063152E" w:rsidP="0063152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63152E" w:rsidRDefault="0063152E" w:rsidP="0063152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3152E" w:rsidRDefault="0063152E" w:rsidP="0063152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  </w:t>
      </w:r>
    </w:p>
    <w:p w:rsidR="0063152E" w:rsidRDefault="0063152E" w:rsidP="0063152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к решению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3152E" w:rsidRDefault="0063152E" w:rsidP="0063152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63152E" w:rsidRDefault="0063152E" w:rsidP="0063152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«__» _______ 2020г. №____Д/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</w:p>
    <w:p w:rsidR="0063152E" w:rsidRDefault="0063152E" w:rsidP="0063152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3152E" w:rsidRDefault="0063152E" w:rsidP="0063152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Перечень</w:t>
      </w:r>
    </w:p>
    <w:p w:rsidR="0063152E" w:rsidRDefault="0063152E" w:rsidP="0063152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имущества, находящегося в муниципальной собственности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 и подлежащего передаче в муниципальную собственность Иркутского районного муниципального образования</w:t>
      </w:r>
    </w:p>
    <w:p w:rsidR="0063152E" w:rsidRDefault="0063152E" w:rsidP="0063152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tbl>
      <w:tblPr>
        <w:tblW w:w="80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2488"/>
        <w:gridCol w:w="2742"/>
        <w:gridCol w:w="2793"/>
      </w:tblGrid>
      <w:tr w:rsidR="0063152E" w:rsidTr="0063152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52E" w:rsidRDefault="006315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52E" w:rsidRDefault="0063152E">
            <w:pPr>
              <w:jc w:val="center"/>
            </w:pPr>
            <w:r>
              <w:t>Наименование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52E" w:rsidRDefault="0063152E">
            <w:pPr>
              <w:jc w:val="center"/>
            </w:pPr>
            <w:r>
              <w:t>Адрес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52E" w:rsidRDefault="0063152E">
            <w:pPr>
              <w:jc w:val="center"/>
            </w:pPr>
            <w:r>
              <w:t>Кадастровый (или условный) номер</w:t>
            </w:r>
          </w:p>
        </w:tc>
      </w:tr>
      <w:tr w:rsidR="0063152E" w:rsidTr="0063152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52E" w:rsidRDefault="0063152E">
            <w:pPr>
              <w:jc w:val="center"/>
            </w:pPr>
            <w: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52E" w:rsidRDefault="0063152E">
            <w:pPr>
              <w:jc w:val="center"/>
            </w:pPr>
            <w:r>
              <w:t>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52E" w:rsidRDefault="0063152E">
            <w:pPr>
              <w:jc w:val="center"/>
            </w:pPr>
            <w: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52E" w:rsidRDefault="0063152E">
            <w:pPr>
              <w:jc w:val="center"/>
            </w:pPr>
            <w:r>
              <w:t>4</w:t>
            </w:r>
          </w:p>
        </w:tc>
      </w:tr>
      <w:tr w:rsidR="0063152E" w:rsidTr="0063152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52E" w:rsidRDefault="0063152E" w:rsidP="0063152E">
            <w:pPr>
              <w:numPr>
                <w:ilvl w:val="0"/>
                <w:numId w:val="1"/>
              </w:numPr>
              <w:spacing w:line="240" w:lineRule="auto"/>
              <w:ind w:left="504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52E" w:rsidRDefault="0063152E">
            <w:pPr>
              <w:ind w:firstLine="0"/>
              <w:jc w:val="center"/>
            </w:pPr>
            <w:r>
              <w:t>сети холодного водоснабжения,</w:t>
            </w:r>
            <w:r>
              <w:br/>
              <w:t>назначение: сооружение коммунального хозяйства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52E" w:rsidRDefault="0063152E">
            <w:pPr>
              <w:jc w:val="center"/>
            </w:pPr>
            <w:r>
              <w:t xml:space="preserve">Иркутская область,      Иркутский район,                   с. </w:t>
            </w:r>
            <w:proofErr w:type="spellStart"/>
            <w:r>
              <w:t>Оек</w:t>
            </w:r>
            <w:proofErr w:type="spellEnd"/>
            <w:r>
              <w:t xml:space="preserve">, ул.70 лет Октября (от основной магистрали до потребителей по ул.70 лет Октября в </w:t>
            </w:r>
            <w:proofErr w:type="spellStart"/>
            <w:r>
              <w:t>с.Оек</w:t>
            </w:r>
            <w:proofErr w:type="spellEnd"/>
            <w:r>
              <w:t>)     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52E" w:rsidRDefault="0063152E">
            <w:pPr>
              <w:jc w:val="center"/>
            </w:pPr>
            <w:r>
              <w:t>38:06:070103:934</w:t>
            </w:r>
          </w:p>
        </w:tc>
      </w:tr>
    </w:tbl>
    <w:p w:rsidR="003E0016" w:rsidRPr="00D136B4" w:rsidRDefault="003E0016" w:rsidP="00D136B4">
      <w:bookmarkStart w:id="0" w:name="_GoBack"/>
      <w:bookmarkEnd w:id="0"/>
    </w:p>
    <w:sectPr w:rsidR="003E0016" w:rsidRPr="00D1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118A"/>
    <w:multiLevelType w:val="multilevel"/>
    <w:tmpl w:val="0768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570</cp:revision>
  <dcterms:created xsi:type="dcterms:W3CDTF">2022-10-31T02:01:00Z</dcterms:created>
  <dcterms:modified xsi:type="dcterms:W3CDTF">2022-11-01T04:50:00Z</dcterms:modified>
</cp:coreProperties>
</file>