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86" w:rsidRPr="00A95A94" w:rsidRDefault="008C50AA" w:rsidP="00DB7286">
      <w:pPr>
        <w:tabs>
          <w:tab w:val="left" w:pos="709"/>
        </w:tabs>
        <w:jc w:val="center"/>
        <w:rPr>
          <w:rFonts w:ascii="Arial" w:hAnsi="Arial" w:cs="Arial"/>
          <w:b/>
          <w:sz w:val="24"/>
          <w:szCs w:val="24"/>
        </w:rPr>
      </w:pPr>
      <w:r w:rsidRPr="00A95A94">
        <w:rPr>
          <w:rFonts w:ascii="Arial" w:hAnsi="Arial" w:cs="Arial"/>
          <w:b/>
          <w:noProof/>
          <w:sz w:val="24"/>
          <w:szCs w:val="24"/>
        </w:rPr>
        <w:drawing>
          <wp:inline distT="0" distB="0" distL="0" distR="0" wp14:anchorId="456E6BC8" wp14:editId="38299EC4">
            <wp:extent cx="733425" cy="914400"/>
            <wp:effectExtent l="0" t="0" r="0" b="0"/>
            <wp:docPr id="2"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DB7286" w:rsidRPr="00A95A94" w:rsidRDefault="00DB7286" w:rsidP="00DB7286">
      <w:pPr>
        <w:jc w:val="center"/>
        <w:rPr>
          <w:rFonts w:ascii="Arial" w:hAnsi="Arial" w:cs="Arial"/>
          <w:b/>
          <w:sz w:val="32"/>
          <w:szCs w:val="32"/>
        </w:rPr>
      </w:pPr>
      <w:r w:rsidRPr="00A95A94">
        <w:rPr>
          <w:rFonts w:ascii="Arial" w:hAnsi="Arial" w:cs="Arial"/>
          <w:b/>
          <w:sz w:val="32"/>
          <w:szCs w:val="32"/>
        </w:rPr>
        <w:t>РОССИЙСКАЯ ФЕДЕРАЦИЯ</w:t>
      </w:r>
    </w:p>
    <w:p w:rsidR="00DB7286" w:rsidRPr="00A95A94" w:rsidRDefault="00DB7286" w:rsidP="00DB7286">
      <w:pPr>
        <w:shd w:val="clear" w:color="auto" w:fill="FFFFFF"/>
        <w:ind w:left="14"/>
        <w:jc w:val="center"/>
        <w:rPr>
          <w:rFonts w:ascii="Arial" w:hAnsi="Arial" w:cs="Arial"/>
          <w:b/>
          <w:sz w:val="32"/>
          <w:szCs w:val="32"/>
        </w:rPr>
      </w:pPr>
      <w:r w:rsidRPr="00A95A94">
        <w:rPr>
          <w:rFonts w:ascii="Arial" w:hAnsi="Arial" w:cs="Arial"/>
          <w:b/>
          <w:sz w:val="32"/>
          <w:szCs w:val="32"/>
        </w:rPr>
        <w:t>ИРКУТСКАЯ ОБЛАСТЬ</w:t>
      </w:r>
    </w:p>
    <w:p w:rsidR="00DB7286" w:rsidRPr="00A95A94" w:rsidRDefault="00DB7286" w:rsidP="00DB7286">
      <w:pPr>
        <w:shd w:val="clear" w:color="auto" w:fill="FFFFFF"/>
        <w:ind w:left="14"/>
        <w:jc w:val="center"/>
        <w:rPr>
          <w:rFonts w:ascii="Arial" w:hAnsi="Arial" w:cs="Arial"/>
          <w:b/>
          <w:sz w:val="32"/>
          <w:szCs w:val="32"/>
        </w:rPr>
      </w:pPr>
      <w:r w:rsidRPr="00A95A94">
        <w:rPr>
          <w:rFonts w:ascii="Arial" w:hAnsi="Arial" w:cs="Arial"/>
          <w:b/>
          <w:sz w:val="32"/>
          <w:szCs w:val="32"/>
        </w:rPr>
        <w:t>ИРКУТСКИЙ РАЙОН</w:t>
      </w:r>
    </w:p>
    <w:p w:rsidR="00DB7286" w:rsidRPr="00A95A94" w:rsidRDefault="00DB7286" w:rsidP="00DB7286">
      <w:pPr>
        <w:shd w:val="clear" w:color="auto" w:fill="FFFFFF"/>
        <w:tabs>
          <w:tab w:val="left" w:pos="709"/>
        </w:tabs>
        <w:ind w:left="14"/>
        <w:jc w:val="center"/>
        <w:rPr>
          <w:rFonts w:ascii="Arial" w:hAnsi="Arial" w:cs="Arial"/>
          <w:b/>
          <w:sz w:val="32"/>
          <w:szCs w:val="32"/>
        </w:rPr>
      </w:pPr>
      <w:r w:rsidRPr="00A95A94">
        <w:rPr>
          <w:rFonts w:ascii="Arial" w:hAnsi="Arial" w:cs="Arial"/>
          <w:b/>
          <w:sz w:val="32"/>
          <w:szCs w:val="32"/>
        </w:rPr>
        <w:t>ОЕКСКОЕ МУНИЦИПАЛЬНОЕ ОБРАЗОВАНИЕ</w:t>
      </w:r>
    </w:p>
    <w:p w:rsidR="00DB7286" w:rsidRPr="00A95A94" w:rsidRDefault="00DB7286" w:rsidP="00DB7286">
      <w:pPr>
        <w:shd w:val="clear" w:color="auto" w:fill="FFFFFF"/>
        <w:tabs>
          <w:tab w:val="left" w:pos="709"/>
        </w:tabs>
        <w:ind w:left="14"/>
        <w:jc w:val="center"/>
        <w:rPr>
          <w:rFonts w:ascii="Arial" w:hAnsi="Arial" w:cs="Arial"/>
          <w:b/>
          <w:sz w:val="20"/>
          <w:szCs w:val="20"/>
        </w:rPr>
      </w:pPr>
    </w:p>
    <w:p w:rsidR="00DB7286" w:rsidRPr="00A95A94" w:rsidRDefault="00DB7286" w:rsidP="00DB7286">
      <w:pPr>
        <w:shd w:val="clear" w:color="auto" w:fill="FFFFFF"/>
        <w:jc w:val="center"/>
        <w:rPr>
          <w:rFonts w:ascii="Arial" w:hAnsi="Arial" w:cs="Arial"/>
          <w:b/>
          <w:sz w:val="32"/>
          <w:szCs w:val="32"/>
        </w:rPr>
      </w:pPr>
      <w:r w:rsidRPr="00A95A94">
        <w:rPr>
          <w:rFonts w:ascii="Arial" w:hAnsi="Arial" w:cs="Arial"/>
          <w:b/>
          <w:sz w:val="32"/>
          <w:szCs w:val="32"/>
        </w:rPr>
        <w:t>АДМИНИСТРАЦИЯ</w:t>
      </w:r>
    </w:p>
    <w:p w:rsidR="00DB7286" w:rsidRPr="00A95A94" w:rsidRDefault="00DB7286" w:rsidP="00DB7286">
      <w:pPr>
        <w:shd w:val="clear" w:color="auto" w:fill="FFFFFF"/>
        <w:jc w:val="center"/>
        <w:rPr>
          <w:rFonts w:ascii="Arial" w:hAnsi="Arial" w:cs="Arial"/>
          <w:b/>
          <w:sz w:val="20"/>
          <w:szCs w:val="20"/>
        </w:rPr>
      </w:pPr>
    </w:p>
    <w:p w:rsidR="00DB7286" w:rsidRPr="00A95A94" w:rsidRDefault="00DB7286" w:rsidP="00DB7286">
      <w:pPr>
        <w:shd w:val="clear" w:color="auto" w:fill="FFFFFF"/>
        <w:jc w:val="center"/>
        <w:rPr>
          <w:rFonts w:ascii="Arial" w:hAnsi="Arial" w:cs="Arial"/>
          <w:b/>
          <w:sz w:val="32"/>
          <w:szCs w:val="32"/>
        </w:rPr>
      </w:pPr>
      <w:r w:rsidRPr="00A95A94">
        <w:rPr>
          <w:rFonts w:ascii="Arial" w:hAnsi="Arial" w:cs="Arial"/>
          <w:b/>
          <w:sz w:val="32"/>
          <w:szCs w:val="32"/>
        </w:rPr>
        <w:t>ПОСТАНОВЛЕНИЕ</w:t>
      </w:r>
    </w:p>
    <w:p w:rsidR="00DB7286" w:rsidRPr="00A95A94" w:rsidRDefault="00DB7286" w:rsidP="00DB7286">
      <w:pPr>
        <w:shd w:val="clear" w:color="auto" w:fill="FFFFFF"/>
        <w:jc w:val="both"/>
        <w:rPr>
          <w:rFonts w:ascii="Arial" w:hAnsi="Arial" w:cs="Arial"/>
          <w:b/>
          <w:sz w:val="20"/>
          <w:szCs w:val="20"/>
        </w:rPr>
      </w:pPr>
    </w:p>
    <w:p w:rsidR="00DB7286" w:rsidRPr="00A95A94" w:rsidRDefault="00DB7286" w:rsidP="00DB7286">
      <w:pPr>
        <w:shd w:val="clear" w:color="auto" w:fill="FFFFFF"/>
        <w:jc w:val="both"/>
        <w:rPr>
          <w:rFonts w:ascii="Arial" w:hAnsi="Arial" w:cs="Arial"/>
          <w:sz w:val="24"/>
          <w:szCs w:val="24"/>
        </w:rPr>
      </w:pPr>
      <w:r w:rsidRPr="00A95A94">
        <w:rPr>
          <w:rFonts w:ascii="Arial" w:hAnsi="Arial" w:cs="Arial"/>
          <w:sz w:val="24"/>
          <w:szCs w:val="24"/>
        </w:rPr>
        <w:t>от «</w:t>
      </w:r>
      <w:r w:rsidR="007B635B" w:rsidRPr="00A95A94">
        <w:rPr>
          <w:rFonts w:ascii="Arial" w:hAnsi="Arial" w:cs="Arial"/>
          <w:sz w:val="24"/>
          <w:szCs w:val="24"/>
        </w:rPr>
        <w:t>19</w:t>
      </w:r>
      <w:r w:rsidRPr="00A95A94">
        <w:rPr>
          <w:rFonts w:ascii="Arial" w:hAnsi="Arial" w:cs="Arial"/>
          <w:sz w:val="24"/>
          <w:szCs w:val="24"/>
        </w:rPr>
        <w:t xml:space="preserve">» </w:t>
      </w:r>
      <w:r w:rsidR="007B635B" w:rsidRPr="00A95A94">
        <w:rPr>
          <w:rFonts w:ascii="Arial" w:hAnsi="Arial" w:cs="Arial"/>
          <w:sz w:val="24"/>
          <w:szCs w:val="24"/>
        </w:rPr>
        <w:t>ок</w:t>
      </w:r>
      <w:r w:rsidR="007D1CCC" w:rsidRPr="00A95A94">
        <w:rPr>
          <w:rFonts w:ascii="Arial" w:hAnsi="Arial" w:cs="Arial"/>
          <w:sz w:val="24"/>
          <w:szCs w:val="24"/>
        </w:rPr>
        <w:t>тября</w:t>
      </w:r>
      <w:r w:rsidRPr="00A95A94">
        <w:rPr>
          <w:rFonts w:ascii="Arial" w:hAnsi="Arial" w:cs="Arial"/>
          <w:sz w:val="24"/>
          <w:szCs w:val="24"/>
        </w:rPr>
        <w:t xml:space="preserve"> 2022 года                                                                   </w:t>
      </w:r>
      <w:r w:rsidR="00BD0FEC" w:rsidRPr="00A95A94">
        <w:rPr>
          <w:rFonts w:ascii="Arial" w:hAnsi="Arial" w:cs="Arial"/>
          <w:sz w:val="24"/>
          <w:szCs w:val="24"/>
        </w:rPr>
        <w:t xml:space="preserve">      </w:t>
      </w:r>
      <w:r w:rsidR="00D4477B" w:rsidRPr="00A95A94">
        <w:rPr>
          <w:rFonts w:ascii="Arial" w:hAnsi="Arial" w:cs="Arial"/>
          <w:sz w:val="24"/>
          <w:szCs w:val="24"/>
        </w:rPr>
        <w:t xml:space="preserve">   </w:t>
      </w:r>
      <w:r w:rsidR="00BD0FEC" w:rsidRPr="00A95A94">
        <w:rPr>
          <w:rFonts w:ascii="Arial" w:hAnsi="Arial" w:cs="Arial"/>
          <w:sz w:val="24"/>
          <w:szCs w:val="24"/>
        </w:rPr>
        <w:t xml:space="preserve"> №</w:t>
      </w:r>
      <w:r w:rsidR="007B635B" w:rsidRPr="00A95A94">
        <w:rPr>
          <w:rFonts w:ascii="Arial" w:hAnsi="Arial" w:cs="Arial"/>
          <w:sz w:val="24"/>
          <w:szCs w:val="24"/>
        </w:rPr>
        <w:t>165</w:t>
      </w:r>
      <w:r w:rsidR="007D1CCC" w:rsidRPr="00A95A94">
        <w:rPr>
          <w:rFonts w:ascii="Arial" w:hAnsi="Arial" w:cs="Arial"/>
          <w:sz w:val="24"/>
          <w:szCs w:val="24"/>
        </w:rPr>
        <w:t>-</w:t>
      </w:r>
      <w:r w:rsidRPr="00A95A94">
        <w:rPr>
          <w:rFonts w:ascii="Arial" w:hAnsi="Arial" w:cs="Arial"/>
          <w:sz w:val="24"/>
          <w:szCs w:val="24"/>
        </w:rPr>
        <w:t>п</w:t>
      </w:r>
    </w:p>
    <w:p w:rsidR="00DB7286" w:rsidRPr="00A95A94" w:rsidRDefault="00DB7286" w:rsidP="00DB7286">
      <w:pPr>
        <w:shd w:val="clear" w:color="auto" w:fill="FFFFFF"/>
        <w:jc w:val="both"/>
        <w:rPr>
          <w:rFonts w:ascii="Arial" w:hAnsi="Arial" w:cs="Arial"/>
          <w:sz w:val="20"/>
          <w:szCs w:val="20"/>
        </w:rPr>
      </w:pPr>
    </w:p>
    <w:p w:rsidR="00DB7286" w:rsidRPr="00A95A94" w:rsidRDefault="00525CC4" w:rsidP="00DB7286">
      <w:pPr>
        <w:shd w:val="clear" w:color="auto" w:fill="FFFFFF"/>
        <w:jc w:val="center"/>
        <w:rPr>
          <w:rFonts w:ascii="Arial" w:hAnsi="Arial" w:cs="Arial"/>
          <w:b/>
          <w:kern w:val="2"/>
          <w:sz w:val="32"/>
          <w:szCs w:val="32"/>
        </w:rPr>
      </w:pPr>
      <w:r w:rsidRPr="00A95A94">
        <w:rPr>
          <w:rFonts w:ascii="Arial" w:hAnsi="Arial" w:cs="Arial"/>
          <w:b/>
          <w:kern w:val="2"/>
          <w:sz w:val="32"/>
          <w:szCs w:val="32"/>
        </w:rPr>
        <w:t xml:space="preserve">ОБ УТВЕРЖДЕНИИ </w:t>
      </w:r>
      <w:bookmarkStart w:id="0" w:name="_Hlk115094693"/>
      <w:r w:rsidRPr="00A95A94">
        <w:rPr>
          <w:rFonts w:ascii="Arial" w:hAnsi="Arial" w:cs="Arial"/>
          <w:b/>
          <w:kern w:val="2"/>
          <w:sz w:val="32"/>
          <w:szCs w:val="32"/>
        </w:rPr>
        <w:t>АДМИНИСТРАТИВНОГО РЕГЛАМЕНТА</w:t>
      </w:r>
    </w:p>
    <w:p w:rsidR="00DB7286" w:rsidRPr="00A95A94" w:rsidRDefault="00525CC4" w:rsidP="00DB7286">
      <w:pPr>
        <w:jc w:val="center"/>
        <w:rPr>
          <w:rFonts w:ascii="Arial" w:hAnsi="Arial" w:cs="Arial"/>
          <w:b/>
          <w:kern w:val="2"/>
          <w:sz w:val="32"/>
          <w:szCs w:val="32"/>
        </w:rPr>
      </w:pPr>
      <w:r w:rsidRPr="00A95A94">
        <w:rPr>
          <w:rFonts w:ascii="Arial" w:hAnsi="Arial" w:cs="Arial"/>
          <w:b/>
          <w:kern w:val="2"/>
          <w:sz w:val="32"/>
          <w:szCs w:val="32"/>
        </w:rPr>
        <w:t>ПРЕДОСТАВЛЕНИЯ МУНИЦИПАЛЬНОЙ УСЛУГИ</w:t>
      </w:r>
    </w:p>
    <w:p w:rsidR="00DB7286" w:rsidRPr="00A95A94" w:rsidRDefault="00525CC4" w:rsidP="00DB7286">
      <w:pPr>
        <w:jc w:val="center"/>
        <w:rPr>
          <w:rFonts w:ascii="Arial" w:hAnsi="Arial" w:cs="Arial"/>
          <w:b/>
          <w:bCs/>
          <w:sz w:val="32"/>
          <w:szCs w:val="32"/>
        </w:rPr>
      </w:pPr>
      <w:r w:rsidRPr="00A95A94">
        <w:rPr>
          <w:rFonts w:ascii="Arial" w:hAnsi="Arial" w:cs="Arial"/>
          <w:b/>
          <w:kern w:val="2"/>
          <w:sz w:val="32"/>
          <w:szCs w:val="32"/>
        </w:rPr>
        <w:t>«</w:t>
      </w:r>
      <w:r w:rsidRPr="00A95A94">
        <w:rPr>
          <w:rFonts w:ascii="Arial" w:hAnsi="Arial" w:cs="Arial"/>
          <w:b/>
          <w:sz w:val="32"/>
          <w:szCs w:val="3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A95A94">
        <w:rPr>
          <w:rFonts w:ascii="Arial" w:hAnsi="Arial" w:cs="Arial"/>
          <w:b/>
          <w:bCs/>
          <w:sz w:val="32"/>
          <w:szCs w:val="32"/>
        </w:rPr>
        <w:t>НА ТЕРРИТОРИИ ОЕКСКОГО МУНИЦИПАЛЬНОГО ОБРАЗОВАНИЯ</w:t>
      </w:r>
    </w:p>
    <w:bookmarkEnd w:id="0"/>
    <w:p w:rsidR="00DB7286" w:rsidRPr="00A95A94" w:rsidRDefault="00DB7286" w:rsidP="00DB7286">
      <w:pPr>
        <w:jc w:val="both"/>
        <w:rPr>
          <w:rFonts w:ascii="Arial" w:hAnsi="Arial" w:cs="Arial"/>
          <w:kern w:val="2"/>
          <w:sz w:val="24"/>
          <w:szCs w:val="24"/>
        </w:rPr>
      </w:pPr>
    </w:p>
    <w:p w:rsidR="00DB7286" w:rsidRPr="00A95A94" w:rsidRDefault="00DB7286" w:rsidP="00DB7286">
      <w:pPr>
        <w:tabs>
          <w:tab w:val="left" w:pos="720"/>
        </w:tabs>
        <w:ind w:firstLine="709"/>
        <w:jc w:val="both"/>
        <w:rPr>
          <w:rFonts w:ascii="Arial" w:hAnsi="Arial" w:cs="Arial"/>
          <w:sz w:val="24"/>
          <w:szCs w:val="24"/>
        </w:rPr>
      </w:pPr>
      <w:r w:rsidRPr="00A95A94">
        <w:rPr>
          <w:rFonts w:ascii="Arial" w:hAnsi="Arial" w:cs="Arial"/>
          <w:kern w:val="2"/>
          <w:sz w:val="24"/>
          <w:szCs w:val="24"/>
        </w:rPr>
        <w:t xml:space="preserve">  </w:t>
      </w:r>
    </w:p>
    <w:p w:rsidR="00DB7286" w:rsidRPr="00A95A94" w:rsidRDefault="00D97A29" w:rsidP="00DB7286">
      <w:pPr>
        <w:ind w:firstLine="709"/>
        <w:jc w:val="both"/>
        <w:rPr>
          <w:rFonts w:ascii="Arial" w:hAnsi="Arial" w:cs="Arial"/>
          <w:bCs/>
          <w:kern w:val="2"/>
          <w:sz w:val="24"/>
          <w:szCs w:val="24"/>
        </w:rPr>
      </w:pPr>
      <w:r w:rsidRPr="00A95A94">
        <w:rPr>
          <w:rFonts w:ascii="Arial" w:hAnsi="Arial" w:cs="Arial"/>
          <w:sz w:val="24"/>
          <w:szCs w:val="24"/>
        </w:rPr>
        <w:t xml:space="preserve">В соответствии </w:t>
      </w:r>
      <w:r w:rsidR="00A95A94">
        <w:rPr>
          <w:rFonts w:ascii="Arial" w:hAnsi="Arial" w:cs="Arial"/>
          <w:sz w:val="24"/>
          <w:szCs w:val="24"/>
        </w:rPr>
        <w:t>с</w:t>
      </w:r>
      <w:r w:rsidRPr="00A95A94">
        <w:rPr>
          <w:rFonts w:ascii="Arial" w:hAnsi="Arial" w:cs="Arial"/>
          <w:sz w:val="24"/>
          <w:szCs w:val="24"/>
        </w:rPr>
        <w:t xml:space="preserve"> Градостроительн</w:t>
      </w:r>
      <w:r w:rsidR="00A95A94">
        <w:rPr>
          <w:rFonts w:ascii="Arial" w:hAnsi="Arial" w:cs="Arial"/>
          <w:sz w:val="24"/>
          <w:szCs w:val="24"/>
        </w:rPr>
        <w:t>ым</w:t>
      </w:r>
      <w:r w:rsidRPr="00A95A94">
        <w:rPr>
          <w:rFonts w:ascii="Arial" w:hAnsi="Arial" w:cs="Arial"/>
          <w:sz w:val="24"/>
          <w:szCs w:val="24"/>
        </w:rPr>
        <w:t xml:space="preserve"> </w:t>
      </w:r>
      <w:r w:rsidR="00A95A94">
        <w:rPr>
          <w:rFonts w:ascii="Arial" w:hAnsi="Arial" w:cs="Arial"/>
          <w:sz w:val="24"/>
          <w:szCs w:val="24"/>
        </w:rPr>
        <w:t>кодексом</w:t>
      </w:r>
      <w:bookmarkStart w:id="1" w:name="_GoBack"/>
      <w:bookmarkEnd w:id="1"/>
      <w:r w:rsidRPr="00A95A94">
        <w:rPr>
          <w:rFonts w:ascii="Arial" w:hAnsi="Arial" w:cs="Arial"/>
          <w:sz w:val="24"/>
          <w:szCs w:val="24"/>
        </w:rPr>
        <w:t xml:space="preserve"> Российской Федерации</w:t>
      </w:r>
      <w:r w:rsidR="00DB7286" w:rsidRPr="00A95A94">
        <w:rPr>
          <w:rFonts w:ascii="Arial" w:hAnsi="Arial" w:cs="Arial"/>
          <w:sz w:val="24"/>
          <w:szCs w:val="24"/>
        </w:rPr>
        <w:t>,</w:t>
      </w:r>
      <w:r w:rsidR="00DB7286" w:rsidRPr="00A95A94">
        <w:rPr>
          <w:rFonts w:ascii="Arial" w:hAnsi="Arial" w:cs="Arial"/>
          <w:kern w:val="2"/>
          <w:sz w:val="24"/>
          <w:szCs w:val="24"/>
        </w:rPr>
        <w:t xml:space="preserve"> Федеральным законом от 27 июля 2010 года № 210-ФЗ «Об организации предоставления государственных и муниципальных услуг», </w:t>
      </w:r>
      <w:proofErr w:type="gramStart"/>
      <w:r w:rsidR="00DB7286" w:rsidRPr="00A95A94">
        <w:rPr>
          <w:rFonts w:ascii="Arial" w:hAnsi="Arial" w:cs="Arial"/>
          <w:bCs/>
          <w:kern w:val="2"/>
          <w:sz w:val="24"/>
          <w:szCs w:val="24"/>
        </w:rPr>
        <w:t>руководствуясь  статьями</w:t>
      </w:r>
      <w:proofErr w:type="gramEnd"/>
      <w:r w:rsidR="00DB7286" w:rsidRPr="00A95A94">
        <w:rPr>
          <w:rFonts w:ascii="Arial" w:hAnsi="Arial" w:cs="Arial"/>
          <w:bCs/>
          <w:kern w:val="2"/>
          <w:sz w:val="24"/>
          <w:szCs w:val="24"/>
        </w:rPr>
        <w:t xml:space="preserve"> 48, 52 Устава Оекского муниципального образования, администрация Оекского муниципального образования</w:t>
      </w:r>
    </w:p>
    <w:p w:rsidR="00DB7286" w:rsidRPr="00A95A94" w:rsidRDefault="00DB7286" w:rsidP="00DB7286">
      <w:pPr>
        <w:tabs>
          <w:tab w:val="left" w:pos="720"/>
        </w:tabs>
        <w:ind w:firstLine="709"/>
        <w:jc w:val="both"/>
        <w:rPr>
          <w:rFonts w:ascii="Arial" w:hAnsi="Arial" w:cs="Arial"/>
          <w:sz w:val="24"/>
          <w:szCs w:val="24"/>
        </w:rPr>
      </w:pPr>
    </w:p>
    <w:p w:rsidR="00DB7286" w:rsidRPr="00A95A94" w:rsidRDefault="00DB7286" w:rsidP="00DB7286">
      <w:pPr>
        <w:shd w:val="clear" w:color="auto" w:fill="FFFFFF"/>
        <w:tabs>
          <w:tab w:val="left" w:pos="709"/>
        </w:tabs>
        <w:jc w:val="center"/>
        <w:rPr>
          <w:rFonts w:ascii="Arial" w:hAnsi="Arial" w:cs="Arial"/>
          <w:b/>
          <w:sz w:val="30"/>
          <w:szCs w:val="30"/>
        </w:rPr>
      </w:pPr>
      <w:r w:rsidRPr="00A95A94">
        <w:rPr>
          <w:rFonts w:ascii="Arial" w:hAnsi="Arial" w:cs="Arial"/>
          <w:b/>
          <w:sz w:val="30"/>
          <w:szCs w:val="30"/>
        </w:rPr>
        <w:t>ПОСТАНОВЛЯЕТ:</w:t>
      </w:r>
    </w:p>
    <w:p w:rsidR="00DB7286" w:rsidRPr="00A95A94" w:rsidRDefault="00DB7286" w:rsidP="00DB7286">
      <w:pPr>
        <w:shd w:val="clear" w:color="auto" w:fill="FFFFFF"/>
        <w:tabs>
          <w:tab w:val="left" w:pos="709"/>
        </w:tabs>
        <w:jc w:val="center"/>
        <w:rPr>
          <w:rFonts w:ascii="Arial" w:hAnsi="Arial" w:cs="Arial"/>
          <w:b/>
          <w:sz w:val="24"/>
          <w:szCs w:val="24"/>
        </w:rPr>
      </w:pPr>
    </w:p>
    <w:p w:rsidR="00DB7286" w:rsidRPr="00A95A94" w:rsidRDefault="00DB7286" w:rsidP="00263AD6">
      <w:pPr>
        <w:ind w:firstLine="709"/>
        <w:jc w:val="both"/>
        <w:rPr>
          <w:rFonts w:ascii="Arial" w:hAnsi="Arial" w:cs="Arial"/>
          <w:sz w:val="24"/>
          <w:szCs w:val="24"/>
        </w:rPr>
      </w:pPr>
      <w:r w:rsidRPr="00A95A94">
        <w:rPr>
          <w:rFonts w:ascii="Arial" w:hAnsi="Arial" w:cs="Arial"/>
          <w:sz w:val="24"/>
          <w:szCs w:val="24"/>
        </w:rPr>
        <w:t>1. Утвердить административный регламент предоставления муниципальной услуги «</w:t>
      </w:r>
      <w:r w:rsidR="001B3D0B" w:rsidRPr="00A95A94">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BC3556" w:rsidRPr="00A95A94">
        <w:rPr>
          <w:rFonts w:ascii="Arial" w:hAnsi="Arial" w:cs="Arial"/>
          <w:sz w:val="24"/>
          <w:szCs w:val="24"/>
        </w:rPr>
        <w:t>» на территории Оекского муниципального образования</w:t>
      </w:r>
      <w:r w:rsidRPr="00A95A94">
        <w:rPr>
          <w:rFonts w:ascii="Arial" w:hAnsi="Arial" w:cs="Arial"/>
          <w:sz w:val="24"/>
          <w:szCs w:val="24"/>
        </w:rPr>
        <w:t xml:space="preserve"> (прилагается).</w:t>
      </w:r>
    </w:p>
    <w:p w:rsidR="00DB7286" w:rsidRPr="00A95A94" w:rsidRDefault="001B3D0B" w:rsidP="00263AD6">
      <w:pPr>
        <w:ind w:firstLine="709"/>
        <w:jc w:val="both"/>
        <w:rPr>
          <w:rFonts w:ascii="Arial" w:hAnsi="Arial" w:cs="Arial"/>
          <w:sz w:val="24"/>
          <w:szCs w:val="24"/>
        </w:rPr>
      </w:pPr>
      <w:r w:rsidRPr="00A95A94">
        <w:rPr>
          <w:rFonts w:ascii="Arial" w:hAnsi="Arial" w:cs="Arial"/>
          <w:sz w:val="24"/>
          <w:szCs w:val="24"/>
        </w:rPr>
        <w:t>2</w:t>
      </w:r>
      <w:r w:rsidR="00DB7286" w:rsidRPr="00A95A94">
        <w:rPr>
          <w:rFonts w:ascii="Arial" w:hAnsi="Arial" w:cs="Arial"/>
          <w:sz w:val="24"/>
          <w:szCs w:val="24"/>
        </w:rPr>
        <w:t xml:space="preserve">. Опубликовать постановление в информационном бюллетене «Вестник Оекского муниципального образования (официальная информация)» и на интернет-сайте </w:t>
      </w:r>
      <w:hyperlink r:id="rId9" w:tgtFrame="_blank" w:history="1">
        <w:r w:rsidRPr="00A95A94">
          <w:rPr>
            <w:rStyle w:val="a7"/>
            <w:rFonts w:ascii="Arial" w:hAnsi="Arial" w:cs="Arial"/>
            <w:color w:val="auto"/>
            <w:sz w:val="24"/>
            <w:szCs w:val="24"/>
          </w:rPr>
          <w:t>https://oek-adm.ru</w:t>
        </w:r>
      </w:hyperlink>
      <w:r w:rsidR="00DB7286" w:rsidRPr="00A95A94">
        <w:rPr>
          <w:rFonts w:ascii="Arial" w:hAnsi="Arial" w:cs="Arial"/>
          <w:sz w:val="24"/>
          <w:szCs w:val="24"/>
        </w:rPr>
        <w:t>.</w:t>
      </w:r>
    </w:p>
    <w:p w:rsidR="00DB7286" w:rsidRPr="00A95A94" w:rsidRDefault="001B3D0B" w:rsidP="00263AD6">
      <w:pPr>
        <w:ind w:firstLine="709"/>
        <w:jc w:val="both"/>
        <w:rPr>
          <w:rFonts w:ascii="Arial" w:hAnsi="Arial" w:cs="Arial"/>
          <w:sz w:val="24"/>
          <w:szCs w:val="24"/>
        </w:rPr>
      </w:pPr>
      <w:r w:rsidRPr="00A95A94">
        <w:rPr>
          <w:rFonts w:ascii="Arial" w:hAnsi="Arial" w:cs="Arial"/>
          <w:sz w:val="24"/>
          <w:szCs w:val="24"/>
        </w:rPr>
        <w:t>3</w:t>
      </w:r>
      <w:r w:rsidR="00DB7286" w:rsidRPr="00A95A94">
        <w:rPr>
          <w:rFonts w:ascii="Arial" w:hAnsi="Arial" w:cs="Arial"/>
          <w:sz w:val="24"/>
          <w:szCs w:val="24"/>
        </w:rPr>
        <w:t>. Контроль за исполнением постановления возлагаю на себя.</w:t>
      </w:r>
    </w:p>
    <w:p w:rsidR="00DB7286" w:rsidRPr="00A95A94" w:rsidRDefault="00DB7286" w:rsidP="00263AD6">
      <w:pPr>
        <w:ind w:firstLine="709"/>
        <w:jc w:val="both"/>
        <w:rPr>
          <w:rFonts w:ascii="Arial" w:hAnsi="Arial" w:cs="Arial"/>
          <w:sz w:val="24"/>
          <w:szCs w:val="24"/>
        </w:rPr>
      </w:pPr>
    </w:p>
    <w:p w:rsidR="00DB7286" w:rsidRPr="00A95A94" w:rsidRDefault="00DB7286" w:rsidP="00263AD6">
      <w:pPr>
        <w:ind w:firstLine="709"/>
        <w:jc w:val="both"/>
        <w:rPr>
          <w:rFonts w:ascii="Arial" w:hAnsi="Arial" w:cs="Arial"/>
          <w:sz w:val="24"/>
          <w:szCs w:val="24"/>
        </w:rPr>
      </w:pPr>
    </w:p>
    <w:p w:rsidR="00DB7286" w:rsidRPr="00A95A94" w:rsidRDefault="001B3D0B" w:rsidP="00DB7286">
      <w:pPr>
        <w:jc w:val="both"/>
        <w:rPr>
          <w:rFonts w:ascii="Arial" w:hAnsi="Arial" w:cs="Arial"/>
          <w:sz w:val="24"/>
          <w:szCs w:val="24"/>
        </w:rPr>
      </w:pPr>
      <w:r w:rsidRPr="00A95A94">
        <w:rPr>
          <w:rFonts w:ascii="Arial" w:hAnsi="Arial" w:cs="Arial"/>
          <w:sz w:val="24"/>
          <w:szCs w:val="24"/>
        </w:rPr>
        <w:t>Г</w:t>
      </w:r>
      <w:r w:rsidR="00DB7286" w:rsidRPr="00A95A94">
        <w:rPr>
          <w:rFonts w:ascii="Arial" w:hAnsi="Arial" w:cs="Arial"/>
          <w:sz w:val="24"/>
          <w:szCs w:val="24"/>
        </w:rPr>
        <w:t>лав</w:t>
      </w:r>
      <w:r w:rsidRPr="00A95A94">
        <w:rPr>
          <w:rFonts w:ascii="Arial" w:hAnsi="Arial" w:cs="Arial"/>
          <w:sz w:val="24"/>
          <w:szCs w:val="24"/>
        </w:rPr>
        <w:t>а</w:t>
      </w:r>
      <w:r w:rsidR="00DB7286" w:rsidRPr="00A95A94">
        <w:rPr>
          <w:rFonts w:ascii="Arial" w:hAnsi="Arial" w:cs="Arial"/>
          <w:sz w:val="24"/>
          <w:szCs w:val="24"/>
        </w:rPr>
        <w:t xml:space="preserve"> администрации Оекского </w:t>
      </w:r>
    </w:p>
    <w:p w:rsidR="00DB7286" w:rsidRPr="00A95A94" w:rsidRDefault="00DB7286" w:rsidP="00DB7286">
      <w:pPr>
        <w:jc w:val="both"/>
        <w:rPr>
          <w:rFonts w:ascii="Arial" w:hAnsi="Arial" w:cs="Arial"/>
          <w:sz w:val="24"/>
          <w:szCs w:val="24"/>
        </w:rPr>
      </w:pPr>
      <w:r w:rsidRPr="00A95A94">
        <w:rPr>
          <w:rFonts w:ascii="Arial" w:hAnsi="Arial" w:cs="Arial"/>
          <w:sz w:val="24"/>
          <w:szCs w:val="24"/>
        </w:rPr>
        <w:t xml:space="preserve">муниципального образования                                             </w:t>
      </w:r>
      <w:r w:rsidR="00D97A29" w:rsidRPr="00A95A94">
        <w:rPr>
          <w:rFonts w:ascii="Arial" w:hAnsi="Arial" w:cs="Arial"/>
          <w:sz w:val="24"/>
          <w:szCs w:val="24"/>
        </w:rPr>
        <w:t xml:space="preserve">   </w:t>
      </w:r>
      <w:r w:rsidR="001B3D0B" w:rsidRPr="00A95A94">
        <w:rPr>
          <w:rFonts w:ascii="Arial" w:hAnsi="Arial" w:cs="Arial"/>
          <w:sz w:val="24"/>
          <w:szCs w:val="24"/>
        </w:rPr>
        <w:t xml:space="preserve">                   О.А. Парфенов</w:t>
      </w:r>
    </w:p>
    <w:p w:rsidR="00DB7286" w:rsidRPr="00A95A94" w:rsidRDefault="00DB7286" w:rsidP="00DB7286">
      <w:pPr>
        <w:ind w:left="4253"/>
        <w:jc w:val="both"/>
        <w:rPr>
          <w:rFonts w:ascii="Courier New" w:hAnsi="Courier New" w:cs="Courier New"/>
        </w:rPr>
      </w:pPr>
    </w:p>
    <w:p w:rsidR="00B4184E" w:rsidRPr="00A95A94" w:rsidRDefault="00EE6E17" w:rsidP="00EE6E17">
      <w:pPr>
        <w:pStyle w:val="a3"/>
        <w:kinsoku w:val="0"/>
        <w:overflowPunct w:val="0"/>
        <w:ind w:left="0"/>
        <w:jc w:val="right"/>
        <w:rPr>
          <w:sz w:val="24"/>
          <w:szCs w:val="24"/>
        </w:rPr>
      </w:pPr>
      <w:r w:rsidRPr="00A95A94">
        <w:rPr>
          <w:sz w:val="24"/>
          <w:szCs w:val="24"/>
        </w:rPr>
        <w:br w:type="page"/>
      </w:r>
    </w:p>
    <w:p w:rsidR="00DB7286" w:rsidRPr="00A95A94" w:rsidRDefault="00DB7286" w:rsidP="00DB7286">
      <w:pPr>
        <w:ind w:left="4253"/>
        <w:jc w:val="both"/>
        <w:rPr>
          <w:rFonts w:ascii="Courier New" w:hAnsi="Courier New" w:cs="Courier New"/>
        </w:rPr>
      </w:pPr>
      <w:r w:rsidRPr="00A95A94">
        <w:rPr>
          <w:rFonts w:ascii="Courier New" w:hAnsi="Courier New" w:cs="Courier New"/>
        </w:rPr>
        <w:lastRenderedPageBreak/>
        <w:t xml:space="preserve">УТВЕРЖДЕН </w:t>
      </w:r>
    </w:p>
    <w:p w:rsidR="00DB7286" w:rsidRPr="00A95A94" w:rsidRDefault="00DB7286" w:rsidP="00DB7286">
      <w:pPr>
        <w:ind w:left="4253"/>
        <w:jc w:val="both"/>
        <w:rPr>
          <w:rFonts w:ascii="Courier New" w:hAnsi="Courier New" w:cs="Courier New"/>
        </w:rPr>
      </w:pPr>
      <w:r w:rsidRPr="00A95A94">
        <w:rPr>
          <w:rFonts w:ascii="Courier New" w:hAnsi="Courier New" w:cs="Courier New"/>
        </w:rPr>
        <w:t>постановлением администрации</w:t>
      </w:r>
    </w:p>
    <w:p w:rsidR="00DB7286" w:rsidRPr="00A95A94" w:rsidRDefault="00DB7286" w:rsidP="00DB7286">
      <w:pPr>
        <w:ind w:left="4253"/>
        <w:jc w:val="both"/>
        <w:rPr>
          <w:rFonts w:ascii="Courier New" w:hAnsi="Courier New" w:cs="Courier New"/>
        </w:rPr>
      </w:pPr>
      <w:r w:rsidRPr="00A95A94">
        <w:rPr>
          <w:rFonts w:ascii="Courier New" w:hAnsi="Courier New" w:cs="Courier New"/>
        </w:rPr>
        <w:t>Оекского муниципального образования</w:t>
      </w:r>
    </w:p>
    <w:p w:rsidR="00DB7286" w:rsidRPr="00A95A94" w:rsidRDefault="00DB7286" w:rsidP="00DB7286">
      <w:pPr>
        <w:ind w:left="4253"/>
        <w:jc w:val="both"/>
        <w:rPr>
          <w:rFonts w:ascii="Courier New" w:hAnsi="Courier New" w:cs="Courier New"/>
        </w:rPr>
      </w:pPr>
      <w:r w:rsidRPr="00A95A94">
        <w:rPr>
          <w:rFonts w:ascii="Courier New" w:hAnsi="Courier New" w:cs="Courier New"/>
        </w:rPr>
        <w:t>от «</w:t>
      </w:r>
      <w:r w:rsidR="00827A3E" w:rsidRPr="00A95A94">
        <w:rPr>
          <w:rFonts w:ascii="Courier New" w:hAnsi="Courier New" w:cs="Courier New"/>
        </w:rPr>
        <w:t>19</w:t>
      </w:r>
      <w:r w:rsidRPr="00A95A94">
        <w:rPr>
          <w:rFonts w:ascii="Courier New" w:hAnsi="Courier New" w:cs="Courier New"/>
        </w:rPr>
        <w:t>»</w:t>
      </w:r>
      <w:r w:rsidR="004D583F" w:rsidRPr="00A95A94">
        <w:rPr>
          <w:rFonts w:ascii="Courier New" w:hAnsi="Courier New" w:cs="Courier New"/>
        </w:rPr>
        <w:t xml:space="preserve"> </w:t>
      </w:r>
      <w:r w:rsidR="009F2F07" w:rsidRPr="00A95A94">
        <w:rPr>
          <w:rFonts w:ascii="Courier New" w:hAnsi="Courier New" w:cs="Courier New"/>
        </w:rPr>
        <w:t>ок</w:t>
      </w:r>
      <w:r w:rsidR="004D583F" w:rsidRPr="00A95A94">
        <w:rPr>
          <w:rFonts w:ascii="Courier New" w:hAnsi="Courier New" w:cs="Courier New"/>
        </w:rPr>
        <w:t>тября</w:t>
      </w:r>
      <w:r w:rsidRPr="00A95A94">
        <w:rPr>
          <w:rFonts w:ascii="Courier New" w:hAnsi="Courier New" w:cs="Courier New"/>
        </w:rPr>
        <w:t xml:space="preserve"> 2022</w:t>
      </w:r>
      <w:r w:rsidR="004D583F" w:rsidRPr="00A95A94">
        <w:rPr>
          <w:rFonts w:ascii="Courier New" w:hAnsi="Courier New" w:cs="Courier New"/>
        </w:rPr>
        <w:t xml:space="preserve"> года №</w:t>
      </w:r>
      <w:r w:rsidR="007B635B" w:rsidRPr="00A95A94">
        <w:rPr>
          <w:rFonts w:ascii="Courier New" w:hAnsi="Courier New" w:cs="Courier New"/>
        </w:rPr>
        <w:t>165</w:t>
      </w:r>
      <w:r w:rsidRPr="00A95A94">
        <w:rPr>
          <w:rFonts w:ascii="Courier New" w:hAnsi="Courier New" w:cs="Courier New"/>
        </w:rPr>
        <w:t>-п</w:t>
      </w:r>
    </w:p>
    <w:p w:rsidR="004D2BA0" w:rsidRPr="00A95A94" w:rsidRDefault="004D2BA0">
      <w:pPr>
        <w:pStyle w:val="a3"/>
        <w:kinsoku w:val="0"/>
        <w:overflowPunct w:val="0"/>
        <w:spacing w:before="3"/>
        <w:ind w:left="0"/>
        <w:rPr>
          <w:rFonts w:ascii="Arial" w:hAnsi="Arial" w:cs="Arial"/>
          <w:b/>
          <w:sz w:val="24"/>
          <w:szCs w:val="24"/>
        </w:rPr>
      </w:pPr>
    </w:p>
    <w:p w:rsidR="004D2BA0" w:rsidRPr="00A95A94"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A95A94">
        <w:rPr>
          <w:rFonts w:ascii="Arial" w:hAnsi="Arial" w:cs="Arial"/>
          <w:b/>
          <w:bCs/>
          <w:sz w:val="24"/>
          <w:szCs w:val="24"/>
        </w:rPr>
        <w:t>Административный</w:t>
      </w:r>
      <w:r w:rsidRPr="00A95A94">
        <w:rPr>
          <w:rFonts w:ascii="Arial" w:hAnsi="Arial" w:cs="Arial"/>
          <w:b/>
          <w:bCs/>
          <w:spacing w:val="-10"/>
          <w:sz w:val="24"/>
          <w:szCs w:val="24"/>
        </w:rPr>
        <w:t xml:space="preserve"> </w:t>
      </w:r>
      <w:r w:rsidRPr="00A95A94">
        <w:rPr>
          <w:rFonts w:ascii="Arial" w:hAnsi="Arial" w:cs="Arial"/>
          <w:b/>
          <w:bCs/>
          <w:sz w:val="24"/>
          <w:szCs w:val="24"/>
        </w:rPr>
        <w:t>регламент</w:t>
      </w:r>
      <w:r w:rsidRPr="00A95A94">
        <w:rPr>
          <w:rFonts w:ascii="Arial" w:hAnsi="Arial" w:cs="Arial"/>
          <w:b/>
          <w:bCs/>
          <w:spacing w:val="-8"/>
          <w:sz w:val="24"/>
          <w:szCs w:val="24"/>
        </w:rPr>
        <w:t xml:space="preserve"> </w:t>
      </w:r>
      <w:r w:rsidRPr="00A95A94">
        <w:rPr>
          <w:rFonts w:ascii="Arial" w:hAnsi="Arial" w:cs="Arial"/>
          <w:b/>
          <w:bCs/>
          <w:spacing w:val="-2"/>
          <w:sz w:val="24"/>
          <w:szCs w:val="24"/>
        </w:rPr>
        <w:t>предоставления</w:t>
      </w:r>
    </w:p>
    <w:p w:rsidR="004D2BA0" w:rsidRPr="00A95A94"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A95A94">
        <w:rPr>
          <w:rFonts w:ascii="Arial" w:hAnsi="Arial" w:cs="Arial"/>
          <w:b/>
          <w:bCs/>
          <w:sz w:val="24"/>
          <w:szCs w:val="24"/>
        </w:rPr>
        <w:t>муниципальной услуги «</w:t>
      </w:r>
      <w:r w:rsidR="009F2F07" w:rsidRPr="00A95A94">
        <w:rPr>
          <w:rFonts w:ascii="Arial" w:hAnsi="Arial" w:cs="Arial"/>
          <w:b/>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3D07E9" w:rsidRPr="00A95A94">
        <w:rPr>
          <w:rFonts w:ascii="Arial" w:hAnsi="Arial" w:cs="Arial"/>
          <w:b/>
          <w:sz w:val="24"/>
          <w:szCs w:val="24"/>
        </w:rPr>
        <w:t>»</w:t>
      </w:r>
      <w:r w:rsidR="009F2F07" w:rsidRPr="00A95A94">
        <w:rPr>
          <w:rFonts w:ascii="Arial" w:hAnsi="Arial" w:cs="Arial"/>
          <w:b/>
          <w:sz w:val="24"/>
          <w:szCs w:val="24"/>
        </w:rPr>
        <w:t xml:space="preserve"> на территории Оекского муниципального образования</w:t>
      </w:r>
    </w:p>
    <w:p w:rsidR="004D2BA0" w:rsidRPr="00A95A94" w:rsidRDefault="004D2BA0" w:rsidP="00B4184E">
      <w:pPr>
        <w:pStyle w:val="a3"/>
        <w:tabs>
          <w:tab w:val="left" w:pos="10632"/>
        </w:tabs>
        <w:kinsoku w:val="0"/>
        <w:overflowPunct w:val="0"/>
        <w:ind w:left="0" w:right="-15" w:firstLine="709"/>
        <w:rPr>
          <w:rFonts w:ascii="Arial" w:hAnsi="Arial" w:cs="Arial"/>
          <w:i/>
          <w:iCs/>
          <w:sz w:val="24"/>
          <w:szCs w:val="24"/>
        </w:rPr>
      </w:pPr>
    </w:p>
    <w:p w:rsidR="004D2BA0" w:rsidRPr="00A95A94" w:rsidRDefault="00D714C6" w:rsidP="00D714C6">
      <w:pPr>
        <w:pStyle w:val="1"/>
        <w:tabs>
          <w:tab w:val="left" w:pos="1134"/>
          <w:tab w:val="left" w:pos="10632"/>
        </w:tabs>
        <w:kinsoku w:val="0"/>
        <w:overflowPunct w:val="0"/>
        <w:ind w:left="0" w:right="-15"/>
        <w:rPr>
          <w:rFonts w:ascii="Arial" w:hAnsi="Arial" w:cs="Arial"/>
          <w:spacing w:val="-2"/>
          <w:sz w:val="24"/>
          <w:szCs w:val="24"/>
        </w:rPr>
      </w:pPr>
      <w:r w:rsidRPr="00A95A94">
        <w:rPr>
          <w:rFonts w:ascii="Arial" w:hAnsi="Arial" w:cs="Arial"/>
          <w:sz w:val="24"/>
          <w:szCs w:val="24"/>
          <w:lang w:val="en-US"/>
        </w:rPr>
        <w:t>I</w:t>
      </w:r>
      <w:r w:rsidRPr="00A95A94">
        <w:rPr>
          <w:rFonts w:ascii="Arial" w:hAnsi="Arial" w:cs="Arial"/>
          <w:sz w:val="24"/>
          <w:szCs w:val="24"/>
        </w:rPr>
        <w:t xml:space="preserve">. </w:t>
      </w:r>
      <w:r w:rsidR="004D2BA0" w:rsidRPr="00A95A94">
        <w:rPr>
          <w:rFonts w:ascii="Arial" w:hAnsi="Arial" w:cs="Arial"/>
          <w:sz w:val="24"/>
          <w:szCs w:val="24"/>
        </w:rPr>
        <w:t>Общие</w:t>
      </w:r>
      <w:r w:rsidR="004D2BA0" w:rsidRPr="00A95A94">
        <w:rPr>
          <w:rFonts w:ascii="Arial" w:hAnsi="Arial" w:cs="Arial"/>
          <w:spacing w:val="-3"/>
          <w:sz w:val="24"/>
          <w:szCs w:val="24"/>
        </w:rPr>
        <w:t xml:space="preserve"> </w:t>
      </w:r>
      <w:r w:rsidR="004D2BA0" w:rsidRPr="00A95A94">
        <w:rPr>
          <w:rFonts w:ascii="Arial" w:hAnsi="Arial" w:cs="Arial"/>
          <w:spacing w:val="-2"/>
          <w:sz w:val="24"/>
          <w:szCs w:val="24"/>
        </w:rPr>
        <w:t>положения</w:t>
      </w:r>
    </w:p>
    <w:p w:rsidR="004D2BA0" w:rsidRPr="00A95A94"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A95A94"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A95A94">
        <w:rPr>
          <w:rFonts w:ascii="Arial" w:hAnsi="Arial" w:cs="Arial"/>
          <w:b/>
          <w:bCs/>
          <w:sz w:val="24"/>
          <w:szCs w:val="24"/>
        </w:rPr>
        <w:t>Предмет</w:t>
      </w:r>
      <w:r w:rsidRPr="00A95A94">
        <w:rPr>
          <w:rFonts w:ascii="Arial" w:hAnsi="Arial" w:cs="Arial"/>
          <w:b/>
          <w:bCs/>
          <w:spacing w:val="-12"/>
          <w:sz w:val="24"/>
          <w:szCs w:val="24"/>
        </w:rPr>
        <w:t xml:space="preserve"> </w:t>
      </w:r>
      <w:r w:rsidRPr="00A95A94">
        <w:rPr>
          <w:rFonts w:ascii="Arial" w:hAnsi="Arial" w:cs="Arial"/>
          <w:b/>
          <w:bCs/>
          <w:sz w:val="24"/>
          <w:szCs w:val="24"/>
        </w:rPr>
        <w:t>регулирования</w:t>
      </w:r>
      <w:r w:rsidRPr="00A95A94">
        <w:rPr>
          <w:rFonts w:ascii="Arial" w:hAnsi="Arial" w:cs="Arial"/>
          <w:b/>
          <w:bCs/>
          <w:spacing w:val="-13"/>
          <w:sz w:val="24"/>
          <w:szCs w:val="24"/>
        </w:rPr>
        <w:t xml:space="preserve"> </w:t>
      </w:r>
      <w:r w:rsidRPr="00A95A94">
        <w:rPr>
          <w:rFonts w:ascii="Arial" w:hAnsi="Arial" w:cs="Arial"/>
          <w:b/>
          <w:bCs/>
          <w:sz w:val="24"/>
          <w:szCs w:val="24"/>
        </w:rPr>
        <w:t>Административного</w:t>
      </w:r>
      <w:r w:rsidRPr="00A95A94">
        <w:rPr>
          <w:rFonts w:ascii="Arial" w:hAnsi="Arial" w:cs="Arial"/>
          <w:b/>
          <w:bCs/>
          <w:spacing w:val="-9"/>
          <w:sz w:val="24"/>
          <w:szCs w:val="24"/>
        </w:rPr>
        <w:t xml:space="preserve"> </w:t>
      </w:r>
      <w:r w:rsidRPr="00A95A94">
        <w:rPr>
          <w:rFonts w:ascii="Arial" w:hAnsi="Arial" w:cs="Arial"/>
          <w:b/>
          <w:bCs/>
          <w:spacing w:val="-2"/>
          <w:sz w:val="24"/>
          <w:szCs w:val="24"/>
        </w:rPr>
        <w:t>регламента</w:t>
      </w:r>
    </w:p>
    <w:p w:rsidR="004D2BA0" w:rsidRPr="00A95A94"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A95A94" w:rsidRDefault="003D07E9" w:rsidP="002F3F85">
      <w:pPr>
        <w:ind w:firstLine="709"/>
        <w:jc w:val="both"/>
        <w:rPr>
          <w:rFonts w:ascii="Arial" w:hAnsi="Arial" w:cs="Arial"/>
          <w:sz w:val="24"/>
          <w:szCs w:val="24"/>
        </w:rPr>
      </w:pPr>
      <w:r w:rsidRPr="00A95A94">
        <w:rPr>
          <w:rFonts w:ascii="Arial" w:hAnsi="Arial" w:cs="Arial"/>
          <w:sz w:val="24"/>
          <w:szCs w:val="24"/>
        </w:rPr>
        <w:t>1.</w:t>
      </w:r>
      <w:r w:rsidR="002F3F85" w:rsidRPr="00A95A94">
        <w:rPr>
          <w:rFonts w:ascii="Arial" w:hAnsi="Arial" w:cs="Arial"/>
          <w:sz w:val="24"/>
          <w:szCs w:val="24"/>
        </w:rPr>
        <w:t>1. Административный регламент предоставления муниципальной услуги «</w:t>
      </w:r>
      <w:r w:rsidR="00827A3E" w:rsidRPr="00A95A94">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F3F85" w:rsidRPr="00A95A94">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w:t>
      </w:r>
      <w:r w:rsidR="00827A3E" w:rsidRPr="00A95A94">
        <w:rPr>
          <w:rFonts w:ascii="Arial" w:hAnsi="Arial" w:cs="Arial"/>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002F3F85" w:rsidRPr="00A95A94">
        <w:rPr>
          <w:rFonts w:ascii="Arial" w:hAnsi="Arial" w:cs="Arial"/>
          <w:sz w:val="24"/>
          <w:szCs w:val="24"/>
        </w:rPr>
        <w:t>в Оекском муниципальном образовании Иркутского района Иркутской области.</w:t>
      </w: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Настоящий Административный регламент регулирует отношения, возникающие при оказании следующих </w:t>
      </w:r>
      <w:proofErr w:type="spellStart"/>
      <w:r w:rsidRPr="00A95A94">
        <w:rPr>
          <w:rFonts w:ascii="Arial" w:hAnsi="Arial" w:cs="Arial"/>
          <w:sz w:val="24"/>
          <w:szCs w:val="24"/>
        </w:rPr>
        <w:t>подуслуг</w:t>
      </w:r>
      <w:proofErr w:type="spellEnd"/>
      <w:r w:rsidRPr="00A95A94">
        <w:rPr>
          <w:rFonts w:ascii="Arial" w:hAnsi="Arial" w:cs="Arial"/>
          <w:sz w:val="24"/>
          <w:szCs w:val="24"/>
        </w:rPr>
        <w:t xml:space="preserve">: </w:t>
      </w: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 Направление уведомления о сносе объекта капитального строительства; </w:t>
      </w: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2. Направление уведомления о завершении сноса объекта капитального строительства. </w:t>
      </w:r>
    </w:p>
    <w:p w:rsidR="00095B96" w:rsidRPr="00A95A94" w:rsidRDefault="00095B96" w:rsidP="00827A3E">
      <w:pPr>
        <w:ind w:firstLine="709"/>
        <w:jc w:val="both"/>
        <w:rPr>
          <w:rFonts w:ascii="Arial" w:hAnsi="Arial" w:cs="Arial"/>
          <w:sz w:val="24"/>
          <w:szCs w:val="24"/>
        </w:rPr>
      </w:pPr>
    </w:p>
    <w:p w:rsidR="00095B96" w:rsidRPr="00A95A94" w:rsidRDefault="00095B96" w:rsidP="00095B96">
      <w:pPr>
        <w:pStyle w:val="1"/>
        <w:tabs>
          <w:tab w:val="left" w:pos="10632"/>
        </w:tabs>
        <w:kinsoku w:val="0"/>
        <w:overflowPunct w:val="0"/>
        <w:ind w:left="0" w:right="-15" w:firstLine="709"/>
        <w:rPr>
          <w:rFonts w:ascii="Arial" w:hAnsi="Arial" w:cs="Arial"/>
          <w:spacing w:val="-2"/>
          <w:sz w:val="24"/>
          <w:szCs w:val="24"/>
        </w:rPr>
      </w:pPr>
      <w:r w:rsidRPr="00A95A94">
        <w:rPr>
          <w:rFonts w:ascii="Arial" w:hAnsi="Arial" w:cs="Arial"/>
          <w:sz w:val="24"/>
          <w:szCs w:val="24"/>
        </w:rPr>
        <w:t>Круг</w:t>
      </w:r>
      <w:r w:rsidRPr="00A95A94">
        <w:rPr>
          <w:rFonts w:ascii="Arial" w:hAnsi="Arial" w:cs="Arial"/>
          <w:spacing w:val="-2"/>
          <w:sz w:val="24"/>
          <w:szCs w:val="24"/>
        </w:rPr>
        <w:t xml:space="preserve"> Заявителей</w:t>
      </w:r>
    </w:p>
    <w:p w:rsidR="00095B96" w:rsidRPr="00A95A94" w:rsidRDefault="00095B96" w:rsidP="00827A3E">
      <w:pPr>
        <w:ind w:firstLine="709"/>
        <w:jc w:val="both"/>
        <w:rPr>
          <w:rFonts w:ascii="Arial" w:hAnsi="Arial" w:cs="Arial"/>
          <w:sz w:val="24"/>
          <w:szCs w:val="24"/>
        </w:rPr>
      </w:pP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 </w:t>
      </w: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095B96" w:rsidRPr="00A95A94" w:rsidRDefault="00095B96" w:rsidP="00827A3E">
      <w:pPr>
        <w:ind w:firstLine="709"/>
        <w:jc w:val="both"/>
        <w:rPr>
          <w:rFonts w:ascii="Arial" w:hAnsi="Arial" w:cs="Arial"/>
          <w:sz w:val="24"/>
          <w:szCs w:val="24"/>
        </w:rPr>
      </w:pPr>
    </w:p>
    <w:p w:rsidR="00095B96" w:rsidRPr="00A95A94" w:rsidRDefault="00095B96" w:rsidP="00095B96">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Требования к порядку информирования о предоставлении муниципальной услуги</w:t>
      </w:r>
    </w:p>
    <w:p w:rsidR="00095B96" w:rsidRPr="00A95A94" w:rsidRDefault="00095B96" w:rsidP="00827A3E">
      <w:pPr>
        <w:ind w:firstLine="709"/>
        <w:jc w:val="both"/>
        <w:rPr>
          <w:rFonts w:ascii="Arial" w:hAnsi="Arial" w:cs="Arial"/>
          <w:sz w:val="24"/>
          <w:szCs w:val="24"/>
        </w:rPr>
      </w:pP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1.4. Информирование о порядке предоставления муниципальной услуги осуществляется: </w:t>
      </w: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 непосредственно при личном приеме заявителя в Администрации Оекского муниципального образования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36021"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2) по телефону Уполномоченном органе или многофункциональном центре; </w:t>
      </w:r>
    </w:p>
    <w:p w:rsidR="00D36021"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3) письменно, в том числе посредством электронной почты, факсимильной связи; </w:t>
      </w:r>
    </w:p>
    <w:p w:rsidR="00D36021"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w:t>
      </w:r>
      <w:r w:rsidRPr="00A95A94">
        <w:rPr>
          <w:rFonts w:ascii="Arial" w:hAnsi="Arial" w:cs="Arial"/>
          <w:sz w:val="24"/>
          <w:szCs w:val="24"/>
        </w:rPr>
        <w:lastRenderedPageBreak/>
        <w:t xml:space="preserve">–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D36021" w:rsidRPr="00A95A94" w:rsidRDefault="00827A3E" w:rsidP="00827A3E">
      <w:pPr>
        <w:ind w:firstLine="709"/>
        <w:jc w:val="both"/>
        <w:rPr>
          <w:rFonts w:ascii="Arial" w:hAnsi="Arial" w:cs="Arial"/>
          <w:sz w:val="24"/>
          <w:szCs w:val="24"/>
        </w:rPr>
      </w:pPr>
      <w:r w:rsidRPr="00A95A94">
        <w:rPr>
          <w:rFonts w:ascii="Arial" w:hAnsi="Arial" w:cs="Arial"/>
          <w:sz w:val="24"/>
          <w:szCs w:val="24"/>
        </w:rPr>
        <w:t>на официальном сайте Уполномоченного органа (</w:t>
      </w:r>
      <w:hyperlink r:id="rId10" w:tgtFrame="_blank" w:history="1">
        <w:r w:rsidR="00D36021" w:rsidRPr="00A95A94">
          <w:rPr>
            <w:rStyle w:val="a7"/>
            <w:rFonts w:ascii="Arial" w:hAnsi="Arial" w:cs="Arial"/>
            <w:color w:val="auto"/>
            <w:sz w:val="24"/>
            <w:szCs w:val="24"/>
          </w:rPr>
          <w:t>https://oek-adm.ru</w:t>
        </w:r>
      </w:hyperlink>
      <w:r w:rsidRPr="00A95A94">
        <w:rPr>
          <w:rFonts w:ascii="Arial" w:hAnsi="Arial" w:cs="Arial"/>
          <w:sz w:val="24"/>
          <w:szCs w:val="24"/>
        </w:rPr>
        <w:t xml:space="preserve">); </w:t>
      </w:r>
    </w:p>
    <w:p w:rsidR="00D36021"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1.5. Информирование осуществляется по вопросам, касающимся: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w:t>
      </w:r>
      <w:r w:rsidR="00F21AA2" w:rsidRPr="00A95A94">
        <w:rPr>
          <w:rFonts w:ascii="Arial" w:hAnsi="Arial" w:cs="Arial"/>
          <w:sz w:val="24"/>
          <w:szCs w:val="24"/>
        </w:rPr>
        <w:t>муниципальной</w:t>
      </w:r>
      <w:r w:rsidRPr="00A95A94">
        <w:rPr>
          <w:rFonts w:ascii="Arial" w:hAnsi="Arial" w:cs="Arial"/>
          <w:sz w:val="24"/>
          <w:szCs w:val="24"/>
        </w:rPr>
        <w:t xml:space="preserve"> услуги;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справочной информации о работе Уполномоченного органа (структурных подразделений Уполномоченного органа);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документов, необходимых для предоставления </w:t>
      </w:r>
      <w:r w:rsidR="00F21AA2" w:rsidRPr="00A95A94">
        <w:rPr>
          <w:rFonts w:ascii="Arial" w:hAnsi="Arial" w:cs="Arial"/>
          <w:sz w:val="24"/>
          <w:szCs w:val="24"/>
        </w:rPr>
        <w:t>м</w:t>
      </w:r>
      <w:r w:rsidRPr="00A95A94">
        <w:rPr>
          <w:rFonts w:ascii="Arial" w:hAnsi="Arial" w:cs="Arial"/>
          <w:sz w:val="24"/>
          <w:szCs w:val="24"/>
        </w:rPr>
        <w:t xml:space="preserve">униципальной услуги;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порядка и сроков предоставления муниципальной услуги;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F21AA2" w:rsidRPr="00A95A94">
        <w:rPr>
          <w:rFonts w:ascii="Arial" w:hAnsi="Arial" w:cs="Arial"/>
          <w:sz w:val="24"/>
          <w:szCs w:val="24"/>
        </w:rPr>
        <w:t>муниципальной</w:t>
      </w:r>
      <w:r w:rsidRPr="00A95A94">
        <w:rPr>
          <w:rFonts w:ascii="Arial" w:hAnsi="Arial" w:cs="Arial"/>
          <w:sz w:val="24"/>
          <w:szCs w:val="24"/>
        </w:rPr>
        <w:t xml:space="preserve"> услуги осуществляется бесплатно.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21AA2" w:rsidRPr="00A95A94">
        <w:rPr>
          <w:rFonts w:ascii="Arial" w:hAnsi="Arial" w:cs="Arial"/>
          <w:sz w:val="24"/>
          <w:szCs w:val="24"/>
        </w:rPr>
        <w:t>.</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изложить обращение в письменной форме;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назначить другое время для консультаций.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w:t>
      </w:r>
      <w:r w:rsidR="00F21AA2" w:rsidRPr="00A95A94">
        <w:rPr>
          <w:rFonts w:ascii="Arial" w:hAnsi="Arial" w:cs="Arial"/>
          <w:sz w:val="24"/>
          <w:szCs w:val="24"/>
        </w:rPr>
        <w:t xml:space="preserve">цедур и условий предоставления </w:t>
      </w:r>
      <w:r w:rsidRPr="00A95A94">
        <w:rPr>
          <w:rFonts w:ascii="Arial" w:hAnsi="Arial" w:cs="Arial"/>
          <w:sz w:val="24"/>
          <w:szCs w:val="24"/>
        </w:rPr>
        <w:t>муниципальной услуги, и влияющее прямо или косвенно на принимаемое решение.</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Продолжительность информирования по телефону не должна превышать 10 минут. </w:t>
      </w:r>
    </w:p>
    <w:p w:rsidR="00F21AA2"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Информирование осуществляется в соответствии с графиком приема граждан.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w:t>
      </w:r>
      <w:r w:rsidR="00BD67B9" w:rsidRPr="00A95A94">
        <w:rPr>
          <w:rFonts w:ascii="Arial" w:hAnsi="Arial" w:cs="Arial"/>
          <w:sz w:val="24"/>
          <w:szCs w:val="24"/>
        </w:rPr>
        <w:t>муниципальной</w:t>
      </w:r>
      <w:r w:rsidRPr="00A95A94">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1.8. На ЕПГУ размещаются сведения, предусмотренные Положением о </w:t>
      </w:r>
      <w:r w:rsidRPr="00A95A94">
        <w:rPr>
          <w:rFonts w:ascii="Arial" w:hAnsi="Arial" w:cs="Arial"/>
          <w:sz w:val="24"/>
          <w:szCs w:val="24"/>
        </w:rPr>
        <w:lastRenderedPageBreak/>
        <w:t xml:space="preserve">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Доступ к информации о с</w:t>
      </w:r>
      <w:r w:rsidR="00BD67B9" w:rsidRPr="00A95A94">
        <w:rPr>
          <w:rFonts w:ascii="Arial" w:hAnsi="Arial" w:cs="Arial"/>
          <w:sz w:val="24"/>
          <w:szCs w:val="24"/>
        </w:rPr>
        <w:t xml:space="preserve">роках и порядке предоставления </w:t>
      </w:r>
      <w:r w:rsidRPr="00A95A94">
        <w:rPr>
          <w:rFonts w:ascii="Arial" w:hAnsi="Arial" w:cs="Arial"/>
          <w:sz w:val="24"/>
          <w:szCs w:val="24"/>
        </w:rPr>
        <w:t xml:space="preserve">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95A94">
        <w:rPr>
          <w:rFonts w:ascii="Arial" w:hAnsi="Arial" w:cs="Arial"/>
          <w:sz w:val="24"/>
          <w:szCs w:val="24"/>
        </w:rPr>
        <w:t>заявителя</w:t>
      </w:r>
      <w:proofErr w:type="gramEnd"/>
      <w:r w:rsidRPr="00A95A94">
        <w:rPr>
          <w:rFonts w:ascii="Arial" w:hAnsi="Arial" w:cs="Arial"/>
          <w:sz w:val="24"/>
          <w:szCs w:val="24"/>
        </w:rPr>
        <w:t xml:space="preserve"> или предоставление им персональных данных.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BD67B9" w:rsidRPr="00A95A94">
        <w:rPr>
          <w:rFonts w:ascii="Arial" w:hAnsi="Arial" w:cs="Arial"/>
          <w:sz w:val="24"/>
          <w:szCs w:val="24"/>
        </w:rPr>
        <w:t>муниципальной</w:t>
      </w:r>
      <w:r w:rsidRPr="00A95A94">
        <w:rPr>
          <w:rFonts w:ascii="Arial" w:hAnsi="Arial" w:cs="Arial"/>
          <w:sz w:val="24"/>
          <w:szCs w:val="24"/>
        </w:rPr>
        <w:t xml:space="preserve"> услуги, а также многофункциональных центров;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BD67B9"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1B5896"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B5896"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27A3E" w:rsidRPr="00A95A94" w:rsidRDefault="00827A3E" w:rsidP="00827A3E">
      <w:pPr>
        <w:ind w:firstLine="709"/>
        <w:jc w:val="both"/>
        <w:rPr>
          <w:rFonts w:ascii="Arial" w:hAnsi="Arial" w:cs="Arial"/>
          <w:sz w:val="24"/>
          <w:szCs w:val="24"/>
        </w:rPr>
      </w:pPr>
      <w:r w:rsidRPr="00A95A94">
        <w:rPr>
          <w:rFonts w:ascii="Arial" w:hAnsi="Arial" w:cs="Arial"/>
          <w:sz w:val="24"/>
          <w:szCs w:val="24"/>
        </w:rPr>
        <w:t xml:space="preserve">1.12. Информация о ходе рассмотрения уведомления </w:t>
      </w:r>
      <w:r w:rsidR="001B5896" w:rsidRPr="00A95A94">
        <w:rPr>
          <w:rFonts w:ascii="Arial" w:hAnsi="Arial" w:cs="Arial"/>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Pr="00A95A94">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F3F85" w:rsidRPr="00A95A94" w:rsidRDefault="002F3F85" w:rsidP="002F3F85">
      <w:pPr>
        <w:pStyle w:val="a3"/>
        <w:tabs>
          <w:tab w:val="left" w:pos="10632"/>
        </w:tabs>
        <w:kinsoku w:val="0"/>
        <w:overflowPunct w:val="0"/>
        <w:ind w:left="1429" w:right="-15"/>
        <w:rPr>
          <w:rFonts w:ascii="Arial" w:hAnsi="Arial" w:cs="Arial"/>
          <w:sz w:val="24"/>
          <w:szCs w:val="24"/>
        </w:rPr>
      </w:pPr>
    </w:p>
    <w:p w:rsidR="005212DA" w:rsidRPr="00A95A94" w:rsidRDefault="005212DA" w:rsidP="005212DA">
      <w:pPr>
        <w:pStyle w:val="a5"/>
        <w:tabs>
          <w:tab w:val="left" w:pos="1805"/>
          <w:tab w:val="left" w:pos="10632"/>
        </w:tabs>
        <w:kinsoku w:val="0"/>
        <w:overflowPunct w:val="0"/>
        <w:ind w:left="0" w:right="-15" w:firstLine="709"/>
        <w:jc w:val="center"/>
        <w:rPr>
          <w:rFonts w:ascii="Arial" w:hAnsi="Arial" w:cs="Arial"/>
          <w:b/>
        </w:rPr>
      </w:pPr>
      <w:r w:rsidRPr="00A95A94">
        <w:rPr>
          <w:rFonts w:ascii="Arial" w:hAnsi="Arial" w:cs="Arial"/>
          <w:b/>
        </w:rPr>
        <w:t>II. Стандарт предоставления муниципальной услуги</w:t>
      </w:r>
    </w:p>
    <w:p w:rsidR="00095B96" w:rsidRPr="00A95A94" w:rsidRDefault="00095B96" w:rsidP="005212DA">
      <w:pPr>
        <w:pStyle w:val="a5"/>
        <w:tabs>
          <w:tab w:val="left" w:pos="1805"/>
          <w:tab w:val="left" w:pos="10632"/>
        </w:tabs>
        <w:kinsoku w:val="0"/>
        <w:overflowPunct w:val="0"/>
        <w:ind w:left="0" w:right="-15" w:firstLine="709"/>
        <w:jc w:val="center"/>
        <w:rPr>
          <w:rFonts w:ascii="Arial" w:hAnsi="Arial" w:cs="Arial"/>
          <w:b/>
        </w:rPr>
      </w:pPr>
    </w:p>
    <w:p w:rsidR="00095B96" w:rsidRPr="00A95A94" w:rsidRDefault="00095B96" w:rsidP="00095B96">
      <w:pPr>
        <w:pStyle w:val="1"/>
        <w:tabs>
          <w:tab w:val="left" w:pos="1284"/>
          <w:tab w:val="left" w:pos="10632"/>
        </w:tabs>
        <w:kinsoku w:val="0"/>
        <w:overflowPunct w:val="0"/>
        <w:ind w:left="0" w:right="-15" w:firstLine="709"/>
        <w:rPr>
          <w:rFonts w:ascii="Arial" w:hAnsi="Arial" w:cs="Arial"/>
          <w:sz w:val="24"/>
          <w:szCs w:val="24"/>
        </w:rPr>
      </w:pPr>
      <w:r w:rsidRPr="00A95A94">
        <w:rPr>
          <w:rFonts w:ascii="Arial" w:hAnsi="Arial" w:cs="Arial"/>
          <w:sz w:val="24"/>
          <w:szCs w:val="24"/>
        </w:rPr>
        <w:t>Наименование муниципальной услуги</w:t>
      </w:r>
    </w:p>
    <w:p w:rsidR="005212DA" w:rsidRPr="00A95A94" w:rsidRDefault="005212DA" w:rsidP="006C27E8">
      <w:pPr>
        <w:pStyle w:val="a5"/>
        <w:tabs>
          <w:tab w:val="left" w:pos="1805"/>
          <w:tab w:val="left" w:pos="10632"/>
        </w:tabs>
        <w:kinsoku w:val="0"/>
        <w:overflowPunct w:val="0"/>
        <w:ind w:left="0" w:right="-15" w:firstLine="709"/>
        <w:rPr>
          <w:rFonts w:ascii="Arial" w:hAnsi="Arial" w:cs="Arial"/>
        </w:rPr>
      </w:pP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 Наименование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095B96" w:rsidRPr="00A95A94" w:rsidRDefault="00095B96" w:rsidP="006C27E8">
      <w:pPr>
        <w:pStyle w:val="a5"/>
        <w:tabs>
          <w:tab w:val="left" w:pos="1805"/>
          <w:tab w:val="left" w:pos="10632"/>
        </w:tabs>
        <w:kinsoku w:val="0"/>
        <w:overflowPunct w:val="0"/>
        <w:ind w:left="0" w:right="-15" w:firstLine="709"/>
        <w:rPr>
          <w:rFonts w:ascii="Arial" w:hAnsi="Arial" w:cs="Arial"/>
        </w:rPr>
      </w:pPr>
    </w:p>
    <w:p w:rsidR="00095B96" w:rsidRPr="00A95A94" w:rsidRDefault="00095B96" w:rsidP="00095B96">
      <w:pPr>
        <w:pStyle w:val="1"/>
        <w:tabs>
          <w:tab w:val="left" w:pos="10632"/>
        </w:tabs>
        <w:kinsoku w:val="0"/>
        <w:overflowPunct w:val="0"/>
        <w:ind w:left="0" w:right="-15" w:firstLine="709"/>
        <w:rPr>
          <w:rFonts w:ascii="Arial" w:hAnsi="Arial" w:cs="Arial"/>
          <w:bCs w:val="0"/>
          <w:sz w:val="24"/>
          <w:szCs w:val="24"/>
        </w:rPr>
      </w:pPr>
      <w:r w:rsidRPr="00A95A94">
        <w:rPr>
          <w:rFonts w:ascii="Arial" w:hAnsi="Arial" w:cs="Arial"/>
          <w:sz w:val="24"/>
          <w:szCs w:val="24"/>
        </w:rPr>
        <w:t>Наименование</w:t>
      </w:r>
      <w:r w:rsidRPr="00A95A94">
        <w:rPr>
          <w:rFonts w:ascii="Arial" w:hAnsi="Arial" w:cs="Arial"/>
          <w:spacing w:val="-10"/>
          <w:sz w:val="24"/>
          <w:szCs w:val="24"/>
        </w:rPr>
        <w:t xml:space="preserve"> </w:t>
      </w:r>
      <w:r w:rsidRPr="00A95A94">
        <w:rPr>
          <w:rFonts w:ascii="Arial" w:hAnsi="Arial" w:cs="Arial"/>
          <w:sz w:val="24"/>
          <w:szCs w:val="24"/>
        </w:rPr>
        <w:t>органа</w:t>
      </w:r>
      <w:r w:rsidRPr="00A95A94">
        <w:rPr>
          <w:rFonts w:ascii="Arial" w:hAnsi="Arial" w:cs="Arial"/>
          <w:spacing w:val="-7"/>
          <w:sz w:val="24"/>
          <w:szCs w:val="24"/>
        </w:rPr>
        <w:t xml:space="preserve"> </w:t>
      </w:r>
      <w:r w:rsidRPr="00A95A94">
        <w:rPr>
          <w:rFonts w:ascii="Arial" w:hAnsi="Arial" w:cs="Arial"/>
          <w:spacing w:val="-2"/>
          <w:sz w:val="24"/>
          <w:szCs w:val="24"/>
        </w:rPr>
        <w:t xml:space="preserve">местного </w:t>
      </w:r>
      <w:r w:rsidRPr="00A95A94">
        <w:rPr>
          <w:rFonts w:ascii="Arial" w:hAnsi="Arial" w:cs="Arial"/>
          <w:bCs w:val="0"/>
          <w:sz w:val="24"/>
          <w:szCs w:val="24"/>
        </w:rPr>
        <w:t>самоуправления,</w:t>
      </w:r>
    </w:p>
    <w:p w:rsidR="00095B96" w:rsidRPr="00A95A94" w:rsidRDefault="00095B96" w:rsidP="00095B96">
      <w:pPr>
        <w:pStyle w:val="1"/>
        <w:tabs>
          <w:tab w:val="left" w:pos="10632"/>
        </w:tabs>
        <w:kinsoku w:val="0"/>
        <w:overflowPunct w:val="0"/>
        <w:ind w:left="0" w:right="-15" w:firstLine="709"/>
        <w:rPr>
          <w:rFonts w:ascii="Arial" w:hAnsi="Arial" w:cs="Arial"/>
          <w:bCs w:val="0"/>
          <w:sz w:val="24"/>
          <w:szCs w:val="24"/>
        </w:rPr>
      </w:pPr>
      <w:r w:rsidRPr="00A95A94">
        <w:rPr>
          <w:rFonts w:ascii="Arial" w:hAnsi="Arial" w:cs="Arial"/>
          <w:bCs w:val="0"/>
          <w:spacing w:val="-13"/>
          <w:sz w:val="24"/>
          <w:szCs w:val="24"/>
        </w:rPr>
        <w:t xml:space="preserve"> </w:t>
      </w:r>
      <w:r w:rsidRPr="00A95A94">
        <w:rPr>
          <w:rFonts w:ascii="Arial" w:hAnsi="Arial" w:cs="Arial"/>
          <w:bCs w:val="0"/>
          <w:sz w:val="24"/>
          <w:szCs w:val="24"/>
        </w:rPr>
        <w:t>предоставляющего</w:t>
      </w:r>
      <w:r w:rsidRPr="00A95A94">
        <w:rPr>
          <w:rFonts w:ascii="Arial" w:hAnsi="Arial" w:cs="Arial"/>
          <w:bCs w:val="0"/>
          <w:spacing w:val="-11"/>
          <w:sz w:val="24"/>
          <w:szCs w:val="24"/>
        </w:rPr>
        <w:t xml:space="preserve"> </w:t>
      </w:r>
      <w:r w:rsidRPr="00A95A94">
        <w:rPr>
          <w:rFonts w:ascii="Arial" w:hAnsi="Arial" w:cs="Arial"/>
          <w:bCs w:val="0"/>
          <w:sz w:val="24"/>
          <w:szCs w:val="24"/>
        </w:rPr>
        <w:t>муниципальную услугу</w:t>
      </w:r>
    </w:p>
    <w:p w:rsidR="00095B96" w:rsidRPr="00A95A94" w:rsidRDefault="00095B96" w:rsidP="006C27E8">
      <w:pPr>
        <w:pStyle w:val="a5"/>
        <w:tabs>
          <w:tab w:val="left" w:pos="1805"/>
          <w:tab w:val="left" w:pos="10632"/>
        </w:tabs>
        <w:kinsoku w:val="0"/>
        <w:overflowPunct w:val="0"/>
        <w:ind w:left="0" w:right="-15" w:firstLine="709"/>
        <w:rPr>
          <w:rFonts w:ascii="Arial" w:hAnsi="Arial" w:cs="Arial"/>
        </w:rPr>
      </w:pPr>
    </w:p>
    <w:p w:rsidR="00095B96" w:rsidRPr="00A95A94" w:rsidRDefault="00095B96" w:rsidP="00095B96">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Муниципальная услуга предоставляется Уполномоченным органом – Администрацией Оекского муниципального образования – администрацией сельского поселения.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2.2. Состав заявителей.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Заявителями при обращении за получением услуги являются застройщики.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Заявитель вправе обратиться за получением услуги через представителя. </w:t>
      </w:r>
      <w:r w:rsidRPr="00A95A94">
        <w:rPr>
          <w:rFonts w:ascii="Arial" w:hAnsi="Arial" w:cs="Arial"/>
        </w:rPr>
        <w:lastRenderedPageBreak/>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B5212E" w:rsidRPr="00A95A94" w:rsidRDefault="00B5212E" w:rsidP="00B5212E">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Нормативные правовые акты, регулирующие предоставление муниципальной услуги</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2.3. Правовые основания для предоставления услуги: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Градостроительный кодекс Российской Федерации;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Земельный кодекс Российской Федерации;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Федеральный закон "Об общих принципах организации местного самоуправления в Российской Федерации";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Федеральный закон "Об организации предоставления государственных и муниципальных услуг";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Федеральный закон "Об объектах культурного наследия (памятниках истории и культуры) народов Российской Федерации";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Федеральный закон "Об электронной подписи";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Федеральный закон "О персональных данных";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250A9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50A97" w:rsidRPr="00A95A94">
        <w:rPr>
          <w:rFonts w:ascii="Arial" w:hAnsi="Arial" w:cs="Arial"/>
        </w:rPr>
        <w:t>-</w:t>
      </w:r>
      <w:r w:rsidRPr="00A95A94">
        <w:rPr>
          <w:rFonts w:ascii="Arial" w:hAnsi="Arial" w:cs="Arial"/>
        </w:rPr>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7355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постановление Правительства Российской Федерации от 26 марта 2016 г. № 236 "О требованиях к предоставлению в электронной форме государ</w:t>
      </w:r>
      <w:r w:rsidR="001D5567" w:rsidRPr="00A95A94">
        <w:rPr>
          <w:rFonts w:ascii="Arial" w:hAnsi="Arial" w:cs="Arial"/>
        </w:rPr>
        <w:t>ственных и муниципальных услуг".</w:t>
      </w:r>
    </w:p>
    <w:p w:rsidR="00B5212E" w:rsidRPr="00A95A94" w:rsidRDefault="00B5212E" w:rsidP="006C27E8">
      <w:pPr>
        <w:pStyle w:val="a5"/>
        <w:tabs>
          <w:tab w:val="left" w:pos="1805"/>
          <w:tab w:val="left" w:pos="10632"/>
        </w:tabs>
        <w:kinsoku w:val="0"/>
        <w:overflowPunct w:val="0"/>
        <w:ind w:left="0" w:right="-15" w:firstLine="709"/>
      </w:pPr>
    </w:p>
    <w:p w:rsidR="00B5212E" w:rsidRPr="00A95A94" w:rsidRDefault="00B5212E" w:rsidP="00B5212E">
      <w:pPr>
        <w:pStyle w:val="a3"/>
        <w:tabs>
          <w:tab w:val="left" w:pos="10632"/>
        </w:tabs>
        <w:kinsoku w:val="0"/>
        <w:overflowPunct w:val="0"/>
        <w:ind w:left="0" w:right="-15"/>
        <w:jc w:val="center"/>
        <w:rPr>
          <w:rFonts w:ascii="Arial" w:hAnsi="Arial" w:cs="Arial"/>
          <w:b/>
          <w:sz w:val="24"/>
          <w:szCs w:val="24"/>
        </w:rPr>
      </w:pPr>
      <w:r w:rsidRPr="00A95A94">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212E" w:rsidRPr="00A95A94" w:rsidRDefault="00B5212E" w:rsidP="006C27E8">
      <w:pPr>
        <w:pStyle w:val="a5"/>
        <w:tabs>
          <w:tab w:val="left" w:pos="1805"/>
          <w:tab w:val="left" w:pos="10632"/>
        </w:tabs>
        <w:kinsoku w:val="0"/>
        <w:overflowPunct w:val="0"/>
        <w:ind w:left="0" w:right="-15" w:firstLine="709"/>
      </w:pPr>
    </w:p>
    <w:p w:rsidR="0007355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w:t>
      </w:r>
      <w:r w:rsidRPr="00A95A94">
        <w:rPr>
          <w:rFonts w:ascii="Arial" w:hAnsi="Arial" w:cs="Arial"/>
        </w:rPr>
        <w:lastRenderedPageBreak/>
        <w:t xml:space="preserve">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07355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07355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073557"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5F19C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B5212E" w:rsidRPr="00A95A94" w:rsidRDefault="00B5212E" w:rsidP="00B5212E">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5F19C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5F19C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2.5. Документы, прилагаемые к уведомлению о сносе, уведомлению о завершении сноса, представляемые в электронной форме, направляются в следующих форматах: </w:t>
      </w:r>
    </w:p>
    <w:p w:rsidR="005F19C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а) </w:t>
      </w:r>
      <w:proofErr w:type="spellStart"/>
      <w:r w:rsidRPr="00A95A94">
        <w:rPr>
          <w:rFonts w:ascii="Arial" w:hAnsi="Arial" w:cs="Arial"/>
        </w:rPr>
        <w:t>xml</w:t>
      </w:r>
      <w:proofErr w:type="spellEnd"/>
      <w:r w:rsidRPr="00A95A94">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5A94">
        <w:rPr>
          <w:rFonts w:ascii="Arial" w:hAnsi="Arial" w:cs="Arial"/>
        </w:rPr>
        <w:t>xml</w:t>
      </w:r>
      <w:proofErr w:type="spellEnd"/>
      <w:r w:rsidRPr="00A95A94">
        <w:rPr>
          <w:rFonts w:ascii="Arial" w:hAnsi="Arial" w:cs="Arial"/>
        </w:rPr>
        <w:t xml:space="preserve">; </w:t>
      </w:r>
    </w:p>
    <w:p w:rsidR="005F19C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б) </w:t>
      </w:r>
      <w:proofErr w:type="spellStart"/>
      <w:r w:rsidRPr="00A95A94">
        <w:rPr>
          <w:rFonts w:ascii="Arial" w:hAnsi="Arial" w:cs="Arial"/>
        </w:rPr>
        <w:t>doc</w:t>
      </w:r>
      <w:proofErr w:type="spellEnd"/>
      <w:r w:rsidRPr="00A95A94">
        <w:rPr>
          <w:rFonts w:ascii="Arial" w:hAnsi="Arial" w:cs="Arial"/>
        </w:rPr>
        <w:t xml:space="preserve">, </w:t>
      </w:r>
      <w:proofErr w:type="spellStart"/>
      <w:r w:rsidRPr="00A95A94">
        <w:rPr>
          <w:rFonts w:ascii="Arial" w:hAnsi="Arial" w:cs="Arial"/>
        </w:rPr>
        <w:t>docx</w:t>
      </w:r>
      <w:proofErr w:type="spellEnd"/>
      <w:r w:rsidRPr="00A95A94">
        <w:rPr>
          <w:rFonts w:ascii="Arial" w:hAnsi="Arial" w:cs="Arial"/>
        </w:rPr>
        <w:t xml:space="preserve">, </w:t>
      </w:r>
      <w:proofErr w:type="spellStart"/>
      <w:r w:rsidRPr="00A95A94">
        <w:rPr>
          <w:rFonts w:ascii="Arial" w:hAnsi="Arial" w:cs="Arial"/>
        </w:rPr>
        <w:t>odt</w:t>
      </w:r>
      <w:proofErr w:type="spellEnd"/>
      <w:r w:rsidRPr="00A95A94">
        <w:rPr>
          <w:rFonts w:ascii="Arial" w:hAnsi="Arial" w:cs="Arial"/>
        </w:rPr>
        <w:t xml:space="preserve"> - для документов с текстовым содержанием, не включающим формулы;</w:t>
      </w:r>
    </w:p>
    <w:p w:rsidR="005F19C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w:t>
      </w:r>
      <w:proofErr w:type="spellStart"/>
      <w:r w:rsidRPr="00A95A94">
        <w:rPr>
          <w:rFonts w:ascii="Arial" w:hAnsi="Arial" w:cs="Arial"/>
        </w:rPr>
        <w:t>pdf</w:t>
      </w:r>
      <w:proofErr w:type="spellEnd"/>
      <w:r w:rsidRPr="00A95A94">
        <w:rPr>
          <w:rFonts w:ascii="Arial" w:hAnsi="Arial" w:cs="Arial"/>
        </w:rPr>
        <w:t xml:space="preserve">, </w:t>
      </w:r>
      <w:proofErr w:type="spellStart"/>
      <w:r w:rsidRPr="00A95A94">
        <w:rPr>
          <w:rFonts w:ascii="Arial" w:hAnsi="Arial" w:cs="Arial"/>
        </w:rPr>
        <w:t>jpg</w:t>
      </w:r>
      <w:proofErr w:type="spellEnd"/>
      <w:r w:rsidRPr="00A95A94">
        <w:rPr>
          <w:rFonts w:ascii="Arial" w:hAnsi="Arial" w:cs="Arial"/>
        </w:rPr>
        <w:t xml:space="preserve">, </w:t>
      </w:r>
      <w:proofErr w:type="spellStart"/>
      <w:r w:rsidRPr="00A95A94">
        <w:rPr>
          <w:rFonts w:ascii="Arial" w:hAnsi="Arial" w:cs="Arial"/>
        </w:rPr>
        <w:t>jpeg</w:t>
      </w:r>
      <w:proofErr w:type="spellEnd"/>
      <w:r w:rsidRPr="00A95A94">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95A94">
        <w:rPr>
          <w:rFonts w:ascii="Arial" w:hAnsi="Arial" w:cs="Arial"/>
        </w:rPr>
        <w:t>dpi</w:t>
      </w:r>
      <w:proofErr w:type="spellEnd"/>
      <w:r w:rsidRPr="00A95A94">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"черно-белый" (при отсутствии в документе графических изображений и (или) цветного текста); </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"цветной" или "режим полной цветопередачи" (при наличии в документе цветных графических изображений либо цветного текста). </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t>
      </w:r>
    </w:p>
    <w:p w:rsidR="00A060E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Документы, подлежащие представлению в форматах </w:t>
      </w:r>
      <w:proofErr w:type="spellStart"/>
      <w:r w:rsidRPr="00A95A94">
        <w:rPr>
          <w:rFonts w:ascii="Arial" w:hAnsi="Arial" w:cs="Arial"/>
        </w:rPr>
        <w:t>xls</w:t>
      </w:r>
      <w:proofErr w:type="spellEnd"/>
      <w:r w:rsidRPr="00A95A94">
        <w:rPr>
          <w:rFonts w:ascii="Arial" w:hAnsi="Arial" w:cs="Arial"/>
        </w:rPr>
        <w:t xml:space="preserve">, </w:t>
      </w:r>
      <w:proofErr w:type="spellStart"/>
      <w:r w:rsidRPr="00A95A94">
        <w:rPr>
          <w:rFonts w:ascii="Arial" w:hAnsi="Arial" w:cs="Arial"/>
        </w:rPr>
        <w:t>xlsx</w:t>
      </w:r>
      <w:proofErr w:type="spellEnd"/>
      <w:r w:rsidRPr="00A95A94">
        <w:rPr>
          <w:rFonts w:ascii="Arial" w:hAnsi="Arial" w:cs="Arial"/>
        </w:rPr>
        <w:t xml:space="preserve"> или </w:t>
      </w:r>
      <w:proofErr w:type="spellStart"/>
      <w:r w:rsidRPr="00A95A94">
        <w:rPr>
          <w:rFonts w:ascii="Arial" w:hAnsi="Arial" w:cs="Arial"/>
        </w:rPr>
        <w:t>ods</w:t>
      </w:r>
      <w:proofErr w:type="spellEnd"/>
      <w:r w:rsidRPr="00A95A94">
        <w:rPr>
          <w:rFonts w:ascii="Arial" w:hAnsi="Arial" w:cs="Arial"/>
        </w:rPr>
        <w:t xml:space="preserve">, формируются в виде отдельного документа, представляемого в электронной форме. </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B5212E" w:rsidRPr="00A95A94" w:rsidRDefault="00B5212E" w:rsidP="00B5212E">
      <w:pPr>
        <w:pStyle w:val="a5"/>
        <w:tabs>
          <w:tab w:val="left" w:pos="1805"/>
          <w:tab w:val="left" w:pos="10632"/>
        </w:tabs>
        <w:kinsoku w:val="0"/>
        <w:overflowPunct w:val="0"/>
        <w:ind w:left="0" w:right="-15" w:firstLine="0"/>
        <w:jc w:val="center"/>
        <w:rPr>
          <w:rFonts w:ascii="Arial" w:hAnsi="Arial" w:cs="Arial"/>
          <w:b/>
        </w:rPr>
      </w:pPr>
      <w:r w:rsidRPr="00A95A94">
        <w:rPr>
          <w:rFonts w:ascii="Arial" w:hAnsi="Arial" w:cs="Arial"/>
          <w:b/>
        </w:rPr>
        <w:t>Исчерпывающий перечень документов, необходимых для предоставления услуги, подлежащих представлению заявителем самостоятельно</w:t>
      </w:r>
    </w:p>
    <w:p w:rsidR="00B5212E" w:rsidRPr="00A95A94" w:rsidRDefault="00B5212E" w:rsidP="00B5212E">
      <w:pPr>
        <w:pStyle w:val="a5"/>
        <w:tabs>
          <w:tab w:val="left" w:pos="1805"/>
          <w:tab w:val="left" w:pos="10632"/>
        </w:tabs>
        <w:kinsoku w:val="0"/>
        <w:overflowPunct w:val="0"/>
        <w:ind w:left="0" w:right="-15" w:firstLine="709"/>
        <w:jc w:val="center"/>
        <w:rPr>
          <w:rFonts w:ascii="Arial" w:hAnsi="Arial" w:cs="Arial"/>
          <w:b/>
        </w:rPr>
      </w:pP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w:t>
      </w:r>
      <w:r w:rsidRPr="00A95A94">
        <w:rPr>
          <w:rFonts w:ascii="Arial" w:hAnsi="Arial" w:cs="Arial"/>
        </w:rPr>
        <w:lastRenderedPageBreak/>
        <w:t xml:space="preserve">интерактивную форму на Едином портале, региональном портале;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w:t>
      </w:r>
      <w:r w:rsidR="00142168" w:rsidRPr="00A95A94">
        <w:rPr>
          <w:rFonts w:ascii="Arial" w:hAnsi="Arial" w:cs="Arial"/>
        </w:rPr>
        <w:t>а более одного правообладателя);</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е) результаты и материалы обследования объекта капитального строительства (в случае направления уведомления о сносе);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ж) проект организации работ по сносу объекта капитального строительства (в случае направления уведомления о сносе); </w:t>
      </w:r>
    </w:p>
    <w:p w:rsidR="0014216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з) уведомление о завершении сноса. </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B5212E" w:rsidRPr="00A95A94" w:rsidRDefault="00B5212E" w:rsidP="00B5212E">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212E" w:rsidRPr="00A95A94" w:rsidRDefault="00B5212E" w:rsidP="006C27E8">
      <w:pPr>
        <w:pStyle w:val="a5"/>
        <w:tabs>
          <w:tab w:val="left" w:pos="1805"/>
          <w:tab w:val="left" w:pos="10632"/>
        </w:tabs>
        <w:kinsoku w:val="0"/>
        <w:overflowPunct w:val="0"/>
        <w:ind w:left="0" w:right="-15" w:firstLine="709"/>
        <w:rPr>
          <w:rFonts w:ascii="Arial" w:hAnsi="Arial" w:cs="Arial"/>
        </w:rPr>
      </w:pPr>
    </w:p>
    <w:p w:rsidR="000F21C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0F21C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w:t>
      </w:r>
      <w:r w:rsidR="000F21C5" w:rsidRPr="00A95A94">
        <w:rPr>
          <w:rFonts w:ascii="Arial" w:hAnsi="Arial" w:cs="Arial"/>
        </w:rPr>
        <w:t>мателем);</w:t>
      </w:r>
    </w:p>
    <w:p w:rsidR="000F21C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w:t>
      </w:r>
      <w:r w:rsidR="000F21C5" w:rsidRPr="00A95A94">
        <w:rPr>
          <w:rFonts w:ascii="Arial" w:hAnsi="Arial" w:cs="Arial"/>
        </w:rPr>
        <w:t>рственном реестре недвижимости);</w:t>
      </w:r>
    </w:p>
    <w:p w:rsidR="000F21C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в) решение суда о сносе объекта капитальног</w:t>
      </w:r>
      <w:r w:rsidR="000F21C5" w:rsidRPr="00A95A94">
        <w:rPr>
          <w:rFonts w:ascii="Arial" w:hAnsi="Arial" w:cs="Arial"/>
        </w:rPr>
        <w:t>о строительства;</w:t>
      </w:r>
    </w:p>
    <w:p w:rsidR="000F21C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г) решение органа местного самоуправления о сносе объекта капитального </w:t>
      </w:r>
      <w:r w:rsidRPr="00A95A94">
        <w:rPr>
          <w:rFonts w:ascii="Arial" w:hAnsi="Arial" w:cs="Arial"/>
        </w:rPr>
        <w:lastRenderedPageBreak/>
        <w:t xml:space="preserve">строительства. </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3460A2" w:rsidRPr="00A95A94" w:rsidRDefault="003460A2" w:rsidP="003460A2">
      <w:pPr>
        <w:pStyle w:val="a3"/>
        <w:tabs>
          <w:tab w:val="left" w:pos="10632"/>
        </w:tabs>
        <w:kinsoku w:val="0"/>
        <w:overflowPunct w:val="0"/>
        <w:ind w:left="0" w:right="-15"/>
        <w:jc w:val="center"/>
        <w:rPr>
          <w:rFonts w:ascii="Arial" w:hAnsi="Arial" w:cs="Arial"/>
          <w:b/>
          <w:sz w:val="24"/>
          <w:szCs w:val="24"/>
        </w:rPr>
      </w:pPr>
      <w:r w:rsidRPr="00A95A94">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F44C54"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F44C54"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3460A2" w:rsidRPr="00A95A94" w:rsidRDefault="003460A2" w:rsidP="003460A2">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F44C54"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 </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3460A2" w:rsidRPr="00A95A94" w:rsidRDefault="003460A2" w:rsidP="003460A2">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F44C54"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2.12. Основания для отказа в предоставлении </w:t>
      </w:r>
      <w:r w:rsidR="003460A2" w:rsidRPr="00A95A94">
        <w:rPr>
          <w:rFonts w:ascii="Arial" w:hAnsi="Arial" w:cs="Arial"/>
        </w:rPr>
        <w:t>муниципальной</w:t>
      </w:r>
      <w:r w:rsidRPr="00A95A94">
        <w:rPr>
          <w:rFonts w:ascii="Arial" w:hAnsi="Arial" w:cs="Arial"/>
        </w:rPr>
        <w:t xml:space="preserve"> услуги: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случае обращения за услугой «Направление уведомления о планируемом сносе объекта капитального строительства»: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 отсутствие документов (сведений), предусмотренных нормативными правовыми актами Российской Федерации;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3) заявитель не является правообладателем объекта капитального строительства;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4) уведомление о сносе содержит сведения об объекте, который не является объектом капитального строительства.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случае обращения за услугой «Направление уведомления о завершении сноса объекта капитального строительства»: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 отсутствие документов (сведений), предусмотренных нормативными правовыми актами Российской Федерации». </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3460A2" w:rsidRPr="00A95A94" w:rsidRDefault="003460A2" w:rsidP="003460A2">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3460A2" w:rsidRPr="00A95A94" w:rsidRDefault="003460A2" w:rsidP="006C27E8">
      <w:pPr>
        <w:pStyle w:val="a5"/>
        <w:tabs>
          <w:tab w:val="left" w:pos="1805"/>
          <w:tab w:val="left" w:pos="10632"/>
        </w:tabs>
        <w:kinsoku w:val="0"/>
        <w:overflowPunct w:val="0"/>
        <w:ind w:left="0" w:right="-15" w:firstLine="709"/>
        <w:rPr>
          <w:rFonts w:ascii="Arial" w:hAnsi="Arial" w:cs="Arial"/>
        </w:rPr>
      </w:pP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а) уведомление о сносе, уведомление о завершении сноса представлено в орган государственной власти, орган местного самоуправления, в полномочия </w:t>
      </w:r>
      <w:r w:rsidRPr="00A95A94">
        <w:rPr>
          <w:rFonts w:ascii="Arial" w:hAnsi="Arial" w:cs="Arial"/>
        </w:rPr>
        <w:lastRenderedPageBreak/>
        <w:t>которых не входит предоставление услуги;</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w:t>
      </w:r>
      <w:r w:rsidR="00E63566" w:rsidRPr="00A95A94">
        <w:rPr>
          <w:rFonts w:ascii="Arial" w:hAnsi="Arial" w:cs="Arial"/>
        </w:rPr>
        <w:t>ой форме;</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ж) неполное заполнение полей в форме уведомления, в том числе в интерактивной форме уведомления на ЕПГУ; </w:t>
      </w:r>
    </w:p>
    <w:p w:rsidR="00E63566"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з) представление неполного комплекта документов, необхо</w:t>
      </w:r>
      <w:r w:rsidR="00E63566" w:rsidRPr="00A95A94">
        <w:rPr>
          <w:rFonts w:ascii="Arial" w:hAnsi="Arial" w:cs="Arial"/>
        </w:rPr>
        <w:t>димых для предоставления услуги</w:t>
      </w:r>
      <w:r w:rsidRPr="00A95A94">
        <w:rPr>
          <w:rFonts w:ascii="Arial" w:hAnsi="Arial" w:cs="Arial"/>
        </w:rPr>
        <w:t>.</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B16A67" w:rsidRPr="00A95A94" w:rsidRDefault="00B16A67" w:rsidP="006C27E8">
      <w:pPr>
        <w:pStyle w:val="a5"/>
        <w:tabs>
          <w:tab w:val="left" w:pos="1805"/>
          <w:tab w:val="left" w:pos="10632"/>
        </w:tabs>
        <w:kinsoku w:val="0"/>
        <w:overflowPunct w:val="0"/>
        <w:ind w:left="0" w:right="-15" w:firstLine="709"/>
        <w:rPr>
          <w:rFonts w:ascii="Arial" w:hAnsi="Arial" w:cs="Arial"/>
        </w:rPr>
      </w:pPr>
    </w:p>
    <w:p w:rsidR="00B16A67" w:rsidRPr="00A95A94" w:rsidRDefault="00B16A67" w:rsidP="00B16A67">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 xml:space="preserve">Описание результата предоставления </w:t>
      </w:r>
    </w:p>
    <w:p w:rsidR="00B16A67" w:rsidRPr="00A95A94" w:rsidRDefault="00B16A67" w:rsidP="00B16A67">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муниципальной услуги</w:t>
      </w:r>
    </w:p>
    <w:p w:rsidR="00B16A67" w:rsidRPr="00A95A94" w:rsidRDefault="00B16A67" w:rsidP="006C27E8">
      <w:pPr>
        <w:pStyle w:val="a5"/>
        <w:tabs>
          <w:tab w:val="left" w:pos="1805"/>
          <w:tab w:val="left" w:pos="10632"/>
        </w:tabs>
        <w:kinsoku w:val="0"/>
        <w:overflowPunct w:val="0"/>
        <w:ind w:left="0" w:right="-15" w:firstLine="709"/>
        <w:rPr>
          <w:rFonts w:ascii="Arial" w:hAnsi="Arial" w:cs="Arial"/>
        </w:rPr>
      </w:pP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2.17. Результатом предоставления услуги является:</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1) извещение о приеме уведомления о планируемом сносе объекта капитального строительства</w:t>
      </w:r>
      <w:r w:rsidR="00D10884" w:rsidRPr="00A95A94">
        <w:rPr>
          <w:rFonts w:ascii="Arial" w:hAnsi="Arial" w:cs="Arial"/>
        </w:rPr>
        <w:t xml:space="preserve"> / о приеме </w:t>
      </w:r>
      <w:proofErr w:type="gramStart"/>
      <w:r w:rsidR="00D10884" w:rsidRPr="00A95A94">
        <w:rPr>
          <w:rFonts w:ascii="Arial" w:hAnsi="Arial" w:cs="Arial"/>
        </w:rPr>
        <w:t xml:space="preserve">уведомления </w:t>
      </w:r>
      <w:r w:rsidRPr="00A95A94">
        <w:rPr>
          <w:rFonts w:ascii="Arial" w:hAnsi="Arial" w:cs="Arial"/>
        </w:rPr>
        <w:t xml:space="preserve"> </w:t>
      </w:r>
      <w:r w:rsidR="00D10884" w:rsidRPr="00A95A94">
        <w:rPr>
          <w:rFonts w:ascii="Arial" w:hAnsi="Arial" w:cs="Arial"/>
        </w:rPr>
        <w:t>о</w:t>
      </w:r>
      <w:proofErr w:type="gramEnd"/>
      <w:r w:rsidR="00D10884" w:rsidRPr="00A95A94">
        <w:rPr>
          <w:rFonts w:ascii="Arial" w:hAnsi="Arial" w:cs="Arial"/>
        </w:rPr>
        <w:t xml:space="preserve"> завершении сноса объекта капитального строительства </w:t>
      </w:r>
      <w:r w:rsidRPr="00A95A94">
        <w:rPr>
          <w:rFonts w:ascii="Arial" w:hAnsi="Arial" w:cs="Arial"/>
        </w:rPr>
        <w:t>(форма приведена в Приложении №</w:t>
      </w:r>
      <w:r w:rsidR="00B16A67" w:rsidRPr="00A95A94">
        <w:rPr>
          <w:rFonts w:ascii="Arial" w:hAnsi="Arial" w:cs="Arial"/>
        </w:rPr>
        <w:t>2</w:t>
      </w:r>
      <w:r w:rsidRPr="00A95A94">
        <w:rPr>
          <w:rFonts w:ascii="Arial" w:hAnsi="Arial" w:cs="Arial"/>
        </w:rPr>
        <w:t xml:space="preserve"> к настоящему Административному регламенту);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 отказ в предоставлении услуги (форма приведена в Приложении №</w:t>
      </w:r>
      <w:r w:rsidR="00B16A67" w:rsidRPr="00A95A94">
        <w:rPr>
          <w:rFonts w:ascii="Arial" w:hAnsi="Arial" w:cs="Arial"/>
        </w:rPr>
        <w:t>3</w:t>
      </w:r>
      <w:r w:rsidRPr="00A95A94">
        <w:rPr>
          <w:rFonts w:ascii="Arial" w:hAnsi="Arial" w:cs="Arial"/>
        </w:rPr>
        <w:t xml:space="preserve"> к настоящему Административному регламенту). </w:t>
      </w:r>
    </w:p>
    <w:p w:rsidR="00D6347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2.1</w:t>
      </w:r>
      <w:r w:rsidR="00345571" w:rsidRPr="00A95A94">
        <w:rPr>
          <w:rFonts w:ascii="Arial" w:hAnsi="Arial" w:cs="Arial"/>
        </w:rPr>
        <w:t>8</w:t>
      </w:r>
      <w:r w:rsidRPr="00A95A94">
        <w:rPr>
          <w:rFonts w:ascii="Arial" w:hAnsi="Arial" w:cs="Arial"/>
        </w:rPr>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345571" w:rsidRPr="00A95A94">
        <w:rPr>
          <w:rFonts w:ascii="Arial" w:hAnsi="Arial" w:cs="Arial"/>
        </w:rPr>
        <w:t>-</w:t>
      </w:r>
      <w:r w:rsidRPr="00A95A94">
        <w:rPr>
          <w:rFonts w:ascii="Arial" w:hAnsi="Arial" w:cs="Arial"/>
        </w:rPr>
        <w:t>правовому регулированию в сфере строительства, архитектуры, градостроительства.</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D63478" w:rsidRPr="00A95A94" w:rsidRDefault="00D63478" w:rsidP="00D63478">
      <w:pPr>
        <w:pStyle w:val="a3"/>
        <w:tabs>
          <w:tab w:val="left" w:pos="10632"/>
        </w:tabs>
        <w:kinsoku w:val="0"/>
        <w:overflowPunct w:val="0"/>
        <w:ind w:left="0" w:right="-15"/>
        <w:jc w:val="center"/>
        <w:rPr>
          <w:rFonts w:ascii="Arial" w:hAnsi="Arial" w:cs="Arial"/>
          <w:b/>
          <w:sz w:val="24"/>
          <w:szCs w:val="24"/>
        </w:rPr>
      </w:pPr>
      <w:r w:rsidRPr="00A95A94">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 </w:t>
      </w:r>
    </w:p>
    <w:p w:rsidR="00345571" w:rsidRPr="00A95A94" w:rsidRDefault="00345571"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2.19</w:t>
      </w:r>
      <w:r w:rsidR="005212DA" w:rsidRPr="00A95A94">
        <w:rPr>
          <w:rFonts w:ascii="Arial" w:hAnsi="Arial" w:cs="Arial"/>
        </w:rPr>
        <w:t xml:space="preserve">. Предоставление услуги осуществляется без взимания платы.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2.2</w:t>
      </w:r>
      <w:r w:rsidR="00345571" w:rsidRPr="00A95A94">
        <w:rPr>
          <w:rFonts w:ascii="Arial" w:hAnsi="Arial" w:cs="Arial"/>
        </w:rPr>
        <w:t>0</w:t>
      </w:r>
      <w:r w:rsidRPr="00A95A94">
        <w:rPr>
          <w:rFonts w:ascii="Arial" w:hAnsi="Arial" w:cs="Arial"/>
        </w:rPr>
        <w:t xml:space="preserve">. Сведения о ходе рассмотрения уведомления о сносе, уведомления о </w:t>
      </w:r>
      <w:r w:rsidRPr="00A95A94">
        <w:rPr>
          <w:rFonts w:ascii="Arial" w:hAnsi="Arial" w:cs="Arial"/>
        </w:rPr>
        <w:lastRenderedPageBreak/>
        <w:t>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б) в электронной форме посредством электронной почты.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D63478" w:rsidRPr="00A95A94" w:rsidRDefault="00D63478" w:rsidP="00D63478">
      <w:pPr>
        <w:pStyle w:val="a5"/>
        <w:tabs>
          <w:tab w:val="left" w:pos="1805"/>
          <w:tab w:val="left" w:pos="10632"/>
        </w:tabs>
        <w:kinsoku w:val="0"/>
        <w:overflowPunct w:val="0"/>
        <w:ind w:left="0" w:right="-15" w:firstLine="709"/>
        <w:jc w:val="center"/>
        <w:rPr>
          <w:rFonts w:ascii="Arial" w:hAnsi="Arial" w:cs="Arial"/>
          <w:b/>
        </w:rPr>
      </w:pPr>
      <w:r w:rsidRPr="00A95A94">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w:t>
      </w:r>
      <w:r w:rsidR="00345571" w:rsidRPr="00A95A94">
        <w:rPr>
          <w:rFonts w:ascii="Arial" w:hAnsi="Arial" w:cs="Arial"/>
        </w:rPr>
        <w:t>муниципальной</w:t>
      </w:r>
      <w:r w:rsidRPr="00A95A94">
        <w:rPr>
          <w:rFonts w:ascii="Arial" w:hAnsi="Arial" w:cs="Arial"/>
        </w:rPr>
        <w:t xml:space="preserve"> услуги в Уполномоченном органе или многофункциональном центре составляет не более 15 минут.</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D63478" w:rsidRPr="00A95A94" w:rsidRDefault="00D63478" w:rsidP="00D63478">
      <w:pPr>
        <w:pStyle w:val="a5"/>
        <w:tabs>
          <w:tab w:val="left" w:pos="1716"/>
          <w:tab w:val="left" w:pos="10632"/>
        </w:tabs>
        <w:kinsoku w:val="0"/>
        <w:overflowPunct w:val="0"/>
        <w:ind w:left="0" w:right="-15" w:firstLine="0"/>
        <w:jc w:val="center"/>
        <w:rPr>
          <w:rFonts w:ascii="Arial" w:hAnsi="Arial" w:cs="Arial"/>
          <w:b/>
        </w:rPr>
      </w:pPr>
      <w:r w:rsidRPr="00A95A94">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2.22. Услуги, необходимые и обязательные для предоставления </w:t>
      </w:r>
      <w:r w:rsidR="00345571" w:rsidRPr="00A95A94">
        <w:rPr>
          <w:rFonts w:ascii="Arial" w:hAnsi="Arial" w:cs="Arial"/>
        </w:rPr>
        <w:t xml:space="preserve">муниципальной </w:t>
      </w:r>
      <w:r w:rsidRPr="00A95A94">
        <w:rPr>
          <w:rFonts w:ascii="Arial" w:hAnsi="Arial" w:cs="Arial"/>
        </w:rPr>
        <w:t xml:space="preserve">услуги, отсутствуют.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w:t>
      </w:r>
      <w:r w:rsidR="00345571" w:rsidRPr="00A95A94">
        <w:rPr>
          <w:rFonts w:ascii="Arial" w:hAnsi="Arial" w:cs="Arial"/>
        </w:rPr>
        <w:t>23</w:t>
      </w:r>
      <w:r w:rsidRPr="00A95A94">
        <w:rPr>
          <w:rFonts w:ascii="Arial" w:hAnsi="Arial" w:cs="Arial"/>
        </w:rPr>
        <w:t xml:space="preserve">. При предоставлении </w:t>
      </w:r>
      <w:r w:rsidR="00345571" w:rsidRPr="00A95A94">
        <w:rPr>
          <w:rFonts w:ascii="Arial" w:hAnsi="Arial" w:cs="Arial"/>
        </w:rPr>
        <w:t>муниципальной</w:t>
      </w:r>
      <w:r w:rsidRPr="00A95A94">
        <w:rPr>
          <w:rFonts w:ascii="Arial" w:hAnsi="Arial" w:cs="Arial"/>
        </w:rPr>
        <w:t xml:space="preserve"> услуги запрещается требовать от заявителя:</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45571"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w:t>
      </w:r>
      <w:r w:rsidR="00345571" w:rsidRPr="00A95A94">
        <w:rPr>
          <w:rFonts w:ascii="Arial" w:hAnsi="Arial" w:cs="Arial"/>
        </w:rPr>
        <w:t>Иркутской области</w:t>
      </w:r>
      <w:r w:rsidRPr="00A95A94">
        <w:rPr>
          <w:rFonts w:ascii="Arial" w:hAnsi="Arial" w:cs="Arial"/>
        </w:rPr>
        <w:t xml:space="preserve">, муниципальными правовыми актами </w:t>
      </w:r>
      <w:r w:rsidR="00345571" w:rsidRPr="00A95A94">
        <w:rPr>
          <w:rFonts w:ascii="Arial" w:hAnsi="Arial" w:cs="Arial"/>
        </w:rPr>
        <w:t>Оекского муниципального образования</w:t>
      </w:r>
      <w:r w:rsidRPr="00A95A94">
        <w:rPr>
          <w:rFonts w:ascii="Arial" w:hAnsi="Arial" w:cs="Arial"/>
        </w:rPr>
        <w:t xml:space="preserve"> находятся в распоряжении органов, предоставляющих </w:t>
      </w:r>
      <w:r w:rsidR="00345571" w:rsidRPr="00A95A94">
        <w:rPr>
          <w:rFonts w:ascii="Arial" w:hAnsi="Arial" w:cs="Arial"/>
        </w:rPr>
        <w:t>муниципальную</w:t>
      </w:r>
      <w:r w:rsidRPr="00A95A94">
        <w:rPr>
          <w:rFonts w:ascii="Arial" w:hAnsi="Arial" w:cs="Arial"/>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A5A05" w:rsidRPr="00A95A94">
        <w:rPr>
          <w:rFonts w:ascii="Arial" w:hAnsi="Arial" w:cs="Arial"/>
        </w:rPr>
        <w:t>муниципальной</w:t>
      </w:r>
      <w:r w:rsidRPr="00A95A94">
        <w:rPr>
          <w:rFonts w:ascii="Arial" w:hAnsi="Arial" w:cs="Arial"/>
        </w:rPr>
        <w:t xml:space="preserve"> услуги, либо в предоставлении м</w:t>
      </w:r>
      <w:r w:rsidR="00C81EB5" w:rsidRPr="00A95A94">
        <w:rPr>
          <w:rFonts w:ascii="Arial" w:hAnsi="Arial" w:cs="Arial"/>
        </w:rPr>
        <w:t>униципальной</w:t>
      </w:r>
      <w:r w:rsidRPr="00A95A94">
        <w:rPr>
          <w:rFonts w:ascii="Arial" w:hAnsi="Arial" w:cs="Arial"/>
        </w:rPr>
        <w:t xml:space="preserve"> услуги, за исключением следующих случаев: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изменение требований нормативных правовых актов, касающихся предоставления </w:t>
      </w:r>
      <w:r w:rsidR="00C81EB5" w:rsidRPr="00A95A94">
        <w:rPr>
          <w:rFonts w:ascii="Arial" w:hAnsi="Arial" w:cs="Arial"/>
        </w:rPr>
        <w:t>муниципальной</w:t>
      </w:r>
      <w:r w:rsidRPr="00A95A94">
        <w:rPr>
          <w:rFonts w:ascii="Arial" w:hAnsi="Arial" w:cs="Arial"/>
        </w:rPr>
        <w:t xml:space="preserve"> услуги, после первоначальной подачи уведомления о сносе, уведомления о завершении сноса;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C81EB5" w:rsidRPr="00A95A94">
        <w:rPr>
          <w:rFonts w:ascii="Arial" w:hAnsi="Arial" w:cs="Arial"/>
        </w:rPr>
        <w:t>муниципальной</w:t>
      </w:r>
      <w:r w:rsidRPr="00A95A94">
        <w:rPr>
          <w:rFonts w:ascii="Arial" w:hAnsi="Arial" w:cs="Arial"/>
        </w:rPr>
        <w:t xml:space="preserve"> услуги, либо в предоставлении </w:t>
      </w:r>
      <w:r w:rsidR="00C81EB5" w:rsidRPr="00A95A94">
        <w:rPr>
          <w:rFonts w:ascii="Arial" w:hAnsi="Arial" w:cs="Arial"/>
        </w:rPr>
        <w:t>муниципальной</w:t>
      </w:r>
      <w:r w:rsidRPr="00A95A94">
        <w:rPr>
          <w:rFonts w:ascii="Arial" w:hAnsi="Arial" w:cs="Arial"/>
        </w:rPr>
        <w:t xml:space="preserve"> услуги и не включенных в представленный ранее комплект документов;</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C81EB5" w:rsidRPr="00A95A94">
        <w:rPr>
          <w:rFonts w:ascii="Arial" w:hAnsi="Arial" w:cs="Arial"/>
        </w:rPr>
        <w:t>муниципальной</w:t>
      </w:r>
      <w:r w:rsidRPr="00A95A94">
        <w:rPr>
          <w:rFonts w:ascii="Arial" w:hAnsi="Arial" w:cs="Arial"/>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w:t>
      </w:r>
      <w:r w:rsidR="00C81EB5" w:rsidRPr="00A95A94">
        <w:rPr>
          <w:rFonts w:ascii="Arial" w:hAnsi="Arial" w:cs="Arial"/>
        </w:rPr>
        <w:t>й</w:t>
      </w:r>
      <w:r w:rsidRPr="00A95A94">
        <w:rPr>
          <w:rFonts w:ascii="Arial" w:hAnsi="Arial" w:cs="Arial"/>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D63478" w:rsidRPr="00A95A94" w:rsidRDefault="00D63478" w:rsidP="00D63478">
      <w:pPr>
        <w:pStyle w:val="a3"/>
        <w:tabs>
          <w:tab w:val="left" w:pos="10632"/>
        </w:tabs>
        <w:kinsoku w:val="0"/>
        <w:overflowPunct w:val="0"/>
        <w:ind w:left="0" w:right="-15"/>
        <w:jc w:val="center"/>
        <w:rPr>
          <w:rFonts w:ascii="Arial" w:hAnsi="Arial" w:cs="Arial"/>
          <w:b/>
          <w:sz w:val="24"/>
          <w:szCs w:val="24"/>
        </w:rPr>
      </w:pPr>
      <w:r w:rsidRPr="00A95A94">
        <w:rPr>
          <w:rFonts w:ascii="Arial" w:hAnsi="Arial" w:cs="Arial"/>
          <w:b/>
          <w:sz w:val="24"/>
          <w:szCs w:val="24"/>
        </w:rPr>
        <w:t>Требования к помещениям, в которых предоставляется муниципальная услуга</w:t>
      </w:r>
    </w:p>
    <w:p w:rsidR="00D63478" w:rsidRPr="00A95A94" w:rsidRDefault="00D63478" w:rsidP="006C27E8">
      <w:pPr>
        <w:pStyle w:val="a5"/>
        <w:tabs>
          <w:tab w:val="left" w:pos="1805"/>
          <w:tab w:val="left" w:pos="10632"/>
        </w:tabs>
        <w:kinsoku w:val="0"/>
        <w:overflowPunct w:val="0"/>
        <w:ind w:left="0" w:right="-15" w:firstLine="709"/>
        <w:rPr>
          <w:rFonts w:ascii="Arial" w:hAnsi="Arial" w:cs="Arial"/>
        </w:rPr>
      </w:pP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w:t>
      </w:r>
      <w:r w:rsidR="00C81EB5" w:rsidRPr="00A95A94">
        <w:rPr>
          <w:rFonts w:ascii="Arial" w:hAnsi="Arial" w:cs="Arial"/>
        </w:rPr>
        <w:t>24</w:t>
      </w:r>
      <w:r w:rsidRPr="00A95A94">
        <w:rPr>
          <w:rFonts w:ascii="Arial" w:hAnsi="Arial" w:cs="Arial"/>
        </w:rPr>
        <w:t xml:space="preserve">.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C81EB5" w:rsidRPr="00A95A94">
        <w:rPr>
          <w:rFonts w:ascii="Arial" w:hAnsi="Arial" w:cs="Arial"/>
        </w:rPr>
        <w:t>муниципальной</w:t>
      </w:r>
      <w:r w:rsidRPr="00A95A94">
        <w:rPr>
          <w:rFonts w:ascii="Arial" w:hAnsi="Arial" w:cs="Arial"/>
        </w:rPr>
        <w:t xml:space="preserve"> услуги, а также выдача результатов предоставления </w:t>
      </w:r>
      <w:r w:rsidR="00C81EB5" w:rsidRPr="00A95A94">
        <w:rPr>
          <w:rFonts w:ascii="Arial" w:hAnsi="Arial" w:cs="Arial"/>
        </w:rPr>
        <w:t>муниципальной</w:t>
      </w:r>
      <w:r w:rsidRPr="00A95A94">
        <w:rPr>
          <w:rFonts w:ascii="Arial" w:hAnsi="Arial" w:cs="Arial"/>
        </w:rPr>
        <w:t xml:space="preserve"> услуги, должно обеспечивать удобство для граждан с точки зрения пешеходной доступности от остановок общественного транспорта.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наименование;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lastRenderedPageBreak/>
        <w:t xml:space="preserve">местонахождение и юридический адрес;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режим работы;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график приема; </w:t>
      </w:r>
    </w:p>
    <w:p w:rsidR="00C81EB5"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номера телефонов для справок.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Помещения, в которых предоставляется муниципальная услуга, оснащаются:</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противопожарной системой и средствами пожаротушения;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системой оповещения о возникновении чрезвычайной ситуации;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средствами оказания первой медицинской помощи;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туалетными комнатами для посетителей.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Места для заполнения заявлений оборудуются стульями, столами (стойками), бланками заявлений, письменными принадлежностями.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Места приема Заявителей оборудуются информационными табличками (вывесками) с указанием: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номера кабинета и наименования отдела;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фамилии, имени и отчества (последнее – при наличии), должности ответственного лица за прием документов;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графика приема Заявителей.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270CE"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При предоставлении муниципальной услуги инвалидам обеспечиваются: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возможность беспрепятственного доступа к объекту (зданию, помещению), в котором предоставляется муниципальная услуга;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A95A94">
        <w:rPr>
          <w:rFonts w:ascii="Arial" w:hAnsi="Arial" w:cs="Arial"/>
        </w:rPr>
        <w:t>креслаколяски</w:t>
      </w:r>
      <w:proofErr w:type="spellEnd"/>
      <w:r w:rsidRPr="00A95A94">
        <w:rPr>
          <w:rFonts w:ascii="Arial" w:hAnsi="Arial" w:cs="Arial"/>
        </w:rPr>
        <w:t xml:space="preserve">;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сопровождение инвалидов, имеющих стойкие расстройства функции зрения и самостоятельного передвижения;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7E5E92" w:rsidRPr="00A95A94">
        <w:rPr>
          <w:rFonts w:ascii="Arial" w:hAnsi="Arial" w:cs="Arial"/>
        </w:rPr>
        <w:t>муниципальной</w:t>
      </w:r>
      <w:r w:rsidRPr="00A95A94">
        <w:rPr>
          <w:rFonts w:ascii="Arial" w:hAnsi="Arial" w:cs="Arial"/>
        </w:rPr>
        <w:t xml:space="preserve"> услуге с учетом ограничений их жизнедеятельности;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допуск </w:t>
      </w:r>
      <w:proofErr w:type="spellStart"/>
      <w:r w:rsidRPr="00A95A94">
        <w:rPr>
          <w:rFonts w:ascii="Arial" w:hAnsi="Arial" w:cs="Arial"/>
        </w:rPr>
        <w:t>сурдопереводчика</w:t>
      </w:r>
      <w:proofErr w:type="spellEnd"/>
      <w:r w:rsidRPr="00A95A94">
        <w:rPr>
          <w:rFonts w:ascii="Arial" w:hAnsi="Arial" w:cs="Arial"/>
        </w:rPr>
        <w:t xml:space="preserve"> и </w:t>
      </w:r>
      <w:proofErr w:type="spellStart"/>
      <w:r w:rsidRPr="00A95A94">
        <w:rPr>
          <w:rFonts w:ascii="Arial" w:hAnsi="Arial" w:cs="Arial"/>
        </w:rPr>
        <w:t>тифлосурдопереводчика</w:t>
      </w:r>
      <w:proofErr w:type="spellEnd"/>
      <w:r w:rsidRPr="00A95A94">
        <w:rPr>
          <w:rFonts w:ascii="Arial" w:hAnsi="Arial" w:cs="Arial"/>
        </w:rPr>
        <w:t xml:space="preserve">;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7E5E92"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оказание инвалидам помощи в преодолении барьеров, мешающих получению ими муниципальных услуг наравне с другими лицами. </w:t>
      </w:r>
    </w:p>
    <w:p w:rsidR="001310A7" w:rsidRPr="00A95A94" w:rsidRDefault="001310A7" w:rsidP="006C27E8">
      <w:pPr>
        <w:pStyle w:val="a5"/>
        <w:tabs>
          <w:tab w:val="left" w:pos="1805"/>
          <w:tab w:val="left" w:pos="10632"/>
        </w:tabs>
        <w:kinsoku w:val="0"/>
        <w:overflowPunct w:val="0"/>
        <w:ind w:left="0" w:right="-15" w:firstLine="709"/>
        <w:rPr>
          <w:rFonts w:ascii="Arial" w:hAnsi="Arial" w:cs="Arial"/>
        </w:rPr>
      </w:pPr>
    </w:p>
    <w:p w:rsidR="001310A7" w:rsidRPr="00A95A94" w:rsidRDefault="001310A7" w:rsidP="001310A7">
      <w:pPr>
        <w:jc w:val="center"/>
        <w:rPr>
          <w:rFonts w:ascii="Arial" w:hAnsi="Arial" w:cs="Arial"/>
          <w:b/>
          <w:sz w:val="24"/>
          <w:szCs w:val="24"/>
        </w:rPr>
      </w:pPr>
      <w:r w:rsidRPr="00A95A94">
        <w:rPr>
          <w:rFonts w:ascii="Arial" w:hAnsi="Arial" w:cs="Arial"/>
          <w:b/>
          <w:sz w:val="24"/>
          <w:szCs w:val="24"/>
        </w:rPr>
        <w:t>Показатели доступности и качества муниципальной услуги</w:t>
      </w:r>
    </w:p>
    <w:p w:rsidR="001310A7" w:rsidRPr="00A95A94" w:rsidRDefault="001310A7" w:rsidP="006C27E8">
      <w:pPr>
        <w:pStyle w:val="a5"/>
        <w:tabs>
          <w:tab w:val="left" w:pos="1805"/>
          <w:tab w:val="left" w:pos="10632"/>
        </w:tabs>
        <w:kinsoku w:val="0"/>
        <w:overflowPunct w:val="0"/>
        <w:ind w:left="0" w:right="-15" w:firstLine="709"/>
        <w:rPr>
          <w:rFonts w:ascii="Arial" w:hAnsi="Arial" w:cs="Arial"/>
        </w:rPr>
      </w:pPr>
    </w:p>
    <w:p w:rsidR="00205FC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w:t>
      </w:r>
      <w:r w:rsidR="00CF0BB2" w:rsidRPr="00A95A94">
        <w:rPr>
          <w:rFonts w:ascii="Arial" w:hAnsi="Arial" w:cs="Arial"/>
        </w:rPr>
        <w:t>25</w:t>
      </w:r>
      <w:r w:rsidRPr="00A95A94">
        <w:rPr>
          <w:rFonts w:ascii="Arial" w:hAnsi="Arial" w:cs="Arial"/>
        </w:rPr>
        <w:t xml:space="preserve">. Основными показателями доступности предоставления муниципальной услуги являются: </w:t>
      </w:r>
    </w:p>
    <w:p w:rsidR="00205FC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наличие полной и понятной информации о порядке, сроках и ходе предоставления муниципальной услуги в информационно</w:t>
      </w:r>
      <w:r w:rsidR="00205FC3" w:rsidRPr="00A95A94">
        <w:rPr>
          <w:rFonts w:ascii="Arial" w:hAnsi="Arial" w:cs="Arial"/>
        </w:rPr>
        <w:t>-</w:t>
      </w:r>
      <w:r w:rsidRPr="00A95A94">
        <w:rPr>
          <w:rFonts w:ascii="Arial" w:hAnsi="Arial" w:cs="Arial"/>
        </w:rPr>
        <w:t xml:space="preserve">телекоммуникационных сетях общего пользования (в том числе в сети «Интернет»), средствах массовой информации; </w:t>
      </w:r>
    </w:p>
    <w:p w:rsidR="00205FC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возможность получения заявителем уведомлений о предоставлении муниципальной услуги с помощью ЕПГУ, регионального портала; </w:t>
      </w:r>
    </w:p>
    <w:p w:rsidR="00205FC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возможность получения информации о ходе предоставления муниципальной услуги, в том числе с использованием информационно</w:t>
      </w:r>
      <w:r w:rsidR="00205FC3" w:rsidRPr="00A95A94">
        <w:rPr>
          <w:rFonts w:ascii="Arial" w:hAnsi="Arial" w:cs="Arial"/>
        </w:rPr>
        <w:t>-</w:t>
      </w:r>
      <w:r w:rsidRPr="00A95A94">
        <w:rPr>
          <w:rFonts w:ascii="Arial" w:hAnsi="Arial" w:cs="Arial"/>
        </w:rPr>
        <w:t xml:space="preserve">коммуникационных технологий. </w:t>
      </w:r>
    </w:p>
    <w:p w:rsidR="00A8517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2.</w:t>
      </w:r>
      <w:r w:rsidR="00205FC3" w:rsidRPr="00A95A94">
        <w:rPr>
          <w:rFonts w:ascii="Arial" w:hAnsi="Arial" w:cs="Arial"/>
        </w:rPr>
        <w:t>26</w:t>
      </w:r>
      <w:r w:rsidRPr="00A95A94">
        <w:rPr>
          <w:rFonts w:ascii="Arial" w:hAnsi="Arial" w:cs="Arial"/>
        </w:rPr>
        <w:t xml:space="preserve">. Основными показателями качества предоставления </w:t>
      </w:r>
      <w:r w:rsidR="00A85173" w:rsidRPr="00A95A94">
        <w:rPr>
          <w:rFonts w:ascii="Arial" w:hAnsi="Arial" w:cs="Arial"/>
        </w:rPr>
        <w:t>муниципальной</w:t>
      </w:r>
      <w:r w:rsidRPr="00A95A94">
        <w:rPr>
          <w:rFonts w:ascii="Arial" w:hAnsi="Arial" w:cs="Arial"/>
        </w:rPr>
        <w:t xml:space="preserve"> услуги являются: </w:t>
      </w:r>
    </w:p>
    <w:p w:rsidR="00A8517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A8517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A8517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отсутствие обоснованных жалоб на действия (бездействие) сотрудников и их некорректное (невнимательное) отношение к заявителям; </w:t>
      </w:r>
    </w:p>
    <w:p w:rsidR="00A85173"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 xml:space="preserve">отсутствие нарушений установленных сроков в процессе предоставления муниципальной услуги; </w:t>
      </w:r>
    </w:p>
    <w:p w:rsidR="006C27E8" w:rsidRPr="00A95A94" w:rsidRDefault="005212DA" w:rsidP="006C27E8">
      <w:pPr>
        <w:pStyle w:val="a5"/>
        <w:tabs>
          <w:tab w:val="left" w:pos="1805"/>
          <w:tab w:val="left" w:pos="10632"/>
        </w:tabs>
        <w:kinsoku w:val="0"/>
        <w:overflowPunct w:val="0"/>
        <w:ind w:left="0" w:right="-15" w:firstLine="709"/>
        <w:rPr>
          <w:rFonts w:ascii="Arial" w:hAnsi="Arial" w:cs="Arial"/>
        </w:rPr>
      </w:pPr>
      <w:r w:rsidRPr="00A95A94">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5173" w:rsidRPr="00A95A94" w:rsidRDefault="00A85173" w:rsidP="006C27E8">
      <w:pPr>
        <w:pStyle w:val="a5"/>
        <w:tabs>
          <w:tab w:val="left" w:pos="1805"/>
          <w:tab w:val="left" w:pos="10632"/>
        </w:tabs>
        <w:kinsoku w:val="0"/>
        <w:overflowPunct w:val="0"/>
        <w:ind w:left="0" w:right="-15" w:firstLine="709"/>
        <w:rPr>
          <w:rFonts w:ascii="Arial" w:hAnsi="Arial" w:cs="Arial"/>
        </w:rPr>
      </w:pPr>
    </w:p>
    <w:p w:rsidR="00E104C4" w:rsidRPr="00A95A94" w:rsidRDefault="00E104C4" w:rsidP="00E104C4">
      <w:pPr>
        <w:jc w:val="center"/>
        <w:rPr>
          <w:rFonts w:ascii="Arial" w:hAnsi="Arial" w:cs="Arial"/>
          <w:b/>
          <w:sz w:val="24"/>
          <w:szCs w:val="24"/>
        </w:rPr>
      </w:pPr>
      <w:r w:rsidRPr="00A95A94">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04C4" w:rsidRPr="00A95A94" w:rsidRDefault="00E104C4" w:rsidP="00E104C4">
      <w:pPr>
        <w:jc w:val="center"/>
        <w:rPr>
          <w:rFonts w:ascii="Arial" w:hAnsi="Arial" w:cs="Arial"/>
          <w:sz w:val="24"/>
          <w:szCs w:val="24"/>
        </w:rPr>
      </w:pPr>
    </w:p>
    <w:p w:rsidR="001310A7" w:rsidRPr="00A95A94" w:rsidRDefault="001310A7" w:rsidP="001310A7">
      <w:pPr>
        <w:jc w:val="center"/>
        <w:rPr>
          <w:rFonts w:ascii="Arial" w:hAnsi="Arial" w:cs="Arial"/>
          <w:b/>
          <w:sz w:val="24"/>
          <w:szCs w:val="24"/>
        </w:rPr>
      </w:pPr>
      <w:r w:rsidRPr="00A95A94">
        <w:rPr>
          <w:rFonts w:ascii="Arial" w:hAnsi="Arial" w:cs="Arial"/>
          <w:b/>
          <w:sz w:val="24"/>
          <w:szCs w:val="24"/>
        </w:rPr>
        <w:t>Исчерпывающий перечень административных процедур</w:t>
      </w:r>
    </w:p>
    <w:p w:rsidR="001310A7" w:rsidRPr="00A95A94" w:rsidRDefault="001310A7" w:rsidP="00E104C4">
      <w:pPr>
        <w:jc w:val="center"/>
        <w:rPr>
          <w:rFonts w:ascii="Arial" w:hAnsi="Arial" w:cs="Arial"/>
          <w:sz w:val="24"/>
          <w:szCs w:val="24"/>
        </w:rPr>
      </w:pP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3.1. Предоставление </w:t>
      </w:r>
      <w:r w:rsidR="001310A7" w:rsidRPr="00A95A94">
        <w:rPr>
          <w:rFonts w:ascii="Arial" w:hAnsi="Arial" w:cs="Arial"/>
          <w:sz w:val="24"/>
          <w:szCs w:val="24"/>
        </w:rPr>
        <w:t>муниципальной</w:t>
      </w:r>
      <w:r w:rsidRPr="00A95A94">
        <w:rPr>
          <w:rFonts w:ascii="Arial" w:hAnsi="Arial" w:cs="Arial"/>
          <w:sz w:val="24"/>
          <w:szCs w:val="24"/>
        </w:rPr>
        <w:t xml:space="preserve"> включает в себя следующие административные процедуры: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1) проверка документов и регистрация заявления;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3) рассмотрение документов и сведений;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4) принятие решения;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5) выдача результата;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 xml:space="preserve">6) внесение результата муниципальной услуги в реестр юридически значимых записей. </w:t>
      </w:r>
    </w:p>
    <w:p w:rsidR="00E104C4" w:rsidRPr="00A95A94" w:rsidRDefault="00E104C4" w:rsidP="00E104C4">
      <w:pPr>
        <w:ind w:firstLine="720"/>
        <w:jc w:val="both"/>
        <w:rPr>
          <w:rFonts w:ascii="Arial" w:hAnsi="Arial" w:cs="Arial"/>
          <w:sz w:val="24"/>
          <w:szCs w:val="24"/>
        </w:rPr>
      </w:pPr>
      <w:r w:rsidRPr="00A95A94">
        <w:rPr>
          <w:rFonts w:ascii="Arial" w:hAnsi="Arial" w:cs="Arial"/>
          <w:sz w:val="24"/>
          <w:szCs w:val="24"/>
        </w:rPr>
        <w:t>Описание административных процедур представлено в Приложении №</w:t>
      </w:r>
      <w:r w:rsidR="001310A7" w:rsidRPr="00A95A94">
        <w:rPr>
          <w:rFonts w:ascii="Arial" w:hAnsi="Arial" w:cs="Arial"/>
          <w:sz w:val="24"/>
          <w:szCs w:val="24"/>
        </w:rPr>
        <w:t>4</w:t>
      </w:r>
      <w:r w:rsidRPr="00A95A94">
        <w:rPr>
          <w:rFonts w:ascii="Arial" w:hAnsi="Arial" w:cs="Arial"/>
          <w:sz w:val="24"/>
          <w:szCs w:val="24"/>
        </w:rPr>
        <w:t xml:space="preserve"> к настоящему Административному регламенту».</w:t>
      </w:r>
    </w:p>
    <w:p w:rsidR="00F75BFA" w:rsidRPr="00A95A94" w:rsidRDefault="00F75BFA" w:rsidP="000F07F7">
      <w:pPr>
        <w:jc w:val="center"/>
        <w:rPr>
          <w:rFonts w:ascii="Arial" w:hAnsi="Arial" w:cs="Arial"/>
          <w:b/>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0F07F7" w:rsidRPr="00A95A94" w:rsidRDefault="000F07F7" w:rsidP="00286E9F">
      <w:pPr>
        <w:jc w:val="both"/>
      </w:pP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3.2. При предоставлении </w:t>
      </w:r>
      <w:r w:rsidR="00286E9F" w:rsidRPr="00A95A94">
        <w:rPr>
          <w:rFonts w:ascii="Arial" w:hAnsi="Arial" w:cs="Arial"/>
          <w:sz w:val="24"/>
          <w:szCs w:val="24"/>
        </w:rPr>
        <w:t>муниципальной</w:t>
      </w:r>
      <w:r w:rsidRPr="00A95A94">
        <w:rPr>
          <w:rFonts w:ascii="Arial" w:hAnsi="Arial" w:cs="Arial"/>
          <w:sz w:val="24"/>
          <w:szCs w:val="24"/>
        </w:rPr>
        <w:t xml:space="preserve"> услуги в электронной форме заявителю обеспечиваются: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получение информации о порядке и сроках предоставления муниципальной услуги;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lastRenderedPageBreak/>
        <w:t xml:space="preserve">формирование уведомления о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получение результата предоставления муниципальной услуги;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получение сведений о ходе рассмотрения уведомления о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осуществление оценки качества предоставления муниципальной услуги;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w:t>
      </w:r>
      <w:r w:rsidR="00286E9F" w:rsidRPr="00A95A94">
        <w:rPr>
          <w:rFonts w:ascii="Arial" w:hAnsi="Arial" w:cs="Arial"/>
          <w:sz w:val="24"/>
          <w:szCs w:val="24"/>
        </w:rPr>
        <w:t>ьную</w:t>
      </w:r>
      <w:r w:rsidRPr="00A95A94">
        <w:rPr>
          <w:rFonts w:ascii="Arial" w:hAnsi="Arial" w:cs="Arial"/>
          <w:sz w:val="24"/>
          <w:szCs w:val="24"/>
        </w:rPr>
        <w:t xml:space="preserve"> услугу, либо муниципального служащего. </w:t>
      </w:r>
    </w:p>
    <w:p w:rsidR="000F07F7" w:rsidRPr="00A95A94" w:rsidRDefault="000F07F7" w:rsidP="00286E9F">
      <w:pPr>
        <w:ind w:firstLine="720"/>
        <w:jc w:val="both"/>
        <w:rPr>
          <w:rFonts w:ascii="Arial" w:hAnsi="Arial" w:cs="Arial"/>
          <w:sz w:val="24"/>
          <w:szCs w:val="24"/>
        </w:rPr>
      </w:pPr>
    </w:p>
    <w:p w:rsidR="000F07F7" w:rsidRPr="00A95A94" w:rsidRDefault="000F07F7" w:rsidP="000F07F7">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Порядок осуществления административных процедур (действий) в электронной форме</w:t>
      </w:r>
    </w:p>
    <w:p w:rsidR="000F07F7" w:rsidRPr="00A95A94" w:rsidRDefault="000F07F7" w:rsidP="00286E9F">
      <w:pPr>
        <w:ind w:firstLine="720"/>
        <w:jc w:val="both"/>
        <w:rPr>
          <w:rFonts w:ascii="Arial" w:hAnsi="Arial" w:cs="Arial"/>
          <w:sz w:val="24"/>
          <w:szCs w:val="24"/>
        </w:rPr>
      </w:pP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3.3. Формирование уведомления о планируемом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При формировании уведомления о сносе, уведомления о завершении сноса заявителю обеспечивается: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sidR="00286E9F" w:rsidRPr="00A95A94">
        <w:rPr>
          <w:rFonts w:ascii="Arial" w:hAnsi="Arial" w:cs="Arial"/>
          <w:sz w:val="24"/>
          <w:szCs w:val="24"/>
        </w:rPr>
        <w:t>муниципальной</w:t>
      </w:r>
      <w:r w:rsidRPr="00A95A94">
        <w:rPr>
          <w:rFonts w:ascii="Arial" w:hAnsi="Arial" w:cs="Arial"/>
          <w:sz w:val="24"/>
          <w:szCs w:val="24"/>
        </w:rPr>
        <w:t xml:space="preserve"> услуги;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б) возможность печати на бумажном носителе копии электронной формы уведомления о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в) сохранение ранее введенных </w:t>
      </w:r>
      <w:proofErr w:type="gramStart"/>
      <w:r w:rsidRPr="00A95A94">
        <w:rPr>
          <w:rFonts w:ascii="Arial" w:hAnsi="Arial" w:cs="Arial"/>
          <w:sz w:val="24"/>
          <w:szCs w:val="24"/>
        </w:rPr>
        <w:t>в электронную уведомления</w:t>
      </w:r>
      <w:proofErr w:type="gramEnd"/>
      <w:r w:rsidRPr="00A95A94">
        <w:rPr>
          <w:rFonts w:ascii="Arial" w:hAnsi="Arial" w:cs="Arial"/>
          <w:sz w:val="24"/>
          <w:szCs w:val="24"/>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Сформированное и подписанное уведомления о сносе, уведомления о </w:t>
      </w:r>
      <w:r w:rsidRPr="00A95A94">
        <w:rPr>
          <w:rFonts w:ascii="Arial" w:hAnsi="Arial" w:cs="Arial"/>
          <w:sz w:val="24"/>
          <w:szCs w:val="24"/>
        </w:rPr>
        <w:lastRenderedPageBreak/>
        <w:t xml:space="preserve">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а) прием документов, необходимых для предоставления </w:t>
      </w:r>
      <w:r w:rsidR="00286E9F" w:rsidRPr="00A95A94">
        <w:rPr>
          <w:rFonts w:ascii="Arial" w:hAnsi="Arial" w:cs="Arial"/>
          <w:sz w:val="24"/>
          <w:szCs w:val="24"/>
        </w:rPr>
        <w:t>муниципальной</w:t>
      </w:r>
      <w:r w:rsidRPr="00A95A94">
        <w:rPr>
          <w:rFonts w:ascii="Arial" w:hAnsi="Arial" w:cs="Arial"/>
          <w:sz w:val="24"/>
          <w:szCs w:val="24"/>
        </w:rPr>
        <w:t xml:space="preserve"> услуги, и направление заявителю электронного сообщения о поступлении уведомления о сносе, уведомления о завершении сноса; </w:t>
      </w:r>
    </w:p>
    <w:p w:rsidR="00286E9F"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3.5. Электронное уведомлени</w:t>
      </w:r>
      <w:r w:rsidR="00211AD4" w:rsidRPr="00A95A94">
        <w:rPr>
          <w:rFonts w:ascii="Arial" w:hAnsi="Arial" w:cs="Arial"/>
          <w:sz w:val="24"/>
          <w:szCs w:val="24"/>
        </w:rPr>
        <w:t>е о сносе, уведомление</w:t>
      </w:r>
      <w:r w:rsidRPr="00A95A94">
        <w:rPr>
          <w:rFonts w:ascii="Arial" w:hAnsi="Arial" w:cs="Arial"/>
          <w:sz w:val="24"/>
          <w:szCs w:val="24"/>
        </w:rPr>
        <w:t xml:space="preserve">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Ответственное должностное лицо: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рассматривает поступившие уведомления о сносе, уведомления о завершении сноса и приложенные образы документов (документы);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производит действия в соответствии с пунктом 3.4 настоящего Административного регламента.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При предоставлении муниципальной услуги в электронной форме заявителю направляется: </w:t>
      </w:r>
    </w:p>
    <w:p w:rsidR="00211AD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w:t>
      </w:r>
      <w:r w:rsidR="00211AD4" w:rsidRPr="00A95A94">
        <w:rPr>
          <w:rFonts w:ascii="Arial" w:hAnsi="Arial" w:cs="Arial"/>
          <w:sz w:val="24"/>
          <w:szCs w:val="24"/>
        </w:rPr>
        <w:t>муниципальной</w:t>
      </w:r>
      <w:r w:rsidRPr="00A95A94">
        <w:rPr>
          <w:rFonts w:ascii="Arial" w:hAnsi="Arial" w:cs="Arial"/>
          <w:sz w:val="24"/>
          <w:szCs w:val="24"/>
        </w:rPr>
        <w:t xml:space="preserve"> услуги, и начале процедуры предоставления </w:t>
      </w:r>
      <w:r w:rsidR="00211AD4" w:rsidRPr="00A95A94">
        <w:rPr>
          <w:rFonts w:ascii="Arial" w:hAnsi="Arial" w:cs="Arial"/>
          <w:sz w:val="24"/>
          <w:szCs w:val="24"/>
        </w:rPr>
        <w:t>муниципальной</w:t>
      </w:r>
      <w:r w:rsidRPr="00A95A94">
        <w:rPr>
          <w:rFonts w:ascii="Arial" w:hAnsi="Arial" w:cs="Arial"/>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211AD4" w:rsidRPr="00A95A94">
        <w:rPr>
          <w:rFonts w:ascii="Arial" w:hAnsi="Arial" w:cs="Arial"/>
          <w:sz w:val="24"/>
          <w:szCs w:val="24"/>
        </w:rPr>
        <w:t>муниципальной</w:t>
      </w:r>
      <w:r w:rsidRPr="00A95A94">
        <w:rPr>
          <w:rFonts w:ascii="Arial" w:hAnsi="Arial" w:cs="Arial"/>
          <w:sz w:val="24"/>
          <w:szCs w:val="24"/>
        </w:rPr>
        <w:t xml:space="preserve"> услуги; </w:t>
      </w:r>
    </w:p>
    <w:p w:rsidR="002D68C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б) уведомление о результатах рассмотрения документов, необходимых для </w:t>
      </w:r>
      <w:r w:rsidRPr="00A95A94">
        <w:rPr>
          <w:rFonts w:ascii="Arial" w:hAnsi="Arial" w:cs="Arial"/>
          <w:sz w:val="24"/>
          <w:szCs w:val="24"/>
        </w:rPr>
        <w:lastRenderedPageBreak/>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D68C4" w:rsidRPr="00A95A94" w:rsidRDefault="00E104C4" w:rsidP="00286E9F">
      <w:pPr>
        <w:ind w:firstLine="720"/>
        <w:jc w:val="both"/>
        <w:rPr>
          <w:rFonts w:ascii="Arial" w:hAnsi="Arial" w:cs="Arial"/>
          <w:sz w:val="24"/>
          <w:szCs w:val="24"/>
        </w:rPr>
      </w:pPr>
      <w:r w:rsidRPr="00A95A94">
        <w:rPr>
          <w:rFonts w:ascii="Arial" w:hAnsi="Arial" w:cs="Arial"/>
          <w:sz w:val="24"/>
          <w:szCs w:val="24"/>
        </w:rPr>
        <w:t>3.8. Оценка качества предоставления муниципальной услуги.</w:t>
      </w:r>
    </w:p>
    <w:p w:rsidR="002D68C4" w:rsidRPr="00A95A94" w:rsidRDefault="00E104C4" w:rsidP="00286E9F">
      <w:pPr>
        <w:ind w:firstLine="720"/>
        <w:jc w:val="both"/>
        <w:rPr>
          <w:rFonts w:ascii="Arial" w:hAnsi="Arial" w:cs="Arial"/>
          <w:sz w:val="24"/>
          <w:szCs w:val="24"/>
        </w:rPr>
      </w:pPr>
      <w:r w:rsidRPr="00A95A94">
        <w:rPr>
          <w:rFonts w:ascii="Arial" w:hAnsi="Arial" w:cs="Arial"/>
          <w:sz w:val="24"/>
          <w:szCs w:val="24"/>
        </w:rPr>
        <w:t xml:space="preserve">Оценка качества предоставления </w:t>
      </w:r>
      <w:r w:rsidR="002D68C4" w:rsidRPr="00A95A94">
        <w:rPr>
          <w:rFonts w:ascii="Arial" w:hAnsi="Arial" w:cs="Arial"/>
          <w:sz w:val="24"/>
          <w:szCs w:val="24"/>
        </w:rPr>
        <w:t>муниципальной</w:t>
      </w:r>
      <w:r w:rsidRPr="00A95A94">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4184E" w:rsidRPr="00A95A94" w:rsidRDefault="00E104C4" w:rsidP="00286E9F">
      <w:pPr>
        <w:ind w:firstLine="720"/>
        <w:jc w:val="both"/>
        <w:rPr>
          <w:rFonts w:ascii="Arial" w:hAnsi="Arial" w:cs="Arial"/>
          <w:sz w:val="24"/>
          <w:szCs w:val="24"/>
        </w:rPr>
      </w:pPr>
      <w:r w:rsidRPr="00A95A94">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04C4" w:rsidRPr="00A95A94" w:rsidRDefault="00E104C4" w:rsidP="00965AB1">
      <w:pPr>
        <w:jc w:val="center"/>
        <w:rPr>
          <w:rFonts w:ascii="Arial" w:hAnsi="Arial" w:cs="Arial"/>
          <w:b/>
          <w:sz w:val="24"/>
          <w:szCs w:val="24"/>
        </w:rPr>
      </w:pPr>
    </w:p>
    <w:p w:rsidR="00690229" w:rsidRPr="00A95A94" w:rsidRDefault="005455CB" w:rsidP="00965AB1">
      <w:pPr>
        <w:jc w:val="center"/>
        <w:rPr>
          <w:rFonts w:ascii="Arial" w:hAnsi="Arial" w:cs="Arial"/>
          <w:b/>
          <w:sz w:val="24"/>
          <w:szCs w:val="24"/>
        </w:rPr>
      </w:pPr>
      <w:r w:rsidRPr="00A95A94">
        <w:rPr>
          <w:rFonts w:ascii="Arial" w:hAnsi="Arial" w:cs="Arial"/>
          <w:b/>
          <w:sz w:val="24"/>
          <w:szCs w:val="24"/>
        </w:rPr>
        <w:t xml:space="preserve">IV. </w:t>
      </w:r>
      <w:r w:rsidR="004D2BA0" w:rsidRPr="00A95A94">
        <w:rPr>
          <w:rFonts w:ascii="Arial" w:hAnsi="Arial" w:cs="Arial"/>
          <w:b/>
          <w:sz w:val="24"/>
          <w:szCs w:val="24"/>
        </w:rPr>
        <w:t>Формы контроля за исполнением административного регламента</w:t>
      </w:r>
    </w:p>
    <w:p w:rsidR="00690229" w:rsidRPr="00A95A94" w:rsidRDefault="00690229" w:rsidP="00965AB1">
      <w:pPr>
        <w:jc w:val="center"/>
        <w:rPr>
          <w:rFonts w:ascii="Arial" w:hAnsi="Arial" w:cs="Arial"/>
          <w:b/>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Порядок осуществления текущего контроля за соблюдением</w:t>
      </w: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07F7" w:rsidRPr="00A95A94" w:rsidRDefault="000F07F7" w:rsidP="00965AB1">
      <w:pPr>
        <w:jc w:val="center"/>
        <w:rPr>
          <w:rFonts w:ascii="Arial" w:hAnsi="Arial" w:cs="Arial"/>
          <w:b/>
          <w:sz w:val="24"/>
          <w:szCs w:val="24"/>
        </w:rPr>
      </w:pP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Текущий контроль осуществляется путем проведения проверок: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решений о предоставлении (об отказе в предоставлении) муниципальной услуги;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выявления и устранения нарушений прав граждан;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соблюдение сроков предоставления муниципальной услуги;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соблюдение положений настоящего Административного регламента;</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Основанием для проведения внеплановых проверок являются: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органов местного самоуправления Оекского муниципального образования; </w:t>
      </w:r>
    </w:p>
    <w:p w:rsidR="00E30CA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550D8D"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4.</w:t>
      </w:r>
      <w:r w:rsidR="00550D8D" w:rsidRPr="00A95A94">
        <w:rPr>
          <w:rFonts w:ascii="Arial" w:hAnsi="Arial" w:cs="Arial"/>
          <w:sz w:val="24"/>
          <w:szCs w:val="24"/>
        </w:rPr>
        <w:t>4</w:t>
      </w:r>
      <w:r w:rsidRPr="00A95A94">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50D8D" w:rsidRPr="00A95A94">
        <w:rPr>
          <w:rFonts w:ascii="Arial" w:hAnsi="Arial" w:cs="Arial"/>
          <w:sz w:val="24"/>
          <w:szCs w:val="24"/>
        </w:rPr>
        <w:t>Иркутской области</w:t>
      </w:r>
      <w:r w:rsidRPr="00A95A94">
        <w:rPr>
          <w:rFonts w:ascii="Arial" w:hAnsi="Arial" w:cs="Arial"/>
          <w:sz w:val="24"/>
          <w:szCs w:val="24"/>
        </w:rPr>
        <w:t xml:space="preserve"> и нормативных правовых актов органов местного самоуправления </w:t>
      </w:r>
      <w:r w:rsidR="00550D8D" w:rsidRPr="00A95A94">
        <w:rPr>
          <w:rFonts w:ascii="Arial" w:hAnsi="Arial" w:cs="Arial"/>
          <w:sz w:val="24"/>
          <w:szCs w:val="24"/>
        </w:rPr>
        <w:t xml:space="preserve">Оекского муниципального образования </w:t>
      </w:r>
      <w:r w:rsidRPr="00A95A9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50D8D"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50D8D" w:rsidRPr="00A95A94">
        <w:rPr>
          <w:rFonts w:ascii="Arial" w:hAnsi="Arial" w:cs="Arial"/>
          <w:sz w:val="24"/>
          <w:szCs w:val="24"/>
        </w:rPr>
        <w:t>муниципальной</w:t>
      </w:r>
      <w:r w:rsidRPr="00A95A94">
        <w:rPr>
          <w:rFonts w:ascii="Arial" w:hAnsi="Arial" w:cs="Arial"/>
          <w:sz w:val="24"/>
          <w:szCs w:val="24"/>
        </w:rPr>
        <w:t xml:space="preserve"> услуги закрепляется в их должностных регламентах в соответствии с требованиями законодательства. </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Требования к порядку и формам контроля за предоставлением</w:t>
      </w: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муниципальной услуги, в том числе со стороны граждан, их объединений и организаций</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550D8D" w:rsidRPr="00A95A94" w:rsidRDefault="00550D8D"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4.5</w:t>
      </w:r>
      <w:r w:rsidR="00E30CA4" w:rsidRPr="00A95A94">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50D8D"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Граждане, их объединения и организации также имеют право: </w:t>
      </w:r>
    </w:p>
    <w:p w:rsidR="00550D8D"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550D8D"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550D8D"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4.</w:t>
      </w:r>
      <w:r w:rsidR="00550D8D" w:rsidRPr="00A95A94">
        <w:rPr>
          <w:rFonts w:ascii="Arial" w:hAnsi="Arial" w:cs="Arial"/>
          <w:sz w:val="24"/>
          <w:szCs w:val="24"/>
        </w:rPr>
        <w:t>6</w:t>
      </w:r>
      <w:r w:rsidRPr="00A95A94">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C6F14" w:rsidRPr="00A95A94" w:rsidRDefault="00E30CA4"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50D8D" w:rsidRPr="00A95A94">
        <w:rPr>
          <w:rFonts w:ascii="Arial" w:hAnsi="Arial" w:cs="Arial"/>
          <w:sz w:val="24"/>
          <w:szCs w:val="24"/>
        </w:rPr>
        <w:t>.</w:t>
      </w:r>
    </w:p>
    <w:p w:rsidR="00550D8D" w:rsidRPr="00A95A94" w:rsidRDefault="00550D8D" w:rsidP="00E30CA4">
      <w:pPr>
        <w:pStyle w:val="a3"/>
        <w:tabs>
          <w:tab w:val="left" w:pos="10632"/>
        </w:tabs>
        <w:kinsoku w:val="0"/>
        <w:overflowPunct w:val="0"/>
        <w:ind w:left="0" w:right="-15" w:firstLine="709"/>
        <w:jc w:val="both"/>
        <w:rPr>
          <w:rFonts w:ascii="Arial" w:hAnsi="Arial" w:cs="Arial"/>
          <w:sz w:val="24"/>
          <w:szCs w:val="24"/>
        </w:rPr>
      </w:pPr>
    </w:p>
    <w:p w:rsidR="0056785B" w:rsidRPr="00A95A94" w:rsidRDefault="0056785B" w:rsidP="0056785B">
      <w:pPr>
        <w:pStyle w:val="a3"/>
        <w:tabs>
          <w:tab w:val="left" w:pos="10632"/>
        </w:tabs>
        <w:kinsoku w:val="0"/>
        <w:overflowPunct w:val="0"/>
        <w:ind w:left="0" w:right="-15" w:firstLine="709"/>
        <w:jc w:val="center"/>
        <w:rPr>
          <w:rFonts w:ascii="Arial" w:hAnsi="Arial" w:cs="Arial"/>
          <w:b/>
          <w:sz w:val="24"/>
          <w:szCs w:val="24"/>
        </w:rPr>
      </w:pPr>
      <w:r w:rsidRPr="00A95A94">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и муниципальных услуг (функций)</w:t>
      </w:r>
    </w:p>
    <w:p w:rsidR="000F07F7" w:rsidRPr="00A95A94" w:rsidRDefault="000F07F7" w:rsidP="000F07F7">
      <w:pPr>
        <w:jc w:val="both"/>
        <w:rPr>
          <w:rFonts w:ascii="Arial" w:hAnsi="Arial" w:cs="Arial"/>
          <w:b/>
          <w:sz w:val="24"/>
          <w:szCs w:val="24"/>
        </w:rPr>
      </w:pP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F07F7" w:rsidRPr="00A95A94" w:rsidRDefault="000F07F7" w:rsidP="00E30CA4">
      <w:pPr>
        <w:pStyle w:val="a3"/>
        <w:tabs>
          <w:tab w:val="left" w:pos="10632"/>
        </w:tabs>
        <w:kinsoku w:val="0"/>
        <w:overflowPunct w:val="0"/>
        <w:ind w:left="0" w:right="-15" w:firstLine="709"/>
        <w:jc w:val="both"/>
        <w:rPr>
          <w:rFonts w:ascii="Arial" w:hAnsi="Arial" w:cs="Arial"/>
          <w:sz w:val="24"/>
          <w:szCs w:val="24"/>
        </w:rPr>
      </w:pP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Федеральным законом «Об организации предоставления государственных и муниципальных услуг»; </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A95A94">
        <w:rPr>
          <w:rFonts w:ascii="Arial" w:hAnsi="Arial" w:cs="Arial"/>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85B" w:rsidRPr="00A95A94" w:rsidRDefault="0056785B" w:rsidP="00E30CA4">
      <w:pPr>
        <w:pStyle w:val="a3"/>
        <w:tabs>
          <w:tab w:val="left" w:pos="10632"/>
        </w:tabs>
        <w:kinsoku w:val="0"/>
        <w:overflowPunct w:val="0"/>
        <w:ind w:left="0" w:right="-15" w:firstLine="709"/>
        <w:jc w:val="both"/>
        <w:rPr>
          <w:rFonts w:ascii="Arial" w:hAnsi="Arial" w:cs="Arial"/>
          <w:sz w:val="24"/>
          <w:szCs w:val="24"/>
        </w:rPr>
      </w:pPr>
    </w:p>
    <w:p w:rsidR="004D2BA0" w:rsidRPr="00A95A94" w:rsidRDefault="005455CB" w:rsidP="005455CB">
      <w:pPr>
        <w:pStyle w:val="a5"/>
        <w:tabs>
          <w:tab w:val="left" w:pos="1445"/>
          <w:tab w:val="left" w:pos="10632"/>
        </w:tabs>
        <w:kinsoku w:val="0"/>
        <w:overflowPunct w:val="0"/>
        <w:ind w:left="-142" w:right="-15" w:firstLine="0"/>
        <w:jc w:val="center"/>
        <w:rPr>
          <w:rFonts w:ascii="Arial" w:hAnsi="Arial" w:cs="Arial"/>
          <w:b/>
          <w:bCs/>
        </w:rPr>
      </w:pPr>
      <w:r w:rsidRPr="00A95A94">
        <w:rPr>
          <w:rFonts w:ascii="Arial" w:hAnsi="Arial" w:cs="Arial"/>
          <w:b/>
          <w:bCs/>
          <w:lang w:val="en-US"/>
        </w:rPr>
        <w:t>VI</w:t>
      </w:r>
      <w:r w:rsidRPr="00A95A94">
        <w:rPr>
          <w:rFonts w:ascii="Arial" w:hAnsi="Arial" w:cs="Arial"/>
          <w:b/>
          <w:bCs/>
        </w:rPr>
        <w:t xml:space="preserve">. </w:t>
      </w:r>
      <w:r w:rsidR="004D2BA0" w:rsidRPr="00A95A94">
        <w:rPr>
          <w:rFonts w:ascii="Arial" w:hAnsi="Arial" w:cs="Arial"/>
          <w:b/>
          <w:bCs/>
        </w:rPr>
        <w:t>Особенности</w:t>
      </w:r>
      <w:r w:rsidR="004D2BA0" w:rsidRPr="00A95A94">
        <w:rPr>
          <w:rFonts w:ascii="Arial" w:hAnsi="Arial" w:cs="Arial"/>
          <w:b/>
          <w:bCs/>
          <w:spacing w:val="-9"/>
        </w:rPr>
        <w:t xml:space="preserve"> </w:t>
      </w:r>
      <w:r w:rsidR="004D2BA0" w:rsidRPr="00A95A94">
        <w:rPr>
          <w:rFonts w:ascii="Arial" w:hAnsi="Arial" w:cs="Arial"/>
          <w:b/>
          <w:bCs/>
        </w:rPr>
        <w:t>выполнения</w:t>
      </w:r>
      <w:r w:rsidR="004D2BA0" w:rsidRPr="00A95A94">
        <w:rPr>
          <w:rFonts w:ascii="Arial" w:hAnsi="Arial" w:cs="Arial"/>
          <w:b/>
          <w:bCs/>
          <w:spacing w:val="-10"/>
        </w:rPr>
        <w:t xml:space="preserve"> </w:t>
      </w:r>
      <w:r w:rsidR="004D2BA0" w:rsidRPr="00A95A94">
        <w:rPr>
          <w:rFonts w:ascii="Arial" w:hAnsi="Arial" w:cs="Arial"/>
          <w:b/>
          <w:bCs/>
        </w:rPr>
        <w:t>административных</w:t>
      </w:r>
      <w:r w:rsidR="004D2BA0" w:rsidRPr="00A95A94">
        <w:rPr>
          <w:rFonts w:ascii="Arial" w:hAnsi="Arial" w:cs="Arial"/>
          <w:b/>
          <w:bCs/>
          <w:spacing w:val="-8"/>
        </w:rPr>
        <w:t xml:space="preserve"> </w:t>
      </w:r>
      <w:r w:rsidR="004D2BA0" w:rsidRPr="00A95A94">
        <w:rPr>
          <w:rFonts w:ascii="Arial" w:hAnsi="Arial" w:cs="Arial"/>
          <w:b/>
          <w:bCs/>
        </w:rPr>
        <w:t>процедур</w:t>
      </w:r>
      <w:r w:rsidR="004D2BA0" w:rsidRPr="00A95A94">
        <w:rPr>
          <w:rFonts w:ascii="Arial" w:hAnsi="Arial" w:cs="Arial"/>
          <w:b/>
          <w:bCs/>
          <w:spacing w:val="-8"/>
        </w:rPr>
        <w:t xml:space="preserve"> </w:t>
      </w:r>
      <w:r w:rsidR="004D2BA0" w:rsidRPr="00A95A94">
        <w:rPr>
          <w:rFonts w:ascii="Arial" w:hAnsi="Arial" w:cs="Arial"/>
          <w:b/>
          <w:bCs/>
        </w:rPr>
        <w:t>(действий) в многофункциональных центрах предоставления государственных</w:t>
      </w:r>
      <w:r w:rsidR="00B4184E" w:rsidRPr="00A95A94">
        <w:rPr>
          <w:rFonts w:ascii="Arial" w:hAnsi="Arial" w:cs="Arial"/>
          <w:b/>
          <w:bCs/>
        </w:rPr>
        <w:t xml:space="preserve"> </w:t>
      </w:r>
      <w:r w:rsidR="004D2BA0" w:rsidRPr="00A95A94">
        <w:rPr>
          <w:rFonts w:ascii="Arial" w:hAnsi="Arial" w:cs="Arial"/>
          <w:b/>
          <w:bCs/>
        </w:rPr>
        <w:t>и муниципальных услуг</w:t>
      </w:r>
    </w:p>
    <w:p w:rsidR="000F07F7" w:rsidRPr="00A95A94" w:rsidRDefault="000F07F7" w:rsidP="005455CB">
      <w:pPr>
        <w:pStyle w:val="a5"/>
        <w:tabs>
          <w:tab w:val="left" w:pos="1445"/>
          <w:tab w:val="left" w:pos="10632"/>
        </w:tabs>
        <w:kinsoku w:val="0"/>
        <w:overflowPunct w:val="0"/>
        <w:ind w:left="-142" w:right="-15" w:firstLine="0"/>
        <w:jc w:val="center"/>
        <w:rPr>
          <w:rFonts w:ascii="Arial" w:hAnsi="Arial" w:cs="Arial"/>
          <w:b/>
          <w:bCs/>
        </w:rPr>
      </w:pPr>
    </w:p>
    <w:p w:rsidR="000F07F7" w:rsidRPr="00A95A94" w:rsidRDefault="000F07F7" w:rsidP="000F07F7">
      <w:pPr>
        <w:pStyle w:val="a3"/>
        <w:tabs>
          <w:tab w:val="left" w:pos="10632"/>
        </w:tabs>
        <w:kinsoku w:val="0"/>
        <w:overflowPunct w:val="0"/>
        <w:ind w:left="0" w:right="-15" w:firstLine="709"/>
        <w:jc w:val="center"/>
        <w:rPr>
          <w:rFonts w:ascii="Arial" w:hAnsi="Arial" w:cs="Arial"/>
          <w:b/>
          <w:bCs/>
          <w:spacing w:val="-4"/>
          <w:sz w:val="24"/>
          <w:szCs w:val="24"/>
        </w:rPr>
      </w:pPr>
      <w:r w:rsidRPr="00A95A94">
        <w:rPr>
          <w:rFonts w:ascii="Arial" w:hAnsi="Arial" w:cs="Arial"/>
          <w:b/>
          <w:bCs/>
          <w:sz w:val="24"/>
          <w:szCs w:val="24"/>
        </w:rPr>
        <w:t>Исчерпывающий перечень административных процедур (действий) при предоставлении</w:t>
      </w:r>
      <w:r w:rsidRPr="00A95A94">
        <w:rPr>
          <w:rFonts w:ascii="Arial" w:hAnsi="Arial" w:cs="Arial"/>
          <w:b/>
          <w:bCs/>
          <w:spacing w:val="-9"/>
          <w:sz w:val="24"/>
          <w:szCs w:val="24"/>
        </w:rPr>
        <w:t xml:space="preserve"> </w:t>
      </w:r>
      <w:r w:rsidRPr="00A95A94">
        <w:rPr>
          <w:rFonts w:ascii="Arial" w:hAnsi="Arial" w:cs="Arial"/>
          <w:b/>
          <w:bCs/>
          <w:sz w:val="24"/>
          <w:szCs w:val="24"/>
        </w:rPr>
        <w:t>муниципальной услуги,</w:t>
      </w:r>
      <w:r w:rsidRPr="00A95A94">
        <w:rPr>
          <w:rFonts w:ascii="Arial" w:hAnsi="Arial" w:cs="Arial"/>
          <w:b/>
          <w:bCs/>
          <w:spacing w:val="-9"/>
          <w:sz w:val="24"/>
          <w:szCs w:val="24"/>
        </w:rPr>
        <w:t xml:space="preserve"> </w:t>
      </w:r>
      <w:r w:rsidRPr="00A95A94">
        <w:rPr>
          <w:rFonts w:ascii="Arial" w:hAnsi="Arial" w:cs="Arial"/>
          <w:b/>
          <w:bCs/>
          <w:sz w:val="24"/>
          <w:szCs w:val="24"/>
        </w:rPr>
        <w:t xml:space="preserve">выполняемых </w:t>
      </w:r>
      <w:r w:rsidRPr="00A95A94">
        <w:rPr>
          <w:rFonts w:ascii="Arial" w:hAnsi="Arial" w:cs="Arial"/>
          <w:b/>
          <w:bCs/>
          <w:spacing w:val="-4"/>
          <w:sz w:val="24"/>
          <w:szCs w:val="24"/>
        </w:rPr>
        <w:t>МФЦ</w:t>
      </w:r>
    </w:p>
    <w:p w:rsidR="004D2BA0" w:rsidRPr="00A95A94"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A95A94"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A95A94">
        <w:rPr>
          <w:rFonts w:ascii="Arial" w:hAnsi="Arial" w:cs="Arial"/>
          <w:sz w:val="24"/>
          <w:szCs w:val="24"/>
        </w:rPr>
        <w:t>6.1</w:t>
      </w:r>
      <w:r w:rsidR="004F3448" w:rsidRPr="00A95A94">
        <w:rPr>
          <w:rFonts w:ascii="Arial" w:hAnsi="Arial" w:cs="Arial"/>
          <w:sz w:val="24"/>
          <w:szCs w:val="24"/>
        </w:rPr>
        <w:t xml:space="preserve">. </w:t>
      </w:r>
      <w:r w:rsidRPr="00A95A94">
        <w:rPr>
          <w:rFonts w:ascii="Arial" w:hAnsi="Arial" w:cs="Arial"/>
          <w:spacing w:val="-2"/>
          <w:sz w:val="24"/>
          <w:szCs w:val="24"/>
        </w:rPr>
        <w:t xml:space="preserve"> </w:t>
      </w:r>
      <w:r w:rsidRPr="00A95A94">
        <w:rPr>
          <w:rFonts w:ascii="Arial" w:hAnsi="Arial" w:cs="Arial"/>
          <w:sz w:val="24"/>
          <w:szCs w:val="24"/>
        </w:rPr>
        <w:t>МФЦ</w:t>
      </w:r>
      <w:r w:rsidRPr="00A95A94">
        <w:rPr>
          <w:rFonts w:ascii="Arial" w:hAnsi="Arial" w:cs="Arial"/>
          <w:spacing w:val="-3"/>
          <w:sz w:val="24"/>
          <w:szCs w:val="24"/>
        </w:rPr>
        <w:t xml:space="preserve"> </w:t>
      </w:r>
      <w:r w:rsidRPr="00A95A94">
        <w:rPr>
          <w:rFonts w:ascii="Arial" w:hAnsi="Arial" w:cs="Arial"/>
          <w:spacing w:val="-2"/>
          <w:sz w:val="24"/>
          <w:szCs w:val="24"/>
        </w:rPr>
        <w:t>осуществляет:</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Pr="00A95A94">
        <w:rPr>
          <w:rFonts w:ascii="Arial" w:hAnsi="Arial" w:cs="Arial"/>
          <w:spacing w:val="-11"/>
          <w:sz w:val="24"/>
          <w:szCs w:val="24"/>
        </w:rPr>
        <w:t xml:space="preserve"> </w:t>
      </w:r>
      <w:r w:rsidRPr="00A95A94">
        <w:rPr>
          <w:rFonts w:ascii="Arial" w:hAnsi="Arial" w:cs="Arial"/>
          <w:sz w:val="24"/>
          <w:szCs w:val="24"/>
        </w:rPr>
        <w:t>на</w:t>
      </w:r>
      <w:r w:rsidRPr="00A95A94">
        <w:rPr>
          <w:rFonts w:ascii="Arial" w:hAnsi="Arial" w:cs="Arial"/>
          <w:spacing w:val="-13"/>
          <w:sz w:val="24"/>
          <w:szCs w:val="24"/>
        </w:rPr>
        <w:t xml:space="preserve"> </w:t>
      </w:r>
      <w:r w:rsidRPr="00A95A94">
        <w:rPr>
          <w:rFonts w:ascii="Arial" w:hAnsi="Arial" w:cs="Arial"/>
          <w:sz w:val="24"/>
          <w:szCs w:val="24"/>
        </w:rPr>
        <w:t>бумажном</w:t>
      </w:r>
      <w:r w:rsidRPr="00A95A94">
        <w:rPr>
          <w:rFonts w:ascii="Arial" w:hAnsi="Arial" w:cs="Arial"/>
          <w:spacing w:val="-14"/>
          <w:sz w:val="24"/>
          <w:szCs w:val="24"/>
        </w:rPr>
        <w:t xml:space="preserve"> </w:t>
      </w:r>
      <w:r w:rsidRPr="00A95A94">
        <w:rPr>
          <w:rFonts w:ascii="Arial" w:hAnsi="Arial" w:cs="Arial"/>
          <w:sz w:val="24"/>
          <w:szCs w:val="24"/>
        </w:rPr>
        <w:t>носителе</w:t>
      </w:r>
      <w:r w:rsidRPr="00A95A94">
        <w:rPr>
          <w:rFonts w:ascii="Arial" w:hAnsi="Arial" w:cs="Arial"/>
          <w:spacing w:val="-13"/>
          <w:sz w:val="24"/>
          <w:szCs w:val="24"/>
        </w:rPr>
        <w:t xml:space="preserve"> </w:t>
      </w:r>
      <w:r w:rsidRPr="00A95A94">
        <w:rPr>
          <w:rFonts w:ascii="Arial" w:hAnsi="Arial" w:cs="Arial"/>
          <w:sz w:val="24"/>
          <w:szCs w:val="24"/>
        </w:rPr>
        <w:t>и</w:t>
      </w:r>
      <w:r w:rsidRPr="00A95A94">
        <w:rPr>
          <w:rFonts w:ascii="Arial" w:hAnsi="Arial" w:cs="Arial"/>
          <w:spacing w:val="-11"/>
          <w:sz w:val="24"/>
          <w:szCs w:val="24"/>
        </w:rPr>
        <w:t xml:space="preserve"> </w:t>
      </w:r>
      <w:r w:rsidRPr="00A95A94">
        <w:rPr>
          <w:rFonts w:ascii="Arial" w:hAnsi="Arial" w:cs="Arial"/>
          <w:sz w:val="24"/>
          <w:szCs w:val="24"/>
        </w:rPr>
        <w:t>заверение</w:t>
      </w:r>
      <w:r w:rsidRPr="00A95A94">
        <w:rPr>
          <w:rFonts w:ascii="Arial" w:hAnsi="Arial" w:cs="Arial"/>
          <w:spacing w:val="-13"/>
          <w:sz w:val="24"/>
          <w:szCs w:val="24"/>
        </w:rPr>
        <w:t xml:space="preserve"> </w:t>
      </w:r>
      <w:r w:rsidRPr="00A95A94">
        <w:rPr>
          <w:rFonts w:ascii="Arial" w:hAnsi="Arial" w:cs="Arial"/>
          <w:sz w:val="24"/>
          <w:szCs w:val="24"/>
        </w:rPr>
        <w:t>выписок</w:t>
      </w:r>
      <w:r w:rsidRPr="00A95A94">
        <w:rPr>
          <w:rFonts w:ascii="Arial" w:hAnsi="Arial" w:cs="Arial"/>
          <w:spacing w:val="-11"/>
          <w:sz w:val="24"/>
          <w:szCs w:val="24"/>
        </w:rPr>
        <w:t xml:space="preserve"> </w:t>
      </w:r>
      <w:r w:rsidRPr="00A95A94">
        <w:rPr>
          <w:rFonts w:ascii="Arial" w:hAnsi="Arial" w:cs="Arial"/>
          <w:sz w:val="24"/>
          <w:szCs w:val="24"/>
        </w:rPr>
        <w:t>из</w:t>
      </w:r>
      <w:r w:rsidRPr="00A95A94">
        <w:rPr>
          <w:rFonts w:ascii="Arial" w:hAnsi="Arial" w:cs="Arial"/>
          <w:spacing w:val="-14"/>
          <w:sz w:val="24"/>
          <w:szCs w:val="24"/>
        </w:rPr>
        <w:t xml:space="preserve"> </w:t>
      </w:r>
      <w:r w:rsidRPr="00A95A94">
        <w:rPr>
          <w:rFonts w:ascii="Arial" w:hAnsi="Arial" w:cs="Arial"/>
          <w:sz w:val="24"/>
          <w:szCs w:val="24"/>
        </w:rPr>
        <w:t>информационных</w:t>
      </w:r>
      <w:r w:rsidRPr="00A95A94">
        <w:rPr>
          <w:rFonts w:ascii="Arial" w:hAnsi="Arial" w:cs="Arial"/>
          <w:spacing w:val="-10"/>
          <w:sz w:val="24"/>
          <w:szCs w:val="24"/>
        </w:rPr>
        <w:t xml:space="preserve"> </w:t>
      </w:r>
      <w:r w:rsidRPr="00A95A94">
        <w:rPr>
          <w:rFonts w:ascii="Arial" w:hAnsi="Arial" w:cs="Arial"/>
          <w:sz w:val="24"/>
          <w:szCs w:val="24"/>
        </w:rPr>
        <w:t>систем органов, предоставляющих государственных (муниципальных) услуг;</w:t>
      </w:r>
    </w:p>
    <w:p w:rsidR="004D2BA0" w:rsidRPr="00A95A94" w:rsidRDefault="004D2BA0" w:rsidP="00B4184E">
      <w:pPr>
        <w:pStyle w:val="a3"/>
        <w:tabs>
          <w:tab w:val="left" w:pos="10632"/>
        </w:tabs>
        <w:kinsoku w:val="0"/>
        <w:overflowPunct w:val="0"/>
        <w:ind w:left="0" w:right="-15" w:firstLine="709"/>
        <w:jc w:val="both"/>
        <w:rPr>
          <w:rFonts w:ascii="Arial" w:hAnsi="Arial" w:cs="Arial"/>
          <w:spacing w:val="-5"/>
          <w:sz w:val="24"/>
          <w:szCs w:val="24"/>
        </w:rPr>
      </w:pPr>
      <w:r w:rsidRPr="00A95A94">
        <w:rPr>
          <w:rFonts w:ascii="Arial" w:hAnsi="Arial" w:cs="Arial"/>
          <w:sz w:val="24"/>
          <w:szCs w:val="24"/>
        </w:rPr>
        <w:t>иные</w:t>
      </w:r>
      <w:r w:rsidRPr="00A95A94">
        <w:rPr>
          <w:rFonts w:ascii="Arial" w:hAnsi="Arial" w:cs="Arial"/>
          <w:spacing w:val="46"/>
          <w:sz w:val="24"/>
          <w:szCs w:val="24"/>
        </w:rPr>
        <w:t xml:space="preserve"> </w:t>
      </w:r>
      <w:r w:rsidRPr="00A95A94">
        <w:rPr>
          <w:rFonts w:ascii="Arial" w:hAnsi="Arial" w:cs="Arial"/>
          <w:sz w:val="24"/>
          <w:szCs w:val="24"/>
        </w:rPr>
        <w:t>процедуры</w:t>
      </w:r>
      <w:r w:rsidRPr="00A95A94">
        <w:rPr>
          <w:rFonts w:ascii="Arial" w:hAnsi="Arial" w:cs="Arial"/>
          <w:spacing w:val="46"/>
          <w:sz w:val="24"/>
          <w:szCs w:val="24"/>
        </w:rPr>
        <w:t xml:space="preserve"> </w:t>
      </w:r>
      <w:r w:rsidRPr="00A95A94">
        <w:rPr>
          <w:rFonts w:ascii="Arial" w:hAnsi="Arial" w:cs="Arial"/>
          <w:sz w:val="24"/>
          <w:szCs w:val="24"/>
        </w:rPr>
        <w:t>и</w:t>
      </w:r>
      <w:r w:rsidRPr="00A95A94">
        <w:rPr>
          <w:rFonts w:ascii="Arial" w:hAnsi="Arial" w:cs="Arial"/>
          <w:spacing w:val="48"/>
          <w:sz w:val="24"/>
          <w:szCs w:val="24"/>
        </w:rPr>
        <w:t xml:space="preserve"> </w:t>
      </w:r>
      <w:r w:rsidRPr="00A95A94">
        <w:rPr>
          <w:rFonts w:ascii="Arial" w:hAnsi="Arial" w:cs="Arial"/>
          <w:sz w:val="24"/>
          <w:szCs w:val="24"/>
        </w:rPr>
        <w:t>действия,</w:t>
      </w:r>
      <w:r w:rsidRPr="00A95A94">
        <w:rPr>
          <w:rFonts w:ascii="Arial" w:hAnsi="Arial" w:cs="Arial"/>
          <w:spacing w:val="47"/>
          <w:sz w:val="24"/>
          <w:szCs w:val="24"/>
        </w:rPr>
        <w:t xml:space="preserve"> </w:t>
      </w:r>
      <w:r w:rsidRPr="00A95A94">
        <w:rPr>
          <w:rFonts w:ascii="Arial" w:hAnsi="Arial" w:cs="Arial"/>
          <w:sz w:val="24"/>
          <w:szCs w:val="24"/>
        </w:rPr>
        <w:t>предусмотренные</w:t>
      </w:r>
      <w:r w:rsidRPr="00A95A94">
        <w:rPr>
          <w:rFonts w:ascii="Arial" w:hAnsi="Arial" w:cs="Arial"/>
          <w:spacing w:val="48"/>
          <w:sz w:val="24"/>
          <w:szCs w:val="24"/>
        </w:rPr>
        <w:t xml:space="preserve"> </w:t>
      </w:r>
      <w:r w:rsidRPr="00A95A94">
        <w:rPr>
          <w:rFonts w:ascii="Arial" w:hAnsi="Arial" w:cs="Arial"/>
          <w:sz w:val="24"/>
          <w:szCs w:val="24"/>
        </w:rPr>
        <w:t>Федеральным</w:t>
      </w:r>
      <w:r w:rsidRPr="00A95A94">
        <w:rPr>
          <w:rFonts w:ascii="Arial" w:hAnsi="Arial" w:cs="Arial"/>
          <w:spacing w:val="48"/>
          <w:sz w:val="24"/>
          <w:szCs w:val="24"/>
        </w:rPr>
        <w:t xml:space="preserve"> </w:t>
      </w:r>
      <w:r w:rsidRPr="00A95A94">
        <w:rPr>
          <w:rFonts w:ascii="Arial" w:hAnsi="Arial" w:cs="Arial"/>
          <w:spacing w:val="-2"/>
          <w:sz w:val="24"/>
          <w:szCs w:val="24"/>
        </w:rPr>
        <w:t>законом</w:t>
      </w:r>
      <w:r w:rsidR="00766646" w:rsidRPr="00A95A94">
        <w:rPr>
          <w:rFonts w:ascii="Arial" w:hAnsi="Arial" w:cs="Arial"/>
          <w:spacing w:val="-2"/>
          <w:sz w:val="24"/>
          <w:szCs w:val="24"/>
        </w:rPr>
        <w:t xml:space="preserve"> </w:t>
      </w:r>
      <w:r w:rsidRPr="00A95A94">
        <w:rPr>
          <w:rFonts w:ascii="Arial" w:hAnsi="Arial" w:cs="Arial"/>
          <w:sz w:val="24"/>
          <w:szCs w:val="24"/>
        </w:rPr>
        <w:t>№</w:t>
      </w:r>
      <w:r w:rsidRPr="00A95A94">
        <w:rPr>
          <w:rFonts w:ascii="Arial" w:hAnsi="Arial" w:cs="Arial"/>
          <w:spacing w:val="-3"/>
          <w:sz w:val="24"/>
          <w:szCs w:val="24"/>
        </w:rPr>
        <w:t xml:space="preserve"> </w:t>
      </w:r>
      <w:r w:rsidRPr="00A95A94">
        <w:rPr>
          <w:rFonts w:ascii="Arial" w:hAnsi="Arial" w:cs="Arial"/>
          <w:sz w:val="24"/>
          <w:szCs w:val="24"/>
        </w:rPr>
        <w:t>210-</w:t>
      </w:r>
      <w:r w:rsidRPr="00A95A94">
        <w:rPr>
          <w:rFonts w:ascii="Arial" w:hAnsi="Arial" w:cs="Arial"/>
          <w:spacing w:val="-5"/>
          <w:sz w:val="24"/>
          <w:szCs w:val="24"/>
        </w:rPr>
        <w:t>ФЗ.</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0F07F7" w:rsidRPr="00A95A94" w:rsidRDefault="000F07F7" w:rsidP="00B4184E">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rPr>
          <w:rFonts w:ascii="Arial" w:hAnsi="Arial" w:cs="Arial"/>
          <w:b/>
          <w:sz w:val="24"/>
          <w:szCs w:val="24"/>
        </w:rPr>
      </w:pPr>
      <w:r w:rsidRPr="00A95A94">
        <w:rPr>
          <w:rFonts w:ascii="Arial" w:hAnsi="Arial" w:cs="Arial"/>
          <w:b/>
          <w:sz w:val="24"/>
          <w:szCs w:val="24"/>
        </w:rPr>
        <w:t>Информирование заявителей</w:t>
      </w:r>
    </w:p>
    <w:p w:rsidR="000F07F7" w:rsidRPr="00A95A94" w:rsidRDefault="000F07F7" w:rsidP="00B4184E">
      <w:pPr>
        <w:pStyle w:val="a3"/>
        <w:tabs>
          <w:tab w:val="left" w:pos="10632"/>
        </w:tabs>
        <w:kinsoku w:val="0"/>
        <w:overflowPunct w:val="0"/>
        <w:ind w:left="0" w:right="-15" w:firstLine="709"/>
        <w:jc w:val="both"/>
        <w:rPr>
          <w:rFonts w:ascii="Arial" w:hAnsi="Arial" w:cs="Arial"/>
          <w:sz w:val="24"/>
          <w:szCs w:val="24"/>
        </w:rPr>
      </w:pPr>
    </w:p>
    <w:p w:rsidR="004D2BA0" w:rsidRPr="00A95A94" w:rsidRDefault="00766646" w:rsidP="00766646">
      <w:pPr>
        <w:pStyle w:val="a5"/>
        <w:tabs>
          <w:tab w:val="left" w:pos="1560"/>
          <w:tab w:val="left" w:pos="6749"/>
          <w:tab w:val="left" w:pos="8951"/>
          <w:tab w:val="left" w:pos="10632"/>
        </w:tabs>
        <w:kinsoku w:val="0"/>
        <w:overflowPunct w:val="0"/>
        <w:ind w:left="0" w:right="-15" w:firstLine="709"/>
        <w:rPr>
          <w:rFonts w:ascii="Arial" w:hAnsi="Arial" w:cs="Arial"/>
          <w:spacing w:val="-2"/>
        </w:rPr>
      </w:pPr>
      <w:r w:rsidRPr="00A95A94">
        <w:rPr>
          <w:rFonts w:ascii="Arial" w:hAnsi="Arial" w:cs="Arial"/>
          <w:spacing w:val="-2"/>
        </w:rPr>
        <w:t xml:space="preserve">6.2. </w:t>
      </w:r>
      <w:r w:rsidR="004D2BA0" w:rsidRPr="00A95A94">
        <w:rPr>
          <w:rFonts w:ascii="Arial" w:hAnsi="Arial" w:cs="Arial"/>
          <w:spacing w:val="-2"/>
        </w:rPr>
        <w:t>Информирование</w:t>
      </w:r>
      <w:r w:rsidR="004F3448" w:rsidRPr="00A95A94">
        <w:rPr>
          <w:rFonts w:ascii="Arial" w:hAnsi="Arial" w:cs="Arial"/>
          <w:spacing w:val="-2"/>
        </w:rPr>
        <w:t xml:space="preserve"> </w:t>
      </w:r>
      <w:r w:rsidR="004D2BA0" w:rsidRPr="00A95A94">
        <w:rPr>
          <w:rFonts w:ascii="Arial" w:hAnsi="Arial" w:cs="Arial"/>
          <w:spacing w:val="-2"/>
        </w:rPr>
        <w:t>заявителя</w:t>
      </w:r>
      <w:r w:rsidR="004F3448" w:rsidRPr="00A95A94">
        <w:rPr>
          <w:rFonts w:ascii="Arial" w:hAnsi="Arial" w:cs="Arial"/>
          <w:spacing w:val="-2"/>
        </w:rPr>
        <w:t xml:space="preserve"> </w:t>
      </w:r>
      <w:r w:rsidR="004D2BA0" w:rsidRPr="00A95A94">
        <w:rPr>
          <w:rFonts w:ascii="Arial" w:hAnsi="Arial" w:cs="Arial"/>
          <w:spacing w:val="-4"/>
        </w:rPr>
        <w:t>МФЦ</w:t>
      </w:r>
      <w:r w:rsidR="004F3448" w:rsidRPr="00A95A94">
        <w:rPr>
          <w:rFonts w:ascii="Arial" w:hAnsi="Arial" w:cs="Arial"/>
          <w:spacing w:val="-4"/>
        </w:rPr>
        <w:t xml:space="preserve"> </w:t>
      </w:r>
      <w:r w:rsidR="004D2BA0" w:rsidRPr="00A95A94">
        <w:rPr>
          <w:rFonts w:ascii="Arial" w:hAnsi="Arial" w:cs="Arial"/>
          <w:spacing w:val="-2"/>
        </w:rPr>
        <w:t>осуществляется</w:t>
      </w:r>
      <w:r w:rsidR="004F3448" w:rsidRPr="00A95A94">
        <w:rPr>
          <w:rFonts w:ascii="Arial" w:hAnsi="Arial" w:cs="Arial"/>
          <w:spacing w:val="-2"/>
        </w:rPr>
        <w:t xml:space="preserve"> </w:t>
      </w:r>
      <w:r w:rsidR="004D2BA0" w:rsidRPr="00A95A94">
        <w:rPr>
          <w:rFonts w:ascii="Arial" w:hAnsi="Arial" w:cs="Arial"/>
          <w:spacing w:val="-2"/>
        </w:rPr>
        <w:t>следующими способами:</w:t>
      </w:r>
    </w:p>
    <w:p w:rsidR="00766646" w:rsidRPr="00A95A94" w:rsidRDefault="004D2BA0" w:rsidP="004F3448">
      <w:pPr>
        <w:pStyle w:val="a3"/>
        <w:tabs>
          <w:tab w:val="left" w:pos="10632"/>
        </w:tabs>
        <w:kinsoku w:val="0"/>
        <w:overflowPunct w:val="0"/>
        <w:ind w:left="0" w:right="-15" w:firstLine="709"/>
        <w:rPr>
          <w:rFonts w:ascii="Arial" w:hAnsi="Arial" w:cs="Arial"/>
          <w:sz w:val="24"/>
          <w:szCs w:val="24"/>
        </w:rPr>
      </w:pPr>
      <w:r w:rsidRPr="00A95A94">
        <w:rPr>
          <w:rFonts w:ascii="Arial" w:hAnsi="Arial" w:cs="Arial"/>
          <w:sz w:val="24"/>
          <w:szCs w:val="24"/>
        </w:rPr>
        <w:t>а)</w:t>
      </w:r>
      <w:r w:rsidRPr="00A95A94">
        <w:rPr>
          <w:rFonts w:ascii="Arial" w:hAnsi="Arial" w:cs="Arial"/>
          <w:spacing w:val="40"/>
          <w:sz w:val="24"/>
          <w:szCs w:val="24"/>
        </w:rPr>
        <w:t xml:space="preserve"> </w:t>
      </w:r>
      <w:r w:rsidRPr="00A95A94">
        <w:rPr>
          <w:rFonts w:ascii="Arial" w:hAnsi="Arial" w:cs="Arial"/>
          <w:sz w:val="24"/>
          <w:szCs w:val="24"/>
        </w:rPr>
        <w:t>посредством</w:t>
      </w:r>
      <w:r w:rsidRPr="00A95A94">
        <w:rPr>
          <w:rFonts w:ascii="Arial" w:hAnsi="Arial" w:cs="Arial"/>
          <w:spacing w:val="40"/>
          <w:sz w:val="24"/>
          <w:szCs w:val="24"/>
        </w:rPr>
        <w:t xml:space="preserve"> </w:t>
      </w:r>
      <w:r w:rsidRPr="00A95A94">
        <w:rPr>
          <w:rFonts w:ascii="Arial" w:hAnsi="Arial" w:cs="Arial"/>
          <w:sz w:val="24"/>
          <w:szCs w:val="24"/>
        </w:rPr>
        <w:t>привлечения</w:t>
      </w:r>
      <w:r w:rsidRPr="00A95A94">
        <w:rPr>
          <w:rFonts w:ascii="Arial" w:hAnsi="Arial" w:cs="Arial"/>
          <w:spacing w:val="40"/>
          <w:sz w:val="24"/>
          <w:szCs w:val="24"/>
        </w:rPr>
        <w:t xml:space="preserve"> </w:t>
      </w:r>
      <w:r w:rsidRPr="00A95A94">
        <w:rPr>
          <w:rFonts w:ascii="Arial" w:hAnsi="Arial" w:cs="Arial"/>
          <w:sz w:val="24"/>
          <w:szCs w:val="24"/>
        </w:rPr>
        <w:t>средств</w:t>
      </w:r>
      <w:r w:rsidRPr="00A95A94">
        <w:rPr>
          <w:rFonts w:ascii="Arial" w:hAnsi="Arial" w:cs="Arial"/>
          <w:spacing w:val="40"/>
          <w:sz w:val="24"/>
          <w:szCs w:val="24"/>
        </w:rPr>
        <w:t xml:space="preserve"> </w:t>
      </w:r>
      <w:r w:rsidRPr="00A95A94">
        <w:rPr>
          <w:rFonts w:ascii="Arial" w:hAnsi="Arial" w:cs="Arial"/>
          <w:sz w:val="24"/>
          <w:szCs w:val="24"/>
        </w:rPr>
        <w:t>массовой</w:t>
      </w:r>
      <w:r w:rsidRPr="00A95A94">
        <w:rPr>
          <w:rFonts w:ascii="Arial" w:hAnsi="Arial" w:cs="Arial"/>
          <w:spacing w:val="40"/>
          <w:sz w:val="24"/>
          <w:szCs w:val="24"/>
        </w:rPr>
        <w:t xml:space="preserve"> </w:t>
      </w:r>
      <w:r w:rsidRPr="00A95A94">
        <w:rPr>
          <w:rFonts w:ascii="Arial" w:hAnsi="Arial" w:cs="Arial"/>
          <w:sz w:val="24"/>
          <w:szCs w:val="24"/>
        </w:rPr>
        <w:t>информации,</w:t>
      </w:r>
      <w:r w:rsidRPr="00A95A94">
        <w:rPr>
          <w:rFonts w:ascii="Arial" w:hAnsi="Arial" w:cs="Arial"/>
          <w:spacing w:val="40"/>
          <w:sz w:val="24"/>
          <w:szCs w:val="24"/>
        </w:rPr>
        <w:t xml:space="preserve"> </w:t>
      </w:r>
      <w:r w:rsidRPr="00A95A94">
        <w:rPr>
          <w:rFonts w:ascii="Arial" w:hAnsi="Arial" w:cs="Arial"/>
          <w:sz w:val="24"/>
          <w:szCs w:val="24"/>
        </w:rPr>
        <w:t>а</w:t>
      </w:r>
      <w:r w:rsidRPr="00A95A94">
        <w:rPr>
          <w:rFonts w:ascii="Arial" w:hAnsi="Arial" w:cs="Arial"/>
          <w:spacing w:val="40"/>
          <w:sz w:val="24"/>
          <w:szCs w:val="24"/>
        </w:rPr>
        <w:t xml:space="preserve"> </w:t>
      </w:r>
      <w:r w:rsidRPr="00A95A94">
        <w:rPr>
          <w:rFonts w:ascii="Arial" w:hAnsi="Arial" w:cs="Arial"/>
          <w:sz w:val="24"/>
          <w:szCs w:val="24"/>
        </w:rPr>
        <w:t>также</w:t>
      </w:r>
      <w:r w:rsidRPr="00A95A94">
        <w:rPr>
          <w:rFonts w:ascii="Arial" w:hAnsi="Arial" w:cs="Arial"/>
          <w:spacing w:val="40"/>
          <w:sz w:val="24"/>
          <w:szCs w:val="24"/>
        </w:rPr>
        <w:t xml:space="preserve"> </w:t>
      </w:r>
      <w:r w:rsidRPr="00A95A94">
        <w:rPr>
          <w:rFonts w:ascii="Arial" w:hAnsi="Arial" w:cs="Arial"/>
          <w:sz w:val="24"/>
          <w:szCs w:val="24"/>
        </w:rPr>
        <w:t>путем размещения</w:t>
      </w:r>
      <w:r w:rsidRPr="00A95A94">
        <w:rPr>
          <w:rFonts w:ascii="Arial" w:hAnsi="Arial" w:cs="Arial"/>
          <w:spacing w:val="-7"/>
          <w:sz w:val="24"/>
          <w:szCs w:val="24"/>
        </w:rPr>
        <w:t xml:space="preserve"> </w:t>
      </w:r>
      <w:r w:rsidRPr="00A95A94">
        <w:rPr>
          <w:rFonts w:ascii="Arial" w:hAnsi="Arial" w:cs="Arial"/>
          <w:sz w:val="24"/>
          <w:szCs w:val="24"/>
        </w:rPr>
        <w:t>информации</w:t>
      </w:r>
      <w:r w:rsidRPr="00A95A94">
        <w:rPr>
          <w:rFonts w:ascii="Arial" w:hAnsi="Arial" w:cs="Arial"/>
          <w:spacing w:val="-7"/>
          <w:sz w:val="24"/>
          <w:szCs w:val="24"/>
        </w:rPr>
        <w:t xml:space="preserve"> </w:t>
      </w:r>
      <w:r w:rsidRPr="00A95A94">
        <w:rPr>
          <w:rFonts w:ascii="Arial" w:hAnsi="Arial" w:cs="Arial"/>
          <w:sz w:val="24"/>
          <w:szCs w:val="24"/>
        </w:rPr>
        <w:t>на</w:t>
      </w:r>
      <w:r w:rsidRPr="00A95A94">
        <w:rPr>
          <w:rFonts w:ascii="Arial" w:hAnsi="Arial" w:cs="Arial"/>
          <w:spacing w:val="-7"/>
          <w:sz w:val="24"/>
          <w:szCs w:val="24"/>
        </w:rPr>
        <w:t xml:space="preserve"> </w:t>
      </w:r>
      <w:r w:rsidRPr="00A95A94">
        <w:rPr>
          <w:rFonts w:ascii="Arial" w:hAnsi="Arial" w:cs="Arial"/>
          <w:sz w:val="24"/>
          <w:szCs w:val="24"/>
        </w:rPr>
        <w:t>официальных</w:t>
      </w:r>
      <w:r w:rsidRPr="00A95A94">
        <w:rPr>
          <w:rFonts w:ascii="Arial" w:hAnsi="Arial" w:cs="Arial"/>
          <w:spacing w:val="-5"/>
          <w:sz w:val="24"/>
          <w:szCs w:val="24"/>
        </w:rPr>
        <w:t xml:space="preserve"> </w:t>
      </w:r>
      <w:r w:rsidRPr="00A95A94">
        <w:rPr>
          <w:rFonts w:ascii="Arial" w:hAnsi="Arial" w:cs="Arial"/>
          <w:sz w:val="24"/>
          <w:szCs w:val="24"/>
        </w:rPr>
        <w:t>сайтах</w:t>
      </w:r>
      <w:r w:rsidRPr="00A95A94">
        <w:rPr>
          <w:rFonts w:ascii="Arial" w:hAnsi="Arial" w:cs="Arial"/>
          <w:spacing w:val="-6"/>
          <w:sz w:val="24"/>
          <w:szCs w:val="24"/>
        </w:rPr>
        <w:t xml:space="preserve"> </w:t>
      </w:r>
      <w:r w:rsidRPr="00A95A94">
        <w:rPr>
          <w:rFonts w:ascii="Arial" w:hAnsi="Arial" w:cs="Arial"/>
          <w:sz w:val="24"/>
          <w:szCs w:val="24"/>
        </w:rPr>
        <w:t>и</w:t>
      </w:r>
      <w:r w:rsidRPr="00A95A94">
        <w:rPr>
          <w:rFonts w:ascii="Arial" w:hAnsi="Arial" w:cs="Arial"/>
          <w:spacing w:val="-7"/>
          <w:sz w:val="24"/>
          <w:szCs w:val="24"/>
        </w:rPr>
        <w:t xml:space="preserve"> </w:t>
      </w:r>
      <w:r w:rsidRPr="00A95A94">
        <w:rPr>
          <w:rFonts w:ascii="Arial" w:hAnsi="Arial" w:cs="Arial"/>
          <w:sz w:val="24"/>
          <w:szCs w:val="24"/>
        </w:rPr>
        <w:t>информационных</w:t>
      </w:r>
      <w:r w:rsidRPr="00A95A94">
        <w:rPr>
          <w:rFonts w:ascii="Arial" w:hAnsi="Arial" w:cs="Arial"/>
          <w:spacing w:val="-5"/>
          <w:sz w:val="24"/>
          <w:szCs w:val="24"/>
        </w:rPr>
        <w:t xml:space="preserve"> </w:t>
      </w:r>
      <w:r w:rsidRPr="00A95A94">
        <w:rPr>
          <w:rFonts w:ascii="Arial" w:hAnsi="Arial" w:cs="Arial"/>
          <w:sz w:val="24"/>
          <w:szCs w:val="24"/>
        </w:rPr>
        <w:t xml:space="preserve">стендах МФЦ; </w:t>
      </w:r>
    </w:p>
    <w:p w:rsidR="004D2BA0" w:rsidRPr="00A95A94" w:rsidRDefault="004D2BA0" w:rsidP="00134DD3">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б)</w:t>
      </w:r>
      <w:r w:rsidRPr="00A95A94">
        <w:rPr>
          <w:rFonts w:ascii="Arial" w:hAnsi="Arial" w:cs="Arial"/>
          <w:spacing w:val="-5"/>
          <w:sz w:val="24"/>
          <w:szCs w:val="24"/>
        </w:rPr>
        <w:t xml:space="preserve"> </w:t>
      </w:r>
      <w:r w:rsidRPr="00A95A94">
        <w:rPr>
          <w:rFonts w:ascii="Arial" w:hAnsi="Arial" w:cs="Arial"/>
          <w:sz w:val="24"/>
          <w:szCs w:val="24"/>
        </w:rPr>
        <w:t>при</w:t>
      </w:r>
      <w:r w:rsidRPr="00A95A94">
        <w:rPr>
          <w:rFonts w:ascii="Arial" w:hAnsi="Arial" w:cs="Arial"/>
          <w:spacing w:val="-4"/>
          <w:sz w:val="24"/>
          <w:szCs w:val="24"/>
        </w:rPr>
        <w:t xml:space="preserve"> </w:t>
      </w:r>
      <w:r w:rsidRPr="00A95A94">
        <w:rPr>
          <w:rFonts w:ascii="Arial" w:hAnsi="Arial" w:cs="Arial"/>
          <w:sz w:val="24"/>
          <w:szCs w:val="24"/>
        </w:rPr>
        <w:t>обращении</w:t>
      </w:r>
      <w:r w:rsidRPr="00A95A94">
        <w:rPr>
          <w:rFonts w:ascii="Arial" w:hAnsi="Arial" w:cs="Arial"/>
          <w:spacing w:val="-4"/>
          <w:sz w:val="24"/>
          <w:szCs w:val="24"/>
        </w:rPr>
        <w:t xml:space="preserve"> </w:t>
      </w:r>
      <w:r w:rsidRPr="00A95A94">
        <w:rPr>
          <w:rFonts w:ascii="Arial" w:hAnsi="Arial" w:cs="Arial"/>
          <w:sz w:val="24"/>
          <w:szCs w:val="24"/>
        </w:rPr>
        <w:t>заявителя</w:t>
      </w:r>
      <w:r w:rsidRPr="00A95A94">
        <w:rPr>
          <w:rFonts w:ascii="Arial" w:hAnsi="Arial" w:cs="Arial"/>
          <w:spacing w:val="-4"/>
          <w:sz w:val="24"/>
          <w:szCs w:val="24"/>
        </w:rPr>
        <w:t xml:space="preserve"> </w:t>
      </w:r>
      <w:r w:rsidRPr="00A95A94">
        <w:rPr>
          <w:rFonts w:ascii="Arial" w:hAnsi="Arial" w:cs="Arial"/>
          <w:sz w:val="24"/>
          <w:szCs w:val="24"/>
        </w:rPr>
        <w:t>в</w:t>
      </w:r>
      <w:r w:rsidRPr="00A95A94">
        <w:rPr>
          <w:rFonts w:ascii="Arial" w:hAnsi="Arial" w:cs="Arial"/>
          <w:spacing w:val="-3"/>
          <w:sz w:val="24"/>
          <w:szCs w:val="24"/>
        </w:rPr>
        <w:t xml:space="preserve"> </w:t>
      </w:r>
      <w:r w:rsidRPr="00A95A94">
        <w:rPr>
          <w:rFonts w:ascii="Arial" w:hAnsi="Arial" w:cs="Arial"/>
          <w:sz w:val="24"/>
          <w:szCs w:val="24"/>
        </w:rPr>
        <w:t>МФЦ</w:t>
      </w:r>
      <w:r w:rsidRPr="00A95A94">
        <w:rPr>
          <w:rFonts w:ascii="Arial" w:hAnsi="Arial" w:cs="Arial"/>
          <w:spacing w:val="-5"/>
          <w:sz w:val="24"/>
          <w:szCs w:val="24"/>
        </w:rPr>
        <w:t xml:space="preserve"> </w:t>
      </w:r>
      <w:r w:rsidRPr="00A95A94">
        <w:rPr>
          <w:rFonts w:ascii="Arial" w:hAnsi="Arial" w:cs="Arial"/>
          <w:sz w:val="24"/>
          <w:szCs w:val="24"/>
        </w:rPr>
        <w:t>лично,</w:t>
      </w:r>
      <w:r w:rsidRPr="00A95A94">
        <w:rPr>
          <w:rFonts w:ascii="Arial" w:hAnsi="Arial" w:cs="Arial"/>
          <w:spacing w:val="-9"/>
          <w:sz w:val="24"/>
          <w:szCs w:val="24"/>
        </w:rPr>
        <w:t xml:space="preserve"> </w:t>
      </w:r>
      <w:r w:rsidRPr="00A95A94">
        <w:rPr>
          <w:rFonts w:ascii="Arial" w:hAnsi="Arial" w:cs="Arial"/>
          <w:sz w:val="24"/>
          <w:szCs w:val="24"/>
        </w:rPr>
        <w:t>по</w:t>
      </w:r>
      <w:r w:rsidRPr="00A95A94">
        <w:rPr>
          <w:rFonts w:ascii="Arial" w:hAnsi="Arial" w:cs="Arial"/>
          <w:spacing w:val="-4"/>
          <w:sz w:val="24"/>
          <w:szCs w:val="24"/>
        </w:rPr>
        <w:t xml:space="preserve"> </w:t>
      </w:r>
      <w:r w:rsidRPr="00A95A94">
        <w:rPr>
          <w:rFonts w:ascii="Arial" w:hAnsi="Arial" w:cs="Arial"/>
          <w:sz w:val="24"/>
          <w:szCs w:val="24"/>
        </w:rPr>
        <w:t>телефону,</w:t>
      </w:r>
      <w:r w:rsidRPr="00A95A94">
        <w:rPr>
          <w:rFonts w:ascii="Arial" w:hAnsi="Arial" w:cs="Arial"/>
          <w:spacing w:val="-5"/>
          <w:sz w:val="24"/>
          <w:szCs w:val="24"/>
        </w:rPr>
        <w:t xml:space="preserve"> </w:t>
      </w:r>
      <w:r w:rsidRPr="00A95A94">
        <w:rPr>
          <w:rFonts w:ascii="Arial" w:hAnsi="Arial" w:cs="Arial"/>
          <w:sz w:val="24"/>
          <w:szCs w:val="24"/>
        </w:rPr>
        <w:t>посредством</w:t>
      </w:r>
      <w:r w:rsidRPr="00A95A94">
        <w:rPr>
          <w:rFonts w:ascii="Arial" w:hAnsi="Arial" w:cs="Arial"/>
          <w:spacing w:val="-8"/>
          <w:sz w:val="24"/>
          <w:szCs w:val="24"/>
        </w:rPr>
        <w:t xml:space="preserve"> </w:t>
      </w:r>
      <w:r w:rsidR="00134DD3" w:rsidRPr="00A95A94">
        <w:rPr>
          <w:rFonts w:ascii="Arial" w:hAnsi="Arial" w:cs="Arial"/>
          <w:spacing w:val="-8"/>
          <w:sz w:val="24"/>
          <w:szCs w:val="24"/>
        </w:rPr>
        <w:t>п</w:t>
      </w:r>
      <w:r w:rsidRPr="00A95A94">
        <w:rPr>
          <w:rFonts w:ascii="Arial" w:hAnsi="Arial" w:cs="Arial"/>
          <w:sz w:val="24"/>
          <w:szCs w:val="24"/>
        </w:rPr>
        <w:t>очтовых</w:t>
      </w:r>
      <w:r w:rsidR="00134DD3" w:rsidRPr="00A95A94">
        <w:rPr>
          <w:rFonts w:ascii="Arial" w:hAnsi="Arial" w:cs="Arial"/>
          <w:sz w:val="24"/>
          <w:szCs w:val="24"/>
        </w:rPr>
        <w:t xml:space="preserve"> </w:t>
      </w:r>
      <w:r w:rsidRPr="00A95A94">
        <w:rPr>
          <w:rFonts w:ascii="Arial" w:hAnsi="Arial" w:cs="Arial"/>
          <w:sz w:val="24"/>
          <w:szCs w:val="24"/>
        </w:rPr>
        <w:t>отправлений,</w:t>
      </w:r>
      <w:r w:rsidRPr="00A95A94">
        <w:rPr>
          <w:rFonts w:ascii="Arial" w:hAnsi="Arial" w:cs="Arial"/>
          <w:spacing w:val="-7"/>
          <w:sz w:val="24"/>
          <w:szCs w:val="24"/>
        </w:rPr>
        <w:t xml:space="preserve"> </w:t>
      </w:r>
      <w:r w:rsidRPr="00A95A94">
        <w:rPr>
          <w:rFonts w:ascii="Arial" w:hAnsi="Arial" w:cs="Arial"/>
          <w:sz w:val="24"/>
          <w:szCs w:val="24"/>
        </w:rPr>
        <w:t>либо</w:t>
      </w:r>
      <w:r w:rsidRPr="00A95A94">
        <w:rPr>
          <w:rFonts w:ascii="Arial" w:hAnsi="Arial" w:cs="Arial"/>
          <w:spacing w:val="-5"/>
          <w:sz w:val="24"/>
          <w:szCs w:val="24"/>
        </w:rPr>
        <w:t xml:space="preserve"> </w:t>
      </w:r>
      <w:r w:rsidRPr="00A95A94">
        <w:rPr>
          <w:rFonts w:ascii="Arial" w:hAnsi="Arial" w:cs="Arial"/>
          <w:sz w:val="24"/>
          <w:szCs w:val="24"/>
        </w:rPr>
        <w:t>по</w:t>
      </w:r>
      <w:r w:rsidRPr="00A95A94">
        <w:rPr>
          <w:rFonts w:ascii="Arial" w:hAnsi="Arial" w:cs="Arial"/>
          <w:spacing w:val="-5"/>
          <w:sz w:val="24"/>
          <w:szCs w:val="24"/>
        </w:rPr>
        <w:t xml:space="preserve"> </w:t>
      </w:r>
      <w:r w:rsidRPr="00A95A94">
        <w:rPr>
          <w:rFonts w:ascii="Arial" w:hAnsi="Arial" w:cs="Arial"/>
          <w:sz w:val="24"/>
          <w:szCs w:val="24"/>
        </w:rPr>
        <w:t>электронной</w:t>
      </w:r>
      <w:r w:rsidRPr="00A95A94">
        <w:rPr>
          <w:rFonts w:ascii="Arial" w:hAnsi="Arial" w:cs="Arial"/>
          <w:spacing w:val="-8"/>
          <w:sz w:val="24"/>
          <w:szCs w:val="24"/>
        </w:rPr>
        <w:t xml:space="preserve"> </w:t>
      </w:r>
      <w:r w:rsidRPr="00A95A94">
        <w:rPr>
          <w:rFonts w:ascii="Arial" w:hAnsi="Arial" w:cs="Arial"/>
          <w:spacing w:val="-2"/>
          <w:sz w:val="24"/>
          <w:szCs w:val="24"/>
        </w:rPr>
        <w:t>почте.</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При</w:t>
      </w:r>
      <w:r w:rsidRPr="00A95A94">
        <w:rPr>
          <w:rFonts w:ascii="Arial" w:hAnsi="Arial" w:cs="Arial"/>
          <w:spacing w:val="-2"/>
          <w:sz w:val="24"/>
          <w:szCs w:val="24"/>
        </w:rPr>
        <w:t xml:space="preserve"> </w:t>
      </w:r>
      <w:r w:rsidRPr="00A95A94">
        <w:rPr>
          <w:rFonts w:ascii="Arial" w:hAnsi="Arial" w:cs="Arial"/>
          <w:sz w:val="24"/>
          <w:szCs w:val="24"/>
        </w:rPr>
        <w:t>личном</w:t>
      </w:r>
      <w:r w:rsidRPr="00A95A94">
        <w:rPr>
          <w:rFonts w:ascii="Arial" w:hAnsi="Arial" w:cs="Arial"/>
          <w:spacing w:val="-3"/>
          <w:sz w:val="24"/>
          <w:szCs w:val="24"/>
        </w:rPr>
        <w:t xml:space="preserve"> </w:t>
      </w:r>
      <w:r w:rsidRPr="00A95A94">
        <w:rPr>
          <w:rFonts w:ascii="Arial" w:hAnsi="Arial" w:cs="Arial"/>
          <w:sz w:val="24"/>
          <w:szCs w:val="24"/>
        </w:rPr>
        <w:t>обращении</w:t>
      </w:r>
      <w:r w:rsidRPr="00A95A94">
        <w:rPr>
          <w:rFonts w:ascii="Arial" w:hAnsi="Arial" w:cs="Arial"/>
          <w:spacing w:val="-2"/>
          <w:sz w:val="24"/>
          <w:szCs w:val="24"/>
        </w:rPr>
        <w:t xml:space="preserve"> </w:t>
      </w:r>
      <w:r w:rsidRPr="00A95A94">
        <w:rPr>
          <w:rFonts w:ascii="Arial" w:hAnsi="Arial" w:cs="Arial"/>
          <w:sz w:val="24"/>
          <w:szCs w:val="24"/>
        </w:rPr>
        <w:t>работник МФЦ</w:t>
      </w:r>
      <w:r w:rsidRPr="00A95A94">
        <w:rPr>
          <w:rFonts w:ascii="Arial" w:hAnsi="Arial" w:cs="Arial"/>
          <w:spacing w:val="-1"/>
          <w:sz w:val="24"/>
          <w:szCs w:val="24"/>
        </w:rPr>
        <w:t xml:space="preserve"> </w:t>
      </w:r>
      <w:r w:rsidRPr="00A95A94">
        <w:rPr>
          <w:rFonts w:ascii="Arial" w:hAnsi="Arial" w:cs="Arial"/>
          <w:sz w:val="24"/>
          <w:szCs w:val="24"/>
        </w:rPr>
        <w:t>подробно</w:t>
      </w:r>
      <w:r w:rsidRPr="00A95A94">
        <w:rPr>
          <w:rFonts w:ascii="Arial" w:hAnsi="Arial" w:cs="Arial"/>
          <w:spacing w:val="-2"/>
          <w:sz w:val="24"/>
          <w:szCs w:val="24"/>
        </w:rPr>
        <w:t xml:space="preserve"> </w:t>
      </w:r>
      <w:r w:rsidRPr="00A95A94">
        <w:rPr>
          <w:rFonts w:ascii="Arial" w:hAnsi="Arial" w:cs="Arial"/>
          <w:sz w:val="24"/>
          <w:szCs w:val="24"/>
        </w:rPr>
        <w:t>информирует</w:t>
      </w:r>
      <w:r w:rsidRPr="00A95A94">
        <w:rPr>
          <w:rFonts w:ascii="Arial" w:hAnsi="Arial" w:cs="Arial"/>
          <w:spacing w:val="-1"/>
          <w:sz w:val="24"/>
          <w:szCs w:val="24"/>
        </w:rPr>
        <w:t xml:space="preserve"> </w:t>
      </w:r>
      <w:r w:rsidRPr="00A95A94">
        <w:rPr>
          <w:rFonts w:ascii="Arial" w:hAnsi="Arial" w:cs="Arial"/>
          <w:sz w:val="24"/>
          <w:szCs w:val="24"/>
        </w:rPr>
        <w:t>заявителей</w:t>
      </w:r>
      <w:r w:rsidRPr="00A95A94">
        <w:rPr>
          <w:rFonts w:ascii="Arial" w:hAnsi="Arial" w:cs="Arial"/>
          <w:spacing w:val="-2"/>
          <w:sz w:val="24"/>
          <w:szCs w:val="24"/>
        </w:rPr>
        <w:t xml:space="preserve"> </w:t>
      </w:r>
      <w:r w:rsidRPr="00A95A94">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A95A94">
        <w:rPr>
          <w:rFonts w:ascii="Arial" w:hAnsi="Arial" w:cs="Arial"/>
          <w:spacing w:val="80"/>
          <w:w w:val="150"/>
          <w:sz w:val="24"/>
          <w:szCs w:val="24"/>
        </w:rPr>
        <w:t xml:space="preserve"> </w:t>
      </w:r>
      <w:r w:rsidRPr="00A95A94">
        <w:rPr>
          <w:rFonts w:ascii="Arial" w:hAnsi="Arial" w:cs="Arial"/>
          <w:sz w:val="24"/>
          <w:szCs w:val="24"/>
        </w:rPr>
        <w:t>-</w:t>
      </w:r>
      <w:r w:rsidRPr="00A95A94">
        <w:rPr>
          <w:rFonts w:ascii="Arial" w:hAnsi="Arial" w:cs="Arial"/>
          <w:spacing w:val="80"/>
          <w:w w:val="150"/>
          <w:sz w:val="24"/>
          <w:szCs w:val="24"/>
        </w:rPr>
        <w:t xml:space="preserve"> </w:t>
      </w:r>
      <w:r w:rsidRPr="00A95A94">
        <w:rPr>
          <w:rFonts w:ascii="Arial" w:hAnsi="Arial" w:cs="Arial"/>
          <w:sz w:val="24"/>
          <w:szCs w:val="24"/>
        </w:rPr>
        <w:t>не</w:t>
      </w:r>
      <w:r w:rsidRPr="00A95A94">
        <w:rPr>
          <w:rFonts w:ascii="Arial" w:hAnsi="Arial" w:cs="Arial"/>
          <w:spacing w:val="80"/>
          <w:w w:val="150"/>
          <w:sz w:val="24"/>
          <w:szCs w:val="24"/>
        </w:rPr>
        <w:t xml:space="preserve"> </w:t>
      </w:r>
      <w:r w:rsidRPr="00A95A94">
        <w:rPr>
          <w:rFonts w:ascii="Arial" w:hAnsi="Arial" w:cs="Arial"/>
          <w:sz w:val="24"/>
          <w:szCs w:val="24"/>
        </w:rPr>
        <w:t>более</w:t>
      </w:r>
      <w:r w:rsidRPr="00A95A94">
        <w:rPr>
          <w:rFonts w:ascii="Arial" w:hAnsi="Arial" w:cs="Arial"/>
          <w:spacing w:val="80"/>
          <w:w w:val="150"/>
          <w:sz w:val="24"/>
          <w:szCs w:val="24"/>
        </w:rPr>
        <w:t xml:space="preserve"> </w:t>
      </w:r>
      <w:r w:rsidRPr="00A95A94">
        <w:rPr>
          <w:rFonts w:ascii="Arial" w:hAnsi="Arial" w:cs="Arial"/>
          <w:sz w:val="24"/>
          <w:szCs w:val="24"/>
        </w:rPr>
        <w:t>15</w:t>
      </w:r>
      <w:r w:rsidRPr="00A95A94">
        <w:rPr>
          <w:rFonts w:ascii="Arial" w:hAnsi="Arial" w:cs="Arial"/>
          <w:spacing w:val="80"/>
          <w:w w:val="150"/>
          <w:sz w:val="24"/>
          <w:szCs w:val="24"/>
        </w:rPr>
        <w:t xml:space="preserve"> </w:t>
      </w:r>
      <w:r w:rsidRPr="00A95A94">
        <w:rPr>
          <w:rFonts w:ascii="Arial" w:hAnsi="Arial" w:cs="Arial"/>
          <w:sz w:val="24"/>
          <w:szCs w:val="24"/>
        </w:rPr>
        <w:t>минут,</w:t>
      </w:r>
      <w:r w:rsidRPr="00A95A94">
        <w:rPr>
          <w:rFonts w:ascii="Arial" w:hAnsi="Arial" w:cs="Arial"/>
          <w:spacing w:val="80"/>
          <w:w w:val="150"/>
          <w:sz w:val="24"/>
          <w:szCs w:val="24"/>
        </w:rPr>
        <w:t xml:space="preserve"> </w:t>
      </w:r>
      <w:r w:rsidRPr="00A95A94">
        <w:rPr>
          <w:rFonts w:ascii="Arial" w:hAnsi="Arial" w:cs="Arial"/>
          <w:sz w:val="24"/>
          <w:szCs w:val="24"/>
        </w:rPr>
        <w:t>время</w:t>
      </w:r>
      <w:r w:rsidRPr="00A95A94">
        <w:rPr>
          <w:rFonts w:ascii="Arial" w:hAnsi="Arial" w:cs="Arial"/>
          <w:spacing w:val="80"/>
          <w:w w:val="150"/>
          <w:sz w:val="24"/>
          <w:szCs w:val="24"/>
        </w:rPr>
        <w:t xml:space="preserve"> </w:t>
      </w:r>
      <w:r w:rsidRPr="00A95A94">
        <w:rPr>
          <w:rFonts w:ascii="Arial" w:hAnsi="Arial" w:cs="Arial"/>
          <w:sz w:val="24"/>
          <w:szCs w:val="24"/>
        </w:rPr>
        <w:t>ожидания</w:t>
      </w:r>
      <w:r w:rsidRPr="00A95A94">
        <w:rPr>
          <w:rFonts w:ascii="Arial" w:hAnsi="Arial" w:cs="Arial"/>
          <w:spacing w:val="80"/>
          <w:w w:val="150"/>
          <w:sz w:val="24"/>
          <w:szCs w:val="24"/>
        </w:rPr>
        <w:t xml:space="preserve"> </w:t>
      </w:r>
      <w:r w:rsidRPr="00A95A94">
        <w:rPr>
          <w:rFonts w:ascii="Arial" w:hAnsi="Arial" w:cs="Arial"/>
          <w:sz w:val="24"/>
          <w:szCs w:val="24"/>
        </w:rPr>
        <w:t>в</w:t>
      </w:r>
      <w:r w:rsidRPr="00A95A94">
        <w:rPr>
          <w:rFonts w:ascii="Arial" w:hAnsi="Arial" w:cs="Arial"/>
          <w:spacing w:val="80"/>
          <w:w w:val="150"/>
          <w:sz w:val="24"/>
          <w:szCs w:val="24"/>
        </w:rPr>
        <w:t xml:space="preserve"> </w:t>
      </w:r>
      <w:r w:rsidRPr="00A95A94">
        <w:rPr>
          <w:rFonts w:ascii="Arial" w:hAnsi="Arial" w:cs="Arial"/>
          <w:sz w:val="24"/>
          <w:szCs w:val="24"/>
        </w:rPr>
        <w:t>очереди в секторе информирования для получения информации о государственных (муниципальных) услугах не может превышать 15 минут.</w:t>
      </w:r>
    </w:p>
    <w:p w:rsidR="004D2BA0" w:rsidRPr="00A95A94"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A95A94">
        <w:rPr>
          <w:rFonts w:ascii="Arial" w:hAnsi="Arial" w:cs="Arial"/>
          <w:sz w:val="24"/>
          <w:szCs w:val="24"/>
        </w:rPr>
        <w:t>Ответ</w:t>
      </w:r>
      <w:r w:rsidRPr="00A95A94">
        <w:rPr>
          <w:rFonts w:ascii="Arial" w:hAnsi="Arial" w:cs="Arial"/>
          <w:spacing w:val="58"/>
          <w:w w:val="150"/>
          <w:sz w:val="24"/>
          <w:szCs w:val="24"/>
        </w:rPr>
        <w:t xml:space="preserve"> </w:t>
      </w:r>
      <w:r w:rsidRPr="00A95A94">
        <w:rPr>
          <w:rFonts w:ascii="Arial" w:hAnsi="Arial" w:cs="Arial"/>
          <w:sz w:val="24"/>
          <w:szCs w:val="24"/>
        </w:rPr>
        <w:t>на</w:t>
      </w:r>
      <w:r w:rsidRPr="00A95A94">
        <w:rPr>
          <w:rFonts w:ascii="Arial" w:hAnsi="Arial" w:cs="Arial"/>
          <w:spacing w:val="58"/>
          <w:w w:val="150"/>
          <w:sz w:val="24"/>
          <w:szCs w:val="24"/>
        </w:rPr>
        <w:t xml:space="preserve"> </w:t>
      </w:r>
      <w:r w:rsidRPr="00A95A94">
        <w:rPr>
          <w:rFonts w:ascii="Arial" w:hAnsi="Arial" w:cs="Arial"/>
          <w:sz w:val="24"/>
          <w:szCs w:val="24"/>
        </w:rPr>
        <w:t>телефонный</w:t>
      </w:r>
      <w:r w:rsidRPr="00A95A94">
        <w:rPr>
          <w:rFonts w:ascii="Arial" w:hAnsi="Arial" w:cs="Arial"/>
          <w:spacing w:val="59"/>
          <w:w w:val="150"/>
          <w:sz w:val="24"/>
          <w:szCs w:val="24"/>
        </w:rPr>
        <w:t xml:space="preserve"> </w:t>
      </w:r>
      <w:r w:rsidRPr="00A95A94">
        <w:rPr>
          <w:rFonts w:ascii="Arial" w:hAnsi="Arial" w:cs="Arial"/>
          <w:sz w:val="24"/>
          <w:szCs w:val="24"/>
        </w:rPr>
        <w:t>звонок</w:t>
      </w:r>
      <w:r w:rsidRPr="00A95A94">
        <w:rPr>
          <w:rFonts w:ascii="Arial" w:hAnsi="Arial" w:cs="Arial"/>
          <w:spacing w:val="58"/>
          <w:w w:val="150"/>
          <w:sz w:val="24"/>
          <w:szCs w:val="24"/>
        </w:rPr>
        <w:t xml:space="preserve"> </w:t>
      </w:r>
      <w:r w:rsidRPr="00A95A94">
        <w:rPr>
          <w:rFonts w:ascii="Arial" w:hAnsi="Arial" w:cs="Arial"/>
          <w:sz w:val="24"/>
          <w:szCs w:val="24"/>
        </w:rPr>
        <w:t>должен</w:t>
      </w:r>
      <w:r w:rsidRPr="00A95A94">
        <w:rPr>
          <w:rFonts w:ascii="Arial" w:hAnsi="Arial" w:cs="Arial"/>
          <w:spacing w:val="58"/>
          <w:w w:val="150"/>
          <w:sz w:val="24"/>
          <w:szCs w:val="24"/>
        </w:rPr>
        <w:t xml:space="preserve"> </w:t>
      </w:r>
      <w:r w:rsidRPr="00A95A94">
        <w:rPr>
          <w:rFonts w:ascii="Arial" w:hAnsi="Arial" w:cs="Arial"/>
          <w:sz w:val="24"/>
          <w:szCs w:val="24"/>
        </w:rPr>
        <w:t>начинаться</w:t>
      </w:r>
      <w:r w:rsidRPr="00A95A94">
        <w:rPr>
          <w:rFonts w:ascii="Arial" w:hAnsi="Arial" w:cs="Arial"/>
          <w:spacing w:val="58"/>
          <w:w w:val="150"/>
          <w:sz w:val="24"/>
          <w:szCs w:val="24"/>
        </w:rPr>
        <w:t xml:space="preserve"> </w:t>
      </w:r>
      <w:r w:rsidRPr="00A95A94">
        <w:rPr>
          <w:rFonts w:ascii="Arial" w:hAnsi="Arial" w:cs="Arial"/>
          <w:sz w:val="24"/>
          <w:szCs w:val="24"/>
        </w:rPr>
        <w:t>с</w:t>
      </w:r>
      <w:r w:rsidRPr="00A95A94">
        <w:rPr>
          <w:rFonts w:ascii="Arial" w:hAnsi="Arial" w:cs="Arial"/>
          <w:spacing w:val="58"/>
          <w:w w:val="150"/>
          <w:sz w:val="24"/>
          <w:szCs w:val="24"/>
        </w:rPr>
        <w:t xml:space="preserve"> </w:t>
      </w:r>
      <w:r w:rsidRPr="00A95A94">
        <w:rPr>
          <w:rFonts w:ascii="Arial" w:hAnsi="Arial" w:cs="Arial"/>
          <w:spacing w:val="-2"/>
          <w:sz w:val="24"/>
          <w:szCs w:val="24"/>
        </w:rPr>
        <w:t>информации</w:t>
      </w:r>
      <w:r w:rsidR="00674C11" w:rsidRPr="00A95A94">
        <w:rPr>
          <w:rFonts w:ascii="Arial" w:hAnsi="Arial" w:cs="Arial"/>
          <w:spacing w:val="-2"/>
          <w:sz w:val="24"/>
          <w:szCs w:val="24"/>
        </w:rPr>
        <w:t xml:space="preserve"> </w:t>
      </w:r>
      <w:r w:rsidR="00674C11" w:rsidRPr="00A95A94">
        <w:rPr>
          <w:rFonts w:ascii="Arial" w:hAnsi="Arial" w:cs="Arial"/>
          <w:sz w:val="24"/>
          <w:szCs w:val="24"/>
        </w:rPr>
        <w:t>о</w:t>
      </w:r>
      <w:r w:rsidRPr="00A95A94">
        <w:rPr>
          <w:rFonts w:ascii="Arial" w:hAnsi="Arial" w:cs="Arial"/>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A95A94">
        <w:rPr>
          <w:rFonts w:ascii="Arial" w:hAnsi="Arial" w:cs="Arial"/>
          <w:spacing w:val="-2"/>
          <w:sz w:val="24"/>
          <w:szCs w:val="24"/>
        </w:rPr>
        <w:t>минут;</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В</w:t>
      </w:r>
      <w:r w:rsidRPr="00A95A94">
        <w:rPr>
          <w:rFonts w:ascii="Arial" w:hAnsi="Arial" w:cs="Arial"/>
          <w:spacing w:val="-3"/>
          <w:sz w:val="24"/>
          <w:szCs w:val="24"/>
        </w:rPr>
        <w:t xml:space="preserve"> </w:t>
      </w:r>
      <w:r w:rsidRPr="00A95A94">
        <w:rPr>
          <w:rFonts w:ascii="Arial" w:hAnsi="Arial" w:cs="Arial"/>
          <w:sz w:val="24"/>
          <w:szCs w:val="24"/>
        </w:rPr>
        <w:t>случае</w:t>
      </w:r>
      <w:r w:rsidRPr="00A95A94">
        <w:rPr>
          <w:rFonts w:ascii="Arial" w:hAnsi="Arial" w:cs="Arial"/>
          <w:spacing w:val="-2"/>
          <w:sz w:val="24"/>
          <w:szCs w:val="24"/>
        </w:rPr>
        <w:t xml:space="preserve"> </w:t>
      </w:r>
      <w:r w:rsidRPr="00A95A94">
        <w:rPr>
          <w:rFonts w:ascii="Arial" w:hAnsi="Arial" w:cs="Arial"/>
          <w:sz w:val="24"/>
          <w:szCs w:val="24"/>
        </w:rPr>
        <w:t>если</w:t>
      </w:r>
      <w:r w:rsidRPr="00A95A94">
        <w:rPr>
          <w:rFonts w:ascii="Arial" w:hAnsi="Arial" w:cs="Arial"/>
          <w:spacing w:val="-3"/>
          <w:sz w:val="24"/>
          <w:szCs w:val="24"/>
        </w:rPr>
        <w:t xml:space="preserve"> </w:t>
      </w:r>
      <w:r w:rsidRPr="00A95A94">
        <w:rPr>
          <w:rFonts w:ascii="Arial" w:hAnsi="Arial" w:cs="Arial"/>
          <w:sz w:val="24"/>
          <w:szCs w:val="24"/>
        </w:rPr>
        <w:t>для</w:t>
      </w:r>
      <w:r w:rsidRPr="00A95A94">
        <w:rPr>
          <w:rFonts w:ascii="Arial" w:hAnsi="Arial" w:cs="Arial"/>
          <w:spacing w:val="-4"/>
          <w:sz w:val="24"/>
          <w:szCs w:val="24"/>
        </w:rPr>
        <w:t xml:space="preserve"> </w:t>
      </w:r>
      <w:r w:rsidRPr="00A95A94">
        <w:rPr>
          <w:rFonts w:ascii="Arial" w:hAnsi="Arial" w:cs="Arial"/>
          <w:sz w:val="24"/>
          <w:szCs w:val="24"/>
        </w:rPr>
        <w:t>подготовки</w:t>
      </w:r>
      <w:r w:rsidRPr="00A95A94">
        <w:rPr>
          <w:rFonts w:ascii="Arial" w:hAnsi="Arial" w:cs="Arial"/>
          <w:spacing w:val="-2"/>
          <w:sz w:val="24"/>
          <w:szCs w:val="24"/>
        </w:rPr>
        <w:t xml:space="preserve"> </w:t>
      </w:r>
      <w:r w:rsidRPr="00A95A94">
        <w:rPr>
          <w:rFonts w:ascii="Arial" w:hAnsi="Arial" w:cs="Arial"/>
          <w:sz w:val="24"/>
          <w:szCs w:val="24"/>
        </w:rPr>
        <w:t>ответа</w:t>
      </w:r>
      <w:r w:rsidRPr="00A95A94">
        <w:rPr>
          <w:rFonts w:ascii="Arial" w:hAnsi="Arial" w:cs="Arial"/>
          <w:spacing w:val="-3"/>
          <w:sz w:val="24"/>
          <w:szCs w:val="24"/>
        </w:rPr>
        <w:t xml:space="preserve"> </w:t>
      </w:r>
      <w:r w:rsidRPr="00A95A94">
        <w:rPr>
          <w:rFonts w:ascii="Arial" w:hAnsi="Arial" w:cs="Arial"/>
          <w:sz w:val="24"/>
          <w:szCs w:val="24"/>
        </w:rPr>
        <w:t>требуется</w:t>
      </w:r>
      <w:r w:rsidRPr="00A95A94">
        <w:rPr>
          <w:rFonts w:ascii="Arial" w:hAnsi="Arial" w:cs="Arial"/>
          <w:spacing w:val="-2"/>
          <w:sz w:val="24"/>
          <w:szCs w:val="24"/>
        </w:rPr>
        <w:t xml:space="preserve"> </w:t>
      </w:r>
      <w:r w:rsidRPr="00A95A94">
        <w:rPr>
          <w:rFonts w:ascii="Arial" w:hAnsi="Arial" w:cs="Arial"/>
          <w:sz w:val="24"/>
          <w:szCs w:val="24"/>
        </w:rPr>
        <w:t>более продолжительное</w:t>
      </w:r>
      <w:r w:rsidRPr="00A95A94">
        <w:rPr>
          <w:rFonts w:ascii="Arial" w:hAnsi="Arial" w:cs="Arial"/>
          <w:spacing w:val="-3"/>
          <w:sz w:val="24"/>
          <w:szCs w:val="24"/>
        </w:rPr>
        <w:t xml:space="preserve"> </w:t>
      </w:r>
      <w:r w:rsidRPr="00A95A94">
        <w:rPr>
          <w:rFonts w:ascii="Arial" w:hAnsi="Arial" w:cs="Arial"/>
          <w:sz w:val="24"/>
          <w:szCs w:val="24"/>
        </w:rPr>
        <w:t>время, работник МФЦ, осуществляющий индивидуальное устное консультирование по телефону, может предложить заявителю:</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изложить</w:t>
      </w:r>
      <w:r w:rsidRPr="00A95A94">
        <w:rPr>
          <w:rFonts w:ascii="Arial" w:hAnsi="Arial" w:cs="Arial"/>
          <w:spacing w:val="75"/>
          <w:sz w:val="24"/>
          <w:szCs w:val="24"/>
        </w:rPr>
        <w:t xml:space="preserve"> </w:t>
      </w:r>
      <w:r w:rsidRPr="00A95A94">
        <w:rPr>
          <w:rFonts w:ascii="Arial" w:hAnsi="Arial" w:cs="Arial"/>
          <w:sz w:val="24"/>
          <w:szCs w:val="24"/>
        </w:rPr>
        <w:t>обращение</w:t>
      </w:r>
      <w:r w:rsidRPr="00A95A94">
        <w:rPr>
          <w:rFonts w:ascii="Arial" w:hAnsi="Arial" w:cs="Arial"/>
          <w:spacing w:val="79"/>
          <w:sz w:val="24"/>
          <w:szCs w:val="24"/>
        </w:rPr>
        <w:t xml:space="preserve"> </w:t>
      </w:r>
      <w:r w:rsidRPr="00A95A94">
        <w:rPr>
          <w:rFonts w:ascii="Arial" w:hAnsi="Arial" w:cs="Arial"/>
          <w:sz w:val="24"/>
          <w:szCs w:val="24"/>
        </w:rPr>
        <w:t>в</w:t>
      </w:r>
      <w:r w:rsidRPr="00A95A94">
        <w:rPr>
          <w:rFonts w:ascii="Arial" w:hAnsi="Arial" w:cs="Arial"/>
          <w:spacing w:val="76"/>
          <w:sz w:val="24"/>
          <w:szCs w:val="24"/>
        </w:rPr>
        <w:t xml:space="preserve"> </w:t>
      </w:r>
      <w:r w:rsidRPr="00A95A94">
        <w:rPr>
          <w:rFonts w:ascii="Arial" w:hAnsi="Arial" w:cs="Arial"/>
          <w:sz w:val="24"/>
          <w:szCs w:val="24"/>
        </w:rPr>
        <w:t>письменной</w:t>
      </w:r>
      <w:r w:rsidRPr="00A95A94">
        <w:rPr>
          <w:rFonts w:ascii="Arial" w:hAnsi="Arial" w:cs="Arial"/>
          <w:spacing w:val="77"/>
          <w:sz w:val="24"/>
          <w:szCs w:val="24"/>
        </w:rPr>
        <w:t xml:space="preserve"> </w:t>
      </w:r>
      <w:r w:rsidRPr="00A95A94">
        <w:rPr>
          <w:rFonts w:ascii="Arial" w:hAnsi="Arial" w:cs="Arial"/>
          <w:sz w:val="24"/>
          <w:szCs w:val="24"/>
        </w:rPr>
        <w:t>форме</w:t>
      </w:r>
      <w:r w:rsidRPr="00A95A94">
        <w:rPr>
          <w:rFonts w:ascii="Arial" w:hAnsi="Arial" w:cs="Arial"/>
          <w:spacing w:val="77"/>
          <w:sz w:val="24"/>
          <w:szCs w:val="24"/>
        </w:rPr>
        <w:t xml:space="preserve"> </w:t>
      </w:r>
      <w:r w:rsidRPr="00A95A94">
        <w:rPr>
          <w:rFonts w:ascii="Arial" w:hAnsi="Arial" w:cs="Arial"/>
          <w:sz w:val="24"/>
          <w:szCs w:val="24"/>
        </w:rPr>
        <w:t>(ответ</w:t>
      </w:r>
      <w:r w:rsidRPr="00A95A94">
        <w:rPr>
          <w:rFonts w:ascii="Arial" w:hAnsi="Arial" w:cs="Arial"/>
          <w:spacing w:val="76"/>
          <w:sz w:val="24"/>
          <w:szCs w:val="24"/>
        </w:rPr>
        <w:t xml:space="preserve"> </w:t>
      </w:r>
      <w:r w:rsidRPr="00A95A94">
        <w:rPr>
          <w:rFonts w:ascii="Arial" w:hAnsi="Arial" w:cs="Arial"/>
          <w:sz w:val="24"/>
          <w:szCs w:val="24"/>
        </w:rPr>
        <w:t>направляется</w:t>
      </w:r>
      <w:r w:rsidRPr="00A95A94">
        <w:rPr>
          <w:rFonts w:ascii="Arial" w:hAnsi="Arial" w:cs="Arial"/>
          <w:spacing w:val="77"/>
          <w:sz w:val="24"/>
          <w:szCs w:val="24"/>
        </w:rPr>
        <w:t xml:space="preserve"> </w:t>
      </w:r>
      <w:r w:rsidRPr="00A95A94">
        <w:rPr>
          <w:rFonts w:ascii="Arial" w:hAnsi="Arial" w:cs="Arial"/>
          <w:sz w:val="24"/>
          <w:szCs w:val="24"/>
        </w:rPr>
        <w:t>Заявителю в соответствии со способом, указанным в обращении);</w:t>
      </w:r>
    </w:p>
    <w:p w:rsidR="004D2BA0" w:rsidRPr="00A95A94"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A95A94">
        <w:rPr>
          <w:rFonts w:ascii="Arial" w:hAnsi="Arial" w:cs="Arial"/>
          <w:sz w:val="24"/>
          <w:szCs w:val="24"/>
        </w:rPr>
        <w:t>назначить</w:t>
      </w:r>
      <w:r w:rsidRPr="00A95A94">
        <w:rPr>
          <w:rFonts w:ascii="Arial" w:hAnsi="Arial" w:cs="Arial"/>
          <w:spacing w:val="-8"/>
          <w:sz w:val="24"/>
          <w:szCs w:val="24"/>
        </w:rPr>
        <w:t xml:space="preserve"> </w:t>
      </w:r>
      <w:r w:rsidRPr="00A95A94">
        <w:rPr>
          <w:rFonts w:ascii="Arial" w:hAnsi="Arial" w:cs="Arial"/>
          <w:sz w:val="24"/>
          <w:szCs w:val="24"/>
        </w:rPr>
        <w:t>другое</w:t>
      </w:r>
      <w:r w:rsidRPr="00A95A94">
        <w:rPr>
          <w:rFonts w:ascii="Arial" w:hAnsi="Arial" w:cs="Arial"/>
          <w:spacing w:val="-3"/>
          <w:sz w:val="24"/>
          <w:szCs w:val="24"/>
        </w:rPr>
        <w:t xml:space="preserve"> </w:t>
      </w:r>
      <w:r w:rsidRPr="00A95A94">
        <w:rPr>
          <w:rFonts w:ascii="Arial" w:hAnsi="Arial" w:cs="Arial"/>
          <w:sz w:val="24"/>
          <w:szCs w:val="24"/>
        </w:rPr>
        <w:t>время</w:t>
      </w:r>
      <w:r w:rsidRPr="00A95A94">
        <w:rPr>
          <w:rFonts w:ascii="Arial" w:hAnsi="Arial" w:cs="Arial"/>
          <w:spacing w:val="-3"/>
          <w:sz w:val="24"/>
          <w:szCs w:val="24"/>
        </w:rPr>
        <w:t xml:space="preserve"> </w:t>
      </w:r>
      <w:r w:rsidRPr="00A95A94">
        <w:rPr>
          <w:rFonts w:ascii="Arial" w:hAnsi="Arial" w:cs="Arial"/>
          <w:sz w:val="24"/>
          <w:szCs w:val="24"/>
        </w:rPr>
        <w:t>для</w:t>
      </w:r>
      <w:r w:rsidRPr="00A95A94">
        <w:rPr>
          <w:rFonts w:ascii="Arial" w:hAnsi="Arial" w:cs="Arial"/>
          <w:spacing w:val="-3"/>
          <w:sz w:val="24"/>
          <w:szCs w:val="24"/>
        </w:rPr>
        <w:t xml:space="preserve"> </w:t>
      </w:r>
      <w:r w:rsidRPr="00A95A94">
        <w:rPr>
          <w:rFonts w:ascii="Arial" w:hAnsi="Arial" w:cs="Arial"/>
          <w:spacing w:val="-2"/>
          <w:sz w:val="24"/>
          <w:szCs w:val="24"/>
        </w:rPr>
        <w:t>консультаций.</w:t>
      </w:r>
    </w:p>
    <w:p w:rsidR="004D2BA0" w:rsidRPr="00A95A94" w:rsidRDefault="004D2BA0" w:rsidP="00B4184E">
      <w:pPr>
        <w:pStyle w:val="a3"/>
        <w:tabs>
          <w:tab w:val="left" w:pos="10632"/>
        </w:tabs>
        <w:kinsoku w:val="0"/>
        <w:overflowPunct w:val="0"/>
        <w:ind w:left="0" w:right="-15" w:firstLine="709"/>
        <w:jc w:val="both"/>
        <w:rPr>
          <w:rFonts w:ascii="Arial" w:hAnsi="Arial" w:cs="Arial"/>
          <w:sz w:val="24"/>
          <w:szCs w:val="24"/>
        </w:rPr>
      </w:pPr>
      <w:r w:rsidRPr="00A95A94">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A95A94">
        <w:rPr>
          <w:rFonts w:ascii="Arial" w:hAnsi="Arial" w:cs="Arial"/>
          <w:spacing w:val="80"/>
          <w:sz w:val="24"/>
          <w:szCs w:val="24"/>
        </w:rPr>
        <w:t xml:space="preserve"> </w:t>
      </w:r>
      <w:r w:rsidRPr="00A95A94">
        <w:rPr>
          <w:rFonts w:ascii="Arial" w:hAnsi="Arial" w:cs="Arial"/>
          <w:sz w:val="24"/>
          <w:szCs w:val="24"/>
        </w:rPr>
        <w:t>указанному</w:t>
      </w:r>
      <w:r w:rsidRPr="00A95A94">
        <w:rPr>
          <w:rFonts w:ascii="Arial" w:hAnsi="Arial" w:cs="Arial"/>
          <w:spacing w:val="80"/>
          <w:sz w:val="24"/>
          <w:szCs w:val="24"/>
        </w:rPr>
        <w:t xml:space="preserve"> </w:t>
      </w:r>
      <w:r w:rsidRPr="00A95A94">
        <w:rPr>
          <w:rFonts w:ascii="Arial" w:hAnsi="Arial" w:cs="Arial"/>
          <w:sz w:val="24"/>
          <w:szCs w:val="24"/>
        </w:rPr>
        <w:t>в</w:t>
      </w:r>
      <w:r w:rsidRPr="00A95A94">
        <w:rPr>
          <w:rFonts w:ascii="Arial" w:hAnsi="Arial" w:cs="Arial"/>
          <w:spacing w:val="80"/>
          <w:sz w:val="24"/>
          <w:szCs w:val="24"/>
        </w:rPr>
        <w:t xml:space="preserve"> </w:t>
      </w:r>
      <w:r w:rsidRPr="00A95A94">
        <w:rPr>
          <w:rFonts w:ascii="Arial" w:hAnsi="Arial" w:cs="Arial"/>
          <w:sz w:val="24"/>
          <w:szCs w:val="24"/>
        </w:rPr>
        <w:t>обращении,</w:t>
      </w:r>
      <w:r w:rsidRPr="00A95A94">
        <w:rPr>
          <w:rFonts w:ascii="Arial" w:hAnsi="Arial" w:cs="Arial"/>
          <w:spacing w:val="80"/>
          <w:sz w:val="24"/>
          <w:szCs w:val="24"/>
        </w:rPr>
        <w:t xml:space="preserve"> </w:t>
      </w:r>
      <w:r w:rsidRPr="00A95A94">
        <w:rPr>
          <w:rFonts w:ascii="Arial" w:hAnsi="Arial" w:cs="Arial"/>
          <w:sz w:val="24"/>
          <w:szCs w:val="24"/>
        </w:rPr>
        <w:t>поступившем</w:t>
      </w:r>
      <w:r w:rsidRPr="00A95A94">
        <w:rPr>
          <w:rFonts w:ascii="Arial" w:hAnsi="Arial" w:cs="Arial"/>
          <w:spacing w:val="80"/>
          <w:sz w:val="24"/>
          <w:szCs w:val="24"/>
        </w:rPr>
        <w:t xml:space="preserve"> </w:t>
      </w:r>
      <w:r w:rsidRPr="00A95A94">
        <w:rPr>
          <w:rFonts w:ascii="Arial" w:hAnsi="Arial" w:cs="Arial"/>
          <w:sz w:val="24"/>
          <w:szCs w:val="24"/>
        </w:rPr>
        <w:t>в</w:t>
      </w:r>
      <w:r w:rsidRPr="00A95A94">
        <w:rPr>
          <w:rFonts w:ascii="Arial" w:hAnsi="Arial" w:cs="Arial"/>
          <w:spacing w:val="80"/>
          <w:sz w:val="24"/>
          <w:szCs w:val="24"/>
        </w:rPr>
        <w:t xml:space="preserve"> </w:t>
      </w:r>
      <w:r w:rsidRPr="00A95A94">
        <w:rPr>
          <w:rFonts w:ascii="Arial" w:hAnsi="Arial" w:cs="Arial"/>
          <w:sz w:val="24"/>
          <w:szCs w:val="24"/>
        </w:rPr>
        <w:t>многофункциональный</w:t>
      </w:r>
      <w:r w:rsidRPr="00A95A94">
        <w:rPr>
          <w:rFonts w:ascii="Arial" w:hAnsi="Arial" w:cs="Arial"/>
          <w:spacing w:val="80"/>
          <w:sz w:val="24"/>
          <w:szCs w:val="24"/>
        </w:rPr>
        <w:t xml:space="preserve"> </w:t>
      </w:r>
      <w:r w:rsidRPr="00A95A94">
        <w:rPr>
          <w:rFonts w:ascii="Arial" w:hAnsi="Arial" w:cs="Arial"/>
          <w:sz w:val="24"/>
          <w:szCs w:val="24"/>
        </w:rPr>
        <w:t xml:space="preserve">центр в форме электронного документа, и в письменной форме по почтовому адресу, </w:t>
      </w:r>
      <w:r w:rsidRPr="00A95A94">
        <w:rPr>
          <w:rFonts w:ascii="Arial" w:hAnsi="Arial" w:cs="Arial"/>
          <w:sz w:val="24"/>
          <w:szCs w:val="24"/>
        </w:rPr>
        <w:lastRenderedPageBreak/>
        <w:t>указанному в обращении, поступившем в МФЦ в письменной форме.</w:t>
      </w:r>
    </w:p>
    <w:p w:rsidR="000F07F7" w:rsidRPr="00A95A94" w:rsidRDefault="000F07F7" w:rsidP="00B4184E">
      <w:pPr>
        <w:pStyle w:val="a3"/>
        <w:tabs>
          <w:tab w:val="left" w:pos="10632"/>
        </w:tabs>
        <w:kinsoku w:val="0"/>
        <w:overflowPunct w:val="0"/>
        <w:ind w:left="0" w:right="-15" w:firstLine="709"/>
        <w:jc w:val="both"/>
        <w:rPr>
          <w:rFonts w:ascii="Arial" w:hAnsi="Arial" w:cs="Arial"/>
          <w:sz w:val="24"/>
          <w:szCs w:val="24"/>
        </w:rPr>
      </w:pPr>
    </w:p>
    <w:p w:rsidR="000F07F7" w:rsidRPr="00A95A94" w:rsidRDefault="000F07F7" w:rsidP="000F07F7">
      <w:pPr>
        <w:jc w:val="center"/>
      </w:pPr>
      <w:r w:rsidRPr="00A95A94">
        <w:rPr>
          <w:rFonts w:ascii="Arial" w:hAnsi="Arial" w:cs="Arial"/>
          <w:b/>
          <w:sz w:val="24"/>
          <w:szCs w:val="24"/>
        </w:rPr>
        <w:t>Выдача заявителю результата предоставления муниципальной услуги</w:t>
      </w:r>
      <w:r w:rsidRPr="00A95A94">
        <w:t xml:space="preserve"> </w:t>
      </w:r>
    </w:p>
    <w:p w:rsidR="000F07F7" w:rsidRPr="00A95A94" w:rsidRDefault="000F07F7" w:rsidP="00B4184E">
      <w:pPr>
        <w:pStyle w:val="a3"/>
        <w:tabs>
          <w:tab w:val="left" w:pos="10632"/>
        </w:tabs>
        <w:kinsoku w:val="0"/>
        <w:overflowPunct w:val="0"/>
        <w:ind w:left="0" w:right="-15" w:firstLine="709"/>
        <w:jc w:val="both"/>
        <w:rPr>
          <w:rFonts w:ascii="Arial" w:hAnsi="Arial" w:cs="Arial"/>
          <w:sz w:val="24"/>
          <w:szCs w:val="24"/>
        </w:rPr>
      </w:pP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6.3. </w:t>
      </w:r>
      <w:r w:rsidR="00D44D41" w:rsidRPr="00A95A94">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w:t>
      </w:r>
      <w:r w:rsidRPr="00A95A94">
        <w:rPr>
          <w:rFonts w:ascii="Arial" w:hAnsi="Arial" w:cs="Arial"/>
          <w:sz w:val="24"/>
          <w:szCs w:val="24"/>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Работник многофункционального центра осуществляет следующие действия:</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определяет статус исполнения уведомления об окончании строительства в ГИС;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4DD3" w:rsidRPr="00A95A94" w:rsidRDefault="00134DD3" w:rsidP="00134DD3">
      <w:pPr>
        <w:ind w:firstLine="720"/>
        <w:jc w:val="both"/>
        <w:rPr>
          <w:rFonts w:ascii="Arial" w:hAnsi="Arial" w:cs="Arial"/>
          <w:sz w:val="24"/>
          <w:szCs w:val="24"/>
        </w:rPr>
      </w:pPr>
      <w:r w:rsidRPr="00A95A94">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DD3F3A" w:rsidRPr="00A95A94" w:rsidRDefault="00134DD3" w:rsidP="00134DD3">
      <w:pPr>
        <w:ind w:firstLine="720"/>
        <w:jc w:val="both"/>
        <w:rPr>
          <w:rFonts w:ascii="Arial" w:hAnsi="Arial" w:cs="Arial"/>
          <w:sz w:val="24"/>
          <w:szCs w:val="24"/>
        </w:rPr>
      </w:pPr>
      <w:r w:rsidRPr="00A95A94">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4477B" w:rsidRPr="00A95A94"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A95A94"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A95A94" w:rsidRDefault="00D4477B" w:rsidP="00DD3F3A">
      <w:pPr>
        <w:pStyle w:val="a3"/>
        <w:kinsoku w:val="0"/>
        <w:overflowPunct w:val="0"/>
        <w:spacing w:line="264" w:lineRule="auto"/>
        <w:ind w:left="4394" w:right="369"/>
        <w:jc w:val="right"/>
        <w:rPr>
          <w:rFonts w:ascii="Courier New" w:hAnsi="Courier New" w:cs="Courier New"/>
          <w:sz w:val="22"/>
          <w:szCs w:val="22"/>
        </w:rPr>
      </w:pPr>
    </w:p>
    <w:p w:rsidR="00134DD3" w:rsidRPr="00A95A94" w:rsidRDefault="00134DD3" w:rsidP="00DD3F3A">
      <w:pPr>
        <w:pStyle w:val="a3"/>
        <w:kinsoku w:val="0"/>
        <w:overflowPunct w:val="0"/>
        <w:spacing w:line="264" w:lineRule="auto"/>
        <w:ind w:left="4394" w:right="369"/>
        <w:jc w:val="right"/>
        <w:rPr>
          <w:rFonts w:ascii="Courier New" w:hAnsi="Courier New" w:cs="Courier New"/>
          <w:sz w:val="22"/>
          <w:szCs w:val="22"/>
        </w:rPr>
      </w:pPr>
    </w:p>
    <w:p w:rsidR="001D5567" w:rsidRPr="00A95A94" w:rsidRDefault="001D5567" w:rsidP="00D16A87">
      <w:pPr>
        <w:jc w:val="right"/>
        <w:rPr>
          <w:rFonts w:ascii="Courier New" w:hAnsi="Courier New" w:cs="Courier New"/>
        </w:rPr>
      </w:pPr>
    </w:p>
    <w:p w:rsidR="001D5567" w:rsidRPr="00A95A94" w:rsidRDefault="001D5567" w:rsidP="00D16A87">
      <w:pPr>
        <w:jc w:val="right"/>
        <w:rPr>
          <w:rFonts w:ascii="Courier New" w:hAnsi="Courier New" w:cs="Courier New"/>
        </w:rPr>
      </w:pPr>
    </w:p>
    <w:p w:rsidR="001D5567" w:rsidRPr="00A95A94" w:rsidRDefault="001D5567" w:rsidP="00D16A87">
      <w:pPr>
        <w:jc w:val="right"/>
        <w:rPr>
          <w:rFonts w:ascii="Courier New" w:hAnsi="Courier New" w:cs="Courier New"/>
        </w:rPr>
      </w:pPr>
    </w:p>
    <w:p w:rsidR="00B4184E" w:rsidRPr="00A95A94" w:rsidRDefault="00150724" w:rsidP="00D16A87">
      <w:pPr>
        <w:jc w:val="right"/>
        <w:rPr>
          <w:rFonts w:ascii="Courier New" w:hAnsi="Courier New" w:cs="Courier New"/>
        </w:rPr>
      </w:pPr>
      <w:r w:rsidRPr="00A95A94">
        <w:rPr>
          <w:rFonts w:ascii="Courier New" w:hAnsi="Courier New" w:cs="Courier New"/>
        </w:rPr>
        <w:lastRenderedPageBreak/>
        <w:t>Приложение №1</w:t>
      </w:r>
    </w:p>
    <w:p w:rsidR="00D16A87" w:rsidRPr="00A95A94" w:rsidRDefault="00150724" w:rsidP="00D16A87">
      <w:pPr>
        <w:jc w:val="right"/>
        <w:rPr>
          <w:rFonts w:ascii="Courier New" w:hAnsi="Courier New" w:cs="Courier New"/>
        </w:rPr>
      </w:pPr>
      <w:r w:rsidRPr="00A95A94">
        <w:rPr>
          <w:rFonts w:ascii="Courier New" w:hAnsi="Courier New" w:cs="Courier New"/>
        </w:rPr>
        <w:t xml:space="preserve"> к Административному регламенту </w:t>
      </w:r>
    </w:p>
    <w:p w:rsidR="00150724" w:rsidRPr="00A95A94" w:rsidRDefault="00150724" w:rsidP="00D16A87">
      <w:pPr>
        <w:jc w:val="right"/>
        <w:rPr>
          <w:rFonts w:ascii="Courier New" w:hAnsi="Courier New" w:cs="Courier New"/>
        </w:rPr>
      </w:pPr>
      <w:r w:rsidRPr="00A95A94">
        <w:rPr>
          <w:rFonts w:ascii="Courier New" w:hAnsi="Courier New" w:cs="Courier New"/>
        </w:rPr>
        <w:t>по предоставлению муниципальной услуги</w:t>
      </w:r>
    </w:p>
    <w:p w:rsidR="00D16A87" w:rsidRPr="00A95A94" w:rsidRDefault="00D16A87" w:rsidP="00D16A87">
      <w:pPr>
        <w:jc w:val="right"/>
        <w:rPr>
          <w:rFonts w:ascii="Courier New" w:hAnsi="Courier New" w:cs="Courier New"/>
        </w:rPr>
      </w:pPr>
    </w:p>
    <w:p w:rsidR="00D16A87" w:rsidRPr="00A95A94" w:rsidRDefault="00D16A87" w:rsidP="00D16A87">
      <w:pPr>
        <w:jc w:val="right"/>
        <w:rPr>
          <w:rFonts w:ascii="Courier New" w:hAnsi="Courier New" w:cs="Courier New"/>
        </w:rPr>
      </w:pPr>
    </w:p>
    <w:p w:rsidR="00D16A87" w:rsidRPr="00A95A94" w:rsidRDefault="00D16A87" w:rsidP="00D16A87">
      <w:pPr>
        <w:jc w:val="center"/>
        <w:rPr>
          <w:rFonts w:ascii="Arial" w:hAnsi="Arial" w:cs="Arial"/>
          <w:b/>
          <w:sz w:val="24"/>
          <w:szCs w:val="24"/>
        </w:rPr>
      </w:pPr>
      <w:r w:rsidRPr="00A95A94">
        <w:rPr>
          <w:rFonts w:ascii="Arial" w:hAnsi="Arial" w:cs="Arial"/>
          <w:b/>
          <w:sz w:val="24"/>
          <w:szCs w:val="24"/>
        </w:rPr>
        <w:t>ФОРМА</w:t>
      </w:r>
    </w:p>
    <w:p w:rsidR="00D16A87" w:rsidRPr="00A95A94" w:rsidRDefault="00D16A87" w:rsidP="00D16A87">
      <w:pPr>
        <w:jc w:val="both"/>
      </w:pPr>
    </w:p>
    <w:p w:rsidR="00D16A87" w:rsidRPr="00A95A94" w:rsidRDefault="00D16A87" w:rsidP="00D16A87">
      <w:pPr>
        <w:jc w:val="both"/>
      </w:pPr>
    </w:p>
    <w:p w:rsidR="00D16A87" w:rsidRPr="00A95A94" w:rsidRDefault="00D16A87" w:rsidP="00D16A87">
      <w:pPr>
        <w:jc w:val="right"/>
        <w:rPr>
          <w:rFonts w:ascii="Arial" w:hAnsi="Arial" w:cs="Arial"/>
          <w:sz w:val="24"/>
          <w:szCs w:val="24"/>
        </w:rPr>
      </w:pPr>
      <w:r w:rsidRPr="00A95A94">
        <w:rPr>
          <w:rFonts w:ascii="Arial" w:hAnsi="Arial" w:cs="Arial"/>
          <w:sz w:val="24"/>
          <w:szCs w:val="24"/>
        </w:rPr>
        <w:t xml:space="preserve">Кому __________________________________________________ </w:t>
      </w:r>
    </w:p>
    <w:p w:rsidR="00D16A87" w:rsidRPr="00A95A94" w:rsidRDefault="00D16A87" w:rsidP="00D16A87">
      <w:pPr>
        <w:jc w:val="right"/>
        <w:rPr>
          <w:rFonts w:ascii="Arial" w:hAnsi="Arial" w:cs="Arial"/>
          <w:i/>
          <w:sz w:val="20"/>
          <w:szCs w:val="20"/>
        </w:rPr>
      </w:pPr>
      <w:r w:rsidRPr="00A95A94">
        <w:rPr>
          <w:rFonts w:ascii="Arial" w:hAnsi="Arial" w:cs="Arial"/>
          <w:i/>
          <w:sz w:val="20"/>
          <w:szCs w:val="20"/>
        </w:rPr>
        <w:t xml:space="preserve">(фамилия, имя, отчество (при наличии) застройщика, </w:t>
      </w:r>
    </w:p>
    <w:p w:rsidR="00D16A87" w:rsidRPr="00A95A94" w:rsidRDefault="00D16A87" w:rsidP="00D16A87">
      <w:pPr>
        <w:jc w:val="right"/>
        <w:rPr>
          <w:rFonts w:ascii="Arial" w:hAnsi="Arial" w:cs="Arial"/>
          <w:i/>
          <w:sz w:val="20"/>
          <w:szCs w:val="20"/>
        </w:rPr>
      </w:pPr>
      <w:r w:rsidRPr="00A95A94">
        <w:rPr>
          <w:rFonts w:ascii="Arial" w:hAnsi="Arial" w:cs="Arial"/>
          <w:i/>
          <w:sz w:val="20"/>
          <w:szCs w:val="20"/>
        </w:rPr>
        <w:t xml:space="preserve">ОГРНИП (для физического лица, зарегистрированного </w:t>
      </w:r>
    </w:p>
    <w:p w:rsidR="00D16A87" w:rsidRPr="00A95A94" w:rsidRDefault="00D16A87" w:rsidP="00D16A87">
      <w:pPr>
        <w:jc w:val="right"/>
        <w:rPr>
          <w:rFonts w:ascii="Arial" w:hAnsi="Arial" w:cs="Arial"/>
          <w:i/>
          <w:sz w:val="20"/>
          <w:szCs w:val="20"/>
        </w:rPr>
      </w:pPr>
      <w:r w:rsidRPr="00A95A94">
        <w:rPr>
          <w:rFonts w:ascii="Arial" w:hAnsi="Arial" w:cs="Arial"/>
          <w:i/>
          <w:sz w:val="20"/>
          <w:szCs w:val="20"/>
        </w:rPr>
        <w:t xml:space="preserve">в качестве индивидуального предпринимателя) – </w:t>
      </w:r>
    </w:p>
    <w:p w:rsidR="00D16A87" w:rsidRPr="00A95A94" w:rsidRDefault="00D16A87" w:rsidP="00D16A87">
      <w:pPr>
        <w:jc w:val="right"/>
        <w:rPr>
          <w:rFonts w:ascii="Arial" w:hAnsi="Arial" w:cs="Arial"/>
          <w:i/>
          <w:sz w:val="20"/>
          <w:szCs w:val="20"/>
        </w:rPr>
      </w:pPr>
      <w:r w:rsidRPr="00A95A94">
        <w:rPr>
          <w:rFonts w:ascii="Arial" w:hAnsi="Arial" w:cs="Arial"/>
          <w:i/>
          <w:sz w:val="20"/>
          <w:szCs w:val="20"/>
        </w:rPr>
        <w:t xml:space="preserve">для физического лица, полное наименование застройщика, </w:t>
      </w:r>
    </w:p>
    <w:p w:rsidR="00D16A87" w:rsidRPr="00A95A94" w:rsidRDefault="00D16A87" w:rsidP="00D16A87">
      <w:pPr>
        <w:jc w:val="right"/>
        <w:rPr>
          <w:rFonts w:ascii="Arial" w:hAnsi="Arial" w:cs="Arial"/>
          <w:i/>
          <w:sz w:val="20"/>
          <w:szCs w:val="20"/>
        </w:rPr>
      </w:pPr>
      <w:r w:rsidRPr="00A95A94">
        <w:rPr>
          <w:rFonts w:ascii="Arial" w:hAnsi="Arial" w:cs="Arial"/>
          <w:i/>
          <w:sz w:val="20"/>
          <w:szCs w:val="20"/>
        </w:rPr>
        <w:t>ИНН*, ОГРН - для юридического лица)</w:t>
      </w:r>
    </w:p>
    <w:p w:rsidR="00D16A87" w:rsidRPr="00A95A94" w:rsidRDefault="00D16A87" w:rsidP="00D16A87">
      <w:pPr>
        <w:jc w:val="both"/>
      </w:pPr>
    </w:p>
    <w:p w:rsidR="00D16A87" w:rsidRPr="00A95A94" w:rsidRDefault="00D16A87" w:rsidP="00D16A87">
      <w:pPr>
        <w:jc w:val="right"/>
        <w:rPr>
          <w:rFonts w:ascii="Arial" w:hAnsi="Arial" w:cs="Arial"/>
          <w:sz w:val="24"/>
          <w:szCs w:val="24"/>
        </w:rPr>
      </w:pPr>
      <w:r w:rsidRPr="00A95A94">
        <w:rPr>
          <w:rFonts w:ascii="Arial" w:hAnsi="Arial" w:cs="Arial"/>
          <w:sz w:val="24"/>
          <w:szCs w:val="24"/>
        </w:rPr>
        <w:t xml:space="preserve">________________________________________________________ </w:t>
      </w:r>
    </w:p>
    <w:p w:rsidR="00D16A87" w:rsidRPr="00A95A94" w:rsidRDefault="00D16A87" w:rsidP="00D16A87">
      <w:pPr>
        <w:jc w:val="right"/>
        <w:rPr>
          <w:rFonts w:ascii="Arial" w:hAnsi="Arial" w:cs="Arial"/>
          <w:i/>
          <w:sz w:val="20"/>
          <w:szCs w:val="20"/>
        </w:rPr>
      </w:pPr>
      <w:r w:rsidRPr="00A95A94">
        <w:rPr>
          <w:rFonts w:ascii="Arial" w:hAnsi="Arial" w:cs="Arial"/>
          <w:i/>
          <w:sz w:val="20"/>
          <w:szCs w:val="20"/>
        </w:rPr>
        <w:t xml:space="preserve">(почтовый индекс и адрес, телефон, адрес электронной почты застройщика) </w:t>
      </w:r>
    </w:p>
    <w:p w:rsidR="00D16A87" w:rsidRPr="00A95A94" w:rsidRDefault="00D16A87" w:rsidP="00D16A87">
      <w:pPr>
        <w:jc w:val="both"/>
        <w:rPr>
          <w:rFonts w:ascii="Arial" w:hAnsi="Arial" w:cs="Arial"/>
          <w:sz w:val="20"/>
          <w:szCs w:val="20"/>
        </w:rPr>
      </w:pPr>
    </w:p>
    <w:p w:rsidR="00D16A87" w:rsidRPr="00A95A94" w:rsidRDefault="00D16A87" w:rsidP="00D16A87">
      <w:pPr>
        <w:jc w:val="both"/>
      </w:pPr>
    </w:p>
    <w:p w:rsidR="009F21B5" w:rsidRPr="00A95A94" w:rsidRDefault="00D16A87" w:rsidP="00530D1A">
      <w:pPr>
        <w:jc w:val="center"/>
        <w:rPr>
          <w:rFonts w:ascii="Arial" w:hAnsi="Arial" w:cs="Arial"/>
          <w:b/>
          <w:sz w:val="24"/>
          <w:szCs w:val="24"/>
        </w:rPr>
      </w:pPr>
      <w:r w:rsidRPr="00A95A94">
        <w:rPr>
          <w:rFonts w:ascii="Arial" w:hAnsi="Arial" w:cs="Arial"/>
          <w:b/>
          <w:sz w:val="24"/>
          <w:szCs w:val="24"/>
        </w:rPr>
        <w:t>Р Е Ш Е Н И Е</w:t>
      </w:r>
    </w:p>
    <w:p w:rsidR="009F21B5" w:rsidRPr="00A95A94" w:rsidRDefault="009F21B5" w:rsidP="00530D1A">
      <w:pPr>
        <w:jc w:val="center"/>
        <w:rPr>
          <w:rFonts w:ascii="Arial" w:hAnsi="Arial" w:cs="Arial"/>
          <w:b/>
          <w:sz w:val="24"/>
          <w:szCs w:val="24"/>
        </w:rPr>
      </w:pPr>
    </w:p>
    <w:p w:rsidR="009F21B5" w:rsidRPr="00A95A94" w:rsidRDefault="00D16A87" w:rsidP="00530D1A">
      <w:pPr>
        <w:jc w:val="center"/>
        <w:rPr>
          <w:rFonts w:ascii="Arial" w:hAnsi="Arial" w:cs="Arial"/>
          <w:b/>
          <w:sz w:val="24"/>
          <w:szCs w:val="24"/>
        </w:rPr>
      </w:pPr>
      <w:r w:rsidRPr="00A95A94">
        <w:rPr>
          <w:rFonts w:ascii="Arial" w:hAnsi="Arial" w:cs="Arial"/>
          <w:b/>
          <w:sz w:val="24"/>
          <w:szCs w:val="24"/>
        </w:rPr>
        <w:t>об отказе в приеме документов</w:t>
      </w:r>
    </w:p>
    <w:p w:rsidR="00530D1A" w:rsidRPr="00A95A94" w:rsidRDefault="00D16A87" w:rsidP="00D16A87">
      <w:pPr>
        <w:jc w:val="both"/>
        <w:rPr>
          <w:rFonts w:ascii="Arial" w:hAnsi="Arial" w:cs="Arial"/>
          <w:sz w:val="24"/>
          <w:szCs w:val="24"/>
        </w:rPr>
      </w:pPr>
      <w:r w:rsidRPr="00A95A94">
        <w:rPr>
          <w:rFonts w:ascii="Arial" w:hAnsi="Arial" w:cs="Arial"/>
          <w:sz w:val="24"/>
          <w:szCs w:val="24"/>
        </w:rPr>
        <w:t xml:space="preserve">_______________________________________________________________________ </w:t>
      </w:r>
    </w:p>
    <w:p w:rsidR="009F21B5" w:rsidRPr="00A95A94" w:rsidRDefault="00D16A87" w:rsidP="00530D1A">
      <w:pPr>
        <w:jc w:val="center"/>
        <w:rPr>
          <w:rFonts w:ascii="Arial" w:hAnsi="Arial" w:cs="Arial"/>
          <w:i/>
          <w:sz w:val="20"/>
          <w:szCs w:val="20"/>
        </w:rPr>
      </w:pPr>
      <w:r w:rsidRPr="00A95A94">
        <w:rPr>
          <w:rFonts w:ascii="Arial" w:hAnsi="Arial" w:cs="Arial"/>
          <w:i/>
          <w:sz w:val="20"/>
          <w:szCs w:val="20"/>
        </w:rPr>
        <w:t>(наименование уполномоченного органа местного самоуправления)</w:t>
      </w:r>
    </w:p>
    <w:p w:rsidR="009F21B5" w:rsidRPr="00A95A94" w:rsidRDefault="009F21B5" w:rsidP="00D16A87">
      <w:pPr>
        <w:jc w:val="both"/>
        <w:rPr>
          <w:rFonts w:ascii="Arial" w:hAnsi="Arial" w:cs="Arial"/>
          <w:sz w:val="24"/>
          <w:szCs w:val="24"/>
        </w:rPr>
      </w:pPr>
    </w:p>
    <w:p w:rsidR="00530D1A" w:rsidRPr="00A95A94" w:rsidRDefault="00D16A87" w:rsidP="00530D1A">
      <w:pPr>
        <w:ind w:firstLine="720"/>
        <w:jc w:val="both"/>
        <w:rPr>
          <w:rFonts w:ascii="Arial" w:hAnsi="Arial" w:cs="Arial"/>
          <w:sz w:val="24"/>
          <w:szCs w:val="24"/>
        </w:rPr>
      </w:pPr>
      <w:r w:rsidRPr="00A95A94">
        <w:rPr>
          <w:rFonts w:ascii="Arial" w:hAnsi="Arial" w:cs="Arial"/>
          <w:sz w:val="24"/>
          <w:szCs w:val="24"/>
        </w:rPr>
        <w:t>В приеме документов для предоставления услуги "</w:t>
      </w:r>
      <w:r w:rsidR="00A91309" w:rsidRPr="00A95A94">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A95A94">
        <w:rPr>
          <w:rFonts w:ascii="Arial" w:hAnsi="Arial" w:cs="Arial"/>
          <w:sz w:val="24"/>
          <w:szCs w:val="24"/>
        </w:rPr>
        <w:t xml:space="preserve"> Вам отказано по следующим основаниям: </w:t>
      </w:r>
    </w:p>
    <w:p w:rsidR="00A91309" w:rsidRPr="00A95A94" w:rsidRDefault="00A91309" w:rsidP="00530D1A">
      <w:pPr>
        <w:ind w:firstLine="720"/>
        <w:jc w:val="both"/>
        <w:rPr>
          <w:rFonts w:ascii="Arial" w:hAnsi="Arial" w:cs="Arial"/>
          <w:sz w:val="24"/>
          <w:szCs w:val="24"/>
        </w:rPr>
      </w:pPr>
    </w:p>
    <w:tbl>
      <w:tblPr>
        <w:tblStyle w:val="af"/>
        <w:tblW w:w="0" w:type="auto"/>
        <w:tblLook w:val="04A0" w:firstRow="1" w:lastRow="0" w:firstColumn="1" w:lastColumn="0" w:noHBand="0" w:noVBand="1"/>
      </w:tblPr>
      <w:tblGrid>
        <w:gridCol w:w="2461"/>
        <w:gridCol w:w="3913"/>
        <w:gridCol w:w="3198"/>
      </w:tblGrid>
      <w:tr w:rsidR="00A95A94"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t>№ пункта Административного регламента</w:t>
            </w:r>
          </w:p>
        </w:tc>
        <w:tc>
          <w:tcPr>
            <w:tcW w:w="3913" w:type="dxa"/>
          </w:tcPr>
          <w:p w:rsidR="00530D1A" w:rsidRPr="00A95A94" w:rsidRDefault="00530D1A" w:rsidP="00530D1A">
            <w:pPr>
              <w:jc w:val="both"/>
              <w:rPr>
                <w:rFonts w:ascii="Courier New" w:hAnsi="Courier New" w:cs="Courier New"/>
              </w:rPr>
            </w:pPr>
            <w:r w:rsidRPr="00A95A94">
              <w:rPr>
                <w:rFonts w:ascii="Courier New" w:hAnsi="Courier New" w:cs="Courier New"/>
              </w:rPr>
              <w:t>Наименование основания для отказа в соответствии с Административным регламентом</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Разъяснение причин отказа в приеме документов</w:t>
            </w:r>
          </w:p>
        </w:tc>
      </w:tr>
      <w:tr w:rsidR="00A95A94"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t>подпункт "а" пункта 2.13</w:t>
            </w:r>
          </w:p>
        </w:tc>
        <w:tc>
          <w:tcPr>
            <w:tcW w:w="3913" w:type="dxa"/>
          </w:tcPr>
          <w:p w:rsidR="00530D1A" w:rsidRPr="00A95A94" w:rsidRDefault="005834CF" w:rsidP="00530D1A">
            <w:pPr>
              <w:jc w:val="both"/>
              <w:rPr>
                <w:rFonts w:ascii="Courier New" w:hAnsi="Courier New" w:cs="Courier New"/>
              </w:rPr>
            </w:pPr>
            <w:r w:rsidRPr="00A95A94">
              <w:rPr>
                <w:rFonts w:ascii="Courier New" w:hAnsi="Courier New" w:cs="Courier New"/>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Указывается, какое ведомство предоставляет услугу, информация о его местонахождении</w:t>
            </w:r>
          </w:p>
        </w:tc>
      </w:tr>
      <w:tr w:rsidR="00A95A94"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t>подпункт "б" пункта 2.13</w:t>
            </w:r>
          </w:p>
        </w:tc>
        <w:tc>
          <w:tcPr>
            <w:tcW w:w="3913" w:type="dxa"/>
          </w:tcPr>
          <w:p w:rsidR="00530D1A" w:rsidRPr="00A95A94" w:rsidRDefault="00530D1A" w:rsidP="00530D1A">
            <w:pPr>
              <w:jc w:val="both"/>
              <w:rPr>
                <w:rFonts w:ascii="Courier New" w:hAnsi="Courier New" w:cs="Courier New"/>
              </w:rPr>
            </w:pPr>
            <w:r w:rsidRPr="00A95A94">
              <w:rPr>
                <w:rFonts w:ascii="Courier New" w:hAnsi="Courier New" w:cs="Courier New"/>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Указывается исчерпывающий перечень документов, утративших силу</w:t>
            </w:r>
          </w:p>
        </w:tc>
      </w:tr>
      <w:tr w:rsidR="00A95A94"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t>подпункт "в" пункта 2.13</w:t>
            </w:r>
          </w:p>
        </w:tc>
        <w:tc>
          <w:tcPr>
            <w:tcW w:w="3913" w:type="dxa"/>
          </w:tcPr>
          <w:p w:rsidR="00530D1A" w:rsidRPr="00A95A94" w:rsidRDefault="00530D1A" w:rsidP="00530D1A">
            <w:pPr>
              <w:jc w:val="both"/>
              <w:rPr>
                <w:rFonts w:ascii="Courier New" w:hAnsi="Courier New" w:cs="Courier New"/>
              </w:rPr>
            </w:pPr>
            <w:r w:rsidRPr="00A95A94">
              <w:rPr>
                <w:rFonts w:ascii="Courier New" w:hAnsi="Courier New" w:cs="Courier New"/>
              </w:rPr>
              <w:t>представленные документы содержат подчистки и исправления текста</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w:t>
            </w:r>
            <w:r w:rsidRPr="00A95A94">
              <w:rPr>
                <w:rFonts w:ascii="Courier New" w:hAnsi="Courier New" w:cs="Courier New"/>
              </w:rPr>
              <w:lastRenderedPageBreak/>
              <w:t>Российской Федерации</w:t>
            </w:r>
          </w:p>
        </w:tc>
      </w:tr>
      <w:tr w:rsidR="00A95A94"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lastRenderedPageBreak/>
              <w:t>подпункт "г" пункта 2.13</w:t>
            </w:r>
          </w:p>
        </w:tc>
        <w:tc>
          <w:tcPr>
            <w:tcW w:w="3913" w:type="dxa"/>
          </w:tcPr>
          <w:p w:rsidR="00530D1A" w:rsidRPr="00A95A94" w:rsidRDefault="00530D1A" w:rsidP="00530D1A">
            <w:pPr>
              <w:jc w:val="both"/>
              <w:rPr>
                <w:rFonts w:ascii="Courier New" w:hAnsi="Courier New" w:cs="Courier New"/>
              </w:rPr>
            </w:pPr>
            <w:r w:rsidRPr="00A95A94">
              <w:rPr>
                <w:rFonts w:ascii="Courier New" w:hAnsi="Courier New" w:cs="Courier New"/>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Указывается исчерпывающий перечень документов, содержащих повреждения</w:t>
            </w:r>
          </w:p>
        </w:tc>
      </w:tr>
      <w:tr w:rsidR="00A95A94"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t>подпункт "д" пункта 2.13</w:t>
            </w:r>
          </w:p>
        </w:tc>
        <w:tc>
          <w:tcPr>
            <w:tcW w:w="3913" w:type="dxa"/>
          </w:tcPr>
          <w:p w:rsidR="00530D1A" w:rsidRPr="00A95A94" w:rsidRDefault="005834CF" w:rsidP="00530D1A">
            <w:pPr>
              <w:jc w:val="both"/>
              <w:rPr>
                <w:rFonts w:ascii="Courier New" w:hAnsi="Courier New" w:cs="Courier New"/>
              </w:rPr>
            </w:pPr>
            <w:r w:rsidRPr="00A95A94">
              <w:rPr>
                <w:rFonts w:ascii="Courier New" w:hAnsi="Courier New" w:cs="Courier New"/>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Указывается исчерпывающий перечень документов, поданных с нарушением указанных требований, а также нарушенные требования</w:t>
            </w:r>
          </w:p>
        </w:tc>
      </w:tr>
      <w:tr w:rsidR="00530D1A" w:rsidRPr="00A95A94" w:rsidTr="00530D1A">
        <w:tc>
          <w:tcPr>
            <w:tcW w:w="2461" w:type="dxa"/>
          </w:tcPr>
          <w:p w:rsidR="00530D1A" w:rsidRPr="00A95A94" w:rsidRDefault="00530D1A" w:rsidP="00530D1A">
            <w:pPr>
              <w:jc w:val="both"/>
              <w:rPr>
                <w:rFonts w:ascii="Courier New" w:hAnsi="Courier New" w:cs="Courier New"/>
              </w:rPr>
            </w:pPr>
            <w:r w:rsidRPr="00A95A94">
              <w:rPr>
                <w:rFonts w:ascii="Courier New" w:hAnsi="Courier New" w:cs="Courier New"/>
              </w:rPr>
              <w:t>подпункт "е" пункта 2.13</w:t>
            </w:r>
          </w:p>
        </w:tc>
        <w:tc>
          <w:tcPr>
            <w:tcW w:w="3913" w:type="dxa"/>
          </w:tcPr>
          <w:p w:rsidR="00530D1A" w:rsidRPr="00A95A94" w:rsidRDefault="00530D1A" w:rsidP="00530D1A">
            <w:pPr>
              <w:jc w:val="both"/>
              <w:rPr>
                <w:rFonts w:ascii="Courier New" w:hAnsi="Courier New" w:cs="Courier New"/>
              </w:rPr>
            </w:pPr>
            <w:r w:rsidRPr="00A95A94">
              <w:rPr>
                <w:rFonts w:ascii="Courier New" w:hAnsi="Courier New" w:cs="Courier New"/>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8" w:type="dxa"/>
          </w:tcPr>
          <w:p w:rsidR="00530D1A" w:rsidRPr="00A95A94" w:rsidRDefault="00530D1A" w:rsidP="00530D1A">
            <w:pPr>
              <w:jc w:val="both"/>
              <w:rPr>
                <w:rFonts w:ascii="Courier New" w:hAnsi="Courier New" w:cs="Courier New"/>
              </w:rPr>
            </w:pPr>
            <w:r w:rsidRPr="00A95A94">
              <w:rPr>
                <w:rFonts w:ascii="Courier New" w:hAnsi="Courier New" w:cs="Courier New"/>
              </w:rPr>
              <w:t>Указывается исчерпывающий перечень электронных документов, не соответствующих указанному критерию</w:t>
            </w:r>
          </w:p>
        </w:tc>
      </w:tr>
    </w:tbl>
    <w:p w:rsidR="00530D1A" w:rsidRPr="00A95A94" w:rsidRDefault="00530D1A" w:rsidP="00530D1A">
      <w:pPr>
        <w:ind w:firstLine="720"/>
        <w:jc w:val="both"/>
        <w:rPr>
          <w:rFonts w:ascii="Arial" w:hAnsi="Arial" w:cs="Arial"/>
          <w:sz w:val="24"/>
          <w:szCs w:val="24"/>
        </w:rPr>
      </w:pPr>
    </w:p>
    <w:p w:rsidR="00D250F6" w:rsidRPr="00A95A94" w:rsidRDefault="00D16A87" w:rsidP="00530D1A">
      <w:pPr>
        <w:ind w:firstLine="720"/>
        <w:jc w:val="both"/>
        <w:rPr>
          <w:rFonts w:ascii="Arial" w:hAnsi="Arial" w:cs="Arial"/>
          <w:sz w:val="24"/>
          <w:szCs w:val="24"/>
        </w:rPr>
      </w:pPr>
      <w:r w:rsidRPr="00A95A94">
        <w:rPr>
          <w:rFonts w:ascii="Arial" w:hAnsi="Arial" w:cs="Arial"/>
          <w:sz w:val="24"/>
          <w:szCs w:val="24"/>
        </w:rPr>
        <w:t>Дополнительно информируем: _________________________</w:t>
      </w:r>
      <w:r w:rsidR="00D250F6" w:rsidRPr="00A95A94">
        <w:rPr>
          <w:rFonts w:ascii="Arial" w:hAnsi="Arial" w:cs="Arial"/>
          <w:sz w:val="24"/>
          <w:szCs w:val="24"/>
        </w:rPr>
        <w:t>_______________</w:t>
      </w:r>
    </w:p>
    <w:p w:rsidR="00D250F6" w:rsidRPr="00A95A94" w:rsidRDefault="00D250F6" w:rsidP="00D250F6">
      <w:pPr>
        <w:jc w:val="both"/>
        <w:rPr>
          <w:rFonts w:ascii="Arial" w:hAnsi="Arial" w:cs="Arial"/>
          <w:sz w:val="24"/>
          <w:szCs w:val="24"/>
        </w:rPr>
      </w:pPr>
      <w:r w:rsidRPr="00A95A94">
        <w:rPr>
          <w:rFonts w:ascii="Arial" w:hAnsi="Arial" w:cs="Arial"/>
          <w:sz w:val="24"/>
          <w:szCs w:val="24"/>
        </w:rPr>
        <w:t>___</w:t>
      </w:r>
      <w:r w:rsidR="00D16A87" w:rsidRPr="00A95A94">
        <w:rPr>
          <w:rFonts w:ascii="Arial" w:hAnsi="Arial" w:cs="Arial"/>
          <w:sz w:val="24"/>
          <w:szCs w:val="24"/>
        </w:rPr>
        <w:t>___________________________________________________</w:t>
      </w:r>
      <w:r w:rsidRPr="00A95A94">
        <w:rPr>
          <w:rFonts w:ascii="Arial" w:hAnsi="Arial" w:cs="Arial"/>
          <w:sz w:val="24"/>
          <w:szCs w:val="24"/>
        </w:rPr>
        <w:t>_________________</w:t>
      </w:r>
    </w:p>
    <w:p w:rsidR="00D250F6" w:rsidRPr="00A95A94" w:rsidRDefault="00D16A87" w:rsidP="00D250F6">
      <w:pPr>
        <w:jc w:val="center"/>
        <w:rPr>
          <w:rFonts w:ascii="Arial" w:hAnsi="Arial" w:cs="Arial"/>
          <w:i/>
          <w:sz w:val="18"/>
          <w:szCs w:val="18"/>
        </w:rPr>
      </w:pPr>
      <w:r w:rsidRPr="00A95A94">
        <w:rPr>
          <w:rFonts w:ascii="Arial" w:hAnsi="Arial" w:cs="Arial"/>
          <w:i/>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250F6" w:rsidRPr="00A95A94" w:rsidRDefault="00D250F6" w:rsidP="00D250F6">
      <w:pPr>
        <w:jc w:val="both"/>
        <w:rPr>
          <w:rFonts w:ascii="Arial" w:hAnsi="Arial" w:cs="Arial"/>
          <w:sz w:val="24"/>
          <w:szCs w:val="24"/>
        </w:rPr>
      </w:pPr>
    </w:p>
    <w:p w:rsidR="00F9394A" w:rsidRPr="00A95A94" w:rsidRDefault="00D16A87" w:rsidP="00F9394A">
      <w:pPr>
        <w:ind w:firstLine="720"/>
        <w:jc w:val="both"/>
        <w:rPr>
          <w:rFonts w:ascii="Arial" w:hAnsi="Arial" w:cs="Arial"/>
          <w:sz w:val="24"/>
          <w:szCs w:val="24"/>
        </w:rPr>
      </w:pPr>
      <w:r w:rsidRPr="00A95A94">
        <w:rPr>
          <w:rFonts w:ascii="Arial" w:hAnsi="Arial" w:cs="Arial"/>
          <w:sz w:val="24"/>
          <w:szCs w:val="24"/>
        </w:rPr>
        <w:t>Приложение: _______________________________________________________________________ ___________________________________________________</w:t>
      </w:r>
      <w:r w:rsidR="00D250F6" w:rsidRPr="00A95A94">
        <w:rPr>
          <w:rFonts w:ascii="Arial" w:hAnsi="Arial" w:cs="Arial"/>
          <w:sz w:val="24"/>
          <w:szCs w:val="24"/>
        </w:rPr>
        <w:t>____________________</w:t>
      </w:r>
    </w:p>
    <w:p w:rsidR="00D250F6" w:rsidRPr="00A95A94" w:rsidRDefault="00D16A87" w:rsidP="00F9394A">
      <w:pPr>
        <w:jc w:val="center"/>
        <w:rPr>
          <w:rFonts w:ascii="Arial" w:hAnsi="Arial" w:cs="Arial"/>
          <w:i/>
          <w:sz w:val="20"/>
          <w:szCs w:val="20"/>
        </w:rPr>
      </w:pPr>
      <w:r w:rsidRPr="00A95A94">
        <w:rPr>
          <w:rFonts w:ascii="Arial" w:hAnsi="Arial" w:cs="Arial"/>
          <w:i/>
          <w:sz w:val="20"/>
          <w:szCs w:val="20"/>
        </w:rPr>
        <w:t>(прилагаются документы, представленные заявителем)</w:t>
      </w:r>
    </w:p>
    <w:p w:rsidR="00D250F6" w:rsidRPr="00A95A94" w:rsidRDefault="00D250F6" w:rsidP="00D250F6">
      <w:pPr>
        <w:jc w:val="both"/>
        <w:rPr>
          <w:rFonts w:ascii="Arial" w:hAnsi="Arial" w:cs="Arial"/>
          <w:sz w:val="24"/>
          <w:szCs w:val="24"/>
        </w:rPr>
      </w:pPr>
    </w:p>
    <w:p w:rsidR="00F9394A" w:rsidRPr="00A95A94" w:rsidRDefault="00DB3060" w:rsidP="00D250F6">
      <w:pPr>
        <w:jc w:val="both"/>
        <w:rPr>
          <w:rFonts w:ascii="Arial" w:hAnsi="Arial" w:cs="Arial"/>
          <w:sz w:val="24"/>
          <w:szCs w:val="24"/>
        </w:rPr>
      </w:pPr>
      <w:r w:rsidRPr="00A95A94">
        <w:rPr>
          <w:rFonts w:ascii="Arial" w:hAnsi="Arial" w:cs="Arial"/>
          <w:sz w:val="24"/>
          <w:szCs w:val="24"/>
        </w:rPr>
        <w:t>__________________</w:t>
      </w:r>
      <w:r w:rsidRPr="00A95A94">
        <w:rPr>
          <w:rFonts w:ascii="Arial" w:hAnsi="Arial" w:cs="Arial"/>
          <w:sz w:val="24"/>
          <w:szCs w:val="24"/>
        </w:rPr>
        <w:tab/>
      </w:r>
      <w:r w:rsidRPr="00A95A94">
        <w:rPr>
          <w:rFonts w:ascii="Arial" w:hAnsi="Arial" w:cs="Arial"/>
          <w:sz w:val="24"/>
          <w:szCs w:val="24"/>
        </w:rPr>
        <w:tab/>
      </w:r>
      <w:r w:rsidR="00F9394A" w:rsidRPr="00A95A94">
        <w:rPr>
          <w:rFonts w:ascii="Arial" w:hAnsi="Arial" w:cs="Arial"/>
          <w:sz w:val="24"/>
          <w:szCs w:val="24"/>
        </w:rPr>
        <w:t>__________</w:t>
      </w:r>
      <w:r w:rsidR="00F9394A" w:rsidRPr="00A95A94">
        <w:rPr>
          <w:rFonts w:ascii="Arial" w:hAnsi="Arial" w:cs="Arial"/>
          <w:sz w:val="24"/>
          <w:szCs w:val="24"/>
        </w:rPr>
        <w:tab/>
      </w:r>
      <w:r w:rsidR="00F9394A" w:rsidRPr="00A95A94">
        <w:rPr>
          <w:rFonts w:ascii="Arial" w:hAnsi="Arial" w:cs="Arial"/>
          <w:sz w:val="24"/>
          <w:szCs w:val="24"/>
        </w:rPr>
        <w:tab/>
        <w:t>______</w:t>
      </w:r>
      <w:r w:rsidRPr="00A95A94">
        <w:rPr>
          <w:rFonts w:ascii="Arial" w:hAnsi="Arial" w:cs="Arial"/>
          <w:sz w:val="24"/>
          <w:szCs w:val="24"/>
        </w:rPr>
        <w:t>_____</w:t>
      </w:r>
      <w:r w:rsidR="00F9394A" w:rsidRPr="00A95A94">
        <w:rPr>
          <w:rFonts w:ascii="Arial" w:hAnsi="Arial" w:cs="Arial"/>
          <w:sz w:val="24"/>
          <w:szCs w:val="24"/>
        </w:rPr>
        <w:t>_________________</w:t>
      </w:r>
    </w:p>
    <w:p w:rsidR="00DB3060" w:rsidRPr="00A95A94" w:rsidRDefault="00F9394A" w:rsidP="00D250F6">
      <w:pPr>
        <w:jc w:val="both"/>
        <w:rPr>
          <w:rFonts w:ascii="Arial" w:hAnsi="Arial" w:cs="Arial"/>
          <w:i/>
          <w:sz w:val="20"/>
          <w:szCs w:val="20"/>
        </w:rPr>
      </w:pPr>
      <w:r w:rsidRPr="00A95A94">
        <w:rPr>
          <w:rFonts w:ascii="Arial" w:hAnsi="Arial" w:cs="Arial"/>
          <w:i/>
          <w:sz w:val="20"/>
          <w:szCs w:val="20"/>
        </w:rPr>
        <w:t xml:space="preserve">        </w:t>
      </w:r>
      <w:r w:rsidR="00D16A87" w:rsidRPr="00A95A94">
        <w:rPr>
          <w:rFonts w:ascii="Arial" w:hAnsi="Arial" w:cs="Arial"/>
          <w:i/>
          <w:sz w:val="20"/>
          <w:szCs w:val="20"/>
        </w:rPr>
        <w:t xml:space="preserve">(должность) </w:t>
      </w:r>
      <w:r w:rsidR="00DB3060" w:rsidRPr="00A95A94">
        <w:rPr>
          <w:rFonts w:ascii="Arial" w:hAnsi="Arial" w:cs="Arial"/>
          <w:i/>
          <w:sz w:val="20"/>
          <w:szCs w:val="20"/>
        </w:rPr>
        <w:tab/>
      </w:r>
      <w:r w:rsidR="00DB3060" w:rsidRPr="00A95A94">
        <w:rPr>
          <w:rFonts w:ascii="Arial" w:hAnsi="Arial" w:cs="Arial"/>
          <w:i/>
          <w:sz w:val="20"/>
          <w:szCs w:val="20"/>
        </w:rPr>
        <w:tab/>
      </w:r>
      <w:proofErr w:type="gramStart"/>
      <w:r w:rsidR="00DB3060" w:rsidRPr="00A95A94">
        <w:rPr>
          <w:rFonts w:ascii="Arial" w:hAnsi="Arial" w:cs="Arial"/>
          <w:i/>
          <w:sz w:val="20"/>
          <w:szCs w:val="20"/>
        </w:rPr>
        <w:tab/>
        <w:t xml:space="preserve">  </w:t>
      </w:r>
      <w:r w:rsidR="00D16A87" w:rsidRPr="00A95A94">
        <w:rPr>
          <w:rFonts w:ascii="Arial" w:hAnsi="Arial" w:cs="Arial"/>
          <w:i/>
          <w:sz w:val="20"/>
          <w:szCs w:val="20"/>
        </w:rPr>
        <w:t>(</w:t>
      </w:r>
      <w:proofErr w:type="gramEnd"/>
      <w:r w:rsidR="00D16A87" w:rsidRPr="00A95A94">
        <w:rPr>
          <w:rFonts w:ascii="Arial" w:hAnsi="Arial" w:cs="Arial"/>
          <w:i/>
          <w:sz w:val="20"/>
          <w:szCs w:val="20"/>
        </w:rPr>
        <w:t xml:space="preserve">подпись) </w:t>
      </w:r>
      <w:r w:rsidR="00DB3060" w:rsidRPr="00A95A94">
        <w:rPr>
          <w:rFonts w:ascii="Arial" w:hAnsi="Arial" w:cs="Arial"/>
          <w:i/>
          <w:sz w:val="20"/>
          <w:szCs w:val="20"/>
        </w:rPr>
        <w:tab/>
      </w:r>
      <w:r w:rsidR="00DB3060" w:rsidRPr="00A95A94">
        <w:rPr>
          <w:rFonts w:ascii="Arial" w:hAnsi="Arial" w:cs="Arial"/>
          <w:i/>
          <w:sz w:val="20"/>
          <w:szCs w:val="20"/>
        </w:rPr>
        <w:tab/>
      </w:r>
      <w:r w:rsidR="00D16A87" w:rsidRPr="00A95A94">
        <w:rPr>
          <w:rFonts w:ascii="Arial" w:hAnsi="Arial" w:cs="Arial"/>
          <w:i/>
          <w:sz w:val="20"/>
          <w:szCs w:val="20"/>
        </w:rPr>
        <w:t xml:space="preserve">(фамилия, имя, отчество (при наличии) </w:t>
      </w:r>
    </w:p>
    <w:p w:rsidR="00DB3060" w:rsidRPr="00A95A94" w:rsidRDefault="00DB3060" w:rsidP="00D250F6">
      <w:pPr>
        <w:jc w:val="both"/>
        <w:rPr>
          <w:rFonts w:ascii="Arial" w:hAnsi="Arial" w:cs="Arial"/>
          <w:sz w:val="24"/>
          <w:szCs w:val="24"/>
        </w:rPr>
      </w:pPr>
    </w:p>
    <w:p w:rsidR="00DB3060" w:rsidRPr="00A95A94" w:rsidRDefault="00D16A87" w:rsidP="00D250F6">
      <w:pPr>
        <w:jc w:val="both"/>
        <w:rPr>
          <w:rFonts w:ascii="Arial" w:hAnsi="Arial" w:cs="Arial"/>
          <w:sz w:val="24"/>
          <w:szCs w:val="24"/>
        </w:rPr>
      </w:pPr>
      <w:r w:rsidRPr="00A95A94">
        <w:rPr>
          <w:rFonts w:ascii="Arial" w:hAnsi="Arial" w:cs="Arial"/>
          <w:sz w:val="24"/>
          <w:szCs w:val="24"/>
        </w:rPr>
        <w:t xml:space="preserve">Дата </w:t>
      </w:r>
    </w:p>
    <w:p w:rsidR="00DB3060" w:rsidRPr="00A95A94" w:rsidRDefault="00DB3060" w:rsidP="00D250F6">
      <w:pPr>
        <w:jc w:val="both"/>
        <w:rPr>
          <w:rFonts w:ascii="Arial" w:hAnsi="Arial" w:cs="Arial"/>
          <w:sz w:val="24"/>
          <w:szCs w:val="24"/>
        </w:rPr>
      </w:pPr>
    </w:p>
    <w:p w:rsidR="00D16A87" w:rsidRPr="00A95A94" w:rsidRDefault="00D16A87" w:rsidP="00D250F6">
      <w:pPr>
        <w:jc w:val="both"/>
        <w:rPr>
          <w:rFonts w:ascii="Arial" w:hAnsi="Arial" w:cs="Arial"/>
          <w:sz w:val="24"/>
          <w:szCs w:val="24"/>
        </w:rPr>
      </w:pPr>
      <w:r w:rsidRPr="00A95A94">
        <w:rPr>
          <w:rFonts w:ascii="Arial" w:hAnsi="Arial" w:cs="Arial"/>
          <w:sz w:val="24"/>
          <w:szCs w:val="24"/>
        </w:rPr>
        <w:t>*Сведения об ИНН в отношении иностранного юридического лица не указываются</w:t>
      </w:r>
    </w:p>
    <w:p w:rsidR="00D16A87" w:rsidRPr="00A95A94" w:rsidRDefault="00D16A87" w:rsidP="00D16A87">
      <w:pPr>
        <w:jc w:val="right"/>
        <w:rPr>
          <w:rFonts w:ascii="Courier New" w:hAnsi="Courier New" w:cs="Courier New"/>
        </w:rPr>
      </w:pPr>
    </w:p>
    <w:p w:rsidR="00D16A87" w:rsidRPr="00A95A94" w:rsidRDefault="00D16A87" w:rsidP="00D4477B">
      <w:pPr>
        <w:pStyle w:val="a3"/>
        <w:kinsoku w:val="0"/>
        <w:overflowPunct w:val="0"/>
        <w:ind w:left="4394" w:right="369"/>
        <w:jc w:val="right"/>
        <w:rPr>
          <w:rFonts w:ascii="Courier New" w:hAnsi="Courier New" w:cs="Courier New"/>
          <w:spacing w:val="-2"/>
          <w:sz w:val="22"/>
          <w:szCs w:val="22"/>
        </w:rPr>
      </w:pPr>
    </w:p>
    <w:p w:rsidR="00D16A87" w:rsidRPr="00A95A94" w:rsidRDefault="00D16A87" w:rsidP="00D4477B">
      <w:pPr>
        <w:pStyle w:val="a3"/>
        <w:kinsoku w:val="0"/>
        <w:overflowPunct w:val="0"/>
        <w:ind w:left="4394" w:right="369"/>
        <w:jc w:val="right"/>
        <w:rPr>
          <w:rFonts w:ascii="Courier New" w:hAnsi="Courier New" w:cs="Courier New"/>
          <w:spacing w:val="-2"/>
          <w:sz w:val="22"/>
          <w:szCs w:val="22"/>
        </w:rPr>
      </w:pPr>
    </w:p>
    <w:p w:rsidR="00D16A87" w:rsidRPr="00A95A94" w:rsidRDefault="00D16A87"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D4477B">
      <w:pPr>
        <w:pStyle w:val="a3"/>
        <w:kinsoku w:val="0"/>
        <w:overflowPunct w:val="0"/>
        <w:ind w:left="4394" w:right="369"/>
        <w:jc w:val="right"/>
        <w:rPr>
          <w:rFonts w:ascii="Courier New" w:hAnsi="Courier New" w:cs="Courier New"/>
          <w:spacing w:val="-2"/>
          <w:sz w:val="22"/>
          <w:szCs w:val="22"/>
        </w:rPr>
      </w:pPr>
    </w:p>
    <w:p w:rsidR="00463785" w:rsidRPr="00A95A94" w:rsidRDefault="00463785" w:rsidP="00463785">
      <w:pPr>
        <w:jc w:val="right"/>
        <w:rPr>
          <w:rFonts w:ascii="Courier New" w:hAnsi="Courier New" w:cs="Courier New"/>
        </w:rPr>
      </w:pPr>
      <w:r w:rsidRPr="00A95A94">
        <w:rPr>
          <w:rFonts w:ascii="Courier New" w:hAnsi="Courier New" w:cs="Courier New"/>
        </w:rPr>
        <w:lastRenderedPageBreak/>
        <w:t>Приложение №2</w:t>
      </w:r>
    </w:p>
    <w:p w:rsidR="00463785" w:rsidRPr="00A95A94" w:rsidRDefault="00463785" w:rsidP="00463785">
      <w:pPr>
        <w:jc w:val="right"/>
        <w:rPr>
          <w:rFonts w:ascii="Courier New" w:hAnsi="Courier New" w:cs="Courier New"/>
        </w:rPr>
      </w:pPr>
      <w:r w:rsidRPr="00A95A94">
        <w:rPr>
          <w:rFonts w:ascii="Courier New" w:hAnsi="Courier New" w:cs="Courier New"/>
        </w:rPr>
        <w:t xml:space="preserve"> к Административному регламенту </w:t>
      </w:r>
    </w:p>
    <w:p w:rsidR="00463785" w:rsidRPr="00A95A94" w:rsidRDefault="00463785" w:rsidP="00463785">
      <w:pPr>
        <w:jc w:val="right"/>
        <w:rPr>
          <w:rFonts w:ascii="Courier New" w:hAnsi="Courier New" w:cs="Courier New"/>
        </w:rPr>
      </w:pPr>
      <w:r w:rsidRPr="00A95A94">
        <w:rPr>
          <w:rFonts w:ascii="Courier New" w:hAnsi="Courier New" w:cs="Courier New"/>
        </w:rPr>
        <w:t>по предоставлению муниципальной услуги</w:t>
      </w:r>
    </w:p>
    <w:p w:rsidR="00A74DF5" w:rsidRPr="00A95A94" w:rsidRDefault="00A74DF5" w:rsidP="00463785">
      <w:pPr>
        <w:jc w:val="right"/>
        <w:rPr>
          <w:rFonts w:ascii="Courier New" w:hAnsi="Courier New" w:cs="Courier New"/>
        </w:rPr>
      </w:pPr>
    </w:p>
    <w:p w:rsidR="00A72899" w:rsidRPr="00A95A94" w:rsidRDefault="00A72899" w:rsidP="00A72899">
      <w:pPr>
        <w:pStyle w:val="Default"/>
        <w:jc w:val="center"/>
        <w:rPr>
          <w:rFonts w:ascii="Arial" w:hAnsi="Arial" w:cs="Arial"/>
          <w:b/>
          <w:bCs/>
          <w:color w:val="auto"/>
        </w:rPr>
      </w:pPr>
      <w:r w:rsidRPr="00A95A94">
        <w:rPr>
          <w:rFonts w:ascii="Arial" w:hAnsi="Arial" w:cs="Arial"/>
          <w:b/>
          <w:bCs/>
          <w:color w:val="auto"/>
        </w:rPr>
        <w:t>Форма извещения о приеме уведомления о планируемом сносе объекта капитального строительства/ завершении сноса объекта капитального строительства</w:t>
      </w:r>
    </w:p>
    <w:p w:rsidR="00A72899" w:rsidRPr="00A95A94" w:rsidRDefault="00A72899" w:rsidP="00A72899">
      <w:pPr>
        <w:pStyle w:val="Default"/>
        <w:jc w:val="center"/>
        <w:rPr>
          <w:rFonts w:ascii="Arial" w:hAnsi="Arial" w:cs="Arial"/>
          <w:color w:val="auto"/>
        </w:rPr>
      </w:pPr>
    </w:p>
    <w:p w:rsidR="00A72899" w:rsidRPr="00A95A94" w:rsidRDefault="00A72899" w:rsidP="00A72899">
      <w:pPr>
        <w:pStyle w:val="Default"/>
        <w:jc w:val="center"/>
        <w:rPr>
          <w:rFonts w:ascii="Arial" w:hAnsi="Arial" w:cs="Arial"/>
          <w:color w:val="auto"/>
        </w:rPr>
      </w:pPr>
      <w:r w:rsidRPr="00A95A94">
        <w:rPr>
          <w:rFonts w:ascii="Arial" w:hAnsi="Arial" w:cs="Arial"/>
          <w:color w:val="auto"/>
        </w:rPr>
        <w:t>______________________________________________________</w:t>
      </w:r>
    </w:p>
    <w:p w:rsidR="00A72899" w:rsidRPr="00A95A94" w:rsidRDefault="00A72899" w:rsidP="00A72899">
      <w:pPr>
        <w:pStyle w:val="Default"/>
        <w:jc w:val="center"/>
        <w:rPr>
          <w:rFonts w:ascii="Arial" w:hAnsi="Arial" w:cs="Arial"/>
          <w:color w:val="auto"/>
          <w:vertAlign w:val="superscript"/>
        </w:rPr>
      </w:pPr>
      <w:r w:rsidRPr="00A95A94">
        <w:rPr>
          <w:rFonts w:ascii="Arial" w:hAnsi="Arial" w:cs="Arial"/>
          <w:color w:val="auto"/>
          <w:vertAlign w:val="superscript"/>
        </w:rPr>
        <w:t>наименование уполномоченного на предоставление услуги</w:t>
      </w:r>
    </w:p>
    <w:p w:rsidR="00A72899" w:rsidRPr="00A95A94" w:rsidRDefault="00A72899" w:rsidP="00A72899">
      <w:pPr>
        <w:pStyle w:val="Default"/>
        <w:rPr>
          <w:rFonts w:ascii="Arial" w:hAnsi="Arial" w:cs="Arial"/>
          <w:color w:val="auto"/>
        </w:rPr>
      </w:pPr>
    </w:p>
    <w:p w:rsidR="00A72899" w:rsidRPr="00A95A94" w:rsidRDefault="00A72899" w:rsidP="00A72899">
      <w:pPr>
        <w:pStyle w:val="Default"/>
        <w:rPr>
          <w:rFonts w:ascii="Arial" w:hAnsi="Arial" w:cs="Arial"/>
          <w:color w:val="auto"/>
        </w:rPr>
      </w:pPr>
    </w:p>
    <w:p w:rsidR="00A72899" w:rsidRPr="00A95A94" w:rsidRDefault="00A72899" w:rsidP="00A72899">
      <w:pPr>
        <w:pStyle w:val="Default"/>
        <w:rPr>
          <w:rFonts w:ascii="Arial" w:hAnsi="Arial" w:cs="Arial"/>
          <w:color w:val="auto"/>
        </w:rPr>
      </w:pPr>
      <w:r w:rsidRPr="00A95A94">
        <w:rPr>
          <w:rFonts w:ascii="Arial" w:hAnsi="Arial" w:cs="Arial"/>
          <w:color w:val="auto"/>
        </w:rPr>
        <w:t xml:space="preserve">                                                                     Кому: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_____________________________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(фамилия, имя, отчество – для граждан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_____________________________</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и индивидуальных предпринимателей)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_____________________________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(полное наименование организации - для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_____________________________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юридических лиц)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_____________________________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(почтовый индекс и адрес)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_____________________________ </w:t>
      </w:r>
    </w:p>
    <w:p w:rsidR="00A72899" w:rsidRPr="00A95A94" w:rsidRDefault="00A72899" w:rsidP="00A72899">
      <w:pPr>
        <w:pStyle w:val="Default"/>
        <w:jc w:val="right"/>
        <w:rPr>
          <w:rFonts w:ascii="Arial" w:hAnsi="Arial" w:cs="Arial"/>
          <w:color w:val="auto"/>
        </w:rPr>
      </w:pPr>
      <w:r w:rsidRPr="00A95A94">
        <w:rPr>
          <w:rFonts w:ascii="Arial" w:hAnsi="Arial" w:cs="Arial"/>
          <w:color w:val="auto"/>
        </w:rPr>
        <w:t xml:space="preserve">(адрес электронной почты) </w:t>
      </w:r>
    </w:p>
    <w:p w:rsidR="00A72899" w:rsidRPr="00A95A94" w:rsidRDefault="00A72899" w:rsidP="00A72899">
      <w:pPr>
        <w:pStyle w:val="Default"/>
        <w:jc w:val="right"/>
        <w:rPr>
          <w:rFonts w:ascii="Arial" w:hAnsi="Arial" w:cs="Arial"/>
          <w:color w:val="auto"/>
          <w:sz w:val="28"/>
          <w:szCs w:val="28"/>
        </w:rPr>
      </w:pPr>
      <w:r w:rsidRPr="00A95A94">
        <w:rPr>
          <w:rFonts w:ascii="Arial" w:hAnsi="Arial" w:cs="Arial"/>
          <w:color w:val="auto"/>
          <w:sz w:val="28"/>
          <w:szCs w:val="28"/>
        </w:rPr>
        <w:t xml:space="preserve"> </w:t>
      </w:r>
    </w:p>
    <w:p w:rsidR="00A72899" w:rsidRPr="00A95A94" w:rsidRDefault="00A72899" w:rsidP="00A72899">
      <w:pPr>
        <w:pStyle w:val="Default"/>
        <w:jc w:val="center"/>
        <w:rPr>
          <w:rFonts w:ascii="Arial" w:hAnsi="Arial" w:cs="Arial"/>
          <w:color w:val="auto"/>
        </w:rPr>
      </w:pPr>
      <w:r w:rsidRPr="00A95A94">
        <w:rPr>
          <w:rFonts w:ascii="Arial" w:hAnsi="Arial" w:cs="Arial"/>
          <w:color w:val="auto"/>
        </w:rPr>
        <w:t>ИЗВЕЩЕНИЕ</w:t>
      </w:r>
    </w:p>
    <w:p w:rsidR="00A72899" w:rsidRPr="00A95A94" w:rsidRDefault="00A72899" w:rsidP="00A72899">
      <w:pPr>
        <w:pStyle w:val="Default"/>
        <w:jc w:val="center"/>
        <w:rPr>
          <w:rFonts w:ascii="Arial" w:hAnsi="Arial" w:cs="Arial"/>
          <w:color w:val="auto"/>
        </w:rPr>
      </w:pPr>
      <w:r w:rsidRPr="00A95A94">
        <w:rPr>
          <w:rFonts w:ascii="Arial" w:hAnsi="Arial" w:cs="Arial"/>
          <w:color w:val="auto"/>
        </w:rPr>
        <w:t xml:space="preserve">о приеме </w:t>
      </w:r>
    </w:p>
    <w:p w:rsidR="00A72899" w:rsidRPr="00A95A94" w:rsidRDefault="00A72899" w:rsidP="00A72899">
      <w:pPr>
        <w:pStyle w:val="Default"/>
        <w:jc w:val="center"/>
        <w:rPr>
          <w:rFonts w:ascii="Arial" w:hAnsi="Arial" w:cs="Arial"/>
          <w:bCs/>
          <w:color w:val="auto"/>
          <w:u w:val="single"/>
        </w:rPr>
      </w:pPr>
      <w:r w:rsidRPr="00A95A94">
        <w:rPr>
          <w:rFonts w:ascii="Arial" w:hAnsi="Arial" w:cs="Arial"/>
          <w:bCs/>
          <w:color w:val="auto"/>
          <w:u w:val="single"/>
        </w:rPr>
        <w:t>уведомления о планируемом сносе объекта капитального строительства/</w:t>
      </w:r>
    </w:p>
    <w:p w:rsidR="00A72899" w:rsidRPr="00A95A94" w:rsidRDefault="00A72899" w:rsidP="00A72899">
      <w:pPr>
        <w:pStyle w:val="Default"/>
        <w:jc w:val="center"/>
        <w:rPr>
          <w:rFonts w:ascii="Arial" w:hAnsi="Arial" w:cs="Arial"/>
          <w:b/>
          <w:bCs/>
          <w:color w:val="auto"/>
        </w:rPr>
      </w:pPr>
      <w:r w:rsidRPr="00A95A94">
        <w:rPr>
          <w:rFonts w:ascii="Arial" w:hAnsi="Arial" w:cs="Arial"/>
          <w:bCs/>
          <w:color w:val="auto"/>
          <w:u w:val="single"/>
        </w:rPr>
        <w:t>завершении сноса объекта капитального строительства</w:t>
      </w:r>
    </w:p>
    <w:p w:rsidR="00A72899" w:rsidRPr="00A95A94" w:rsidRDefault="00A72899" w:rsidP="00A72899">
      <w:pPr>
        <w:pStyle w:val="Default"/>
        <w:jc w:val="center"/>
        <w:rPr>
          <w:rFonts w:ascii="Arial" w:hAnsi="Arial" w:cs="Arial"/>
          <w:color w:val="auto"/>
        </w:rPr>
      </w:pPr>
    </w:p>
    <w:p w:rsidR="00A72899" w:rsidRPr="00A95A94" w:rsidRDefault="00A72899" w:rsidP="00A72899">
      <w:pPr>
        <w:pStyle w:val="Default"/>
        <w:rPr>
          <w:rFonts w:ascii="Arial" w:hAnsi="Arial" w:cs="Arial"/>
          <w:color w:val="auto"/>
        </w:rPr>
      </w:pPr>
      <w:r w:rsidRPr="00A95A94">
        <w:rPr>
          <w:rFonts w:ascii="Arial" w:hAnsi="Arial" w:cs="Arial"/>
          <w:color w:val="auto"/>
        </w:rPr>
        <w:t>от «____» «_____________» 20___г.                                              № ___________.</w:t>
      </w:r>
    </w:p>
    <w:p w:rsidR="00A72899" w:rsidRPr="00A95A94" w:rsidRDefault="00A72899" w:rsidP="00A72899">
      <w:pPr>
        <w:pStyle w:val="Default"/>
        <w:rPr>
          <w:rFonts w:ascii="Arial" w:hAnsi="Arial" w:cs="Arial"/>
          <w:color w:val="auto"/>
        </w:rPr>
      </w:pPr>
    </w:p>
    <w:p w:rsidR="00A72899" w:rsidRPr="00A95A94" w:rsidRDefault="00A72899" w:rsidP="00A72899">
      <w:pPr>
        <w:pStyle w:val="Default"/>
        <w:jc w:val="both"/>
        <w:rPr>
          <w:rFonts w:ascii="Arial" w:hAnsi="Arial" w:cs="Arial"/>
          <w:color w:val="auto"/>
        </w:rPr>
      </w:pPr>
      <w:r w:rsidRPr="00A95A94">
        <w:rPr>
          <w:rFonts w:ascii="Arial" w:hAnsi="Arial" w:cs="Arial"/>
          <w:color w:val="auto"/>
        </w:rPr>
        <w:t xml:space="preserve">По результатам рассмотрения </w:t>
      </w:r>
      <w:r w:rsidRPr="00A95A94">
        <w:rPr>
          <w:rFonts w:ascii="Arial" w:hAnsi="Arial" w:cs="Arial"/>
          <w:bCs/>
          <w:color w:val="auto"/>
          <w:u w:val="single"/>
        </w:rPr>
        <w:t xml:space="preserve">уведомления о планируемом сносе объекта капитального строительства/ завершении сноса объекта капитального </w:t>
      </w:r>
      <w:proofErr w:type="gramStart"/>
      <w:r w:rsidRPr="00A95A94">
        <w:rPr>
          <w:rFonts w:ascii="Arial" w:hAnsi="Arial" w:cs="Arial"/>
          <w:bCs/>
          <w:color w:val="auto"/>
          <w:u w:val="single"/>
        </w:rPr>
        <w:t>строительства</w:t>
      </w:r>
      <w:r w:rsidRPr="00A95A94">
        <w:rPr>
          <w:rFonts w:ascii="Arial" w:hAnsi="Arial" w:cs="Arial"/>
          <w:color w:val="auto"/>
        </w:rPr>
        <w:t xml:space="preserve">  от</w:t>
      </w:r>
      <w:proofErr w:type="gramEnd"/>
      <w:r w:rsidRPr="00A95A94">
        <w:rPr>
          <w:rFonts w:ascii="Arial" w:hAnsi="Arial" w:cs="Arial"/>
          <w:color w:val="auto"/>
        </w:rPr>
        <w:t xml:space="preserve"> «____» «_____________» 20___г. № ___________, принято решение о его приеме.</w:t>
      </w:r>
    </w:p>
    <w:p w:rsidR="00A72899" w:rsidRPr="00A95A94" w:rsidRDefault="00A72899" w:rsidP="00A72899">
      <w:pPr>
        <w:pStyle w:val="Default"/>
        <w:jc w:val="both"/>
        <w:rPr>
          <w:rFonts w:ascii="Arial" w:hAnsi="Arial" w:cs="Arial"/>
          <w:color w:val="auto"/>
        </w:rPr>
      </w:pPr>
    </w:p>
    <w:p w:rsidR="00A72899" w:rsidRPr="00A95A94" w:rsidRDefault="00A72899" w:rsidP="00A72899">
      <w:pPr>
        <w:pStyle w:val="Default"/>
        <w:rPr>
          <w:rFonts w:ascii="Arial" w:hAnsi="Arial" w:cs="Arial"/>
          <w:color w:val="auto"/>
        </w:rPr>
      </w:pPr>
      <w:r w:rsidRPr="00A95A94">
        <w:rPr>
          <w:rFonts w:ascii="Arial" w:hAnsi="Arial" w:cs="Arial"/>
          <w:color w:val="auto"/>
        </w:rPr>
        <w:t xml:space="preserve">Дополнительно информируем: </w:t>
      </w:r>
    </w:p>
    <w:p w:rsidR="00A72899" w:rsidRPr="00A95A94" w:rsidRDefault="00A72899" w:rsidP="00A72899">
      <w:pPr>
        <w:pStyle w:val="Default"/>
        <w:rPr>
          <w:rFonts w:ascii="Arial" w:hAnsi="Arial" w:cs="Arial"/>
          <w:color w:val="auto"/>
        </w:rPr>
      </w:pPr>
      <w:r w:rsidRPr="00A95A94">
        <w:rPr>
          <w:rFonts w:ascii="Arial" w:hAnsi="Arial" w:cs="Arial"/>
          <w:color w:val="auto"/>
        </w:rPr>
        <w:t>___________________________________________________________________.</w:t>
      </w:r>
    </w:p>
    <w:p w:rsidR="00A72899" w:rsidRPr="00A95A94" w:rsidRDefault="00A72899" w:rsidP="00A72899">
      <w:pPr>
        <w:pStyle w:val="Default"/>
        <w:rPr>
          <w:rFonts w:ascii="Arial" w:hAnsi="Arial" w:cs="Arial"/>
          <w:color w:val="auto"/>
        </w:rPr>
      </w:pPr>
      <w:r w:rsidRPr="00A95A94">
        <w:rPr>
          <w:rFonts w:ascii="Arial" w:hAnsi="Arial" w:cs="Arial"/>
          <w:color w:val="auto"/>
        </w:rPr>
        <w:t xml:space="preserve"> </w:t>
      </w:r>
    </w:p>
    <w:p w:rsidR="00A72899" w:rsidRPr="00A95A94" w:rsidRDefault="00A72899" w:rsidP="00A72899">
      <w:pPr>
        <w:pStyle w:val="Default"/>
        <w:rPr>
          <w:rFonts w:ascii="Arial" w:hAnsi="Arial" w:cs="Arial"/>
          <w:color w:val="auto"/>
        </w:rPr>
      </w:pPr>
      <w:r w:rsidRPr="00A95A94">
        <w:rPr>
          <w:rFonts w:ascii="Arial" w:hAnsi="Arial" w:cs="Arial"/>
          <w:color w:val="auto"/>
        </w:rPr>
        <w:t>«____» «______________» 20____г.</w:t>
      </w:r>
    </w:p>
    <w:p w:rsidR="00A72899" w:rsidRPr="00A95A94" w:rsidRDefault="00A72899" w:rsidP="00A72899">
      <w:pPr>
        <w:pStyle w:val="Default"/>
        <w:rPr>
          <w:rFonts w:ascii="Arial" w:hAnsi="Arial" w:cs="Arial"/>
          <w:color w:val="auto"/>
        </w:rPr>
      </w:pPr>
    </w:p>
    <w:p w:rsidR="00A72899" w:rsidRPr="00A95A94" w:rsidRDefault="00A72899" w:rsidP="00A72899">
      <w:pPr>
        <w:pStyle w:val="Default"/>
        <w:rPr>
          <w:rFonts w:ascii="Arial" w:hAnsi="Arial" w:cs="Arial"/>
          <w:color w:val="auto"/>
        </w:rPr>
      </w:pPr>
    </w:p>
    <w:tbl>
      <w:tblPr>
        <w:tblW w:w="10206" w:type="dxa"/>
        <w:tblLook w:val="04A0" w:firstRow="1" w:lastRow="0" w:firstColumn="1" w:lastColumn="0" w:noHBand="0" w:noVBand="1"/>
      </w:tblPr>
      <w:tblGrid>
        <w:gridCol w:w="5097"/>
        <w:gridCol w:w="5109"/>
      </w:tblGrid>
      <w:tr w:rsidR="00A72899" w:rsidRPr="00A95A94" w:rsidTr="00CB3BFF">
        <w:tc>
          <w:tcPr>
            <w:tcW w:w="5097" w:type="dxa"/>
            <w:shd w:val="clear" w:color="auto" w:fill="auto"/>
          </w:tcPr>
          <w:p w:rsidR="00A72899" w:rsidRPr="00A95A94" w:rsidRDefault="00A72899" w:rsidP="00CB3BFF">
            <w:pPr>
              <w:contextualSpacing/>
              <w:jc w:val="center"/>
              <w:rPr>
                <w:rFonts w:ascii="Arial" w:hAnsi="Arial" w:cs="Arial"/>
                <w:bCs/>
                <w:sz w:val="24"/>
                <w:szCs w:val="24"/>
              </w:rPr>
            </w:pPr>
            <w:r w:rsidRPr="00A95A94">
              <w:rPr>
                <w:rFonts w:ascii="Arial" w:hAnsi="Arial" w:cs="Arial"/>
                <w:bCs/>
                <w:sz w:val="24"/>
                <w:szCs w:val="24"/>
              </w:rPr>
              <w:t>________________________________</w:t>
            </w:r>
          </w:p>
          <w:p w:rsidR="00A72899" w:rsidRPr="00A95A94" w:rsidRDefault="00A72899" w:rsidP="00CB3BFF">
            <w:pPr>
              <w:contextualSpacing/>
              <w:jc w:val="center"/>
              <w:rPr>
                <w:rFonts w:ascii="Arial" w:hAnsi="Arial" w:cs="Arial"/>
                <w:sz w:val="24"/>
                <w:szCs w:val="24"/>
              </w:rPr>
            </w:pPr>
            <w:r w:rsidRPr="00A95A94">
              <w:rPr>
                <w:rFonts w:ascii="Arial" w:hAnsi="Arial" w:cs="Arial"/>
                <w:bCs/>
                <w:sz w:val="24"/>
                <w:szCs w:val="24"/>
              </w:rPr>
              <w:t>Ф.И.О. должность уполномоченного сотрудника</w:t>
            </w:r>
          </w:p>
        </w:tc>
        <w:tc>
          <w:tcPr>
            <w:tcW w:w="5108" w:type="dxa"/>
            <w:shd w:val="clear" w:color="auto" w:fill="auto"/>
          </w:tcPr>
          <w:p w:rsidR="0064211B" w:rsidRPr="00A95A94" w:rsidRDefault="0064211B" w:rsidP="00CB3BFF">
            <w:pPr>
              <w:contextualSpacing/>
              <w:jc w:val="center"/>
              <w:rPr>
                <w:rFonts w:ascii="Arial" w:hAnsi="Arial" w:cs="Arial"/>
                <w:bCs/>
                <w:sz w:val="24"/>
                <w:szCs w:val="24"/>
              </w:rPr>
            </w:pPr>
          </w:p>
          <w:p w:rsidR="00A72899" w:rsidRPr="00A95A94" w:rsidRDefault="00A72899" w:rsidP="00CB3BFF">
            <w:pPr>
              <w:contextualSpacing/>
              <w:jc w:val="center"/>
              <w:rPr>
                <w:rFonts w:ascii="Arial" w:hAnsi="Arial" w:cs="Arial"/>
                <w:sz w:val="24"/>
                <w:szCs w:val="24"/>
              </w:rPr>
            </w:pPr>
            <w:r w:rsidRPr="00A95A94">
              <w:rPr>
                <w:rFonts w:ascii="Arial" w:hAnsi="Arial" w:cs="Arial"/>
                <w:bCs/>
                <w:sz w:val="24"/>
                <w:szCs w:val="24"/>
              </w:rPr>
              <w:t>Сведения об</w:t>
            </w:r>
          </w:p>
          <w:p w:rsidR="00A72899" w:rsidRPr="00A95A94" w:rsidRDefault="00A72899" w:rsidP="00CB3BFF">
            <w:pPr>
              <w:contextualSpacing/>
              <w:jc w:val="center"/>
              <w:rPr>
                <w:rFonts w:ascii="Arial" w:hAnsi="Arial" w:cs="Arial"/>
                <w:sz w:val="24"/>
                <w:szCs w:val="24"/>
              </w:rPr>
            </w:pPr>
            <w:r w:rsidRPr="00A95A94">
              <w:rPr>
                <w:rFonts w:ascii="Arial" w:hAnsi="Arial" w:cs="Arial"/>
                <w:bCs/>
                <w:sz w:val="24"/>
                <w:szCs w:val="24"/>
              </w:rPr>
              <w:t>электронной</w:t>
            </w:r>
          </w:p>
          <w:p w:rsidR="00A72899" w:rsidRPr="00A95A94" w:rsidRDefault="00A72899" w:rsidP="00CB3BFF">
            <w:pPr>
              <w:contextualSpacing/>
              <w:jc w:val="center"/>
              <w:rPr>
                <w:rFonts w:ascii="Arial" w:hAnsi="Arial" w:cs="Arial"/>
                <w:sz w:val="24"/>
                <w:szCs w:val="24"/>
              </w:rPr>
            </w:pPr>
            <w:r w:rsidRPr="00A95A94">
              <w:rPr>
                <w:rFonts w:ascii="Arial" w:hAnsi="Arial" w:cs="Arial"/>
                <w:bCs/>
                <w:sz w:val="24"/>
                <w:szCs w:val="24"/>
              </w:rPr>
              <w:t>подписи</w:t>
            </w:r>
          </w:p>
        </w:tc>
      </w:tr>
    </w:tbl>
    <w:p w:rsidR="00982E3B" w:rsidRPr="00A95A94" w:rsidRDefault="00982E3B" w:rsidP="00D4477B">
      <w:pPr>
        <w:pStyle w:val="a3"/>
        <w:kinsoku w:val="0"/>
        <w:overflowPunct w:val="0"/>
        <w:ind w:left="4394" w:right="369"/>
        <w:jc w:val="right"/>
        <w:rPr>
          <w:rFonts w:ascii="Courier New" w:hAnsi="Courier New" w:cs="Courier New"/>
          <w:spacing w:val="-2"/>
          <w:sz w:val="22"/>
          <w:szCs w:val="22"/>
        </w:rPr>
      </w:pPr>
    </w:p>
    <w:p w:rsidR="00982E3B" w:rsidRPr="00A95A94" w:rsidRDefault="00982E3B" w:rsidP="00D4477B">
      <w:pPr>
        <w:pStyle w:val="a3"/>
        <w:kinsoku w:val="0"/>
        <w:overflowPunct w:val="0"/>
        <w:ind w:left="4394" w:right="369"/>
        <w:jc w:val="right"/>
        <w:rPr>
          <w:rFonts w:ascii="Courier New" w:hAnsi="Courier New" w:cs="Courier New"/>
          <w:spacing w:val="-2"/>
          <w:sz w:val="22"/>
          <w:szCs w:val="22"/>
        </w:rPr>
      </w:pPr>
    </w:p>
    <w:p w:rsidR="00982E3B" w:rsidRPr="00A95A94" w:rsidRDefault="00982E3B" w:rsidP="00D4477B">
      <w:pPr>
        <w:pStyle w:val="a3"/>
        <w:kinsoku w:val="0"/>
        <w:overflowPunct w:val="0"/>
        <w:ind w:left="4394" w:right="369"/>
        <w:jc w:val="right"/>
        <w:rPr>
          <w:rFonts w:ascii="Courier New" w:hAnsi="Courier New" w:cs="Courier New"/>
          <w:spacing w:val="-2"/>
          <w:sz w:val="22"/>
          <w:szCs w:val="22"/>
        </w:rPr>
      </w:pPr>
    </w:p>
    <w:p w:rsidR="00982E3B" w:rsidRPr="00A95A94" w:rsidRDefault="00982E3B" w:rsidP="00D4477B">
      <w:pPr>
        <w:pStyle w:val="a3"/>
        <w:kinsoku w:val="0"/>
        <w:overflowPunct w:val="0"/>
        <w:ind w:left="4394" w:right="369"/>
        <w:jc w:val="right"/>
        <w:rPr>
          <w:rFonts w:ascii="Courier New" w:hAnsi="Courier New" w:cs="Courier New"/>
          <w:spacing w:val="-2"/>
          <w:sz w:val="22"/>
          <w:szCs w:val="22"/>
        </w:rPr>
      </w:pPr>
    </w:p>
    <w:p w:rsidR="0075329F" w:rsidRPr="00A95A94" w:rsidRDefault="0075329F" w:rsidP="00982E3B">
      <w:pPr>
        <w:jc w:val="right"/>
        <w:rPr>
          <w:rFonts w:ascii="Courier New" w:hAnsi="Courier New" w:cs="Courier New"/>
        </w:rPr>
      </w:pPr>
    </w:p>
    <w:p w:rsidR="0075329F" w:rsidRPr="00A95A94" w:rsidRDefault="0075329F" w:rsidP="00982E3B">
      <w:pPr>
        <w:jc w:val="right"/>
        <w:rPr>
          <w:rFonts w:ascii="Courier New" w:hAnsi="Courier New" w:cs="Courier New"/>
        </w:rPr>
      </w:pPr>
    </w:p>
    <w:p w:rsidR="0075329F" w:rsidRPr="00A95A94" w:rsidRDefault="0075329F" w:rsidP="00982E3B">
      <w:pPr>
        <w:jc w:val="right"/>
        <w:rPr>
          <w:rFonts w:ascii="Courier New" w:hAnsi="Courier New" w:cs="Courier New"/>
        </w:rPr>
      </w:pPr>
    </w:p>
    <w:p w:rsidR="0075329F" w:rsidRPr="00A95A94" w:rsidRDefault="0075329F" w:rsidP="00982E3B">
      <w:pPr>
        <w:jc w:val="right"/>
        <w:rPr>
          <w:rFonts w:ascii="Courier New" w:hAnsi="Courier New" w:cs="Courier New"/>
        </w:rPr>
      </w:pPr>
    </w:p>
    <w:p w:rsidR="0075329F" w:rsidRPr="00A95A94" w:rsidRDefault="0075329F" w:rsidP="00982E3B">
      <w:pPr>
        <w:jc w:val="right"/>
        <w:rPr>
          <w:rFonts w:ascii="Courier New" w:hAnsi="Courier New" w:cs="Courier New"/>
        </w:rPr>
      </w:pPr>
    </w:p>
    <w:p w:rsidR="00982E3B" w:rsidRPr="00A95A94" w:rsidRDefault="00982E3B" w:rsidP="00982E3B">
      <w:pPr>
        <w:jc w:val="right"/>
        <w:rPr>
          <w:rFonts w:ascii="Courier New" w:hAnsi="Courier New" w:cs="Courier New"/>
        </w:rPr>
      </w:pPr>
      <w:r w:rsidRPr="00A95A94">
        <w:rPr>
          <w:rFonts w:ascii="Courier New" w:hAnsi="Courier New" w:cs="Courier New"/>
        </w:rPr>
        <w:lastRenderedPageBreak/>
        <w:t>Приложение №</w:t>
      </w:r>
      <w:r w:rsidR="0064211B" w:rsidRPr="00A95A94">
        <w:rPr>
          <w:rFonts w:ascii="Courier New" w:hAnsi="Courier New" w:cs="Courier New"/>
        </w:rPr>
        <w:t>3</w:t>
      </w:r>
    </w:p>
    <w:p w:rsidR="00982E3B" w:rsidRPr="00A95A94" w:rsidRDefault="00982E3B" w:rsidP="00982E3B">
      <w:pPr>
        <w:jc w:val="right"/>
        <w:rPr>
          <w:rFonts w:ascii="Courier New" w:hAnsi="Courier New" w:cs="Courier New"/>
        </w:rPr>
      </w:pPr>
      <w:r w:rsidRPr="00A95A94">
        <w:rPr>
          <w:rFonts w:ascii="Courier New" w:hAnsi="Courier New" w:cs="Courier New"/>
        </w:rPr>
        <w:t xml:space="preserve"> к Административному регламенту </w:t>
      </w:r>
    </w:p>
    <w:p w:rsidR="00982E3B" w:rsidRPr="00A95A94" w:rsidRDefault="00982E3B" w:rsidP="00982E3B">
      <w:pPr>
        <w:jc w:val="right"/>
        <w:rPr>
          <w:rFonts w:ascii="Courier New" w:hAnsi="Courier New" w:cs="Courier New"/>
        </w:rPr>
      </w:pPr>
      <w:r w:rsidRPr="00A95A94">
        <w:rPr>
          <w:rFonts w:ascii="Courier New" w:hAnsi="Courier New" w:cs="Courier New"/>
        </w:rPr>
        <w:t>по предоставлению муниципальной услуги</w:t>
      </w:r>
    </w:p>
    <w:p w:rsidR="00982E3B" w:rsidRPr="00A95A94" w:rsidRDefault="00982E3B" w:rsidP="00982E3B">
      <w:pPr>
        <w:jc w:val="right"/>
        <w:rPr>
          <w:rFonts w:ascii="Courier New" w:hAnsi="Courier New" w:cs="Courier New"/>
        </w:rPr>
      </w:pPr>
    </w:p>
    <w:p w:rsidR="00020F53" w:rsidRPr="00A95A94" w:rsidRDefault="00020F53" w:rsidP="00020F53">
      <w:pPr>
        <w:pStyle w:val="Default"/>
        <w:jc w:val="center"/>
        <w:rPr>
          <w:rFonts w:ascii="Arial" w:hAnsi="Arial" w:cs="Arial"/>
          <w:b/>
          <w:bCs/>
          <w:color w:val="auto"/>
        </w:rPr>
      </w:pPr>
      <w:r w:rsidRPr="00A95A94">
        <w:rPr>
          <w:rFonts w:ascii="Arial" w:hAnsi="Arial" w:cs="Arial"/>
          <w:b/>
          <w:bCs/>
          <w:color w:val="auto"/>
        </w:rPr>
        <w:t>Форма решения об отказе в предоставлении услуги</w:t>
      </w:r>
    </w:p>
    <w:p w:rsidR="0064211B" w:rsidRPr="00A95A94" w:rsidRDefault="0064211B" w:rsidP="0064211B">
      <w:pPr>
        <w:pStyle w:val="Default"/>
        <w:jc w:val="center"/>
        <w:rPr>
          <w:rFonts w:ascii="Arial" w:hAnsi="Arial" w:cs="Arial"/>
          <w:color w:val="auto"/>
        </w:rPr>
      </w:pPr>
      <w:r w:rsidRPr="00A95A94">
        <w:rPr>
          <w:rFonts w:ascii="Arial" w:hAnsi="Arial" w:cs="Arial"/>
          <w:color w:val="auto"/>
        </w:rPr>
        <w:t>______________________________________________________</w:t>
      </w:r>
    </w:p>
    <w:p w:rsidR="0064211B" w:rsidRPr="00A95A94" w:rsidRDefault="0064211B" w:rsidP="0064211B">
      <w:pPr>
        <w:pStyle w:val="Default"/>
        <w:jc w:val="center"/>
        <w:rPr>
          <w:rFonts w:ascii="Arial" w:hAnsi="Arial" w:cs="Arial"/>
          <w:color w:val="auto"/>
          <w:vertAlign w:val="superscript"/>
        </w:rPr>
      </w:pPr>
      <w:r w:rsidRPr="00A95A94">
        <w:rPr>
          <w:rFonts w:ascii="Arial" w:hAnsi="Arial" w:cs="Arial"/>
          <w:color w:val="auto"/>
          <w:vertAlign w:val="superscript"/>
        </w:rPr>
        <w:t>наименование уполномоченного на предоставление услуги</w:t>
      </w:r>
    </w:p>
    <w:p w:rsidR="0064211B" w:rsidRPr="00A95A94" w:rsidRDefault="0064211B" w:rsidP="0064211B">
      <w:pPr>
        <w:pStyle w:val="Default"/>
        <w:rPr>
          <w:rFonts w:ascii="Arial" w:hAnsi="Arial" w:cs="Arial"/>
          <w:color w:val="auto"/>
        </w:rPr>
      </w:pPr>
      <w:r w:rsidRPr="00A95A94">
        <w:rPr>
          <w:rFonts w:ascii="Arial" w:hAnsi="Arial" w:cs="Arial"/>
          <w:color w:val="auto"/>
        </w:rPr>
        <w:t xml:space="preserve">                                                                    </w:t>
      </w:r>
    </w:p>
    <w:p w:rsidR="0064211B" w:rsidRPr="00A95A94" w:rsidRDefault="0064211B" w:rsidP="0064211B">
      <w:pPr>
        <w:pStyle w:val="Default"/>
        <w:rPr>
          <w:rFonts w:ascii="Arial" w:hAnsi="Arial" w:cs="Arial"/>
          <w:color w:val="auto"/>
        </w:rPr>
      </w:pPr>
    </w:p>
    <w:p w:rsidR="0064211B" w:rsidRPr="00A95A94" w:rsidRDefault="0064211B" w:rsidP="0064211B">
      <w:pPr>
        <w:pStyle w:val="Default"/>
        <w:rPr>
          <w:rFonts w:ascii="Arial" w:hAnsi="Arial" w:cs="Arial"/>
          <w:color w:val="auto"/>
        </w:rPr>
      </w:pPr>
      <w:r w:rsidRPr="00A95A94">
        <w:rPr>
          <w:rFonts w:ascii="Arial" w:hAnsi="Arial" w:cs="Arial"/>
          <w:color w:val="auto"/>
        </w:rPr>
        <w:t xml:space="preserve">                                                                     Кому: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_____________________________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(фамилия, имя, отчество – для граждан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_____________________________</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и индивидуальных предпринимателей)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_____________________________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(полное наименование организации - для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_____________________________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юридических лиц)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_____________________________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(почтовый индекс и адрес)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_____________________________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(адрес электронной почты) </w:t>
      </w:r>
    </w:p>
    <w:p w:rsidR="0064211B" w:rsidRPr="00A95A94" w:rsidRDefault="0064211B" w:rsidP="0064211B">
      <w:pPr>
        <w:pStyle w:val="Default"/>
        <w:jc w:val="right"/>
        <w:rPr>
          <w:rFonts w:ascii="Arial" w:hAnsi="Arial" w:cs="Arial"/>
          <w:color w:val="auto"/>
        </w:rPr>
      </w:pPr>
      <w:r w:rsidRPr="00A95A94">
        <w:rPr>
          <w:rFonts w:ascii="Arial" w:hAnsi="Arial" w:cs="Arial"/>
          <w:color w:val="auto"/>
        </w:rPr>
        <w:t xml:space="preserve"> </w:t>
      </w:r>
    </w:p>
    <w:p w:rsidR="00020F53" w:rsidRPr="00A95A94" w:rsidRDefault="00020F53" w:rsidP="00020F53">
      <w:pPr>
        <w:pStyle w:val="Default"/>
        <w:jc w:val="center"/>
        <w:rPr>
          <w:rFonts w:ascii="Arial" w:hAnsi="Arial" w:cs="Arial"/>
          <w:color w:val="auto"/>
        </w:rPr>
      </w:pPr>
      <w:r w:rsidRPr="00A95A94">
        <w:rPr>
          <w:rFonts w:ascii="Arial" w:hAnsi="Arial" w:cs="Arial"/>
          <w:b/>
          <w:bCs/>
          <w:color w:val="auto"/>
        </w:rPr>
        <w:t>РЕШЕНИЕ</w:t>
      </w:r>
    </w:p>
    <w:p w:rsidR="00020F53" w:rsidRPr="00A95A94" w:rsidRDefault="00020F53" w:rsidP="00020F53">
      <w:pPr>
        <w:pStyle w:val="Default"/>
        <w:jc w:val="center"/>
        <w:rPr>
          <w:rFonts w:ascii="Arial" w:hAnsi="Arial" w:cs="Arial"/>
          <w:b/>
          <w:bCs/>
          <w:color w:val="auto"/>
        </w:rPr>
      </w:pPr>
      <w:r w:rsidRPr="00A95A94">
        <w:rPr>
          <w:rFonts w:ascii="Arial" w:hAnsi="Arial" w:cs="Arial"/>
          <w:b/>
          <w:bCs/>
          <w:color w:val="auto"/>
        </w:rPr>
        <w:t>об отказе в предоставлении услуги</w:t>
      </w:r>
    </w:p>
    <w:p w:rsidR="00020F53" w:rsidRPr="00A95A94" w:rsidRDefault="00020F53" w:rsidP="00020F53">
      <w:pPr>
        <w:pStyle w:val="Default"/>
        <w:jc w:val="center"/>
        <w:rPr>
          <w:rFonts w:ascii="Arial" w:hAnsi="Arial" w:cs="Arial"/>
          <w:color w:val="auto"/>
        </w:rPr>
      </w:pPr>
      <w:r w:rsidRPr="00A95A94">
        <w:rPr>
          <w:rFonts w:ascii="Arial" w:hAnsi="Arial" w:cs="Arial"/>
          <w:color w:val="auto"/>
        </w:rPr>
        <w:t>№ ____________ от ________________</w:t>
      </w:r>
    </w:p>
    <w:p w:rsidR="00020F53" w:rsidRPr="00A95A94" w:rsidRDefault="00020F53" w:rsidP="00020F53">
      <w:pPr>
        <w:pStyle w:val="Default"/>
        <w:jc w:val="center"/>
        <w:rPr>
          <w:rFonts w:ascii="Arial" w:hAnsi="Arial" w:cs="Arial"/>
          <w:color w:val="auto"/>
        </w:rPr>
      </w:pPr>
      <w:r w:rsidRPr="00A95A94">
        <w:rPr>
          <w:rFonts w:ascii="Arial" w:hAnsi="Arial" w:cs="Arial"/>
          <w:color w:val="auto"/>
        </w:rPr>
        <w:t>.</w:t>
      </w:r>
    </w:p>
    <w:p w:rsidR="00020F53" w:rsidRPr="00A95A94" w:rsidRDefault="00020F53" w:rsidP="00020F53">
      <w:pPr>
        <w:pStyle w:val="Default"/>
        <w:jc w:val="both"/>
        <w:rPr>
          <w:rFonts w:ascii="Arial" w:hAnsi="Arial" w:cs="Arial"/>
          <w:color w:val="auto"/>
        </w:rPr>
      </w:pPr>
      <w:r w:rsidRPr="00A95A94">
        <w:rPr>
          <w:rFonts w:ascii="Arial" w:hAnsi="Arial" w:cs="Arial"/>
          <w:color w:val="auto"/>
        </w:rPr>
        <w:t xml:space="preserve">На основании поступившего </w:t>
      </w:r>
      <w:r w:rsidRPr="00A95A94">
        <w:rPr>
          <w:rFonts w:ascii="Arial" w:hAnsi="Arial" w:cs="Arial"/>
          <w:bCs/>
          <w:color w:val="auto"/>
          <w:u w:val="single"/>
        </w:rPr>
        <w:t>уведомления о планируемом сносе объекта капитального строительства/ завершении сноса объекта капитального строительства</w:t>
      </w:r>
      <w:r w:rsidRPr="00A95A94">
        <w:rPr>
          <w:rFonts w:ascii="Arial" w:hAnsi="Arial" w:cs="Arial"/>
          <w:color w:val="auto"/>
        </w:rPr>
        <w:t xml:space="preserve">, </w:t>
      </w:r>
      <w:proofErr w:type="gramStart"/>
      <w:r w:rsidRPr="00A95A94">
        <w:rPr>
          <w:rFonts w:ascii="Arial" w:hAnsi="Arial" w:cs="Arial"/>
          <w:color w:val="auto"/>
        </w:rPr>
        <w:t>зарегистрированного  «</w:t>
      </w:r>
      <w:proofErr w:type="gramEnd"/>
      <w:r w:rsidRPr="00A95A94">
        <w:rPr>
          <w:rFonts w:ascii="Arial" w:hAnsi="Arial" w:cs="Arial"/>
          <w:color w:val="auto"/>
        </w:rPr>
        <w:t xml:space="preserve"> ____» «______________» 20___г.    № _______________, принято решение об отказе в предоставлении услуги на основании: </w:t>
      </w:r>
    </w:p>
    <w:p w:rsidR="00020F53" w:rsidRPr="00A95A94" w:rsidRDefault="00020F53" w:rsidP="00020F53">
      <w:pPr>
        <w:pStyle w:val="Default"/>
        <w:jc w:val="center"/>
        <w:rPr>
          <w:rFonts w:ascii="Arial" w:hAnsi="Arial" w:cs="Arial"/>
          <w:color w:val="auto"/>
        </w:rPr>
      </w:pPr>
      <w:r w:rsidRPr="00A95A94">
        <w:rPr>
          <w:rFonts w:ascii="Arial" w:hAnsi="Arial" w:cs="Arial"/>
          <w:color w:val="auto"/>
        </w:rPr>
        <w:t>____________________________________________________________________.    (указывается причина/причины отказа)</w:t>
      </w:r>
    </w:p>
    <w:p w:rsidR="00020F53" w:rsidRPr="00A95A94" w:rsidRDefault="00020F53" w:rsidP="00020F53">
      <w:pPr>
        <w:pStyle w:val="Default"/>
        <w:jc w:val="both"/>
        <w:rPr>
          <w:rFonts w:ascii="Arial" w:hAnsi="Arial" w:cs="Arial"/>
          <w:color w:val="auto"/>
        </w:rPr>
      </w:pPr>
      <w:r w:rsidRPr="00A95A94">
        <w:rPr>
          <w:rFonts w:ascii="Arial" w:hAnsi="Arial" w:cs="Arial"/>
          <w:color w:val="auto"/>
        </w:rPr>
        <w:t xml:space="preserve">Дополнительно информируем: </w:t>
      </w:r>
    </w:p>
    <w:p w:rsidR="00020F53" w:rsidRPr="00A95A94" w:rsidRDefault="00020F53" w:rsidP="00020F53">
      <w:pPr>
        <w:pStyle w:val="Default"/>
        <w:jc w:val="both"/>
        <w:rPr>
          <w:rFonts w:ascii="Arial" w:hAnsi="Arial" w:cs="Arial"/>
          <w:color w:val="auto"/>
        </w:rPr>
      </w:pPr>
      <w:r w:rsidRPr="00A95A94">
        <w:rPr>
          <w:rFonts w:ascii="Arial" w:hAnsi="Arial" w:cs="Arial"/>
          <w:color w:val="auto"/>
        </w:rPr>
        <w:t>___________________________________________________________________.</w:t>
      </w:r>
    </w:p>
    <w:p w:rsidR="00020F53" w:rsidRPr="00A95A94" w:rsidRDefault="00020F53" w:rsidP="00020F53">
      <w:pPr>
        <w:pStyle w:val="Default"/>
        <w:jc w:val="both"/>
        <w:rPr>
          <w:rFonts w:ascii="Arial" w:hAnsi="Arial" w:cs="Arial"/>
          <w:color w:val="auto"/>
        </w:rPr>
      </w:pPr>
      <w:r w:rsidRPr="00A95A94">
        <w:rPr>
          <w:rFonts w:ascii="Arial" w:hAnsi="Arial" w:cs="Arial"/>
          <w:color w:val="auto"/>
        </w:rPr>
        <w:t xml:space="preserve"> </w:t>
      </w:r>
    </w:p>
    <w:p w:rsidR="00020F53" w:rsidRPr="00A95A94" w:rsidRDefault="00020F53" w:rsidP="00020F53">
      <w:pPr>
        <w:pStyle w:val="Default"/>
        <w:jc w:val="both"/>
        <w:rPr>
          <w:rFonts w:ascii="Arial" w:hAnsi="Arial" w:cs="Arial"/>
          <w:color w:val="auto"/>
        </w:rPr>
      </w:pPr>
      <w:r w:rsidRPr="00A95A94">
        <w:rPr>
          <w:rFonts w:ascii="Arial" w:hAnsi="Arial" w:cs="Arial"/>
          <w:color w:val="auto"/>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20F53" w:rsidRPr="00A95A94" w:rsidRDefault="00020F53" w:rsidP="00020F53">
      <w:pPr>
        <w:pStyle w:val="Default"/>
        <w:jc w:val="both"/>
        <w:rPr>
          <w:rFonts w:ascii="Arial" w:hAnsi="Arial" w:cs="Arial"/>
          <w:color w:val="auto"/>
        </w:rPr>
      </w:pPr>
    </w:p>
    <w:p w:rsidR="00020F53" w:rsidRPr="00A95A94" w:rsidRDefault="00020F53" w:rsidP="00020F53">
      <w:pPr>
        <w:pStyle w:val="Default"/>
        <w:jc w:val="both"/>
        <w:rPr>
          <w:rFonts w:ascii="Arial" w:hAnsi="Arial" w:cs="Arial"/>
          <w:color w:val="auto"/>
        </w:rPr>
      </w:pPr>
      <w:r w:rsidRPr="00A95A94">
        <w:rPr>
          <w:rFonts w:ascii="Arial" w:hAnsi="Arial" w:cs="Arial"/>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64211B" w:rsidRPr="00A95A94" w:rsidRDefault="0064211B" w:rsidP="0064211B">
      <w:pPr>
        <w:pStyle w:val="Default"/>
        <w:rPr>
          <w:rFonts w:ascii="Arial" w:hAnsi="Arial" w:cs="Arial"/>
          <w:color w:val="auto"/>
        </w:rPr>
      </w:pPr>
    </w:p>
    <w:p w:rsidR="0064211B" w:rsidRPr="00A95A94" w:rsidRDefault="0064211B" w:rsidP="0064211B">
      <w:pPr>
        <w:pStyle w:val="Default"/>
        <w:rPr>
          <w:rFonts w:ascii="Arial" w:hAnsi="Arial" w:cs="Arial"/>
          <w:color w:val="auto"/>
        </w:rPr>
      </w:pPr>
      <w:r w:rsidRPr="00A95A94">
        <w:rPr>
          <w:rFonts w:ascii="Arial" w:hAnsi="Arial" w:cs="Arial"/>
          <w:color w:val="auto"/>
        </w:rPr>
        <w:t>«____» «______________» 20____г.</w:t>
      </w:r>
    </w:p>
    <w:p w:rsidR="0064211B" w:rsidRPr="00A95A94" w:rsidRDefault="0064211B" w:rsidP="0064211B">
      <w:pPr>
        <w:pStyle w:val="Default"/>
        <w:rPr>
          <w:rFonts w:ascii="Arial" w:hAnsi="Arial" w:cs="Arial"/>
          <w:color w:val="auto"/>
        </w:rPr>
      </w:pPr>
    </w:p>
    <w:tbl>
      <w:tblPr>
        <w:tblW w:w="10206" w:type="dxa"/>
        <w:tblLook w:val="04A0" w:firstRow="1" w:lastRow="0" w:firstColumn="1" w:lastColumn="0" w:noHBand="0" w:noVBand="1"/>
      </w:tblPr>
      <w:tblGrid>
        <w:gridCol w:w="5200"/>
        <w:gridCol w:w="5006"/>
      </w:tblGrid>
      <w:tr w:rsidR="0064211B" w:rsidRPr="00A95A94" w:rsidTr="00CB3BFF">
        <w:tc>
          <w:tcPr>
            <w:tcW w:w="5097" w:type="dxa"/>
            <w:shd w:val="clear" w:color="auto" w:fill="auto"/>
          </w:tcPr>
          <w:p w:rsidR="0064211B" w:rsidRPr="00A95A94" w:rsidRDefault="0064211B" w:rsidP="00CB3BFF">
            <w:pPr>
              <w:contextualSpacing/>
              <w:jc w:val="center"/>
              <w:rPr>
                <w:rFonts w:ascii="Arial" w:hAnsi="Arial" w:cs="Arial"/>
                <w:bCs/>
                <w:sz w:val="28"/>
                <w:szCs w:val="28"/>
              </w:rPr>
            </w:pPr>
            <w:r w:rsidRPr="00A95A94">
              <w:rPr>
                <w:rFonts w:ascii="Arial" w:hAnsi="Arial" w:cs="Arial"/>
                <w:bCs/>
                <w:sz w:val="28"/>
                <w:szCs w:val="28"/>
              </w:rPr>
              <w:t>________________________________</w:t>
            </w:r>
          </w:p>
          <w:p w:rsidR="0064211B" w:rsidRPr="00A95A94" w:rsidRDefault="0064211B" w:rsidP="00CB3BFF">
            <w:pPr>
              <w:contextualSpacing/>
              <w:jc w:val="center"/>
              <w:rPr>
                <w:rFonts w:ascii="Arial" w:hAnsi="Arial" w:cs="Arial"/>
              </w:rPr>
            </w:pPr>
            <w:r w:rsidRPr="00A95A94">
              <w:rPr>
                <w:rFonts w:ascii="Arial" w:hAnsi="Arial" w:cs="Arial"/>
                <w:bCs/>
              </w:rPr>
              <w:t>Ф.И.О. должность уполномоченного сотрудника</w:t>
            </w:r>
          </w:p>
        </w:tc>
        <w:tc>
          <w:tcPr>
            <w:tcW w:w="5109" w:type="dxa"/>
            <w:shd w:val="clear" w:color="auto" w:fill="auto"/>
          </w:tcPr>
          <w:p w:rsidR="0064211B" w:rsidRPr="00A95A94" w:rsidRDefault="0064211B" w:rsidP="00CB3BFF">
            <w:pPr>
              <w:contextualSpacing/>
              <w:jc w:val="center"/>
              <w:rPr>
                <w:rFonts w:ascii="Arial" w:hAnsi="Arial" w:cs="Arial"/>
              </w:rPr>
            </w:pPr>
            <w:r w:rsidRPr="00A95A94">
              <w:rPr>
                <w:rFonts w:ascii="Arial" w:hAnsi="Arial" w:cs="Arial"/>
                <w:bCs/>
              </w:rPr>
              <w:t>Сведения об</w:t>
            </w:r>
          </w:p>
          <w:p w:rsidR="0064211B" w:rsidRPr="00A95A94" w:rsidRDefault="0064211B" w:rsidP="00CB3BFF">
            <w:pPr>
              <w:contextualSpacing/>
              <w:jc w:val="center"/>
              <w:rPr>
                <w:rFonts w:ascii="Arial" w:hAnsi="Arial" w:cs="Arial"/>
              </w:rPr>
            </w:pPr>
            <w:r w:rsidRPr="00A95A94">
              <w:rPr>
                <w:rFonts w:ascii="Arial" w:hAnsi="Arial" w:cs="Arial"/>
                <w:bCs/>
              </w:rPr>
              <w:t>электронной</w:t>
            </w:r>
          </w:p>
          <w:p w:rsidR="0064211B" w:rsidRPr="00A95A94" w:rsidRDefault="0064211B" w:rsidP="00CB3BFF">
            <w:pPr>
              <w:contextualSpacing/>
              <w:jc w:val="center"/>
              <w:rPr>
                <w:rFonts w:ascii="Arial" w:hAnsi="Arial" w:cs="Arial"/>
                <w:sz w:val="28"/>
                <w:szCs w:val="28"/>
              </w:rPr>
            </w:pPr>
            <w:r w:rsidRPr="00A95A94">
              <w:rPr>
                <w:rFonts w:ascii="Arial" w:hAnsi="Arial" w:cs="Arial"/>
                <w:bCs/>
              </w:rPr>
              <w:t>подписи</w:t>
            </w:r>
          </w:p>
        </w:tc>
      </w:tr>
    </w:tbl>
    <w:p w:rsidR="0064211B" w:rsidRPr="00A95A94" w:rsidRDefault="0064211B" w:rsidP="0064211B">
      <w:pPr>
        <w:shd w:val="clear" w:color="auto" w:fill="FFFFFF"/>
        <w:tabs>
          <w:tab w:val="center" w:pos="-2410"/>
        </w:tabs>
        <w:ind w:left="4962"/>
        <w:jc w:val="center"/>
        <w:rPr>
          <w:sz w:val="28"/>
          <w:szCs w:val="28"/>
        </w:rPr>
      </w:pPr>
    </w:p>
    <w:p w:rsidR="006C55B8" w:rsidRPr="00A95A94" w:rsidRDefault="006C55B8" w:rsidP="00A877F4">
      <w:pPr>
        <w:jc w:val="right"/>
        <w:rPr>
          <w:rFonts w:ascii="Courier New" w:hAnsi="Courier New" w:cs="Courier New"/>
        </w:rPr>
        <w:sectPr w:rsidR="006C55B8" w:rsidRPr="00A95A94" w:rsidSect="00463785">
          <w:headerReference w:type="default" r:id="rId11"/>
          <w:pgSz w:w="11900" w:h="16850"/>
          <w:pgMar w:top="851" w:right="645" w:bottom="709" w:left="1652" w:header="480" w:footer="0" w:gutter="0"/>
          <w:cols w:space="720"/>
          <w:noEndnote/>
          <w:titlePg/>
          <w:docGrid w:linePitch="299"/>
        </w:sectPr>
      </w:pPr>
    </w:p>
    <w:p w:rsidR="00A877F4" w:rsidRPr="00A95A94" w:rsidRDefault="00A877F4" w:rsidP="00A877F4">
      <w:pPr>
        <w:jc w:val="right"/>
        <w:rPr>
          <w:rFonts w:ascii="Courier New" w:hAnsi="Courier New" w:cs="Courier New"/>
        </w:rPr>
      </w:pPr>
      <w:r w:rsidRPr="00A95A94">
        <w:rPr>
          <w:rFonts w:ascii="Courier New" w:hAnsi="Courier New" w:cs="Courier New"/>
        </w:rPr>
        <w:lastRenderedPageBreak/>
        <w:t>Приложение №</w:t>
      </w:r>
      <w:r w:rsidR="00E469B8" w:rsidRPr="00A95A94">
        <w:rPr>
          <w:rFonts w:ascii="Courier New" w:hAnsi="Courier New" w:cs="Courier New"/>
        </w:rPr>
        <w:t>4</w:t>
      </w:r>
    </w:p>
    <w:p w:rsidR="00A877F4" w:rsidRPr="00A95A94" w:rsidRDefault="00A877F4" w:rsidP="00A877F4">
      <w:pPr>
        <w:jc w:val="right"/>
        <w:rPr>
          <w:rFonts w:ascii="Courier New" w:hAnsi="Courier New" w:cs="Courier New"/>
        </w:rPr>
      </w:pPr>
      <w:r w:rsidRPr="00A95A94">
        <w:rPr>
          <w:rFonts w:ascii="Courier New" w:hAnsi="Courier New" w:cs="Courier New"/>
        </w:rPr>
        <w:t xml:space="preserve"> к Административному регламенту </w:t>
      </w:r>
    </w:p>
    <w:p w:rsidR="00A877F4" w:rsidRPr="00A95A94" w:rsidRDefault="00A877F4" w:rsidP="00A877F4">
      <w:pPr>
        <w:jc w:val="right"/>
        <w:rPr>
          <w:rFonts w:ascii="Courier New" w:hAnsi="Courier New" w:cs="Courier New"/>
        </w:rPr>
      </w:pPr>
      <w:r w:rsidRPr="00A95A94">
        <w:rPr>
          <w:rFonts w:ascii="Courier New" w:hAnsi="Courier New" w:cs="Courier New"/>
        </w:rPr>
        <w:t>по предоставлению муниципальной услуги</w:t>
      </w:r>
    </w:p>
    <w:p w:rsidR="006C55B8" w:rsidRPr="00A95A94" w:rsidRDefault="006C55B8" w:rsidP="00A877F4">
      <w:pPr>
        <w:jc w:val="right"/>
        <w:rPr>
          <w:rFonts w:ascii="Courier New" w:hAnsi="Courier New" w:cs="Courier New"/>
        </w:rPr>
      </w:pPr>
    </w:p>
    <w:p w:rsidR="006C55B8" w:rsidRPr="00A95A94" w:rsidRDefault="006C55B8" w:rsidP="006C55B8">
      <w:pPr>
        <w:jc w:val="center"/>
        <w:rPr>
          <w:rFonts w:ascii="Arial" w:hAnsi="Arial" w:cs="Arial"/>
          <w:b/>
          <w:sz w:val="24"/>
          <w:szCs w:val="24"/>
        </w:rPr>
      </w:pPr>
      <w:r w:rsidRPr="00A95A94">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C55B8" w:rsidRPr="00A95A94" w:rsidRDefault="006C55B8" w:rsidP="006C55B8">
      <w:pPr>
        <w:jc w:val="center"/>
        <w:rPr>
          <w:rFonts w:ascii="Arial" w:hAnsi="Arial" w:cs="Arial"/>
          <w:b/>
          <w:sz w:val="24"/>
          <w:szCs w:val="24"/>
        </w:rPr>
      </w:pPr>
    </w:p>
    <w:tbl>
      <w:tblPr>
        <w:tblStyle w:val="af"/>
        <w:tblW w:w="15446" w:type="dxa"/>
        <w:tblLayout w:type="fixed"/>
        <w:tblLook w:val="04A0" w:firstRow="1" w:lastRow="0" w:firstColumn="1" w:lastColumn="0" w:noHBand="0" w:noVBand="1"/>
      </w:tblPr>
      <w:tblGrid>
        <w:gridCol w:w="2137"/>
        <w:gridCol w:w="2394"/>
        <w:gridCol w:w="2244"/>
        <w:gridCol w:w="2292"/>
        <w:gridCol w:w="1688"/>
        <w:gridCol w:w="2244"/>
        <w:gridCol w:w="2447"/>
      </w:tblGrid>
      <w:tr w:rsidR="00A95A94" w:rsidRPr="00A95A94" w:rsidTr="00A86192">
        <w:tc>
          <w:tcPr>
            <w:tcW w:w="2137" w:type="dxa"/>
          </w:tcPr>
          <w:p w:rsidR="000E6224" w:rsidRPr="00A95A94" w:rsidRDefault="000E6224" w:rsidP="000E6224">
            <w:pPr>
              <w:jc w:val="center"/>
              <w:rPr>
                <w:rFonts w:ascii="Courier New" w:hAnsi="Courier New" w:cs="Courier New"/>
                <w:b/>
              </w:rPr>
            </w:pPr>
            <w:r w:rsidRPr="00A95A94">
              <w:rPr>
                <w:rFonts w:ascii="Courier New" w:hAnsi="Courier New" w:cs="Courier New"/>
                <w:b/>
              </w:rPr>
              <w:t>Основание для начала административной процедуры</w:t>
            </w:r>
          </w:p>
        </w:tc>
        <w:tc>
          <w:tcPr>
            <w:tcW w:w="2394" w:type="dxa"/>
          </w:tcPr>
          <w:p w:rsidR="000E6224" w:rsidRPr="00A95A94" w:rsidRDefault="000E6224" w:rsidP="000E6224">
            <w:pPr>
              <w:jc w:val="center"/>
              <w:rPr>
                <w:rFonts w:ascii="Courier New" w:hAnsi="Courier New" w:cs="Courier New"/>
                <w:b/>
              </w:rPr>
            </w:pPr>
            <w:r w:rsidRPr="00A95A94">
              <w:rPr>
                <w:rFonts w:ascii="Courier New" w:hAnsi="Courier New" w:cs="Courier New"/>
                <w:b/>
              </w:rPr>
              <w:t>Содержание административных действий</w:t>
            </w:r>
          </w:p>
        </w:tc>
        <w:tc>
          <w:tcPr>
            <w:tcW w:w="2244" w:type="dxa"/>
          </w:tcPr>
          <w:p w:rsidR="000E6224" w:rsidRPr="00A95A94" w:rsidRDefault="000E6224" w:rsidP="000E6224">
            <w:pPr>
              <w:jc w:val="center"/>
              <w:rPr>
                <w:rFonts w:ascii="Courier New" w:hAnsi="Courier New" w:cs="Courier New"/>
                <w:b/>
              </w:rPr>
            </w:pPr>
            <w:r w:rsidRPr="00A95A94">
              <w:rPr>
                <w:rFonts w:ascii="Courier New" w:hAnsi="Courier New" w:cs="Courier New"/>
                <w:b/>
              </w:rPr>
              <w:t>Срок выполнения административных действий</w:t>
            </w:r>
          </w:p>
        </w:tc>
        <w:tc>
          <w:tcPr>
            <w:tcW w:w="2292" w:type="dxa"/>
          </w:tcPr>
          <w:p w:rsidR="000E6224" w:rsidRPr="00A95A94" w:rsidRDefault="000E6224" w:rsidP="000E6224">
            <w:pPr>
              <w:jc w:val="center"/>
              <w:rPr>
                <w:rFonts w:ascii="Courier New" w:hAnsi="Courier New" w:cs="Courier New"/>
                <w:b/>
              </w:rPr>
            </w:pPr>
            <w:r w:rsidRPr="00A95A94">
              <w:rPr>
                <w:rFonts w:ascii="Courier New" w:hAnsi="Courier New" w:cs="Courier New"/>
                <w:b/>
              </w:rPr>
              <w:t>Должностное лицо, ответственное за выполнение административного действия</w:t>
            </w:r>
          </w:p>
        </w:tc>
        <w:tc>
          <w:tcPr>
            <w:tcW w:w="1688" w:type="dxa"/>
          </w:tcPr>
          <w:p w:rsidR="000E6224" w:rsidRPr="00A95A94" w:rsidRDefault="000E6224" w:rsidP="000E6224">
            <w:pPr>
              <w:jc w:val="center"/>
              <w:rPr>
                <w:rFonts w:ascii="Courier New" w:hAnsi="Courier New" w:cs="Courier New"/>
                <w:b/>
              </w:rPr>
            </w:pPr>
            <w:r w:rsidRPr="00A95A94">
              <w:rPr>
                <w:rFonts w:ascii="Courier New" w:hAnsi="Courier New" w:cs="Courier New"/>
                <w:b/>
              </w:rPr>
              <w:t>Место выполнения административного действия/ используемая информационная система</w:t>
            </w:r>
          </w:p>
        </w:tc>
        <w:tc>
          <w:tcPr>
            <w:tcW w:w="2244" w:type="dxa"/>
          </w:tcPr>
          <w:p w:rsidR="000E6224" w:rsidRPr="00A95A94" w:rsidRDefault="000E6224" w:rsidP="000E6224">
            <w:pPr>
              <w:jc w:val="center"/>
              <w:rPr>
                <w:rFonts w:ascii="Courier New" w:hAnsi="Courier New" w:cs="Courier New"/>
                <w:b/>
              </w:rPr>
            </w:pPr>
            <w:r w:rsidRPr="00A95A94">
              <w:rPr>
                <w:rFonts w:ascii="Courier New" w:hAnsi="Courier New" w:cs="Courier New"/>
                <w:b/>
              </w:rPr>
              <w:t>Критерии принятия решения</w:t>
            </w:r>
          </w:p>
        </w:tc>
        <w:tc>
          <w:tcPr>
            <w:tcW w:w="2447" w:type="dxa"/>
          </w:tcPr>
          <w:p w:rsidR="000E6224" w:rsidRPr="00A95A94" w:rsidRDefault="000E6224" w:rsidP="000E6224">
            <w:pPr>
              <w:jc w:val="center"/>
              <w:rPr>
                <w:rFonts w:ascii="Courier New" w:hAnsi="Courier New" w:cs="Courier New"/>
                <w:b/>
              </w:rPr>
            </w:pPr>
            <w:r w:rsidRPr="00A95A94">
              <w:rPr>
                <w:rFonts w:ascii="Courier New" w:hAnsi="Courier New" w:cs="Courier New"/>
                <w:b/>
              </w:rPr>
              <w:t>Результат административного действия, способ фиксации</w:t>
            </w:r>
          </w:p>
        </w:tc>
      </w:tr>
      <w:tr w:rsidR="00A95A94" w:rsidRPr="00A95A94" w:rsidTr="00A86192">
        <w:tc>
          <w:tcPr>
            <w:tcW w:w="2137" w:type="dxa"/>
          </w:tcPr>
          <w:p w:rsidR="000E6224" w:rsidRPr="00A95A94" w:rsidRDefault="000E6224" w:rsidP="000E6224">
            <w:pPr>
              <w:jc w:val="center"/>
              <w:rPr>
                <w:rFonts w:ascii="Courier New" w:hAnsi="Courier New" w:cs="Courier New"/>
                <w:b/>
              </w:rPr>
            </w:pPr>
            <w:r w:rsidRPr="00A95A94">
              <w:rPr>
                <w:rFonts w:ascii="Courier New" w:hAnsi="Courier New" w:cs="Courier New"/>
                <w:b/>
              </w:rPr>
              <w:t>1</w:t>
            </w:r>
          </w:p>
        </w:tc>
        <w:tc>
          <w:tcPr>
            <w:tcW w:w="2394" w:type="dxa"/>
          </w:tcPr>
          <w:p w:rsidR="000E6224" w:rsidRPr="00A95A94" w:rsidRDefault="000E6224" w:rsidP="000E6224">
            <w:pPr>
              <w:jc w:val="center"/>
              <w:rPr>
                <w:rFonts w:ascii="Courier New" w:hAnsi="Courier New" w:cs="Courier New"/>
                <w:b/>
              </w:rPr>
            </w:pPr>
            <w:r w:rsidRPr="00A95A94">
              <w:rPr>
                <w:rFonts w:ascii="Courier New" w:hAnsi="Courier New" w:cs="Courier New"/>
                <w:b/>
              </w:rPr>
              <w:t>2</w:t>
            </w:r>
          </w:p>
        </w:tc>
        <w:tc>
          <w:tcPr>
            <w:tcW w:w="2244" w:type="dxa"/>
          </w:tcPr>
          <w:p w:rsidR="000E6224" w:rsidRPr="00A95A94" w:rsidRDefault="000E6224" w:rsidP="000E6224">
            <w:pPr>
              <w:jc w:val="center"/>
              <w:rPr>
                <w:rFonts w:ascii="Courier New" w:hAnsi="Courier New" w:cs="Courier New"/>
                <w:b/>
              </w:rPr>
            </w:pPr>
            <w:r w:rsidRPr="00A95A94">
              <w:rPr>
                <w:rFonts w:ascii="Courier New" w:hAnsi="Courier New" w:cs="Courier New"/>
                <w:b/>
              </w:rPr>
              <w:t>3</w:t>
            </w:r>
          </w:p>
        </w:tc>
        <w:tc>
          <w:tcPr>
            <w:tcW w:w="2292" w:type="dxa"/>
          </w:tcPr>
          <w:p w:rsidR="000E6224" w:rsidRPr="00A95A94" w:rsidRDefault="000E6224" w:rsidP="000E6224">
            <w:pPr>
              <w:jc w:val="center"/>
              <w:rPr>
                <w:rFonts w:ascii="Courier New" w:hAnsi="Courier New" w:cs="Courier New"/>
                <w:b/>
              </w:rPr>
            </w:pPr>
            <w:r w:rsidRPr="00A95A94">
              <w:rPr>
                <w:rFonts w:ascii="Courier New" w:hAnsi="Courier New" w:cs="Courier New"/>
                <w:b/>
              </w:rPr>
              <w:t>4</w:t>
            </w:r>
          </w:p>
        </w:tc>
        <w:tc>
          <w:tcPr>
            <w:tcW w:w="1688" w:type="dxa"/>
          </w:tcPr>
          <w:p w:rsidR="000E6224" w:rsidRPr="00A95A94" w:rsidRDefault="000E6224" w:rsidP="000E6224">
            <w:pPr>
              <w:jc w:val="center"/>
              <w:rPr>
                <w:rFonts w:ascii="Courier New" w:hAnsi="Courier New" w:cs="Courier New"/>
                <w:b/>
              </w:rPr>
            </w:pPr>
            <w:r w:rsidRPr="00A95A94">
              <w:rPr>
                <w:rFonts w:ascii="Courier New" w:hAnsi="Courier New" w:cs="Courier New"/>
                <w:b/>
              </w:rPr>
              <w:t>5</w:t>
            </w:r>
          </w:p>
        </w:tc>
        <w:tc>
          <w:tcPr>
            <w:tcW w:w="2244" w:type="dxa"/>
          </w:tcPr>
          <w:p w:rsidR="000E6224" w:rsidRPr="00A95A94" w:rsidRDefault="000E6224" w:rsidP="000E6224">
            <w:pPr>
              <w:jc w:val="center"/>
              <w:rPr>
                <w:rFonts w:ascii="Courier New" w:hAnsi="Courier New" w:cs="Courier New"/>
                <w:b/>
              </w:rPr>
            </w:pPr>
            <w:r w:rsidRPr="00A95A94">
              <w:rPr>
                <w:rFonts w:ascii="Courier New" w:hAnsi="Courier New" w:cs="Courier New"/>
                <w:b/>
              </w:rPr>
              <w:t>6</w:t>
            </w:r>
          </w:p>
        </w:tc>
        <w:tc>
          <w:tcPr>
            <w:tcW w:w="2447" w:type="dxa"/>
          </w:tcPr>
          <w:p w:rsidR="000E6224" w:rsidRPr="00A95A94" w:rsidRDefault="000E6224" w:rsidP="000E6224">
            <w:pPr>
              <w:jc w:val="center"/>
              <w:rPr>
                <w:rFonts w:ascii="Courier New" w:hAnsi="Courier New" w:cs="Courier New"/>
                <w:b/>
              </w:rPr>
            </w:pPr>
            <w:r w:rsidRPr="00A95A94">
              <w:rPr>
                <w:rFonts w:ascii="Courier New" w:hAnsi="Courier New" w:cs="Courier New"/>
                <w:b/>
              </w:rPr>
              <w:t>7</w:t>
            </w:r>
          </w:p>
        </w:tc>
      </w:tr>
      <w:tr w:rsidR="00A95A94" w:rsidRPr="00A95A94" w:rsidTr="00A86192">
        <w:tc>
          <w:tcPr>
            <w:tcW w:w="15446" w:type="dxa"/>
            <w:gridSpan w:val="7"/>
          </w:tcPr>
          <w:p w:rsidR="00A7564C" w:rsidRPr="00A95A94" w:rsidRDefault="00A7564C" w:rsidP="00A7564C">
            <w:pPr>
              <w:jc w:val="center"/>
              <w:rPr>
                <w:rFonts w:ascii="Courier New" w:hAnsi="Courier New" w:cs="Courier New"/>
                <w:b/>
              </w:rPr>
            </w:pPr>
            <w:r w:rsidRPr="00A95A94">
              <w:rPr>
                <w:rFonts w:ascii="Courier New" w:hAnsi="Courier New" w:cs="Courier New"/>
                <w:b/>
              </w:rPr>
              <w:t>1. Проверка документов и регистрация заявления</w:t>
            </w:r>
          </w:p>
        </w:tc>
      </w:tr>
      <w:tr w:rsidR="00A95A94" w:rsidRPr="00A95A94" w:rsidTr="00A86192">
        <w:tc>
          <w:tcPr>
            <w:tcW w:w="2137" w:type="dxa"/>
            <w:vMerge w:val="restart"/>
          </w:tcPr>
          <w:p w:rsidR="00677E92" w:rsidRPr="00A95A94" w:rsidRDefault="00677E92" w:rsidP="00A7564C">
            <w:pPr>
              <w:jc w:val="both"/>
              <w:rPr>
                <w:rFonts w:ascii="Courier New" w:hAnsi="Courier New" w:cs="Courier New"/>
              </w:rPr>
            </w:pPr>
            <w:r w:rsidRPr="00A95A94">
              <w:rPr>
                <w:rFonts w:ascii="Courier New" w:hAnsi="Courier New" w:cs="Courier New"/>
              </w:rPr>
              <w:t>Поступление заявления и документов для предоставления муниципальной услуги в Уполномоченный орган</w:t>
            </w:r>
          </w:p>
        </w:tc>
        <w:tc>
          <w:tcPr>
            <w:tcW w:w="2394" w:type="dxa"/>
          </w:tcPr>
          <w:p w:rsidR="00677E92" w:rsidRPr="00A95A94" w:rsidRDefault="00677E92" w:rsidP="00A7564C">
            <w:pPr>
              <w:jc w:val="both"/>
              <w:rPr>
                <w:rFonts w:ascii="Courier New" w:hAnsi="Courier New" w:cs="Courier New"/>
              </w:rPr>
            </w:pPr>
            <w:r w:rsidRPr="00A95A94">
              <w:rPr>
                <w:rFonts w:ascii="Courier New" w:hAnsi="Courier New" w:cs="Courier New"/>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44" w:type="dxa"/>
            <w:vMerge w:val="restart"/>
          </w:tcPr>
          <w:p w:rsidR="00677E92" w:rsidRPr="00A95A94" w:rsidRDefault="00677E92" w:rsidP="00A7564C">
            <w:pPr>
              <w:jc w:val="center"/>
              <w:rPr>
                <w:rFonts w:ascii="Courier New" w:hAnsi="Courier New" w:cs="Courier New"/>
              </w:rPr>
            </w:pPr>
          </w:p>
          <w:p w:rsidR="00677E92" w:rsidRPr="00A95A94" w:rsidRDefault="00677E92" w:rsidP="00677E92">
            <w:pPr>
              <w:jc w:val="center"/>
              <w:rPr>
                <w:rFonts w:ascii="Courier New" w:hAnsi="Courier New" w:cs="Courier New"/>
              </w:rPr>
            </w:pPr>
          </w:p>
          <w:p w:rsidR="00677E92" w:rsidRPr="00A95A94" w:rsidRDefault="00677E92" w:rsidP="00677E92">
            <w:pPr>
              <w:jc w:val="center"/>
              <w:rPr>
                <w:rFonts w:ascii="Courier New" w:hAnsi="Courier New" w:cs="Courier New"/>
              </w:rPr>
            </w:pPr>
          </w:p>
          <w:p w:rsidR="00677E92" w:rsidRPr="00A95A94" w:rsidRDefault="00677E92" w:rsidP="00677E92">
            <w:pPr>
              <w:jc w:val="center"/>
              <w:rPr>
                <w:rFonts w:ascii="Courier New" w:hAnsi="Courier New" w:cs="Courier New"/>
              </w:rPr>
            </w:pPr>
            <w:r w:rsidRPr="00A95A94">
              <w:rPr>
                <w:rFonts w:ascii="Courier New" w:hAnsi="Courier New" w:cs="Courier New"/>
              </w:rPr>
              <w:t>До 1 рабочего дня</w:t>
            </w:r>
          </w:p>
        </w:tc>
        <w:tc>
          <w:tcPr>
            <w:tcW w:w="2292" w:type="dxa"/>
            <w:vMerge w:val="restart"/>
          </w:tcPr>
          <w:p w:rsidR="00677E92" w:rsidRPr="00A95A94" w:rsidRDefault="00677E92" w:rsidP="00A7564C">
            <w:pPr>
              <w:jc w:val="both"/>
              <w:rPr>
                <w:rFonts w:ascii="Courier New" w:hAnsi="Courier New" w:cs="Courier New"/>
              </w:rPr>
            </w:pPr>
            <w:r w:rsidRPr="00A95A94">
              <w:rPr>
                <w:rFonts w:ascii="Courier New" w:hAnsi="Courier New" w:cs="Courier New"/>
              </w:rPr>
              <w:t>Уполномоченный орган, ответственный за предоставление муниципальной услуги</w:t>
            </w:r>
          </w:p>
        </w:tc>
        <w:tc>
          <w:tcPr>
            <w:tcW w:w="1688" w:type="dxa"/>
            <w:vMerge w:val="restart"/>
          </w:tcPr>
          <w:p w:rsidR="00677E92" w:rsidRPr="00A95A94" w:rsidRDefault="00677E92" w:rsidP="00744813">
            <w:pPr>
              <w:jc w:val="center"/>
              <w:rPr>
                <w:rFonts w:ascii="Courier New" w:hAnsi="Courier New" w:cs="Courier New"/>
              </w:rPr>
            </w:pPr>
            <w:r w:rsidRPr="00A95A94">
              <w:rPr>
                <w:rFonts w:ascii="Courier New" w:hAnsi="Courier New" w:cs="Courier New"/>
              </w:rPr>
              <w:t>Уполномоченный орган / ГИС / ПГС</w:t>
            </w:r>
          </w:p>
        </w:tc>
        <w:tc>
          <w:tcPr>
            <w:tcW w:w="2244" w:type="dxa"/>
            <w:vMerge w:val="restart"/>
          </w:tcPr>
          <w:p w:rsidR="00677E92" w:rsidRPr="00A95A94" w:rsidRDefault="00677E92" w:rsidP="00A7564C">
            <w:pPr>
              <w:jc w:val="center"/>
              <w:rPr>
                <w:rFonts w:ascii="Courier New" w:hAnsi="Courier New" w:cs="Courier New"/>
              </w:rPr>
            </w:pPr>
            <w:r w:rsidRPr="00A95A94">
              <w:rPr>
                <w:rFonts w:ascii="Courier New" w:hAnsi="Courier New" w:cs="Courier New"/>
              </w:rPr>
              <w:t>-</w:t>
            </w:r>
          </w:p>
        </w:tc>
        <w:tc>
          <w:tcPr>
            <w:tcW w:w="2447" w:type="dxa"/>
            <w:vMerge w:val="restart"/>
          </w:tcPr>
          <w:p w:rsidR="00677E92" w:rsidRPr="00A95A94" w:rsidRDefault="00677E92" w:rsidP="00A7564C">
            <w:pPr>
              <w:jc w:val="both"/>
              <w:rPr>
                <w:rFonts w:ascii="Courier New" w:hAnsi="Courier New" w:cs="Courier New"/>
              </w:rPr>
            </w:pPr>
            <w:r w:rsidRPr="00A95A94">
              <w:rPr>
                <w:rFonts w:ascii="Courier New" w:hAnsi="Courier New" w:cs="Courier New"/>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95A94" w:rsidRPr="00A95A94" w:rsidTr="00A86192">
        <w:tc>
          <w:tcPr>
            <w:tcW w:w="2137" w:type="dxa"/>
            <w:vMerge/>
          </w:tcPr>
          <w:p w:rsidR="00677E92" w:rsidRPr="00A95A94" w:rsidRDefault="00677E92" w:rsidP="000E6224">
            <w:pPr>
              <w:jc w:val="both"/>
              <w:rPr>
                <w:rFonts w:ascii="Courier New" w:hAnsi="Courier New" w:cs="Courier New"/>
              </w:rPr>
            </w:pPr>
          </w:p>
        </w:tc>
        <w:tc>
          <w:tcPr>
            <w:tcW w:w="2394" w:type="dxa"/>
          </w:tcPr>
          <w:p w:rsidR="00677E92" w:rsidRPr="00A95A94" w:rsidRDefault="00677E92" w:rsidP="000E6224">
            <w:pPr>
              <w:jc w:val="both"/>
              <w:rPr>
                <w:rFonts w:ascii="Courier New" w:hAnsi="Courier New" w:cs="Courier New"/>
              </w:rPr>
            </w:pPr>
            <w:r w:rsidRPr="00A95A94">
              <w:rPr>
                <w:rFonts w:ascii="Courier New" w:hAnsi="Courier New" w:cs="Courier New"/>
              </w:rPr>
              <w:t>Принятие решения об отказе в приеме документов, в случае выявления оснований для отказа в приеме документов</w:t>
            </w:r>
          </w:p>
        </w:tc>
        <w:tc>
          <w:tcPr>
            <w:tcW w:w="2244" w:type="dxa"/>
            <w:vMerge/>
          </w:tcPr>
          <w:p w:rsidR="00677E92" w:rsidRPr="00A95A94" w:rsidRDefault="00677E92" w:rsidP="000E6224">
            <w:pPr>
              <w:jc w:val="both"/>
              <w:rPr>
                <w:rFonts w:ascii="Courier New" w:hAnsi="Courier New" w:cs="Courier New"/>
              </w:rPr>
            </w:pPr>
          </w:p>
        </w:tc>
        <w:tc>
          <w:tcPr>
            <w:tcW w:w="2292" w:type="dxa"/>
            <w:vMerge/>
          </w:tcPr>
          <w:p w:rsidR="00677E92" w:rsidRPr="00A95A94" w:rsidRDefault="00677E92" w:rsidP="000E6224">
            <w:pPr>
              <w:jc w:val="both"/>
              <w:rPr>
                <w:rFonts w:ascii="Courier New" w:hAnsi="Courier New" w:cs="Courier New"/>
              </w:rPr>
            </w:pPr>
          </w:p>
        </w:tc>
        <w:tc>
          <w:tcPr>
            <w:tcW w:w="1688" w:type="dxa"/>
            <w:vMerge/>
          </w:tcPr>
          <w:p w:rsidR="00677E92" w:rsidRPr="00A95A94" w:rsidRDefault="00677E92" w:rsidP="00744813">
            <w:pPr>
              <w:jc w:val="center"/>
              <w:rPr>
                <w:rFonts w:ascii="Courier New" w:hAnsi="Courier New" w:cs="Courier New"/>
              </w:rPr>
            </w:pPr>
          </w:p>
        </w:tc>
        <w:tc>
          <w:tcPr>
            <w:tcW w:w="2244" w:type="dxa"/>
            <w:vMerge/>
          </w:tcPr>
          <w:p w:rsidR="00677E92" w:rsidRPr="00A95A94" w:rsidRDefault="00677E92" w:rsidP="000E6224">
            <w:pPr>
              <w:jc w:val="both"/>
              <w:rPr>
                <w:rFonts w:ascii="Courier New" w:hAnsi="Courier New" w:cs="Courier New"/>
              </w:rPr>
            </w:pPr>
          </w:p>
        </w:tc>
        <w:tc>
          <w:tcPr>
            <w:tcW w:w="2447" w:type="dxa"/>
            <w:vMerge/>
          </w:tcPr>
          <w:p w:rsidR="00677E92" w:rsidRPr="00A95A94" w:rsidRDefault="00677E92" w:rsidP="000E6224">
            <w:pPr>
              <w:jc w:val="both"/>
              <w:rPr>
                <w:rFonts w:ascii="Courier New" w:hAnsi="Courier New" w:cs="Courier New"/>
              </w:rPr>
            </w:pPr>
          </w:p>
        </w:tc>
      </w:tr>
      <w:tr w:rsidR="00A95A94" w:rsidRPr="00A95A94" w:rsidTr="00A86192">
        <w:tc>
          <w:tcPr>
            <w:tcW w:w="2137" w:type="dxa"/>
            <w:vMerge/>
          </w:tcPr>
          <w:p w:rsidR="00677E92" w:rsidRPr="00A95A94" w:rsidRDefault="00677E92" w:rsidP="000E6224">
            <w:pPr>
              <w:jc w:val="both"/>
              <w:rPr>
                <w:rFonts w:ascii="Courier New" w:hAnsi="Courier New" w:cs="Courier New"/>
              </w:rPr>
            </w:pPr>
          </w:p>
        </w:tc>
        <w:tc>
          <w:tcPr>
            <w:tcW w:w="2394" w:type="dxa"/>
          </w:tcPr>
          <w:p w:rsidR="00677E92" w:rsidRPr="00A95A94" w:rsidRDefault="00677E92" w:rsidP="000E6224">
            <w:pPr>
              <w:jc w:val="both"/>
              <w:rPr>
                <w:rFonts w:ascii="Courier New" w:hAnsi="Courier New" w:cs="Courier New"/>
              </w:rPr>
            </w:pPr>
            <w:r w:rsidRPr="00A95A94">
              <w:rPr>
                <w:rFonts w:ascii="Courier New" w:hAnsi="Courier New" w:cs="Courier New"/>
              </w:rPr>
              <w:t xml:space="preserve">Регистрация заявления, в </w:t>
            </w:r>
            <w:r w:rsidRPr="00A95A94">
              <w:rPr>
                <w:rFonts w:ascii="Courier New" w:hAnsi="Courier New" w:cs="Courier New"/>
              </w:rPr>
              <w:lastRenderedPageBreak/>
              <w:t>случае отсутствия оснований для отказа в приеме документов</w:t>
            </w:r>
          </w:p>
        </w:tc>
        <w:tc>
          <w:tcPr>
            <w:tcW w:w="2244" w:type="dxa"/>
            <w:vMerge/>
          </w:tcPr>
          <w:p w:rsidR="00677E92" w:rsidRPr="00A95A94" w:rsidRDefault="00677E92" w:rsidP="000E6224">
            <w:pPr>
              <w:jc w:val="both"/>
              <w:rPr>
                <w:rFonts w:ascii="Courier New" w:hAnsi="Courier New" w:cs="Courier New"/>
              </w:rPr>
            </w:pPr>
          </w:p>
        </w:tc>
        <w:tc>
          <w:tcPr>
            <w:tcW w:w="2292" w:type="dxa"/>
          </w:tcPr>
          <w:p w:rsidR="00677E92" w:rsidRPr="00A95A94" w:rsidRDefault="00677E92" w:rsidP="00677E92">
            <w:pPr>
              <w:jc w:val="both"/>
              <w:rPr>
                <w:rFonts w:ascii="Courier New" w:hAnsi="Courier New" w:cs="Courier New"/>
              </w:rPr>
            </w:pPr>
            <w:r w:rsidRPr="00A95A94">
              <w:rPr>
                <w:rFonts w:ascii="Courier New" w:hAnsi="Courier New" w:cs="Courier New"/>
              </w:rPr>
              <w:t xml:space="preserve">должностное лицо </w:t>
            </w:r>
            <w:r w:rsidRPr="00A95A94">
              <w:rPr>
                <w:rFonts w:ascii="Courier New" w:hAnsi="Courier New" w:cs="Courier New"/>
              </w:rPr>
              <w:lastRenderedPageBreak/>
              <w:t>Уполномоченного органа, ответственное за регистрацию корреспонденции</w:t>
            </w:r>
          </w:p>
        </w:tc>
        <w:tc>
          <w:tcPr>
            <w:tcW w:w="1688" w:type="dxa"/>
          </w:tcPr>
          <w:p w:rsidR="00677E92" w:rsidRPr="00A95A94" w:rsidRDefault="00677E92" w:rsidP="00744813">
            <w:pPr>
              <w:jc w:val="center"/>
              <w:rPr>
                <w:rFonts w:ascii="Courier New" w:hAnsi="Courier New" w:cs="Courier New"/>
              </w:rPr>
            </w:pPr>
            <w:r w:rsidRPr="00A95A94">
              <w:rPr>
                <w:rFonts w:ascii="Courier New" w:hAnsi="Courier New" w:cs="Courier New"/>
              </w:rPr>
              <w:lastRenderedPageBreak/>
              <w:t xml:space="preserve">Уполномоченный орган/ </w:t>
            </w:r>
            <w:r w:rsidRPr="00A95A94">
              <w:rPr>
                <w:rFonts w:ascii="Courier New" w:hAnsi="Courier New" w:cs="Courier New"/>
              </w:rPr>
              <w:lastRenderedPageBreak/>
              <w:t>ГИС</w:t>
            </w:r>
          </w:p>
        </w:tc>
        <w:tc>
          <w:tcPr>
            <w:tcW w:w="2244" w:type="dxa"/>
            <w:vMerge/>
          </w:tcPr>
          <w:p w:rsidR="00677E92" w:rsidRPr="00A95A94" w:rsidRDefault="00677E92" w:rsidP="000E6224">
            <w:pPr>
              <w:jc w:val="both"/>
              <w:rPr>
                <w:rFonts w:ascii="Courier New" w:hAnsi="Courier New" w:cs="Courier New"/>
              </w:rPr>
            </w:pPr>
          </w:p>
        </w:tc>
        <w:tc>
          <w:tcPr>
            <w:tcW w:w="2447" w:type="dxa"/>
            <w:vMerge/>
          </w:tcPr>
          <w:p w:rsidR="00677E92" w:rsidRPr="00A95A94" w:rsidRDefault="00677E92" w:rsidP="000E6224">
            <w:pPr>
              <w:jc w:val="both"/>
              <w:rPr>
                <w:rFonts w:ascii="Courier New" w:hAnsi="Courier New" w:cs="Courier New"/>
              </w:rPr>
            </w:pPr>
          </w:p>
        </w:tc>
      </w:tr>
      <w:tr w:rsidR="00A95A94" w:rsidRPr="00A95A94" w:rsidTr="00A86192">
        <w:tc>
          <w:tcPr>
            <w:tcW w:w="15446" w:type="dxa"/>
            <w:gridSpan w:val="7"/>
          </w:tcPr>
          <w:p w:rsidR="00D6749E" w:rsidRPr="00A95A94" w:rsidRDefault="00D6749E" w:rsidP="00D6749E">
            <w:pPr>
              <w:jc w:val="center"/>
              <w:rPr>
                <w:rFonts w:ascii="Courier New" w:hAnsi="Courier New" w:cs="Courier New"/>
                <w:b/>
              </w:rPr>
            </w:pPr>
            <w:r w:rsidRPr="00A95A94">
              <w:rPr>
                <w:rFonts w:ascii="Courier New" w:hAnsi="Courier New" w:cs="Courier New"/>
                <w:b/>
              </w:rPr>
              <w:lastRenderedPageBreak/>
              <w:t>2. Получение сведений посредством СМЭВ</w:t>
            </w:r>
          </w:p>
        </w:tc>
      </w:tr>
      <w:tr w:rsidR="00A95A94" w:rsidRPr="00A95A94" w:rsidTr="00A86192">
        <w:tc>
          <w:tcPr>
            <w:tcW w:w="2137" w:type="dxa"/>
            <w:vMerge w:val="restart"/>
          </w:tcPr>
          <w:p w:rsidR="00F77B23" w:rsidRPr="00A95A94" w:rsidRDefault="00F77B23" w:rsidP="00085A28">
            <w:pPr>
              <w:jc w:val="both"/>
              <w:rPr>
                <w:rFonts w:ascii="Courier New" w:hAnsi="Courier New" w:cs="Courier New"/>
              </w:rPr>
            </w:pPr>
            <w:r w:rsidRPr="00A95A94">
              <w:rPr>
                <w:rFonts w:ascii="Courier New" w:hAnsi="Courier New" w:cs="Courier New"/>
              </w:rPr>
              <w:t>пакет зарегистрированных документов, поступивших должностному лицу, ответственному за предоставление муниципальной услуги</w:t>
            </w:r>
          </w:p>
        </w:tc>
        <w:tc>
          <w:tcPr>
            <w:tcW w:w="2394" w:type="dxa"/>
          </w:tcPr>
          <w:p w:rsidR="00F77B23" w:rsidRPr="00A95A94" w:rsidRDefault="00F77B23" w:rsidP="000E6224">
            <w:pPr>
              <w:jc w:val="both"/>
              <w:rPr>
                <w:rFonts w:ascii="Courier New" w:hAnsi="Courier New" w:cs="Courier New"/>
              </w:rPr>
            </w:pPr>
            <w:r w:rsidRPr="00A95A94">
              <w:rPr>
                <w:rFonts w:ascii="Courier New" w:hAnsi="Courier New" w:cs="Courier New"/>
              </w:rPr>
              <w:t>направление межведомственных запросов в органы и организации</w:t>
            </w:r>
          </w:p>
        </w:tc>
        <w:tc>
          <w:tcPr>
            <w:tcW w:w="2244" w:type="dxa"/>
          </w:tcPr>
          <w:p w:rsidR="00F77B23" w:rsidRPr="00A95A94" w:rsidRDefault="00F77B23" w:rsidP="000E6224">
            <w:pPr>
              <w:jc w:val="both"/>
              <w:rPr>
                <w:rFonts w:ascii="Courier New" w:hAnsi="Courier New" w:cs="Courier New"/>
              </w:rPr>
            </w:pPr>
            <w:r w:rsidRPr="00A95A94">
              <w:rPr>
                <w:rFonts w:ascii="Courier New" w:hAnsi="Courier New" w:cs="Courier New"/>
              </w:rPr>
              <w:t>в день регистрации заявления и документов</w:t>
            </w:r>
          </w:p>
        </w:tc>
        <w:tc>
          <w:tcPr>
            <w:tcW w:w="2292" w:type="dxa"/>
          </w:tcPr>
          <w:p w:rsidR="00F77B23" w:rsidRPr="00A95A94" w:rsidRDefault="00F77B23" w:rsidP="00085A28">
            <w:pPr>
              <w:jc w:val="both"/>
              <w:rPr>
                <w:rFonts w:ascii="Courier New" w:hAnsi="Courier New" w:cs="Courier New"/>
              </w:rPr>
            </w:pPr>
            <w:r w:rsidRPr="00A95A94">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F77B23" w:rsidRPr="00A95A94" w:rsidRDefault="00F77B23" w:rsidP="00744813">
            <w:pPr>
              <w:jc w:val="center"/>
              <w:rPr>
                <w:rFonts w:ascii="Courier New" w:hAnsi="Courier New" w:cs="Courier New"/>
              </w:rPr>
            </w:pPr>
            <w:r w:rsidRPr="00A95A94">
              <w:rPr>
                <w:rFonts w:ascii="Courier New" w:hAnsi="Courier New" w:cs="Courier New"/>
              </w:rPr>
              <w:t>Уполномоченный орган/ГИС/ ПГС / СМЭВ</w:t>
            </w:r>
          </w:p>
        </w:tc>
        <w:tc>
          <w:tcPr>
            <w:tcW w:w="2244" w:type="dxa"/>
          </w:tcPr>
          <w:p w:rsidR="00F77B23" w:rsidRPr="00A95A94" w:rsidRDefault="00F77B23" w:rsidP="00085A28">
            <w:pPr>
              <w:jc w:val="both"/>
              <w:rPr>
                <w:rFonts w:ascii="Courier New" w:hAnsi="Courier New" w:cs="Courier New"/>
              </w:rPr>
            </w:pPr>
            <w:r w:rsidRPr="00A95A94">
              <w:rPr>
                <w:rFonts w:ascii="Courier New" w:hAnsi="Courier New" w:cs="Courier New"/>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F77B23" w:rsidRPr="00A95A94" w:rsidRDefault="00F77B23" w:rsidP="000E6224">
            <w:pPr>
              <w:jc w:val="both"/>
              <w:rPr>
                <w:rFonts w:ascii="Courier New" w:hAnsi="Courier New" w:cs="Courier New"/>
              </w:rPr>
            </w:pPr>
          </w:p>
        </w:tc>
        <w:tc>
          <w:tcPr>
            <w:tcW w:w="2447" w:type="dxa"/>
          </w:tcPr>
          <w:p w:rsidR="00F77B23" w:rsidRPr="00A95A94" w:rsidRDefault="00F77B23" w:rsidP="000E6224">
            <w:pPr>
              <w:jc w:val="both"/>
              <w:rPr>
                <w:rFonts w:ascii="Courier New" w:hAnsi="Courier New" w:cs="Courier New"/>
              </w:rPr>
            </w:pPr>
            <w:r w:rsidRPr="00A95A94">
              <w:rPr>
                <w:rFonts w:ascii="Courier New" w:hAnsi="Courier New" w:cs="Courier New"/>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95A94" w:rsidRPr="00A95A94" w:rsidTr="00A86192">
        <w:tc>
          <w:tcPr>
            <w:tcW w:w="2137" w:type="dxa"/>
            <w:vMerge/>
          </w:tcPr>
          <w:p w:rsidR="00F77B23" w:rsidRPr="00A95A94" w:rsidRDefault="00F77B23" w:rsidP="000E6224">
            <w:pPr>
              <w:jc w:val="both"/>
              <w:rPr>
                <w:rFonts w:ascii="Courier New" w:hAnsi="Courier New" w:cs="Courier New"/>
              </w:rPr>
            </w:pPr>
          </w:p>
        </w:tc>
        <w:tc>
          <w:tcPr>
            <w:tcW w:w="2394" w:type="dxa"/>
          </w:tcPr>
          <w:p w:rsidR="00F77B23" w:rsidRPr="00A95A94" w:rsidRDefault="00F77B23" w:rsidP="000E6224">
            <w:pPr>
              <w:jc w:val="both"/>
              <w:rPr>
                <w:rFonts w:ascii="Courier New" w:hAnsi="Courier New" w:cs="Courier New"/>
              </w:rPr>
            </w:pPr>
            <w:r w:rsidRPr="00A95A94">
              <w:rPr>
                <w:rFonts w:ascii="Courier New" w:hAnsi="Courier New" w:cs="Courier New"/>
              </w:rPr>
              <w:t>получение ответов на межведомственные запросы, формирование полного комплекта документов</w:t>
            </w:r>
          </w:p>
        </w:tc>
        <w:tc>
          <w:tcPr>
            <w:tcW w:w="2244" w:type="dxa"/>
          </w:tcPr>
          <w:p w:rsidR="00F77B23" w:rsidRPr="00A95A94" w:rsidRDefault="00F77B23" w:rsidP="003347B5">
            <w:pPr>
              <w:jc w:val="both"/>
              <w:rPr>
                <w:rFonts w:ascii="Courier New" w:hAnsi="Courier New" w:cs="Courier New"/>
              </w:rPr>
            </w:pPr>
            <w:r w:rsidRPr="00A95A94">
              <w:rPr>
                <w:rFonts w:ascii="Courier New" w:hAnsi="Courier New" w:cs="Courier New"/>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92" w:type="dxa"/>
          </w:tcPr>
          <w:p w:rsidR="00F77B23" w:rsidRPr="00A95A94" w:rsidRDefault="003347B5" w:rsidP="003347B5">
            <w:pPr>
              <w:jc w:val="both"/>
              <w:rPr>
                <w:rFonts w:ascii="Courier New" w:hAnsi="Courier New" w:cs="Courier New"/>
              </w:rPr>
            </w:pPr>
            <w:r w:rsidRPr="00A95A94">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F77B23" w:rsidRPr="00A95A94" w:rsidRDefault="003347B5" w:rsidP="00744813">
            <w:pPr>
              <w:jc w:val="center"/>
              <w:rPr>
                <w:rFonts w:ascii="Courier New" w:hAnsi="Courier New" w:cs="Courier New"/>
              </w:rPr>
            </w:pPr>
            <w:r w:rsidRPr="00A95A94">
              <w:rPr>
                <w:rFonts w:ascii="Courier New" w:hAnsi="Courier New" w:cs="Courier New"/>
              </w:rPr>
              <w:t>Уполномоченный орган) /ГИС/ ПГС / СМЭВ</w:t>
            </w:r>
          </w:p>
        </w:tc>
        <w:tc>
          <w:tcPr>
            <w:tcW w:w="2244" w:type="dxa"/>
          </w:tcPr>
          <w:p w:rsidR="00F77B23" w:rsidRPr="00A95A94" w:rsidRDefault="003347B5" w:rsidP="003347B5">
            <w:pPr>
              <w:jc w:val="center"/>
              <w:rPr>
                <w:rFonts w:ascii="Courier New" w:hAnsi="Courier New" w:cs="Courier New"/>
              </w:rPr>
            </w:pPr>
            <w:r w:rsidRPr="00A95A94">
              <w:rPr>
                <w:rFonts w:ascii="Courier New" w:hAnsi="Courier New" w:cs="Courier New"/>
              </w:rPr>
              <w:t>-</w:t>
            </w:r>
          </w:p>
        </w:tc>
        <w:tc>
          <w:tcPr>
            <w:tcW w:w="2447" w:type="dxa"/>
          </w:tcPr>
          <w:p w:rsidR="00F77B23" w:rsidRPr="00A95A94" w:rsidRDefault="003347B5" w:rsidP="003347B5">
            <w:pPr>
              <w:jc w:val="both"/>
              <w:rPr>
                <w:rFonts w:ascii="Courier New" w:hAnsi="Courier New" w:cs="Courier New"/>
              </w:rPr>
            </w:pPr>
            <w:r w:rsidRPr="00A95A94">
              <w:rPr>
                <w:rFonts w:ascii="Courier New" w:hAnsi="Courier New" w:cs="Courier New"/>
              </w:rPr>
              <w:t>получение документов (сведений), необходимых для предоставления муниципальной услуги</w:t>
            </w:r>
          </w:p>
        </w:tc>
      </w:tr>
      <w:tr w:rsidR="00A95A94" w:rsidRPr="00A95A94" w:rsidTr="00A86192">
        <w:tc>
          <w:tcPr>
            <w:tcW w:w="15446" w:type="dxa"/>
            <w:gridSpan w:val="7"/>
          </w:tcPr>
          <w:p w:rsidR="00EA6E21" w:rsidRPr="00A95A94" w:rsidRDefault="00EA6E21" w:rsidP="00EA6E21">
            <w:pPr>
              <w:jc w:val="center"/>
              <w:rPr>
                <w:rFonts w:ascii="Courier New" w:hAnsi="Courier New" w:cs="Courier New"/>
                <w:b/>
              </w:rPr>
            </w:pPr>
            <w:r w:rsidRPr="00A95A94">
              <w:rPr>
                <w:rFonts w:ascii="Courier New" w:hAnsi="Courier New" w:cs="Courier New"/>
                <w:b/>
              </w:rPr>
              <w:lastRenderedPageBreak/>
              <w:t>3. Рассмотрение документов и сведений</w:t>
            </w:r>
          </w:p>
        </w:tc>
      </w:tr>
      <w:tr w:rsidR="00A95A94" w:rsidRPr="00A95A94" w:rsidTr="00A86192">
        <w:tc>
          <w:tcPr>
            <w:tcW w:w="2137" w:type="dxa"/>
          </w:tcPr>
          <w:p w:rsidR="00D6749E" w:rsidRPr="00A95A94" w:rsidRDefault="00E12EB0" w:rsidP="00E12EB0">
            <w:pPr>
              <w:jc w:val="both"/>
              <w:rPr>
                <w:rFonts w:ascii="Courier New" w:hAnsi="Courier New" w:cs="Courier New"/>
              </w:rPr>
            </w:pPr>
            <w:r w:rsidRPr="00A95A94">
              <w:rPr>
                <w:rFonts w:ascii="Courier New" w:hAnsi="Courier New" w:cs="Courier New"/>
              </w:rPr>
              <w:t>пакет зарегистрированных документов, поступивших должностному лицу, ответственному за предоставление муниципальной услуги</w:t>
            </w:r>
          </w:p>
        </w:tc>
        <w:tc>
          <w:tcPr>
            <w:tcW w:w="2394" w:type="dxa"/>
          </w:tcPr>
          <w:p w:rsidR="00D6749E" w:rsidRPr="00A95A94" w:rsidRDefault="00E12EB0" w:rsidP="00E12EB0">
            <w:pPr>
              <w:jc w:val="both"/>
              <w:rPr>
                <w:rFonts w:ascii="Courier New" w:hAnsi="Courier New" w:cs="Courier New"/>
              </w:rPr>
            </w:pPr>
            <w:r w:rsidRPr="00A95A94">
              <w:rPr>
                <w:rFonts w:ascii="Courier New" w:hAnsi="Courier New" w:cs="Courier New"/>
              </w:rPr>
              <w:t>Проверка соответствия документов и сведений требованиям нормативных правовых актов предоставления муниципальной услуги</w:t>
            </w:r>
          </w:p>
        </w:tc>
        <w:tc>
          <w:tcPr>
            <w:tcW w:w="2244" w:type="dxa"/>
          </w:tcPr>
          <w:p w:rsidR="00D6749E" w:rsidRPr="00A95A94" w:rsidRDefault="00AF77D6" w:rsidP="00744813">
            <w:pPr>
              <w:jc w:val="center"/>
              <w:rPr>
                <w:rFonts w:ascii="Courier New" w:hAnsi="Courier New" w:cs="Courier New"/>
              </w:rPr>
            </w:pPr>
            <w:r w:rsidRPr="00A95A94">
              <w:rPr>
                <w:rFonts w:ascii="Courier New" w:hAnsi="Courier New" w:cs="Courier New"/>
              </w:rPr>
              <w:t>До 4 рабочих дней</w:t>
            </w:r>
          </w:p>
        </w:tc>
        <w:tc>
          <w:tcPr>
            <w:tcW w:w="2292" w:type="dxa"/>
          </w:tcPr>
          <w:p w:rsidR="00D6749E" w:rsidRPr="00A95A94" w:rsidRDefault="00AF77D6" w:rsidP="00AF77D6">
            <w:pPr>
              <w:jc w:val="both"/>
              <w:rPr>
                <w:rFonts w:ascii="Courier New" w:hAnsi="Courier New" w:cs="Courier New"/>
              </w:rPr>
            </w:pPr>
            <w:r w:rsidRPr="00A95A94">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D6749E" w:rsidRPr="00A95A94" w:rsidRDefault="00AF77D6" w:rsidP="00744813">
            <w:pPr>
              <w:jc w:val="center"/>
              <w:rPr>
                <w:rFonts w:ascii="Courier New" w:hAnsi="Courier New" w:cs="Courier New"/>
              </w:rPr>
            </w:pPr>
            <w:r w:rsidRPr="00A95A94">
              <w:rPr>
                <w:rFonts w:ascii="Courier New" w:hAnsi="Courier New" w:cs="Courier New"/>
              </w:rPr>
              <w:t>Уполномоченный орган) / ГИС / ПГС</w:t>
            </w:r>
          </w:p>
        </w:tc>
        <w:tc>
          <w:tcPr>
            <w:tcW w:w="2244" w:type="dxa"/>
          </w:tcPr>
          <w:p w:rsidR="00D6749E" w:rsidRPr="00A95A94" w:rsidRDefault="00AF77D6" w:rsidP="002B520D">
            <w:pPr>
              <w:jc w:val="both"/>
              <w:rPr>
                <w:rFonts w:ascii="Courier New" w:hAnsi="Courier New" w:cs="Courier New"/>
              </w:rPr>
            </w:pPr>
            <w:r w:rsidRPr="00A95A94">
              <w:rPr>
                <w:rFonts w:ascii="Courier New" w:hAnsi="Courier New" w:cs="Courier New"/>
              </w:rPr>
              <w:t>основания отказа в предоставлении муниципальной усл</w:t>
            </w:r>
            <w:r w:rsidR="002B520D" w:rsidRPr="00A95A94">
              <w:rPr>
                <w:rFonts w:ascii="Courier New" w:hAnsi="Courier New" w:cs="Courier New"/>
              </w:rPr>
              <w:t>уги, предусмотренные пунктом 2.12</w:t>
            </w:r>
            <w:r w:rsidRPr="00A95A94">
              <w:rPr>
                <w:rFonts w:ascii="Courier New" w:hAnsi="Courier New" w:cs="Courier New"/>
              </w:rPr>
              <w:t xml:space="preserve"> Административного регламента</w:t>
            </w:r>
          </w:p>
        </w:tc>
        <w:tc>
          <w:tcPr>
            <w:tcW w:w="2447" w:type="dxa"/>
          </w:tcPr>
          <w:p w:rsidR="000856AA" w:rsidRPr="00A95A94" w:rsidRDefault="000856AA" w:rsidP="000856AA">
            <w:pPr>
              <w:jc w:val="both"/>
              <w:rPr>
                <w:rFonts w:ascii="Courier New" w:hAnsi="Courier New" w:cs="Courier New"/>
              </w:rPr>
            </w:pPr>
            <w:r w:rsidRPr="00A95A94">
              <w:rPr>
                <w:rFonts w:ascii="Courier New" w:hAnsi="Courier New" w:cs="Courier New"/>
              </w:rPr>
              <w:t>проект результата предоставления муниципальной услуги</w:t>
            </w:r>
          </w:p>
          <w:p w:rsidR="00D6749E" w:rsidRPr="00A95A94" w:rsidRDefault="00D6749E" w:rsidP="000E6224">
            <w:pPr>
              <w:jc w:val="both"/>
              <w:rPr>
                <w:rFonts w:ascii="Courier New" w:hAnsi="Courier New" w:cs="Courier New"/>
              </w:rPr>
            </w:pPr>
          </w:p>
        </w:tc>
      </w:tr>
      <w:tr w:rsidR="00A95A94" w:rsidRPr="00A95A94" w:rsidTr="00A86192">
        <w:tc>
          <w:tcPr>
            <w:tcW w:w="15446" w:type="dxa"/>
            <w:gridSpan w:val="7"/>
          </w:tcPr>
          <w:p w:rsidR="00744813" w:rsidRPr="00A95A94" w:rsidRDefault="00744813" w:rsidP="00744813">
            <w:pPr>
              <w:jc w:val="center"/>
              <w:rPr>
                <w:rFonts w:ascii="Courier New" w:hAnsi="Courier New" w:cs="Courier New"/>
                <w:b/>
              </w:rPr>
            </w:pPr>
            <w:r w:rsidRPr="00A95A94">
              <w:rPr>
                <w:rFonts w:ascii="Courier New" w:hAnsi="Courier New" w:cs="Courier New"/>
                <w:b/>
              </w:rPr>
              <w:t>4. Принятие решения</w:t>
            </w:r>
          </w:p>
        </w:tc>
      </w:tr>
      <w:tr w:rsidR="00A95A94" w:rsidRPr="00A95A94" w:rsidTr="00A86192">
        <w:tc>
          <w:tcPr>
            <w:tcW w:w="2137" w:type="dxa"/>
            <w:vMerge w:val="restart"/>
          </w:tcPr>
          <w:p w:rsidR="00737C45" w:rsidRPr="00A95A94" w:rsidRDefault="00737C45" w:rsidP="00744813">
            <w:pPr>
              <w:jc w:val="both"/>
              <w:rPr>
                <w:rFonts w:ascii="Courier New" w:hAnsi="Courier New" w:cs="Courier New"/>
              </w:rPr>
            </w:pPr>
            <w:r w:rsidRPr="00A95A94">
              <w:rPr>
                <w:rFonts w:ascii="Courier New" w:hAnsi="Courier New" w:cs="Courier New"/>
              </w:rPr>
              <w:t>проект результата предоставления муниципальной услуги</w:t>
            </w:r>
          </w:p>
        </w:tc>
        <w:tc>
          <w:tcPr>
            <w:tcW w:w="2394" w:type="dxa"/>
          </w:tcPr>
          <w:p w:rsidR="00737C45" w:rsidRPr="00A95A94" w:rsidRDefault="00737C45" w:rsidP="00744813">
            <w:pPr>
              <w:jc w:val="both"/>
              <w:rPr>
                <w:rFonts w:ascii="Courier New" w:hAnsi="Courier New" w:cs="Courier New"/>
              </w:rPr>
            </w:pPr>
            <w:r w:rsidRPr="00A95A94">
              <w:rPr>
                <w:rFonts w:ascii="Courier New" w:hAnsi="Courier New" w:cs="Courier New"/>
              </w:rPr>
              <w:t>Принятие решения о предоставления муниципальной услуги</w:t>
            </w:r>
          </w:p>
        </w:tc>
        <w:tc>
          <w:tcPr>
            <w:tcW w:w="2244" w:type="dxa"/>
            <w:vMerge w:val="restart"/>
          </w:tcPr>
          <w:p w:rsidR="00737C45" w:rsidRPr="00A95A94" w:rsidRDefault="00737C45" w:rsidP="000E6224">
            <w:pPr>
              <w:jc w:val="both"/>
              <w:rPr>
                <w:rFonts w:ascii="Courier New" w:hAnsi="Courier New" w:cs="Courier New"/>
              </w:rPr>
            </w:pPr>
          </w:p>
        </w:tc>
        <w:tc>
          <w:tcPr>
            <w:tcW w:w="2292" w:type="dxa"/>
            <w:vMerge w:val="restart"/>
          </w:tcPr>
          <w:p w:rsidR="00737C45" w:rsidRPr="00A95A94" w:rsidRDefault="00737C45" w:rsidP="00744813">
            <w:pPr>
              <w:jc w:val="both"/>
              <w:rPr>
                <w:rFonts w:ascii="Courier New" w:hAnsi="Courier New" w:cs="Courier New"/>
              </w:rPr>
            </w:pPr>
            <w:r w:rsidRPr="00A95A94">
              <w:rPr>
                <w:rFonts w:ascii="Courier New" w:hAnsi="Courier New" w:cs="Courier New"/>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88" w:type="dxa"/>
            <w:vMerge w:val="restart"/>
          </w:tcPr>
          <w:p w:rsidR="00737C45" w:rsidRPr="00A95A94" w:rsidRDefault="00737C45" w:rsidP="00744813">
            <w:pPr>
              <w:jc w:val="both"/>
              <w:rPr>
                <w:rFonts w:ascii="Courier New" w:hAnsi="Courier New" w:cs="Courier New"/>
              </w:rPr>
            </w:pPr>
            <w:r w:rsidRPr="00A95A94">
              <w:rPr>
                <w:rFonts w:ascii="Courier New" w:hAnsi="Courier New" w:cs="Courier New"/>
              </w:rPr>
              <w:t>Уполномоченный орган) / ГИС / ПГС</w:t>
            </w:r>
          </w:p>
        </w:tc>
        <w:tc>
          <w:tcPr>
            <w:tcW w:w="2244" w:type="dxa"/>
            <w:vMerge w:val="restart"/>
          </w:tcPr>
          <w:p w:rsidR="00737C45" w:rsidRPr="00A95A94" w:rsidRDefault="00737C45" w:rsidP="00744813">
            <w:pPr>
              <w:jc w:val="center"/>
              <w:rPr>
                <w:rFonts w:ascii="Courier New" w:hAnsi="Courier New" w:cs="Courier New"/>
              </w:rPr>
            </w:pPr>
            <w:r w:rsidRPr="00A95A94">
              <w:rPr>
                <w:rFonts w:ascii="Courier New" w:hAnsi="Courier New" w:cs="Courier New"/>
              </w:rPr>
              <w:t>-</w:t>
            </w:r>
          </w:p>
        </w:tc>
        <w:tc>
          <w:tcPr>
            <w:tcW w:w="2447" w:type="dxa"/>
            <w:vMerge w:val="restart"/>
          </w:tcPr>
          <w:p w:rsidR="00737C45" w:rsidRPr="00A95A94" w:rsidRDefault="00737C45" w:rsidP="002B520D">
            <w:pPr>
              <w:jc w:val="both"/>
              <w:rPr>
                <w:rFonts w:ascii="Courier New" w:hAnsi="Courier New" w:cs="Courier New"/>
              </w:rPr>
            </w:pPr>
            <w:r w:rsidRPr="00A95A94">
              <w:rPr>
                <w:rFonts w:ascii="Courier New" w:hAnsi="Courier New" w:cs="Courier New"/>
              </w:rPr>
              <w:t xml:space="preserve">Результат предоставления </w:t>
            </w:r>
            <w:r w:rsidR="002B520D" w:rsidRPr="00A95A94">
              <w:rPr>
                <w:rFonts w:ascii="Courier New" w:hAnsi="Courier New" w:cs="Courier New"/>
              </w:rPr>
              <w:t>м</w:t>
            </w:r>
            <w:r w:rsidRPr="00A95A94">
              <w:rPr>
                <w:rFonts w:ascii="Courier New" w:hAnsi="Courier New" w:cs="Courier New"/>
              </w:rPr>
              <w:t>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95A94" w:rsidRPr="00A95A94" w:rsidTr="00A86192">
        <w:tc>
          <w:tcPr>
            <w:tcW w:w="2137" w:type="dxa"/>
            <w:vMerge/>
          </w:tcPr>
          <w:p w:rsidR="00737C45" w:rsidRPr="00A95A94" w:rsidRDefault="00737C45" w:rsidP="000E6224">
            <w:pPr>
              <w:jc w:val="both"/>
              <w:rPr>
                <w:rFonts w:ascii="Courier New" w:hAnsi="Courier New" w:cs="Courier New"/>
              </w:rPr>
            </w:pPr>
          </w:p>
        </w:tc>
        <w:tc>
          <w:tcPr>
            <w:tcW w:w="2394" w:type="dxa"/>
          </w:tcPr>
          <w:p w:rsidR="00737C45" w:rsidRPr="00A95A94" w:rsidRDefault="00737C45" w:rsidP="00A86192">
            <w:pPr>
              <w:jc w:val="both"/>
              <w:rPr>
                <w:rFonts w:ascii="Courier New" w:hAnsi="Courier New" w:cs="Courier New"/>
              </w:rPr>
            </w:pPr>
            <w:r w:rsidRPr="00A95A94">
              <w:rPr>
                <w:rFonts w:ascii="Courier New" w:hAnsi="Courier New" w:cs="Courier New"/>
              </w:rPr>
              <w:t xml:space="preserve">Формирование решения о предоставлении </w:t>
            </w:r>
            <w:r w:rsidR="00A86192" w:rsidRPr="00A95A94">
              <w:rPr>
                <w:rFonts w:ascii="Courier New" w:hAnsi="Courier New" w:cs="Courier New"/>
              </w:rPr>
              <w:t>м</w:t>
            </w:r>
            <w:r w:rsidRPr="00A95A94">
              <w:rPr>
                <w:rFonts w:ascii="Courier New" w:hAnsi="Courier New" w:cs="Courier New"/>
              </w:rPr>
              <w:t>униципальной услуги</w:t>
            </w:r>
          </w:p>
        </w:tc>
        <w:tc>
          <w:tcPr>
            <w:tcW w:w="2244" w:type="dxa"/>
            <w:vMerge/>
          </w:tcPr>
          <w:p w:rsidR="00737C45" w:rsidRPr="00A95A94" w:rsidRDefault="00737C45" w:rsidP="000E6224">
            <w:pPr>
              <w:jc w:val="both"/>
              <w:rPr>
                <w:rFonts w:ascii="Courier New" w:hAnsi="Courier New" w:cs="Courier New"/>
              </w:rPr>
            </w:pPr>
          </w:p>
        </w:tc>
        <w:tc>
          <w:tcPr>
            <w:tcW w:w="2292" w:type="dxa"/>
            <w:vMerge/>
          </w:tcPr>
          <w:p w:rsidR="00737C45" w:rsidRPr="00A95A94" w:rsidRDefault="00737C45" w:rsidP="000E6224">
            <w:pPr>
              <w:jc w:val="both"/>
              <w:rPr>
                <w:rFonts w:ascii="Courier New" w:hAnsi="Courier New" w:cs="Courier New"/>
              </w:rPr>
            </w:pPr>
          </w:p>
        </w:tc>
        <w:tc>
          <w:tcPr>
            <w:tcW w:w="1688" w:type="dxa"/>
            <w:vMerge/>
          </w:tcPr>
          <w:p w:rsidR="00737C45" w:rsidRPr="00A95A94" w:rsidRDefault="00737C45" w:rsidP="000E6224">
            <w:pPr>
              <w:jc w:val="both"/>
              <w:rPr>
                <w:rFonts w:ascii="Courier New" w:hAnsi="Courier New" w:cs="Courier New"/>
              </w:rPr>
            </w:pPr>
          </w:p>
        </w:tc>
        <w:tc>
          <w:tcPr>
            <w:tcW w:w="2244" w:type="dxa"/>
            <w:vMerge/>
          </w:tcPr>
          <w:p w:rsidR="00737C45" w:rsidRPr="00A95A94" w:rsidRDefault="00737C45" w:rsidP="000E6224">
            <w:pPr>
              <w:jc w:val="both"/>
              <w:rPr>
                <w:rFonts w:ascii="Courier New" w:hAnsi="Courier New" w:cs="Courier New"/>
              </w:rPr>
            </w:pPr>
          </w:p>
        </w:tc>
        <w:tc>
          <w:tcPr>
            <w:tcW w:w="2447" w:type="dxa"/>
            <w:vMerge/>
          </w:tcPr>
          <w:p w:rsidR="00737C45" w:rsidRPr="00A95A94" w:rsidRDefault="00737C45" w:rsidP="000E6224">
            <w:pPr>
              <w:jc w:val="both"/>
              <w:rPr>
                <w:rFonts w:ascii="Courier New" w:hAnsi="Courier New" w:cs="Courier New"/>
              </w:rPr>
            </w:pPr>
          </w:p>
        </w:tc>
      </w:tr>
      <w:tr w:rsidR="00A95A94" w:rsidRPr="00A95A94" w:rsidTr="00A86192">
        <w:tc>
          <w:tcPr>
            <w:tcW w:w="2137" w:type="dxa"/>
            <w:vMerge/>
          </w:tcPr>
          <w:p w:rsidR="00737C45" w:rsidRPr="00A95A94" w:rsidRDefault="00737C45" w:rsidP="000E6224">
            <w:pPr>
              <w:jc w:val="both"/>
              <w:rPr>
                <w:rFonts w:ascii="Courier New" w:hAnsi="Courier New" w:cs="Courier New"/>
              </w:rPr>
            </w:pPr>
          </w:p>
        </w:tc>
        <w:tc>
          <w:tcPr>
            <w:tcW w:w="2394" w:type="dxa"/>
          </w:tcPr>
          <w:p w:rsidR="00737C45" w:rsidRPr="00A95A94" w:rsidRDefault="00737C45" w:rsidP="000E6224">
            <w:pPr>
              <w:jc w:val="both"/>
              <w:rPr>
                <w:rFonts w:ascii="Courier New" w:hAnsi="Courier New" w:cs="Courier New"/>
              </w:rPr>
            </w:pPr>
            <w:r w:rsidRPr="00A95A94">
              <w:rPr>
                <w:rFonts w:ascii="Courier New" w:hAnsi="Courier New" w:cs="Courier New"/>
              </w:rPr>
              <w:t>Принятие решения об отказе в предоставлении услуги</w:t>
            </w:r>
          </w:p>
        </w:tc>
        <w:tc>
          <w:tcPr>
            <w:tcW w:w="2244" w:type="dxa"/>
            <w:vMerge/>
          </w:tcPr>
          <w:p w:rsidR="00737C45" w:rsidRPr="00A95A94" w:rsidRDefault="00737C45" w:rsidP="000E6224">
            <w:pPr>
              <w:jc w:val="both"/>
              <w:rPr>
                <w:rFonts w:ascii="Courier New" w:hAnsi="Courier New" w:cs="Courier New"/>
              </w:rPr>
            </w:pPr>
          </w:p>
        </w:tc>
        <w:tc>
          <w:tcPr>
            <w:tcW w:w="2292" w:type="dxa"/>
            <w:vMerge/>
          </w:tcPr>
          <w:p w:rsidR="00737C45" w:rsidRPr="00A95A94" w:rsidRDefault="00737C45" w:rsidP="000E6224">
            <w:pPr>
              <w:jc w:val="both"/>
              <w:rPr>
                <w:rFonts w:ascii="Courier New" w:hAnsi="Courier New" w:cs="Courier New"/>
              </w:rPr>
            </w:pPr>
          </w:p>
        </w:tc>
        <w:tc>
          <w:tcPr>
            <w:tcW w:w="1688" w:type="dxa"/>
            <w:vMerge/>
          </w:tcPr>
          <w:p w:rsidR="00737C45" w:rsidRPr="00A95A94" w:rsidRDefault="00737C45" w:rsidP="000E6224">
            <w:pPr>
              <w:jc w:val="both"/>
              <w:rPr>
                <w:rFonts w:ascii="Courier New" w:hAnsi="Courier New" w:cs="Courier New"/>
              </w:rPr>
            </w:pPr>
          </w:p>
        </w:tc>
        <w:tc>
          <w:tcPr>
            <w:tcW w:w="2244" w:type="dxa"/>
            <w:vMerge/>
          </w:tcPr>
          <w:p w:rsidR="00737C45" w:rsidRPr="00A95A94" w:rsidRDefault="00737C45" w:rsidP="000E6224">
            <w:pPr>
              <w:jc w:val="both"/>
              <w:rPr>
                <w:rFonts w:ascii="Courier New" w:hAnsi="Courier New" w:cs="Courier New"/>
              </w:rPr>
            </w:pPr>
          </w:p>
        </w:tc>
        <w:tc>
          <w:tcPr>
            <w:tcW w:w="2447" w:type="dxa"/>
            <w:vMerge/>
          </w:tcPr>
          <w:p w:rsidR="00737C45" w:rsidRPr="00A95A94" w:rsidRDefault="00737C45" w:rsidP="007454D6">
            <w:pPr>
              <w:jc w:val="both"/>
              <w:rPr>
                <w:rFonts w:ascii="Courier New" w:hAnsi="Courier New" w:cs="Courier New"/>
              </w:rPr>
            </w:pPr>
          </w:p>
        </w:tc>
      </w:tr>
      <w:tr w:rsidR="00A95A94" w:rsidRPr="00A95A94" w:rsidTr="00A86192">
        <w:tc>
          <w:tcPr>
            <w:tcW w:w="2137" w:type="dxa"/>
            <w:vMerge/>
          </w:tcPr>
          <w:p w:rsidR="00737C45" w:rsidRPr="00A95A94" w:rsidRDefault="00737C45" w:rsidP="000E6224">
            <w:pPr>
              <w:jc w:val="both"/>
              <w:rPr>
                <w:rFonts w:ascii="Courier New" w:hAnsi="Courier New" w:cs="Courier New"/>
              </w:rPr>
            </w:pPr>
          </w:p>
        </w:tc>
        <w:tc>
          <w:tcPr>
            <w:tcW w:w="2394" w:type="dxa"/>
          </w:tcPr>
          <w:p w:rsidR="00737C45" w:rsidRPr="00A95A94" w:rsidRDefault="00737C45" w:rsidP="00737C45">
            <w:pPr>
              <w:jc w:val="both"/>
              <w:rPr>
                <w:rFonts w:ascii="Courier New" w:hAnsi="Courier New" w:cs="Courier New"/>
              </w:rPr>
            </w:pPr>
            <w:r w:rsidRPr="00A95A94">
              <w:rPr>
                <w:rFonts w:ascii="Courier New" w:hAnsi="Courier New" w:cs="Courier New"/>
              </w:rPr>
              <w:t>Формирование решения об отказе в предоставлении муниципальной услуги</w:t>
            </w:r>
          </w:p>
        </w:tc>
        <w:tc>
          <w:tcPr>
            <w:tcW w:w="2244" w:type="dxa"/>
            <w:vMerge/>
          </w:tcPr>
          <w:p w:rsidR="00737C45" w:rsidRPr="00A95A94" w:rsidRDefault="00737C45" w:rsidP="000E6224">
            <w:pPr>
              <w:jc w:val="both"/>
              <w:rPr>
                <w:rFonts w:ascii="Courier New" w:hAnsi="Courier New" w:cs="Courier New"/>
              </w:rPr>
            </w:pPr>
          </w:p>
        </w:tc>
        <w:tc>
          <w:tcPr>
            <w:tcW w:w="2292" w:type="dxa"/>
            <w:vMerge/>
          </w:tcPr>
          <w:p w:rsidR="00737C45" w:rsidRPr="00A95A94" w:rsidRDefault="00737C45" w:rsidP="000E6224">
            <w:pPr>
              <w:jc w:val="both"/>
              <w:rPr>
                <w:rFonts w:ascii="Courier New" w:hAnsi="Courier New" w:cs="Courier New"/>
              </w:rPr>
            </w:pPr>
          </w:p>
        </w:tc>
        <w:tc>
          <w:tcPr>
            <w:tcW w:w="1688" w:type="dxa"/>
            <w:vMerge/>
          </w:tcPr>
          <w:p w:rsidR="00737C45" w:rsidRPr="00A95A94" w:rsidRDefault="00737C45" w:rsidP="000E6224">
            <w:pPr>
              <w:jc w:val="both"/>
              <w:rPr>
                <w:rFonts w:ascii="Courier New" w:hAnsi="Courier New" w:cs="Courier New"/>
              </w:rPr>
            </w:pPr>
          </w:p>
        </w:tc>
        <w:tc>
          <w:tcPr>
            <w:tcW w:w="2244" w:type="dxa"/>
            <w:vMerge/>
          </w:tcPr>
          <w:p w:rsidR="00737C45" w:rsidRPr="00A95A94" w:rsidRDefault="00737C45" w:rsidP="000E6224">
            <w:pPr>
              <w:jc w:val="both"/>
              <w:rPr>
                <w:rFonts w:ascii="Courier New" w:hAnsi="Courier New" w:cs="Courier New"/>
              </w:rPr>
            </w:pPr>
          </w:p>
        </w:tc>
        <w:tc>
          <w:tcPr>
            <w:tcW w:w="2447" w:type="dxa"/>
            <w:vMerge/>
          </w:tcPr>
          <w:p w:rsidR="00737C45" w:rsidRPr="00A95A94" w:rsidRDefault="00737C45" w:rsidP="000E6224">
            <w:pPr>
              <w:jc w:val="both"/>
              <w:rPr>
                <w:rFonts w:ascii="Courier New" w:hAnsi="Courier New" w:cs="Courier New"/>
              </w:rPr>
            </w:pPr>
          </w:p>
        </w:tc>
      </w:tr>
      <w:tr w:rsidR="00A95A94" w:rsidRPr="00A95A94" w:rsidTr="00A86192">
        <w:tc>
          <w:tcPr>
            <w:tcW w:w="15446" w:type="dxa"/>
            <w:gridSpan w:val="7"/>
          </w:tcPr>
          <w:p w:rsidR="00C91334" w:rsidRPr="00A95A94" w:rsidRDefault="00C91334" w:rsidP="00C91334">
            <w:pPr>
              <w:jc w:val="center"/>
              <w:rPr>
                <w:rFonts w:ascii="Courier New" w:hAnsi="Courier New" w:cs="Courier New"/>
                <w:b/>
              </w:rPr>
            </w:pPr>
            <w:r w:rsidRPr="00A95A94">
              <w:rPr>
                <w:rFonts w:ascii="Courier New" w:hAnsi="Courier New" w:cs="Courier New"/>
                <w:b/>
              </w:rPr>
              <w:t>5. Выдача результата</w:t>
            </w:r>
          </w:p>
        </w:tc>
      </w:tr>
      <w:tr w:rsidR="00A95A94" w:rsidRPr="00A95A94" w:rsidTr="00A86192">
        <w:tc>
          <w:tcPr>
            <w:tcW w:w="2137" w:type="dxa"/>
            <w:vMerge w:val="restart"/>
          </w:tcPr>
          <w:p w:rsidR="006B5CE1" w:rsidRPr="00A95A94" w:rsidRDefault="006B5CE1" w:rsidP="002B520D">
            <w:pPr>
              <w:jc w:val="both"/>
              <w:rPr>
                <w:rFonts w:ascii="Courier New" w:hAnsi="Courier New" w:cs="Courier New"/>
              </w:rPr>
            </w:pPr>
            <w:r w:rsidRPr="00A95A94">
              <w:rPr>
                <w:rFonts w:ascii="Courier New" w:hAnsi="Courier New" w:cs="Courier New"/>
              </w:rPr>
              <w:t xml:space="preserve">формирование и регистрация результата муниципальной услуги, </w:t>
            </w:r>
            <w:r w:rsidRPr="00A95A94">
              <w:rPr>
                <w:rFonts w:ascii="Courier New" w:hAnsi="Courier New" w:cs="Courier New"/>
              </w:rPr>
              <w:lastRenderedPageBreak/>
              <w:t>указанного в пункте 2.</w:t>
            </w:r>
            <w:r w:rsidR="002B520D" w:rsidRPr="00A95A94">
              <w:rPr>
                <w:rFonts w:ascii="Courier New" w:hAnsi="Courier New" w:cs="Courier New"/>
              </w:rPr>
              <w:t>17</w:t>
            </w:r>
            <w:r w:rsidRPr="00A95A94">
              <w:rPr>
                <w:rFonts w:ascii="Courier New" w:hAnsi="Courier New" w:cs="Courier New"/>
              </w:rPr>
              <w:t xml:space="preserve"> Административного регламента, в форме электронного документа в ГИС</w:t>
            </w:r>
          </w:p>
        </w:tc>
        <w:tc>
          <w:tcPr>
            <w:tcW w:w="2394" w:type="dxa"/>
          </w:tcPr>
          <w:p w:rsidR="006B5CE1" w:rsidRPr="00A95A94" w:rsidRDefault="006B5CE1" w:rsidP="00A86192">
            <w:pPr>
              <w:jc w:val="both"/>
              <w:rPr>
                <w:rFonts w:ascii="Courier New" w:hAnsi="Courier New" w:cs="Courier New"/>
              </w:rPr>
            </w:pPr>
            <w:r w:rsidRPr="00A95A94">
              <w:rPr>
                <w:rFonts w:ascii="Courier New" w:hAnsi="Courier New" w:cs="Courier New"/>
              </w:rPr>
              <w:lastRenderedPageBreak/>
              <w:t>Регистрация результата предоставления муниципальной услуги</w:t>
            </w:r>
          </w:p>
        </w:tc>
        <w:tc>
          <w:tcPr>
            <w:tcW w:w="2244" w:type="dxa"/>
          </w:tcPr>
          <w:p w:rsidR="006B5CE1" w:rsidRPr="00A95A94" w:rsidRDefault="006B5CE1" w:rsidP="00365149">
            <w:pPr>
              <w:jc w:val="both"/>
              <w:rPr>
                <w:rFonts w:ascii="Courier New" w:hAnsi="Courier New" w:cs="Courier New"/>
              </w:rPr>
            </w:pPr>
            <w:r w:rsidRPr="00A95A94">
              <w:rPr>
                <w:rFonts w:ascii="Courier New" w:hAnsi="Courier New" w:cs="Courier New"/>
              </w:rPr>
              <w:t xml:space="preserve">после окончания процедуры принятия решения (в общий срок </w:t>
            </w:r>
            <w:r w:rsidRPr="00A95A94">
              <w:rPr>
                <w:rFonts w:ascii="Courier New" w:hAnsi="Courier New" w:cs="Courier New"/>
              </w:rPr>
              <w:lastRenderedPageBreak/>
              <w:t>предоставления муниципальной услуги не включается)</w:t>
            </w:r>
          </w:p>
        </w:tc>
        <w:tc>
          <w:tcPr>
            <w:tcW w:w="2292" w:type="dxa"/>
          </w:tcPr>
          <w:p w:rsidR="006B5CE1" w:rsidRPr="00A95A94" w:rsidRDefault="006B5CE1" w:rsidP="007C408F">
            <w:pPr>
              <w:jc w:val="both"/>
              <w:rPr>
                <w:rFonts w:ascii="Courier New" w:hAnsi="Courier New" w:cs="Courier New"/>
              </w:rPr>
            </w:pPr>
            <w:r w:rsidRPr="00A95A94">
              <w:rPr>
                <w:rFonts w:ascii="Courier New" w:hAnsi="Courier New" w:cs="Courier New"/>
              </w:rPr>
              <w:lastRenderedPageBreak/>
              <w:t xml:space="preserve">должностное лицо Уполномоченного органа, ответственное </w:t>
            </w:r>
            <w:r w:rsidRPr="00A95A94">
              <w:rPr>
                <w:rFonts w:ascii="Courier New" w:hAnsi="Courier New" w:cs="Courier New"/>
              </w:rPr>
              <w:lastRenderedPageBreak/>
              <w:t>за предоставление муниципальной услуги</w:t>
            </w:r>
          </w:p>
        </w:tc>
        <w:tc>
          <w:tcPr>
            <w:tcW w:w="1688" w:type="dxa"/>
          </w:tcPr>
          <w:p w:rsidR="006B5CE1" w:rsidRPr="00A95A94" w:rsidRDefault="006B5CE1" w:rsidP="007C408F">
            <w:pPr>
              <w:jc w:val="both"/>
              <w:rPr>
                <w:rFonts w:ascii="Courier New" w:hAnsi="Courier New" w:cs="Courier New"/>
              </w:rPr>
            </w:pPr>
            <w:r w:rsidRPr="00A95A94">
              <w:rPr>
                <w:rFonts w:ascii="Courier New" w:hAnsi="Courier New" w:cs="Courier New"/>
              </w:rPr>
              <w:lastRenderedPageBreak/>
              <w:t>Уполномоченный орган) / ГИС</w:t>
            </w:r>
          </w:p>
        </w:tc>
        <w:tc>
          <w:tcPr>
            <w:tcW w:w="2244" w:type="dxa"/>
          </w:tcPr>
          <w:p w:rsidR="006B5CE1" w:rsidRPr="00A95A94" w:rsidRDefault="006B5CE1" w:rsidP="007C408F">
            <w:pPr>
              <w:jc w:val="center"/>
              <w:rPr>
                <w:rFonts w:ascii="Courier New" w:hAnsi="Courier New" w:cs="Courier New"/>
              </w:rPr>
            </w:pPr>
            <w:r w:rsidRPr="00A95A94">
              <w:rPr>
                <w:rFonts w:ascii="Courier New" w:hAnsi="Courier New" w:cs="Courier New"/>
              </w:rPr>
              <w:t>-</w:t>
            </w:r>
          </w:p>
        </w:tc>
        <w:tc>
          <w:tcPr>
            <w:tcW w:w="2447" w:type="dxa"/>
          </w:tcPr>
          <w:p w:rsidR="006B5CE1" w:rsidRPr="00A95A94" w:rsidRDefault="006B5CE1" w:rsidP="007C408F">
            <w:pPr>
              <w:jc w:val="both"/>
              <w:rPr>
                <w:rFonts w:ascii="Courier New" w:hAnsi="Courier New" w:cs="Courier New"/>
              </w:rPr>
            </w:pPr>
            <w:r w:rsidRPr="00A95A94">
              <w:rPr>
                <w:rFonts w:ascii="Courier New" w:hAnsi="Courier New" w:cs="Courier New"/>
              </w:rPr>
              <w:t xml:space="preserve">Внесение сведений о конечном результате предоставления муниципальной </w:t>
            </w:r>
            <w:r w:rsidRPr="00A95A94">
              <w:rPr>
                <w:rFonts w:ascii="Courier New" w:hAnsi="Courier New" w:cs="Courier New"/>
              </w:rPr>
              <w:lastRenderedPageBreak/>
              <w:t>услуги</w:t>
            </w:r>
          </w:p>
        </w:tc>
      </w:tr>
      <w:tr w:rsidR="00A95A94" w:rsidRPr="00A95A94" w:rsidTr="00A86192">
        <w:tc>
          <w:tcPr>
            <w:tcW w:w="2137" w:type="dxa"/>
            <w:vMerge/>
          </w:tcPr>
          <w:p w:rsidR="006B5CE1" w:rsidRPr="00A95A94" w:rsidRDefault="006B5CE1" w:rsidP="000E6224">
            <w:pPr>
              <w:jc w:val="both"/>
              <w:rPr>
                <w:rFonts w:ascii="Courier New" w:hAnsi="Courier New" w:cs="Courier New"/>
              </w:rPr>
            </w:pPr>
          </w:p>
        </w:tc>
        <w:tc>
          <w:tcPr>
            <w:tcW w:w="2394" w:type="dxa"/>
          </w:tcPr>
          <w:p w:rsidR="006B5CE1" w:rsidRPr="00A95A94" w:rsidRDefault="006B5CE1" w:rsidP="002B520D">
            <w:pPr>
              <w:jc w:val="both"/>
              <w:rPr>
                <w:rFonts w:ascii="Courier New" w:hAnsi="Courier New" w:cs="Courier New"/>
              </w:rPr>
            </w:pPr>
            <w:r w:rsidRPr="00A95A94">
              <w:rPr>
                <w:rFonts w:ascii="Courier New" w:hAnsi="Courier New" w:cs="Courier New"/>
              </w:rPr>
              <w:t>Направление в многофункциональный центр результата муниципальной услуги, указанного в пункте 2.1</w:t>
            </w:r>
            <w:r w:rsidR="002B520D" w:rsidRPr="00A95A94">
              <w:rPr>
                <w:rFonts w:ascii="Courier New" w:hAnsi="Courier New" w:cs="Courier New"/>
              </w:rPr>
              <w:t>7</w:t>
            </w:r>
            <w:r w:rsidRPr="00A95A94">
              <w:rPr>
                <w:rFonts w:ascii="Courier New" w:hAnsi="Courier New" w:cs="Courier New"/>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4" w:type="dxa"/>
          </w:tcPr>
          <w:p w:rsidR="006B5CE1" w:rsidRPr="00A95A94" w:rsidRDefault="006B5CE1" w:rsidP="00372803">
            <w:pPr>
              <w:jc w:val="both"/>
              <w:rPr>
                <w:rFonts w:ascii="Courier New" w:hAnsi="Courier New" w:cs="Courier New"/>
              </w:rPr>
            </w:pPr>
            <w:r w:rsidRPr="00A95A94">
              <w:rPr>
                <w:rFonts w:ascii="Courier New" w:hAnsi="Courier New" w:cs="Courier New"/>
              </w:rPr>
              <w:t>в сроки, установленные соглашение м о взаимодействии между Уполномоченным органом и многофункциональным центром</w:t>
            </w:r>
          </w:p>
        </w:tc>
        <w:tc>
          <w:tcPr>
            <w:tcW w:w="2292" w:type="dxa"/>
          </w:tcPr>
          <w:p w:rsidR="006B5CE1" w:rsidRPr="00A95A94" w:rsidRDefault="006B5CE1" w:rsidP="00372803">
            <w:pPr>
              <w:jc w:val="both"/>
              <w:rPr>
                <w:rFonts w:ascii="Courier New" w:hAnsi="Courier New" w:cs="Courier New"/>
              </w:rPr>
            </w:pPr>
            <w:r w:rsidRPr="00A95A94">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6B5CE1" w:rsidRPr="00A95A94" w:rsidRDefault="006B5CE1" w:rsidP="00372803">
            <w:pPr>
              <w:jc w:val="both"/>
              <w:rPr>
                <w:rFonts w:ascii="Courier New" w:hAnsi="Courier New" w:cs="Courier New"/>
              </w:rPr>
            </w:pPr>
            <w:r w:rsidRPr="00A95A94">
              <w:rPr>
                <w:rFonts w:ascii="Courier New" w:hAnsi="Courier New" w:cs="Courier New"/>
              </w:rPr>
              <w:t>Уполномоченный орган) / АИС МФЦ</w:t>
            </w:r>
          </w:p>
        </w:tc>
        <w:tc>
          <w:tcPr>
            <w:tcW w:w="2244" w:type="dxa"/>
          </w:tcPr>
          <w:p w:rsidR="006B5CE1" w:rsidRPr="00A95A94" w:rsidRDefault="006B5CE1" w:rsidP="00372803">
            <w:pPr>
              <w:jc w:val="both"/>
              <w:rPr>
                <w:rFonts w:ascii="Courier New" w:hAnsi="Courier New" w:cs="Courier New"/>
              </w:rPr>
            </w:pPr>
            <w:r w:rsidRPr="00A95A94">
              <w:rPr>
                <w:rFonts w:ascii="Courier New" w:hAnsi="Courier New" w:cs="Courier New"/>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47" w:type="dxa"/>
          </w:tcPr>
          <w:p w:rsidR="006B5CE1" w:rsidRPr="00A95A94" w:rsidRDefault="006B5CE1" w:rsidP="00372803">
            <w:pPr>
              <w:rPr>
                <w:rFonts w:ascii="Courier New" w:hAnsi="Courier New" w:cs="Courier New"/>
              </w:rPr>
            </w:pPr>
            <w:r w:rsidRPr="00A95A94">
              <w:rPr>
                <w:rFonts w:ascii="Courier New" w:hAnsi="Courier New" w:cs="Courier New"/>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6B5CE1" w:rsidRPr="00A95A94" w:rsidRDefault="006B5CE1" w:rsidP="000E6224">
            <w:pPr>
              <w:jc w:val="both"/>
              <w:rPr>
                <w:rFonts w:ascii="Courier New" w:hAnsi="Courier New" w:cs="Courier New"/>
              </w:rPr>
            </w:pPr>
          </w:p>
        </w:tc>
      </w:tr>
      <w:tr w:rsidR="006B5CE1" w:rsidRPr="00A95A94" w:rsidTr="00A86192">
        <w:tc>
          <w:tcPr>
            <w:tcW w:w="2137" w:type="dxa"/>
            <w:vMerge/>
          </w:tcPr>
          <w:p w:rsidR="006B5CE1" w:rsidRPr="00A95A94" w:rsidRDefault="006B5CE1" w:rsidP="000E6224">
            <w:pPr>
              <w:jc w:val="both"/>
              <w:rPr>
                <w:rFonts w:ascii="Courier New" w:hAnsi="Courier New" w:cs="Courier New"/>
              </w:rPr>
            </w:pPr>
          </w:p>
        </w:tc>
        <w:tc>
          <w:tcPr>
            <w:tcW w:w="2394" w:type="dxa"/>
          </w:tcPr>
          <w:p w:rsidR="006B5CE1" w:rsidRPr="00A95A94" w:rsidRDefault="006B5CE1" w:rsidP="006B5CE1">
            <w:pPr>
              <w:jc w:val="both"/>
              <w:rPr>
                <w:rFonts w:ascii="Courier New" w:hAnsi="Courier New" w:cs="Courier New"/>
              </w:rPr>
            </w:pPr>
            <w:r w:rsidRPr="00A95A94">
              <w:rPr>
                <w:rFonts w:ascii="Courier New" w:hAnsi="Courier New" w:cs="Courier New"/>
              </w:rPr>
              <w:t>Направление заявителю результата предоставления муниципальной услуги в личный кабинет на Едином портале</w:t>
            </w:r>
          </w:p>
        </w:tc>
        <w:tc>
          <w:tcPr>
            <w:tcW w:w="2244" w:type="dxa"/>
          </w:tcPr>
          <w:p w:rsidR="006B5CE1" w:rsidRPr="00A95A94" w:rsidRDefault="006B5CE1" w:rsidP="006B5CE1">
            <w:pPr>
              <w:jc w:val="both"/>
              <w:rPr>
                <w:rFonts w:ascii="Courier New" w:hAnsi="Courier New" w:cs="Courier New"/>
              </w:rPr>
            </w:pPr>
            <w:r w:rsidRPr="00A95A94">
              <w:rPr>
                <w:rFonts w:ascii="Courier New" w:hAnsi="Courier New" w:cs="Courier New"/>
              </w:rPr>
              <w:t>В день регистрации результата предоставления муниципальной услуги</w:t>
            </w:r>
          </w:p>
        </w:tc>
        <w:tc>
          <w:tcPr>
            <w:tcW w:w="2292" w:type="dxa"/>
          </w:tcPr>
          <w:p w:rsidR="006B5CE1" w:rsidRPr="00A95A94" w:rsidRDefault="006B5CE1" w:rsidP="006B5CE1">
            <w:pPr>
              <w:jc w:val="both"/>
              <w:rPr>
                <w:rFonts w:ascii="Courier New" w:hAnsi="Courier New" w:cs="Courier New"/>
              </w:rPr>
            </w:pPr>
            <w:r w:rsidRPr="00A95A94">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6B5CE1" w:rsidRPr="00A95A94" w:rsidRDefault="006B5CE1" w:rsidP="000E6224">
            <w:pPr>
              <w:jc w:val="both"/>
              <w:rPr>
                <w:rFonts w:ascii="Courier New" w:hAnsi="Courier New" w:cs="Courier New"/>
              </w:rPr>
            </w:pPr>
            <w:r w:rsidRPr="00A95A94">
              <w:rPr>
                <w:rFonts w:ascii="Courier New" w:hAnsi="Courier New" w:cs="Courier New"/>
              </w:rPr>
              <w:t>ГИС</w:t>
            </w:r>
          </w:p>
        </w:tc>
        <w:tc>
          <w:tcPr>
            <w:tcW w:w="2244" w:type="dxa"/>
          </w:tcPr>
          <w:p w:rsidR="006B5CE1" w:rsidRPr="00A95A94" w:rsidRDefault="006B5CE1" w:rsidP="000E6224">
            <w:pPr>
              <w:jc w:val="both"/>
              <w:rPr>
                <w:rFonts w:ascii="Courier New" w:hAnsi="Courier New" w:cs="Courier New"/>
              </w:rPr>
            </w:pPr>
          </w:p>
        </w:tc>
        <w:tc>
          <w:tcPr>
            <w:tcW w:w="2447" w:type="dxa"/>
          </w:tcPr>
          <w:p w:rsidR="006B5CE1" w:rsidRPr="00A95A94" w:rsidRDefault="006B5CE1" w:rsidP="00A86192">
            <w:pPr>
              <w:jc w:val="both"/>
              <w:rPr>
                <w:rFonts w:ascii="Courier New" w:hAnsi="Courier New" w:cs="Courier New"/>
              </w:rPr>
            </w:pPr>
            <w:r w:rsidRPr="00A95A94">
              <w:rPr>
                <w:rFonts w:ascii="Courier New" w:hAnsi="Courier New" w:cs="Courier New"/>
              </w:rPr>
              <w:t>Результат муниципальной услуги, направленный заявителю в личный кабинет на Едином портале</w:t>
            </w:r>
          </w:p>
        </w:tc>
      </w:tr>
    </w:tbl>
    <w:p w:rsidR="00365149" w:rsidRPr="00A95A94" w:rsidRDefault="00365149" w:rsidP="00A877F4">
      <w:pPr>
        <w:jc w:val="right"/>
      </w:pPr>
    </w:p>
    <w:p w:rsidR="00372803" w:rsidRPr="00A95A94" w:rsidRDefault="00372803"/>
    <w:sectPr w:rsidR="00372803" w:rsidRPr="00A95A94" w:rsidSect="00A86192">
      <w:pgSz w:w="16850" w:h="11900" w:orient="landscape"/>
      <w:pgMar w:top="1134" w:right="709" w:bottom="851" w:left="851" w:header="482"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E4" w:rsidRDefault="008A71E4">
      <w:r>
        <w:separator/>
      </w:r>
    </w:p>
  </w:endnote>
  <w:endnote w:type="continuationSeparator" w:id="0">
    <w:p w:rsidR="008A71E4" w:rsidRDefault="008A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E4" w:rsidRDefault="008A71E4">
      <w:r>
        <w:separator/>
      </w:r>
    </w:p>
  </w:footnote>
  <w:footnote w:type="continuationSeparator" w:id="0">
    <w:p w:rsidR="008A71E4" w:rsidRDefault="008A7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21" w:rsidRDefault="00D36021">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257B"/>
    <w:multiLevelType w:val="multilevel"/>
    <w:tmpl w:val="06648720"/>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AFD6754"/>
    <w:multiLevelType w:val="hybridMultilevel"/>
    <w:tmpl w:val="CA384980"/>
    <w:lvl w:ilvl="0" w:tplc="674C2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A0"/>
    <w:rsid w:val="00004EEF"/>
    <w:rsid w:val="000111E6"/>
    <w:rsid w:val="000114CF"/>
    <w:rsid w:val="0001778E"/>
    <w:rsid w:val="00020F53"/>
    <w:rsid w:val="00024E5E"/>
    <w:rsid w:val="00027010"/>
    <w:rsid w:val="00067721"/>
    <w:rsid w:val="0007331E"/>
    <w:rsid w:val="00073557"/>
    <w:rsid w:val="000856AA"/>
    <w:rsid w:val="00085A28"/>
    <w:rsid w:val="00093703"/>
    <w:rsid w:val="00095B96"/>
    <w:rsid w:val="000E3CD8"/>
    <w:rsid w:val="000E6224"/>
    <w:rsid w:val="000E7DD7"/>
    <w:rsid w:val="000F07F7"/>
    <w:rsid w:val="000F21C5"/>
    <w:rsid w:val="00103573"/>
    <w:rsid w:val="00105E45"/>
    <w:rsid w:val="0011627E"/>
    <w:rsid w:val="00120BE1"/>
    <w:rsid w:val="001310A7"/>
    <w:rsid w:val="00134DD3"/>
    <w:rsid w:val="00142168"/>
    <w:rsid w:val="00150724"/>
    <w:rsid w:val="00155827"/>
    <w:rsid w:val="00156D4F"/>
    <w:rsid w:val="00157A91"/>
    <w:rsid w:val="00167193"/>
    <w:rsid w:val="001904D1"/>
    <w:rsid w:val="001A0321"/>
    <w:rsid w:val="001B3D0B"/>
    <w:rsid w:val="001B5896"/>
    <w:rsid w:val="001C32C2"/>
    <w:rsid w:val="001C7EE7"/>
    <w:rsid w:val="001D5567"/>
    <w:rsid w:val="00201EC4"/>
    <w:rsid w:val="00205FC3"/>
    <w:rsid w:val="00211AD4"/>
    <w:rsid w:val="00250A97"/>
    <w:rsid w:val="00263AD6"/>
    <w:rsid w:val="00267357"/>
    <w:rsid w:val="00285BDE"/>
    <w:rsid w:val="00286E9F"/>
    <w:rsid w:val="00291780"/>
    <w:rsid w:val="0029369D"/>
    <w:rsid w:val="002A13DA"/>
    <w:rsid w:val="002B1BAA"/>
    <w:rsid w:val="002B520D"/>
    <w:rsid w:val="002C0B68"/>
    <w:rsid w:val="002C2B29"/>
    <w:rsid w:val="002D18E1"/>
    <w:rsid w:val="002D68C4"/>
    <w:rsid w:val="002F0CBC"/>
    <w:rsid w:val="002F3F85"/>
    <w:rsid w:val="002F798A"/>
    <w:rsid w:val="0030396D"/>
    <w:rsid w:val="00324C60"/>
    <w:rsid w:val="00326FB8"/>
    <w:rsid w:val="003347B5"/>
    <w:rsid w:val="00345571"/>
    <w:rsid w:val="003460A2"/>
    <w:rsid w:val="00365149"/>
    <w:rsid w:val="003671E6"/>
    <w:rsid w:val="00370906"/>
    <w:rsid w:val="00372803"/>
    <w:rsid w:val="00384B39"/>
    <w:rsid w:val="00384EAA"/>
    <w:rsid w:val="00385B7A"/>
    <w:rsid w:val="00391F7A"/>
    <w:rsid w:val="0039480A"/>
    <w:rsid w:val="003A1CD7"/>
    <w:rsid w:val="003B09B9"/>
    <w:rsid w:val="003B319B"/>
    <w:rsid w:val="003B4A8C"/>
    <w:rsid w:val="003B5FC7"/>
    <w:rsid w:val="003B683B"/>
    <w:rsid w:val="003C63D2"/>
    <w:rsid w:val="003D07E9"/>
    <w:rsid w:val="003F0C20"/>
    <w:rsid w:val="003F20C0"/>
    <w:rsid w:val="003F44D7"/>
    <w:rsid w:val="00400482"/>
    <w:rsid w:val="004168C4"/>
    <w:rsid w:val="00422E6B"/>
    <w:rsid w:val="00447E6F"/>
    <w:rsid w:val="00463785"/>
    <w:rsid w:val="00472C21"/>
    <w:rsid w:val="00476D5B"/>
    <w:rsid w:val="004804FE"/>
    <w:rsid w:val="00480945"/>
    <w:rsid w:val="004A309A"/>
    <w:rsid w:val="004A44A2"/>
    <w:rsid w:val="004B20A0"/>
    <w:rsid w:val="004B50D9"/>
    <w:rsid w:val="004C21CA"/>
    <w:rsid w:val="004D2BA0"/>
    <w:rsid w:val="004D583F"/>
    <w:rsid w:val="004E51FF"/>
    <w:rsid w:val="004E7FD5"/>
    <w:rsid w:val="004F2114"/>
    <w:rsid w:val="004F3448"/>
    <w:rsid w:val="00507682"/>
    <w:rsid w:val="00511364"/>
    <w:rsid w:val="00512D8C"/>
    <w:rsid w:val="00513841"/>
    <w:rsid w:val="005212DA"/>
    <w:rsid w:val="00525CC4"/>
    <w:rsid w:val="0052708E"/>
    <w:rsid w:val="00530D1A"/>
    <w:rsid w:val="005312A4"/>
    <w:rsid w:val="005317FF"/>
    <w:rsid w:val="00533133"/>
    <w:rsid w:val="00533FF5"/>
    <w:rsid w:val="00541D8E"/>
    <w:rsid w:val="005455CB"/>
    <w:rsid w:val="00550D8D"/>
    <w:rsid w:val="00563552"/>
    <w:rsid w:val="0056785B"/>
    <w:rsid w:val="005834CF"/>
    <w:rsid w:val="00592E4A"/>
    <w:rsid w:val="00595786"/>
    <w:rsid w:val="005A6D1B"/>
    <w:rsid w:val="005B4CC7"/>
    <w:rsid w:val="005C6F14"/>
    <w:rsid w:val="005D64A4"/>
    <w:rsid w:val="005F19C1"/>
    <w:rsid w:val="00601CD9"/>
    <w:rsid w:val="00606C2B"/>
    <w:rsid w:val="0064211B"/>
    <w:rsid w:val="0064335A"/>
    <w:rsid w:val="0066506D"/>
    <w:rsid w:val="0067332E"/>
    <w:rsid w:val="00674C11"/>
    <w:rsid w:val="00675BDE"/>
    <w:rsid w:val="00677E92"/>
    <w:rsid w:val="00690229"/>
    <w:rsid w:val="006A3934"/>
    <w:rsid w:val="006B5CE1"/>
    <w:rsid w:val="006C0506"/>
    <w:rsid w:val="006C27E8"/>
    <w:rsid w:val="006C3F26"/>
    <w:rsid w:val="006C55B8"/>
    <w:rsid w:val="006D71D7"/>
    <w:rsid w:val="006F16DD"/>
    <w:rsid w:val="006F3B13"/>
    <w:rsid w:val="007022D3"/>
    <w:rsid w:val="007050CD"/>
    <w:rsid w:val="00711E1D"/>
    <w:rsid w:val="00715D5B"/>
    <w:rsid w:val="00716049"/>
    <w:rsid w:val="00726093"/>
    <w:rsid w:val="00736B08"/>
    <w:rsid w:val="00737C45"/>
    <w:rsid w:val="00740FE3"/>
    <w:rsid w:val="00744813"/>
    <w:rsid w:val="007454D6"/>
    <w:rsid w:val="00745752"/>
    <w:rsid w:val="0075329F"/>
    <w:rsid w:val="00766646"/>
    <w:rsid w:val="007730F0"/>
    <w:rsid w:val="00796016"/>
    <w:rsid w:val="007B635B"/>
    <w:rsid w:val="007C408F"/>
    <w:rsid w:val="007D1CCC"/>
    <w:rsid w:val="007D4D1F"/>
    <w:rsid w:val="007E5E92"/>
    <w:rsid w:val="007E60BD"/>
    <w:rsid w:val="0081781D"/>
    <w:rsid w:val="008233AC"/>
    <w:rsid w:val="00827A3E"/>
    <w:rsid w:val="00832B79"/>
    <w:rsid w:val="00851479"/>
    <w:rsid w:val="0085280B"/>
    <w:rsid w:val="008A71E4"/>
    <w:rsid w:val="008C50AA"/>
    <w:rsid w:val="008D37A9"/>
    <w:rsid w:val="008D4014"/>
    <w:rsid w:val="008E25DF"/>
    <w:rsid w:val="008E5117"/>
    <w:rsid w:val="008E53CC"/>
    <w:rsid w:val="009267E6"/>
    <w:rsid w:val="009270CE"/>
    <w:rsid w:val="00934BE8"/>
    <w:rsid w:val="009436AA"/>
    <w:rsid w:val="00965AB1"/>
    <w:rsid w:val="00982E3B"/>
    <w:rsid w:val="009976A9"/>
    <w:rsid w:val="009A0BF8"/>
    <w:rsid w:val="009A29BE"/>
    <w:rsid w:val="009A60D2"/>
    <w:rsid w:val="009D118B"/>
    <w:rsid w:val="009D60A0"/>
    <w:rsid w:val="009D757B"/>
    <w:rsid w:val="009F21B5"/>
    <w:rsid w:val="009F2F07"/>
    <w:rsid w:val="009F3F9C"/>
    <w:rsid w:val="00A03FD6"/>
    <w:rsid w:val="00A05A2D"/>
    <w:rsid w:val="00A060E1"/>
    <w:rsid w:val="00A077B7"/>
    <w:rsid w:val="00A13682"/>
    <w:rsid w:val="00A21951"/>
    <w:rsid w:val="00A2299A"/>
    <w:rsid w:val="00A46546"/>
    <w:rsid w:val="00A53615"/>
    <w:rsid w:val="00A63575"/>
    <w:rsid w:val="00A72899"/>
    <w:rsid w:val="00A73E0D"/>
    <w:rsid w:val="00A74DF5"/>
    <w:rsid w:val="00A7564C"/>
    <w:rsid w:val="00A80199"/>
    <w:rsid w:val="00A830D4"/>
    <w:rsid w:val="00A85173"/>
    <w:rsid w:val="00A86192"/>
    <w:rsid w:val="00A877F4"/>
    <w:rsid w:val="00A91309"/>
    <w:rsid w:val="00A95A94"/>
    <w:rsid w:val="00AC10D0"/>
    <w:rsid w:val="00AC5A77"/>
    <w:rsid w:val="00AC799D"/>
    <w:rsid w:val="00AF13F4"/>
    <w:rsid w:val="00AF392D"/>
    <w:rsid w:val="00AF77D6"/>
    <w:rsid w:val="00B0008B"/>
    <w:rsid w:val="00B021D3"/>
    <w:rsid w:val="00B16851"/>
    <w:rsid w:val="00B16A67"/>
    <w:rsid w:val="00B24C66"/>
    <w:rsid w:val="00B3750F"/>
    <w:rsid w:val="00B4184E"/>
    <w:rsid w:val="00B41E1D"/>
    <w:rsid w:val="00B42134"/>
    <w:rsid w:val="00B4317E"/>
    <w:rsid w:val="00B435F0"/>
    <w:rsid w:val="00B5212E"/>
    <w:rsid w:val="00B53058"/>
    <w:rsid w:val="00B600D3"/>
    <w:rsid w:val="00B7074B"/>
    <w:rsid w:val="00BA0EB4"/>
    <w:rsid w:val="00BA5A05"/>
    <w:rsid w:val="00BC3556"/>
    <w:rsid w:val="00BC6DB7"/>
    <w:rsid w:val="00BD0FEC"/>
    <w:rsid w:val="00BD1370"/>
    <w:rsid w:val="00BD5D8A"/>
    <w:rsid w:val="00BD67B9"/>
    <w:rsid w:val="00BE37FE"/>
    <w:rsid w:val="00BE3DFC"/>
    <w:rsid w:val="00C02D4A"/>
    <w:rsid w:val="00C02F1E"/>
    <w:rsid w:val="00C10BB1"/>
    <w:rsid w:val="00C245EF"/>
    <w:rsid w:val="00C27F8A"/>
    <w:rsid w:val="00C43CE0"/>
    <w:rsid w:val="00C44B7D"/>
    <w:rsid w:val="00C514C4"/>
    <w:rsid w:val="00C672A5"/>
    <w:rsid w:val="00C80ED9"/>
    <w:rsid w:val="00C81EB5"/>
    <w:rsid w:val="00C86689"/>
    <w:rsid w:val="00C91334"/>
    <w:rsid w:val="00C965F8"/>
    <w:rsid w:val="00CB21DF"/>
    <w:rsid w:val="00CC7806"/>
    <w:rsid w:val="00CD0810"/>
    <w:rsid w:val="00CD096D"/>
    <w:rsid w:val="00CE53C2"/>
    <w:rsid w:val="00CE7165"/>
    <w:rsid w:val="00CE7656"/>
    <w:rsid w:val="00CF0BB2"/>
    <w:rsid w:val="00D004A1"/>
    <w:rsid w:val="00D023F4"/>
    <w:rsid w:val="00D10884"/>
    <w:rsid w:val="00D16A87"/>
    <w:rsid w:val="00D250F6"/>
    <w:rsid w:val="00D36021"/>
    <w:rsid w:val="00D4477B"/>
    <w:rsid w:val="00D44D41"/>
    <w:rsid w:val="00D47173"/>
    <w:rsid w:val="00D63478"/>
    <w:rsid w:val="00D6749E"/>
    <w:rsid w:val="00D70BD6"/>
    <w:rsid w:val="00D714C6"/>
    <w:rsid w:val="00D746F7"/>
    <w:rsid w:val="00D85186"/>
    <w:rsid w:val="00D9626B"/>
    <w:rsid w:val="00D96EEA"/>
    <w:rsid w:val="00D97A29"/>
    <w:rsid w:val="00DA7E24"/>
    <w:rsid w:val="00DB3060"/>
    <w:rsid w:val="00DB6E24"/>
    <w:rsid w:val="00DB7286"/>
    <w:rsid w:val="00DC4C4A"/>
    <w:rsid w:val="00DC526B"/>
    <w:rsid w:val="00DD3F3A"/>
    <w:rsid w:val="00DD5B9D"/>
    <w:rsid w:val="00E104C4"/>
    <w:rsid w:val="00E12EB0"/>
    <w:rsid w:val="00E2690B"/>
    <w:rsid w:val="00E30CA4"/>
    <w:rsid w:val="00E33619"/>
    <w:rsid w:val="00E357A4"/>
    <w:rsid w:val="00E424A1"/>
    <w:rsid w:val="00E469B8"/>
    <w:rsid w:val="00E52F23"/>
    <w:rsid w:val="00E60DA8"/>
    <w:rsid w:val="00E63566"/>
    <w:rsid w:val="00E70635"/>
    <w:rsid w:val="00E71EFC"/>
    <w:rsid w:val="00E8509C"/>
    <w:rsid w:val="00E97991"/>
    <w:rsid w:val="00EA6E21"/>
    <w:rsid w:val="00EC7ADA"/>
    <w:rsid w:val="00EE5617"/>
    <w:rsid w:val="00EE6A36"/>
    <w:rsid w:val="00EE6E17"/>
    <w:rsid w:val="00EF1772"/>
    <w:rsid w:val="00F060E7"/>
    <w:rsid w:val="00F16A85"/>
    <w:rsid w:val="00F21AA2"/>
    <w:rsid w:val="00F2463C"/>
    <w:rsid w:val="00F44907"/>
    <w:rsid w:val="00F44C54"/>
    <w:rsid w:val="00F62D51"/>
    <w:rsid w:val="00F71D6B"/>
    <w:rsid w:val="00F75BFA"/>
    <w:rsid w:val="00F77B23"/>
    <w:rsid w:val="00F9394A"/>
    <w:rsid w:val="00F96EED"/>
    <w:rsid w:val="00FA26C5"/>
    <w:rsid w:val="00FC2E5A"/>
    <w:rsid w:val="00FC4281"/>
    <w:rsid w:val="00FC631D"/>
    <w:rsid w:val="00FD7DDC"/>
    <w:rsid w:val="00FF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6F6EB"/>
  <w14:defaultImageDpi w14:val="0"/>
  <w15:docId w15:val="{419FC731-A7B9-4E06-994A-A0F05FCB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rPr>
  </w:style>
  <w:style w:type="paragraph" w:styleId="1">
    <w:name w:val="heading 1"/>
    <w:basedOn w:val="a"/>
    <w:next w:val="a"/>
    <w:link w:val="10"/>
    <w:uiPriority w:val="1"/>
    <w:qFormat/>
    <w:pPr>
      <w:ind w:left="798" w:right="81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359"/>
    </w:pPr>
    <w:rPr>
      <w:sz w:val="28"/>
      <w:szCs w:val="28"/>
    </w:rPr>
  </w:style>
  <w:style w:type="character" w:customStyle="1" w:styleId="a4">
    <w:name w:val="Основной текст Знак"/>
    <w:basedOn w:val="a0"/>
    <w:link w:val="a3"/>
    <w:uiPriority w:val="1"/>
    <w:locked/>
    <w:rPr>
      <w:rFonts w:ascii="Times New Roman" w:hAnsi="Times New Roman" w:cs="Times New Roman"/>
    </w:rPr>
  </w:style>
  <w:style w:type="paragraph" w:styleId="a5">
    <w:name w:val="List Paragraph"/>
    <w:basedOn w:val="a"/>
    <w:uiPriority w:val="1"/>
    <w:qFormat/>
    <w:pPr>
      <w:ind w:left="359" w:firstLine="708"/>
      <w:jc w:val="both"/>
    </w:pPr>
    <w:rPr>
      <w:sz w:val="24"/>
      <w:szCs w:val="24"/>
    </w:rPr>
  </w:style>
  <w:style w:type="paragraph" w:customStyle="1" w:styleId="TableParagraph">
    <w:name w:val="Table Paragraph"/>
    <w:basedOn w:val="a"/>
    <w:uiPriority w:val="1"/>
    <w:qFormat/>
    <w:rPr>
      <w:sz w:val="24"/>
      <w:szCs w:val="24"/>
    </w:rPr>
  </w:style>
  <w:style w:type="character" w:customStyle="1" w:styleId="a6">
    <w:name w:val="Основной текст_"/>
    <w:link w:val="11"/>
    <w:locked/>
    <w:rsid w:val="004D2BA0"/>
    <w:rPr>
      <w:rFonts w:ascii="Times New Roman" w:hAnsi="Times New Roman"/>
      <w:sz w:val="23"/>
      <w:shd w:val="clear" w:color="auto" w:fill="FFFFFF"/>
    </w:rPr>
  </w:style>
  <w:style w:type="paragraph" w:customStyle="1" w:styleId="11">
    <w:name w:val="Основной текст1"/>
    <w:basedOn w:val="a"/>
    <w:link w:val="a6"/>
    <w:rsid w:val="004D2BA0"/>
    <w:pPr>
      <w:shd w:val="clear" w:color="auto" w:fill="FFFFFF"/>
      <w:autoSpaceDE/>
      <w:autoSpaceDN/>
      <w:adjustRightInd/>
      <w:ind w:firstLine="400"/>
    </w:pPr>
    <w:rPr>
      <w:sz w:val="23"/>
      <w:szCs w:val="23"/>
    </w:rPr>
  </w:style>
  <w:style w:type="character" w:styleId="a7">
    <w:name w:val="Hyperlink"/>
    <w:basedOn w:val="a0"/>
    <w:uiPriority w:val="99"/>
    <w:rsid w:val="00674C11"/>
    <w:rPr>
      <w:rFonts w:cs="Times New Roman"/>
      <w:color w:val="0000FF"/>
      <w:u w:val="single"/>
    </w:rPr>
  </w:style>
  <w:style w:type="paragraph" w:styleId="a8">
    <w:name w:val="header"/>
    <w:basedOn w:val="a"/>
    <w:link w:val="a9"/>
    <w:uiPriority w:val="99"/>
    <w:unhideWhenUsed/>
    <w:rsid w:val="00EE6E17"/>
    <w:pPr>
      <w:tabs>
        <w:tab w:val="center" w:pos="4677"/>
        <w:tab w:val="right" w:pos="9355"/>
      </w:tabs>
    </w:pPr>
  </w:style>
  <w:style w:type="character" w:customStyle="1" w:styleId="a9">
    <w:name w:val="Верхний колонтитул Знак"/>
    <w:basedOn w:val="a0"/>
    <w:link w:val="a8"/>
    <w:uiPriority w:val="99"/>
    <w:locked/>
    <w:rsid w:val="00EE6E17"/>
    <w:rPr>
      <w:rFonts w:ascii="Times New Roman" w:hAnsi="Times New Roman" w:cs="Times New Roman"/>
    </w:rPr>
  </w:style>
  <w:style w:type="paragraph" w:styleId="aa">
    <w:name w:val="footer"/>
    <w:basedOn w:val="a"/>
    <w:link w:val="ab"/>
    <w:uiPriority w:val="99"/>
    <w:unhideWhenUsed/>
    <w:rsid w:val="00EE6E17"/>
    <w:pPr>
      <w:tabs>
        <w:tab w:val="center" w:pos="4677"/>
        <w:tab w:val="right" w:pos="9355"/>
      </w:tabs>
    </w:pPr>
  </w:style>
  <w:style w:type="character" w:customStyle="1" w:styleId="ab">
    <w:name w:val="Нижний колонтитул Знак"/>
    <w:basedOn w:val="a0"/>
    <w:link w:val="aa"/>
    <w:uiPriority w:val="99"/>
    <w:locked/>
    <w:rsid w:val="00EE6E17"/>
    <w:rPr>
      <w:rFonts w:ascii="Times New Roman" w:hAnsi="Times New Roman" w:cs="Times New Roman"/>
    </w:rPr>
  </w:style>
  <w:style w:type="paragraph" w:styleId="ac">
    <w:name w:val="Balloon Text"/>
    <w:basedOn w:val="a"/>
    <w:link w:val="ad"/>
    <w:uiPriority w:val="99"/>
    <w:semiHidden/>
    <w:unhideWhenUsed/>
    <w:rsid w:val="00EE6E17"/>
    <w:rPr>
      <w:rFonts w:ascii="Tahoma" w:hAnsi="Tahoma" w:cs="Tahoma"/>
      <w:sz w:val="16"/>
      <w:szCs w:val="16"/>
    </w:rPr>
  </w:style>
  <w:style w:type="character" w:customStyle="1" w:styleId="ad">
    <w:name w:val="Текст выноски Знак"/>
    <w:basedOn w:val="a0"/>
    <w:link w:val="ac"/>
    <w:uiPriority w:val="99"/>
    <w:semiHidden/>
    <w:locked/>
    <w:rsid w:val="00EE6E17"/>
    <w:rPr>
      <w:rFonts w:ascii="Tahoma" w:hAnsi="Tahoma" w:cs="Tahoma"/>
      <w:sz w:val="16"/>
      <w:szCs w:val="16"/>
    </w:rPr>
  </w:style>
  <w:style w:type="paragraph" w:customStyle="1" w:styleId="s1">
    <w:name w:val="s_1"/>
    <w:basedOn w:val="a"/>
    <w:rsid w:val="00067721"/>
    <w:pPr>
      <w:widowControl/>
      <w:autoSpaceDE/>
      <w:autoSpaceDN/>
      <w:adjustRightInd/>
      <w:spacing w:before="100" w:beforeAutospacing="1" w:after="100" w:afterAutospacing="1"/>
    </w:pPr>
    <w:rPr>
      <w:sz w:val="24"/>
      <w:szCs w:val="24"/>
    </w:rPr>
  </w:style>
  <w:style w:type="paragraph" w:styleId="ae">
    <w:name w:val="Normal (Web)"/>
    <w:basedOn w:val="a"/>
    <w:uiPriority w:val="99"/>
    <w:rsid w:val="00DB7286"/>
    <w:pPr>
      <w:autoSpaceDE/>
      <w:autoSpaceDN/>
      <w:adjustRightInd/>
      <w:spacing w:before="100" w:after="100"/>
    </w:pPr>
    <w:rPr>
      <w:rFonts w:ascii="Times" w:hAnsi="Times" w:cs="Times"/>
      <w:kern w:val="1"/>
      <w:sz w:val="28"/>
      <w:szCs w:val="28"/>
    </w:rPr>
  </w:style>
  <w:style w:type="table" w:styleId="af">
    <w:name w:val="Table Grid"/>
    <w:basedOn w:val="a1"/>
    <w:uiPriority w:val="59"/>
    <w:rsid w:val="008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2899"/>
    <w:pPr>
      <w:autoSpaceDE w:val="0"/>
      <w:autoSpaceDN w:val="0"/>
      <w:adjustRightInd w:val="0"/>
      <w:spacing w:after="0" w:line="240" w:lineRule="auto"/>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89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DD12-2A49-4E45-BDC0-73453706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29</Pages>
  <Words>11579</Words>
  <Characters>66002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Надежда Петровна</cp:lastModifiedBy>
  <cp:revision>60</cp:revision>
  <cp:lastPrinted>2022-10-19T03:57:00Z</cp:lastPrinted>
  <dcterms:created xsi:type="dcterms:W3CDTF">2022-10-19T01:17:00Z</dcterms:created>
  <dcterms:modified xsi:type="dcterms:W3CDTF">2022-10-19T04:14:00Z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