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EA" w:rsidRDefault="00B725EA" w:rsidP="00B725EA">
      <w:pPr>
        <w:jc w:val="center"/>
        <w:rPr>
          <w:rFonts w:ascii="Arial" w:hAnsi="Arial"/>
          <w:b/>
          <w:sz w:val="32"/>
        </w:rPr>
      </w:pPr>
      <w:r>
        <w:rPr>
          <w:rFonts w:ascii="Arial" w:hAnsi="Arial"/>
          <w:b/>
          <w:noProof/>
          <w:sz w:val="32"/>
        </w:rPr>
        <w:drawing>
          <wp:inline distT="0" distB="0" distL="0" distR="0" wp14:anchorId="00D8B3F7" wp14:editId="147CCA33">
            <wp:extent cx="731520" cy="914400"/>
            <wp:effectExtent l="19050" t="0" r="0" b="0"/>
            <wp:docPr id="1" name="Рисунок 5"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Оек коректировка цветной"/>
                    <pic:cNvPicPr>
                      <a:picLocks noChangeAspect="1" noChangeArrowheads="1"/>
                    </pic:cNvPicPr>
                  </pic:nvPicPr>
                  <pic:blipFill>
                    <a:blip r:embed="rId6"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B725EA" w:rsidRPr="007C1676" w:rsidRDefault="00B725EA" w:rsidP="00B725EA">
      <w:pPr>
        <w:jc w:val="center"/>
        <w:rPr>
          <w:rFonts w:ascii="Arial" w:hAnsi="Arial"/>
          <w:b/>
          <w:sz w:val="32"/>
          <w:szCs w:val="28"/>
        </w:rPr>
      </w:pPr>
      <w:r w:rsidRPr="007C1676">
        <w:rPr>
          <w:rFonts w:ascii="Arial" w:hAnsi="Arial"/>
          <w:b/>
          <w:sz w:val="32"/>
          <w:szCs w:val="28"/>
        </w:rPr>
        <w:t>РОССИЙСКАЯ ФЕДЕРАЦИЯ</w:t>
      </w:r>
    </w:p>
    <w:p w:rsidR="00B725EA" w:rsidRPr="007C1676" w:rsidRDefault="00B725EA" w:rsidP="00B725EA">
      <w:pPr>
        <w:shd w:val="clear" w:color="auto" w:fill="FFFFFF"/>
        <w:spacing w:line="326" w:lineRule="exact"/>
        <w:ind w:left="14"/>
        <w:jc w:val="center"/>
        <w:rPr>
          <w:rFonts w:ascii="Arial" w:hAnsi="Arial"/>
          <w:b/>
          <w:sz w:val="32"/>
          <w:szCs w:val="28"/>
        </w:rPr>
      </w:pPr>
      <w:r w:rsidRPr="007C1676">
        <w:rPr>
          <w:rFonts w:ascii="Arial" w:hAnsi="Arial"/>
          <w:b/>
          <w:sz w:val="32"/>
          <w:szCs w:val="28"/>
        </w:rPr>
        <w:t>ИРКУТСКАЯ ОБЛАСТЬ</w:t>
      </w:r>
    </w:p>
    <w:p w:rsidR="00B725EA" w:rsidRPr="007C1676" w:rsidRDefault="00B725EA" w:rsidP="00B725EA">
      <w:pPr>
        <w:shd w:val="clear" w:color="auto" w:fill="FFFFFF"/>
        <w:spacing w:line="326" w:lineRule="exact"/>
        <w:ind w:left="14"/>
        <w:jc w:val="center"/>
        <w:rPr>
          <w:rFonts w:ascii="Arial" w:hAnsi="Arial"/>
          <w:b/>
          <w:sz w:val="32"/>
        </w:rPr>
      </w:pPr>
      <w:r w:rsidRPr="007C1676">
        <w:rPr>
          <w:rFonts w:ascii="Arial" w:hAnsi="Arial"/>
          <w:b/>
          <w:sz w:val="32"/>
          <w:szCs w:val="28"/>
        </w:rPr>
        <w:t>ИРКУТСКИЙ РАЙОН</w:t>
      </w:r>
    </w:p>
    <w:p w:rsidR="00B725EA" w:rsidRPr="007C1676" w:rsidRDefault="00B725EA" w:rsidP="00B725EA">
      <w:pPr>
        <w:shd w:val="clear" w:color="auto" w:fill="FFFFFF"/>
        <w:spacing w:line="326" w:lineRule="exact"/>
        <w:ind w:left="10"/>
        <w:jc w:val="center"/>
        <w:rPr>
          <w:rFonts w:ascii="Arial" w:hAnsi="Arial"/>
          <w:b/>
          <w:sz w:val="32"/>
          <w:szCs w:val="28"/>
        </w:rPr>
      </w:pPr>
      <w:r w:rsidRPr="007C1676">
        <w:rPr>
          <w:rFonts w:ascii="Arial" w:hAnsi="Arial"/>
          <w:b/>
          <w:sz w:val="32"/>
          <w:szCs w:val="28"/>
        </w:rPr>
        <w:t>ОЕКСКОЕ МУНИЦИПАЛЬНОЕ ОБРАЗОВАНИЕ</w:t>
      </w:r>
    </w:p>
    <w:p w:rsidR="00B725EA" w:rsidRPr="007C1676" w:rsidRDefault="00B725EA" w:rsidP="00B725EA">
      <w:pPr>
        <w:shd w:val="clear" w:color="auto" w:fill="FFFFFF"/>
        <w:spacing w:line="326" w:lineRule="exact"/>
        <w:ind w:left="10"/>
        <w:jc w:val="center"/>
        <w:rPr>
          <w:rFonts w:ascii="Arial" w:hAnsi="Arial"/>
          <w:b/>
          <w:sz w:val="32"/>
          <w:szCs w:val="28"/>
        </w:rPr>
      </w:pPr>
    </w:p>
    <w:p w:rsidR="00B725EA" w:rsidRPr="007C1676" w:rsidRDefault="00B725EA" w:rsidP="00B725EA">
      <w:pPr>
        <w:shd w:val="clear" w:color="auto" w:fill="FFFFFF"/>
        <w:spacing w:line="326" w:lineRule="exact"/>
        <w:ind w:left="10"/>
        <w:jc w:val="center"/>
        <w:rPr>
          <w:rFonts w:ascii="Arial" w:hAnsi="Arial"/>
          <w:b/>
          <w:sz w:val="32"/>
        </w:rPr>
      </w:pPr>
      <w:r w:rsidRPr="007C1676">
        <w:rPr>
          <w:rFonts w:ascii="Arial" w:hAnsi="Arial"/>
          <w:b/>
          <w:sz w:val="32"/>
          <w:szCs w:val="28"/>
        </w:rPr>
        <w:t>ДУМА</w:t>
      </w:r>
    </w:p>
    <w:p w:rsidR="00B725EA" w:rsidRPr="007C1676" w:rsidRDefault="00B725EA" w:rsidP="00B725EA">
      <w:pPr>
        <w:shd w:val="clear" w:color="auto" w:fill="FFFFFF"/>
        <w:jc w:val="center"/>
        <w:rPr>
          <w:rFonts w:ascii="Arial" w:hAnsi="Arial"/>
          <w:b/>
          <w:sz w:val="32"/>
          <w:szCs w:val="38"/>
        </w:rPr>
      </w:pPr>
    </w:p>
    <w:p w:rsidR="00B725EA" w:rsidRPr="007C1676" w:rsidRDefault="00B725EA" w:rsidP="00B725EA">
      <w:pPr>
        <w:shd w:val="clear" w:color="auto" w:fill="FFFFFF"/>
        <w:jc w:val="center"/>
        <w:rPr>
          <w:rFonts w:ascii="Arial" w:hAnsi="Arial"/>
          <w:b/>
          <w:sz w:val="32"/>
          <w:szCs w:val="38"/>
        </w:rPr>
      </w:pPr>
      <w:r w:rsidRPr="007C1676">
        <w:rPr>
          <w:rFonts w:ascii="Arial" w:hAnsi="Arial"/>
          <w:b/>
          <w:sz w:val="32"/>
          <w:szCs w:val="38"/>
        </w:rPr>
        <w:t>РЕШЕНИЕ</w:t>
      </w:r>
    </w:p>
    <w:p w:rsidR="00B725EA" w:rsidRPr="00A72EE5" w:rsidRDefault="00B725EA" w:rsidP="00B725EA">
      <w:pPr>
        <w:shd w:val="clear" w:color="auto" w:fill="FFFFFF"/>
        <w:rPr>
          <w:rFonts w:ascii="Arial" w:hAnsi="Arial"/>
          <w:b/>
          <w:spacing w:val="-5"/>
          <w:w w:val="136"/>
          <w:sz w:val="32"/>
          <w:szCs w:val="38"/>
        </w:rPr>
      </w:pPr>
    </w:p>
    <w:p w:rsidR="00B725EA" w:rsidRPr="00A72EE5" w:rsidRDefault="00B725EA" w:rsidP="00B725EA">
      <w:pPr>
        <w:shd w:val="clear" w:color="auto" w:fill="FFFFFF"/>
        <w:rPr>
          <w:rFonts w:ascii="Arial" w:hAnsi="Arial" w:cs="Arial"/>
          <w:sz w:val="24"/>
          <w:szCs w:val="24"/>
        </w:rPr>
      </w:pPr>
      <w:r>
        <w:rPr>
          <w:rFonts w:ascii="Arial" w:hAnsi="Arial" w:cs="Arial"/>
          <w:sz w:val="24"/>
          <w:szCs w:val="24"/>
        </w:rPr>
        <w:t>от «</w:t>
      </w:r>
      <w:r w:rsidR="003A18C3">
        <w:rPr>
          <w:rFonts w:ascii="Arial" w:hAnsi="Arial" w:cs="Arial"/>
          <w:sz w:val="24"/>
          <w:szCs w:val="24"/>
        </w:rPr>
        <w:t>28</w:t>
      </w:r>
      <w:r>
        <w:rPr>
          <w:rFonts w:ascii="Arial" w:hAnsi="Arial" w:cs="Arial"/>
          <w:sz w:val="24"/>
          <w:szCs w:val="24"/>
        </w:rPr>
        <w:t>»</w:t>
      </w:r>
      <w:r w:rsidRPr="00A72EE5">
        <w:rPr>
          <w:rFonts w:ascii="Arial" w:hAnsi="Arial" w:cs="Arial"/>
          <w:sz w:val="24"/>
          <w:szCs w:val="24"/>
        </w:rPr>
        <w:t xml:space="preserve"> </w:t>
      </w:r>
      <w:r w:rsidR="003A18C3">
        <w:rPr>
          <w:rFonts w:ascii="Arial" w:hAnsi="Arial" w:cs="Arial"/>
          <w:sz w:val="24"/>
          <w:szCs w:val="24"/>
        </w:rPr>
        <w:t>июня</w:t>
      </w:r>
      <w:r>
        <w:rPr>
          <w:rFonts w:ascii="Arial" w:hAnsi="Arial" w:cs="Arial"/>
          <w:sz w:val="24"/>
          <w:szCs w:val="24"/>
        </w:rPr>
        <w:t xml:space="preserve"> </w:t>
      </w:r>
      <w:r w:rsidRPr="00A72EE5">
        <w:rPr>
          <w:rFonts w:ascii="Arial" w:hAnsi="Arial" w:cs="Arial"/>
          <w:sz w:val="24"/>
          <w:szCs w:val="24"/>
        </w:rPr>
        <w:t>20</w:t>
      </w:r>
      <w:r>
        <w:rPr>
          <w:rFonts w:ascii="Arial" w:hAnsi="Arial" w:cs="Arial"/>
          <w:sz w:val="24"/>
          <w:szCs w:val="24"/>
        </w:rPr>
        <w:t xml:space="preserve">24 года </w:t>
      </w:r>
      <w:r>
        <w:rPr>
          <w:rFonts w:ascii="Arial" w:hAnsi="Arial" w:cs="Arial"/>
          <w:sz w:val="24"/>
          <w:szCs w:val="24"/>
        </w:rPr>
        <w:tab/>
      </w:r>
      <w:r w:rsidRPr="00A72EE5">
        <w:rPr>
          <w:rFonts w:ascii="Arial" w:hAnsi="Arial" w:cs="Arial"/>
          <w:sz w:val="24"/>
          <w:szCs w:val="24"/>
        </w:rPr>
        <w:tab/>
      </w:r>
      <w:r>
        <w:rPr>
          <w:rFonts w:ascii="Arial" w:hAnsi="Arial" w:cs="Arial"/>
          <w:sz w:val="24"/>
          <w:szCs w:val="24"/>
        </w:rPr>
        <w:t xml:space="preserve">                             </w:t>
      </w:r>
      <w:r w:rsidR="007C1676">
        <w:rPr>
          <w:rFonts w:ascii="Arial" w:hAnsi="Arial" w:cs="Arial"/>
          <w:sz w:val="24"/>
          <w:szCs w:val="24"/>
        </w:rPr>
        <w:t xml:space="preserve">              </w:t>
      </w:r>
      <w:r w:rsidR="003A18C3">
        <w:rPr>
          <w:rFonts w:ascii="Arial" w:hAnsi="Arial" w:cs="Arial"/>
          <w:sz w:val="24"/>
          <w:szCs w:val="24"/>
        </w:rPr>
        <w:t xml:space="preserve">                      </w:t>
      </w:r>
      <w:r w:rsidRPr="00A72EE5">
        <w:rPr>
          <w:rFonts w:ascii="Arial" w:hAnsi="Arial" w:cs="Arial"/>
          <w:sz w:val="24"/>
          <w:szCs w:val="24"/>
        </w:rPr>
        <w:t>№</w:t>
      </w:r>
      <w:r w:rsidR="003A18C3">
        <w:rPr>
          <w:rFonts w:ascii="Arial" w:hAnsi="Arial" w:cs="Arial"/>
          <w:sz w:val="24"/>
          <w:szCs w:val="24"/>
        </w:rPr>
        <w:t>22-29 Д/</w:t>
      </w:r>
      <w:proofErr w:type="spellStart"/>
      <w:r w:rsidR="003A18C3">
        <w:rPr>
          <w:rFonts w:ascii="Arial" w:hAnsi="Arial" w:cs="Arial"/>
          <w:sz w:val="24"/>
          <w:szCs w:val="24"/>
        </w:rPr>
        <w:t>сп</w:t>
      </w:r>
      <w:proofErr w:type="spellEnd"/>
    </w:p>
    <w:p w:rsidR="008B1AC0" w:rsidRPr="002B40B2" w:rsidRDefault="008B1AC0" w:rsidP="008B1AC0">
      <w:pPr>
        <w:pStyle w:val="1"/>
        <w:jc w:val="center"/>
        <w:rPr>
          <w:rFonts w:ascii="Arial" w:hAnsi="Arial" w:cs="Arial"/>
          <w:szCs w:val="24"/>
        </w:rPr>
      </w:pPr>
    </w:p>
    <w:p w:rsidR="00D23165" w:rsidRPr="00576B1A" w:rsidRDefault="00D23165" w:rsidP="00D23165">
      <w:pPr>
        <w:jc w:val="center"/>
        <w:rPr>
          <w:rFonts w:ascii="Arial" w:hAnsi="Arial" w:cs="Arial"/>
          <w:b/>
          <w:sz w:val="32"/>
          <w:szCs w:val="32"/>
        </w:rPr>
      </w:pPr>
      <w:r>
        <w:rPr>
          <w:rFonts w:ascii="Arial" w:hAnsi="Arial" w:cs="Arial"/>
          <w:b/>
          <w:sz w:val="32"/>
          <w:szCs w:val="32"/>
        </w:rPr>
        <w:t>О</w:t>
      </w:r>
      <w:r w:rsidRPr="00E84008">
        <w:rPr>
          <w:rFonts w:ascii="Arial" w:hAnsi="Arial" w:cs="Arial"/>
          <w:b/>
          <w:sz w:val="32"/>
          <w:szCs w:val="32"/>
        </w:rPr>
        <w:t xml:space="preserve"> ВНЕСЕНИИ ИЗМЕНЕНИЙ И ДОПОЛНЕНИЙ В РЕШЕНИЕ ДУМЫ</w:t>
      </w:r>
      <w:r>
        <w:rPr>
          <w:rFonts w:ascii="Arial" w:hAnsi="Arial" w:cs="Arial"/>
          <w:b/>
          <w:sz w:val="32"/>
          <w:szCs w:val="32"/>
        </w:rPr>
        <w:t xml:space="preserve"> «</w:t>
      </w:r>
      <w:r w:rsidRPr="00576B1A">
        <w:rPr>
          <w:rFonts w:ascii="Arial" w:hAnsi="Arial" w:cs="Arial"/>
          <w:b/>
          <w:sz w:val="32"/>
          <w:szCs w:val="32"/>
        </w:rPr>
        <w:t>О БЮДЖЕТЕ ОЕКС</w:t>
      </w:r>
      <w:r>
        <w:rPr>
          <w:rFonts w:ascii="Arial" w:hAnsi="Arial" w:cs="Arial"/>
          <w:b/>
          <w:sz w:val="32"/>
          <w:szCs w:val="32"/>
        </w:rPr>
        <w:t>КОГО МУНИЦИПАЛЬНОГО ОБРАЗОВАНИЯ</w:t>
      </w:r>
      <w:r w:rsidRPr="00576B1A">
        <w:rPr>
          <w:rFonts w:ascii="Arial" w:hAnsi="Arial" w:cs="Arial"/>
          <w:b/>
          <w:sz w:val="32"/>
          <w:szCs w:val="32"/>
        </w:rPr>
        <w:t xml:space="preserve"> НА 20</w:t>
      </w:r>
      <w:r>
        <w:rPr>
          <w:rFonts w:ascii="Arial" w:hAnsi="Arial" w:cs="Arial"/>
          <w:b/>
          <w:sz w:val="32"/>
          <w:szCs w:val="32"/>
        </w:rPr>
        <w:t>24</w:t>
      </w:r>
      <w:r w:rsidRPr="00576B1A">
        <w:rPr>
          <w:rFonts w:ascii="Arial" w:hAnsi="Arial" w:cs="Arial"/>
          <w:b/>
          <w:sz w:val="32"/>
          <w:szCs w:val="32"/>
        </w:rPr>
        <w:t xml:space="preserve"> ГОД И НА ПЛАНОВЫЙ ПЕРИОД 202</w:t>
      </w:r>
      <w:r>
        <w:rPr>
          <w:rFonts w:ascii="Arial" w:hAnsi="Arial" w:cs="Arial"/>
          <w:b/>
          <w:sz w:val="32"/>
          <w:szCs w:val="32"/>
        </w:rPr>
        <w:t>5</w:t>
      </w:r>
      <w:r w:rsidRPr="00576B1A">
        <w:rPr>
          <w:rFonts w:ascii="Arial" w:hAnsi="Arial" w:cs="Arial"/>
          <w:b/>
          <w:sz w:val="32"/>
          <w:szCs w:val="32"/>
        </w:rPr>
        <w:t xml:space="preserve"> И 202</w:t>
      </w:r>
      <w:r>
        <w:rPr>
          <w:rFonts w:ascii="Arial" w:hAnsi="Arial" w:cs="Arial"/>
          <w:b/>
          <w:sz w:val="32"/>
          <w:szCs w:val="32"/>
        </w:rPr>
        <w:t>6</w:t>
      </w:r>
      <w:r w:rsidRPr="00576B1A">
        <w:rPr>
          <w:rFonts w:ascii="Arial" w:hAnsi="Arial" w:cs="Arial"/>
          <w:b/>
          <w:sz w:val="32"/>
          <w:szCs w:val="32"/>
        </w:rPr>
        <w:t xml:space="preserve"> ГОДОВ</w:t>
      </w:r>
      <w:r>
        <w:rPr>
          <w:rFonts w:ascii="Arial" w:hAnsi="Arial" w:cs="Arial"/>
          <w:b/>
          <w:sz w:val="32"/>
          <w:szCs w:val="32"/>
        </w:rPr>
        <w:t>»</w:t>
      </w:r>
    </w:p>
    <w:p w:rsidR="00D23165" w:rsidRDefault="00D23165" w:rsidP="00D23165">
      <w:pPr>
        <w:jc w:val="center"/>
        <w:rPr>
          <w:sz w:val="28"/>
        </w:rPr>
      </w:pPr>
    </w:p>
    <w:p w:rsidR="00D23165" w:rsidRDefault="00D23165" w:rsidP="00D23165">
      <w:pPr>
        <w:pStyle w:val="21"/>
        <w:suppressAutoHyphens/>
        <w:spacing w:before="0"/>
        <w:ind w:firstLine="709"/>
        <w:rPr>
          <w:rFonts w:cs="Arial"/>
          <w:sz w:val="24"/>
          <w:szCs w:val="24"/>
          <w:lang w:val="ru-RU"/>
        </w:rPr>
      </w:pPr>
      <w:r>
        <w:rPr>
          <w:rFonts w:cs="Arial"/>
          <w:sz w:val="24"/>
          <w:szCs w:val="24"/>
          <w:lang w:val="ru-RU"/>
        </w:rPr>
        <w:t xml:space="preserve">Руководствуясь </w:t>
      </w:r>
      <w:r w:rsidRPr="00AA50D8">
        <w:rPr>
          <w:rFonts w:cs="Arial"/>
          <w:sz w:val="24"/>
          <w:szCs w:val="24"/>
          <w:lang w:val="ru-RU"/>
        </w:rPr>
        <w:t xml:space="preserve">ст. 49, </w:t>
      </w:r>
      <w:r>
        <w:rPr>
          <w:rFonts w:cs="Arial"/>
          <w:sz w:val="24"/>
          <w:szCs w:val="24"/>
          <w:lang w:val="ru-RU"/>
        </w:rPr>
        <w:t xml:space="preserve">ст. 63, </w:t>
      </w:r>
      <w:r w:rsidRPr="00AA50D8">
        <w:rPr>
          <w:rFonts w:cs="Arial"/>
          <w:sz w:val="24"/>
          <w:szCs w:val="24"/>
          <w:lang w:val="ru-RU"/>
        </w:rPr>
        <w:t>ст. 6</w:t>
      </w:r>
      <w:r>
        <w:rPr>
          <w:rFonts w:cs="Arial"/>
          <w:sz w:val="24"/>
          <w:szCs w:val="24"/>
          <w:lang w:val="ru-RU"/>
        </w:rPr>
        <w:t>5</w:t>
      </w:r>
      <w:r w:rsidRPr="00AA50D8">
        <w:rPr>
          <w:rFonts w:cs="Arial"/>
          <w:sz w:val="24"/>
          <w:szCs w:val="24"/>
          <w:lang w:val="ru-RU"/>
        </w:rPr>
        <w:t xml:space="preserve"> Устава Оекск</w:t>
      </w:r>
      <w:r>
        <w:rPr>
          <w:rFonts w:cs="Arial"/>
          <w:sz w:val="24"/>
          <w:szCs w:val="24"/>
          <w:lang w:val="ru-RU"/>
        </w:rPr>
        <w:t xml:space="preserve">ого муниципального образования, </w:t>
      </w:r>
      <w:r w:rsidRPr="00AA50D8">
        <w:rPr>
          <w:rFonts w:cs="Arial"/>
          <w:sz w:val="24"/>
          <w:szCs w:val="24"/>
          <w:lang w:val="ru-RU"/>
        </w:rPr>
        <w:t>Дума Оекского муниципального образования</w:t>
      </w:r>
    </w:p>
    <w:p w:rsidR="00FA2B91" w:rsidRPr="00D23165" w:rsidRDefault="00FA2B91" w:rsidP="00FA2B91">
      <w:pPr>
        <w:pStyle w:val="21"/>
        <w:spacing w:before="0"/>
        <w:rPr>
          <w:rFonts w:cs="Arial"/>
          <w:sz w:val="24"/>
          <w:szCs w:val="24"/>
          <w:lang w:val="ru-RU"/>
        </w:rPr>
      </w:pPr>
    </w:p>
    <w:p w:rsidR="00FA2B91" w:rsidRPr="00A72EE5" w:rsidRDefault="00FA2B91" w:rsidP="00FA2B91">
      <w:pPr>
        <w:pStyle w:val="21"/>
        <w:suppressAutoHyphens/>
        <w:spacing w:before="0"/>
        <w:jc w:val="center"/>
        <w:rPr>
          <w:rFonts w:cs="Arial"/>
          <w:b/>
          <w:sz w:val="30"/>
          <w:szCs w:val="30"/>
          <w:lang w:val="ru-RU"/>
        </w:rPr>
      </w:pPr>
      <w:r w:rsidRPr="00A72EE5">
        <w:rPr>
          <w:rFonts w:cs="Arial"/>
          <w:b/>
          <w:sz w:val="30"/>
          <w:szCs w:val="30"/>
          <w:lang w:val="ru-RU"/>
        </w:rPr>
        <w:t>РЕШИЛА:</w:t>
      </w:r>
    </w:p>
    <w:p w:rsidR="00FA2B91" w:rsidRPr="00D23165" w:rsidRDefault="00FA2B91" w:rsidP="00FA2B91">
      <w:pPr>
        <w:pStyle w:val="21"/>
        <w:spacing w:before="0"/>
        <w:rPr>
          <w:rFonts w:cs="Arial"/>
          <w:sz w:val="24"/>
          <w:szCs w:val="24"/>
          <w:lang w:val="ru-RU"/>
        </w:rPr>
      </w:pPr>
    </w:p>
    <w:p w:rsidR="00502791" w:rsidRDefault="00502791" w:rsidP="00502791">
      <w:pPr>
        <w:pStyle w:val="21"/>
        <w:suppressAutoHyphens/>
        <w:spacing w:before="0"/>
        <w:ind w:firstLine="709"/>
        <w:rPr>
          <w:rFonts w:cs="Arial"/>
          <w:sz w:val="24"/>
          <w:szCs w:val="24"/>
          <w:lang w:val="ru-RU"/>
        </w:rPr>
      </w:pPr>
      <w:r>
        <w:rPr>
          <w:rFonts w:cs="Arial"/>
          <w:sz w:val="24"/>
          <w:szCs w:val="24"/>
          <w:lang w:val="ru-RU"/>
        </w:rPr>
        <w:t xml:space="preserve">1. Внести в решение Думы </w:t>
      </w:r>
      <w:r w:rsidRPr="00AA50D8">
        <w:rPr>
          <w:rFonts w:cs="Arial"/>
          <w:sz w:val="24"/>
          <w:szCs w:val="24"/>
          <w:lang w:val="ru-RU"/>
        </w:rPr>
        <w:t>Оекского</w:t>
      </w:r>
      <w:r>
        <w:rPr>
          <w:rFonts w:cs="Arial"/>
          <w:sz w:val="24"/>
          <w:szCs w:val="24"/>
          <w:lang w:val="ru-RU"/>
        </w:rPr>
        <w:t xml:space="preserve"> </w:t>
      </w:r>
      <w:r w:rsidRPr="00AA50D8">
        <w:rPr>
          <w:rFonts w:cs="Arial"/>
          <w:sz w:val="24"/>
          <w:szCs w:val="24"/>
          <w:lang w:val="ru-RU"/>
        </w:rPr>
        <w:t>муниципального</w:t>
      </w:r>
      <w:r>
        <w:rPr>
          <w:rFonts w:cs="Arial"/>
          <w:sz w:val="24"/>
          <w:szCs w:val="24"/>
          <w:lang w:val="ru-RU"/>
        </w:rPr>
        <w:t xml:space="preserve"> </w:t>
      </w:r>
      <w:r w:rsidRPr="00AA50D8">
        <w:rPr>
          <w:rFonts w:cs="Arial"/>
          <w:sz w:val="24"/>
          <w:szCs w:val="24"/>
          <w:lang w:val="ru-RU"/>
        </w:rPr>
        <w:t>образования</w:t>
      </w:r>
      <w:r>
        <w:rPr>
          <w:rFonts w:cs="Arial"/>
          <w:sz w:val="24"/>
          <w:szCs w:val="24"/>
          <w:lang w:val="ru-RU"/>
        </w:rPr>
        <w:t xml:space="preserve"> от 2</w:t>
      </w:r>
      <w:r w:rsidR="000F5D11">
        <w:rPr>
          <w:rFonts w:cs="Arial"/>
          <w:sz w:val="24"/>
          <w:szCs w:val="24"/>
          <w:lang w:val="ru-RU"/>
        </w:rPr>
        <w:t>2</w:t>
      </w:r>
      <w:r>
        <w:rPr>
          <w:rFonts w:cs="Arial"/>
          <w:sz w:val="24"/>
          <w:szCs w:val="24"/>
          <w:lang w:val="ru-RU"/>
        </w:rPr>
        <w:t>.12.202</w:t>
      </w:r>
      <w:r w:rsidR="000F5D11">
        <w:rPr>
          <w:rFonts w:cs="Arial"/>
          <w:sz w:val="24"/>
          <w:szCs w:val="24"/>
          <w:lang w:val="ru-RU"/>
        </w:rPr>
        <w:t>3</w:t>
      </w:r>
      <w:r>
        <w:rPr>
          <w:rFonts w:cs="Arial"/>
          <w:sz w:val="24"/>
          <w:szCs w:val="24"/>
          <w:lang w:val="ru-RU"/>
        </w:rPr>
        <w:t xml:space="preserve"> г. № </w:t>
      </w:r>
      <w:r w:rsidR="000F5D11">
        <w:rPr>
          <w:rFonts w:cs="Arial"/>
          <w:sz w:val="24"/>
          <w:szCs w:val="24"/>
          <w:lang w:val="ru-RU"/>
        </w:rPr>
        <w:t>15-71</w:t>
      </w:r>
      <w:r>
        <w:rPr>
          <w:rFonts w:cs="Arial"/>
          <w:sz w:val="24"/>
          <w:szCs w:val="24"/>
          <w:lang w:val="ru-RU"/>
        </w:rPr>
        <w:t xml:space="preserve"> Д/</w:t>
      </w:r>
      <w:proofErr w:type="spellStart"/>
      <w:r>
        <w:rPr>
          <w:rFonts w:cs="Arial"/>
          <w:sz w:val="24"/>
          <w:szCs w:val="24"/>
          <w:lang w:val="ru-RU"/>
        </w:rPr>
        <w:t>сп</w:t>
      </w:r>
      <w:proofErr w:type="spellEnd"/>
      <w:r>
        <w:rPr>
          <w:rFonts w:cs="Arial"/>
          <w:sz w:val="24"/>
          <w:szCs w:val="24"/>
          <w:lang w:val="ru-RU"/>
        </w:rPr>
        <w:t xml:space="preserve"> «О бюджете Оекского муниципального образования на 202</w:t>
      </w:r>
      <w:r w:rsidR="000F5D11">
        <w:rPr>
          <w:rFonts w:cs="Arial"/>
          <w:sz w:val="24"/>
          <w:szCs w:val="24"/>
          <w:lang w:val="ru-RU"/>
        </w:rPr>
        <w:t>4</w:t>
      </w:r>
      <w:r>
        <w:rPr>
          <w:rFonts w:cs="Arial"/>
          <w:sz w:val="24"/>
          <w:szCs w:val="24"/>
          <w:lang w:val="ru-RU"/>
        </w:rPr>
        <w:t xml:space="preserve"> год и на плановый период 202</w:t>
      </w:r>
      <w:r w:rsidR="000F5D11">
        <w:rPr>
          <w:rFonts w:cs="Arial"/>
          <w:sz w:val="24"/>
          <w:szCs w:val="24"/>
          <w:lang w:val="ru-RU"/>
        </w:rPr>
        <w:t>5</w:t>
      </w:r>
      <w:r>
        <w:rPr>
          <w:rFonts w:cs="Arial"/>
          <w:sz w:val="24"/>
          <w:szCs w:val="24"/>
          <w:lang w:val="ru-RU"/>
        </w:rPr>
        <w:t xml:space="preserve"> и 202</w:t>
      </w:r>
      <w:r w:rsidR="000F5D11">
        <w:rPr>
          <w:rFonts w:cs="Arial"/>
          <w:sz w:val="24"/>
          <w:szCs w:val="24"/>
          <w:lang w:val="ru-RU"/>
        </w:rPr>
        <w:t>6</w:t>
      </w:r>
      <w:r>
        <w:rPr>
          <w:rFonts w:cs="Arial"/>
          <w:sz w:val="24"/>
          <w:szCs w:val="24"/>
          <w:lang w:val="ru-RU"/>
        </w:rPr>
        <w:t xml:space="preserve"> годов» следующие изменения и дополнения</w:t>
      </w:r>
      <w:r w:rsidRPr="00AA50D8">
        <w:rPr>
          <w:rFonts w:cs="Arial"/>
          <w:sz w:val="24"/>
          <w:szCs w:val="24"/>
          <w:lang w:val="ru-RU"/>
        </w:rPr>
        <w:t>:</w:t>
      </w:r>
    </w:p>
    <w:p w:rsidR="00502791" w:rsidRDefault="00502791" w:rsidP="00502791">
      <w:pPr>
        <w:pStyle w:val="21"/>
        <w:suppressAutoHyphens/>
        <w:spacing w:before="0"/>
        <w:ind w:firstLine="709"/>
        <w:rPr>
          <w:rFonts w:cs="Arial"/>
          <w:sz w:val="24"/>
          <w:szCs w:val="24"/>
          <w:lang w:val="ru-RU"/>
        </w:rPr>
      </w:pPr>
      <w:r>
        <w:rPr>
          <w:rFonts w:cs="Arial"/>
          <w:sz w:val="24"/>
          <w:szCs w:val="24"/>
          <w:lang w:val="ru-RU"/>
        </w:rPr>
        <w:t>- пункт 1 решения изложить в следующей редакции:</w:t>
      </w:r>
    </w:p>
    <w:p w:rsidR="00D83E81" w:rsidRPr="00180FDD" w:rsidRDefault="00502791" w:rsidP="00D83E81">
      <w:pPr>
        <w:ind w:firstLine="720"/>
        <w:jc w:val="both"/>
        <w:rPr>
          <w:rFonts w:ascii="Arial" w:hAnsi="Arial" w:cs="Arial"/>
          <w:sz w:val="24"/>
          <w:szCs w:val="24"/>
        </w:rPr>
      </w:pPr>
      <w:r>
        <w:rPr>
          <w:rFonts w:ascii="Arial" w:hAnsi="Arial" w:cs="Arial"/>
          <w:sz w:val="24"/>
          <w:szCs w:val="24"/>
        </w:rPr>
        <w:t>«</w:t>
      </w:r>
      <w:r w:rsidR="004F46CE" w:rsidRPr="00180FDD">
        <w:rPr>
          <w:rFonts w:ascii="Arial" w:hAnsi="Arial" w:cs="Arial"/>
          <w:sz w:val="24"/>
          <w:szCs w:val="24"/>
        </w:rPr>
        <w:t xml:space="preserve">1.  Утвердить основные характеристики бюджета </w:t>
      </w:r>
      <w:r w:rsidR="00180FDD" w:rsidRPr="003A1BF6">
        <w:rPr>
          <w:rFonts w:ascii="Arial" w:hAnsi="Arial" w:cs="Arial"/>
          <w:sz w:val="24"/>
          <w:szCs w:val="24"/>
        </w:rPr>
        <w:t>Оекского</w:t>
      </w:r>
      <w:r w:rsidR="00180FDD">
        <w:rPr>
          <w:rFonts w:cs="Arial"/>
          <w:sz w:val="24"/>
          <w:szCs w:val="24"/>
        </w:rPr>
        <w:t xml:space="preserve"> </w:t>
      </w:r>
      <w:r w:rsidR="004F46CE" w:rsidRPr="00180FDD">
        <w:rPr>
          <w:rFonts w:ascii="Arial" w:hAnsi="Arial" w:cs="Arial"/>
          <w:sz w:val="24"/>
          <w:szCs w:val="24"/>
        </w:rPr>
        <w:t>муниципального образования (далее - местный бюджет)</w:t>
      </w:r>
      <w:r w:rsidR="00D83E81">
        <w:rPr>
          <w:rFonts w:ascii="Arial" w:hAnsi="Arial" w:cs="Arial"/>
          <w:sz w:val="24"/>
          <w:szCs w:val="24"/>
        </w:rPr>
        <w:t xml:space="preserve"> на </w:t>
      </w:r>
      <w:r w:rsidR="00D83E81" w:rsidRPr="00180FDD">
        <w:rPr>
          <w:rFonts w:ascii="Arial" w:hAnsi="Arial" w:cs="Arial"/>
          <w:sz w:val="24"/>
          <w:szCs w:val="24"/>
        </w:rPr>
        <w:t>202</w:t>
      </w:r>
      <w:r w:rsidR="00D83E81">
        <w:rPr>
          <w:rFonts w:ascii="Arial" w:hAnsi="Arial" w:cs="Arial"/>
          <w:sz w:val="24"/>
          <w:szCs w:val="24"/>
        </w:rPr>
        <w:t>4</w:t>
      </w:r>
      <w:r w:rsidR="00D83E81" w:rsidRPr="00180FDD">
        <w:rPr>
          <w:rFonts w:ascii="Arial" w:hAnsi="Arial" w:cs="Arial"/>
          <w:sz w:val="24"/>
          <w:szCs w:val="24"/>
        </w:rPr>
        <w:t xml:space="preserve"> год</w:t>
      </w:r>
      <w:r w:rsidR="00D83E81">
        <w:rPr>
          <w:rFonts w:ascii="Arial" w:hAnsi="Arial" w:cs="Arial"/>
          <w:sz w:val="24"/>
          <w:szCs w:val="24"/>
        </w:rPr>
        <w:t>:</w:t>
      </w:r>
    </w:p>
    <w:p w:rsidR="003A1BF6" w:rsidRDefault="004F46CE" w:rsidP="003A1BF6">
      <w:pPr>
        <w:ind w:firstLine="720"/>
        <w:jc w:val="both"/>
        <w:rPr>
          <w:rFonts w:ascii="Arial" w:hAnsi="Arial" w:cs="Arial"/>
          <w:sz w:val="24"/>
          <w:szCs w:val="24"/>
        </w:rPr>
      </w:pPr>
      <w:r w:rsidRPr="00180FDD">
        <w:rPr>
          <w:rFonts w:ascii="Arial" w:hAnsi="Arial" w:cs="Arial"/>
          <w:sz w:val="24"/>
          <w:szCs w:val="24"/>
        </w:rPr>
        <w:t xml:space="preserve">- общий </w:t>
      </w:r>
      <w:r w:rsidR="003A1BF6" w:rsidRPr="00180FDD">
        <w:rPr>
          <w:rFonts w:ascii="Arial" w:hAnsi="Arial" w:cs="Arial"/>
          <w:sz w:val="24"/>
          <w:szCs w:val="24"/>
        </w:rPr>
        <w:t>объем доходов</w:t>
      </w:r>
      <w:r w:rsidRPr="00180FDD">
        <w:rPr>
          <w:rFonts w:ascii="Arial" w:hAnsi="Arial" w:cs="Arial"/>
          <w:sz w:val="24"/>
          <w:szCs w:val="24"/>
        </w:rPr>
        <w:t xml:space="preserve"> местного </w:t>
      </w:r>
      <w:r w:rsidR="003A1BF6" w:rsidRPr="00180FDD">
        <w:rPr>
          <w:rFonts w:ascii="Arial" w:hAnsi="Arial" w:cs="Arial"/>
          <w:sz w:val="24"/>
          <w:szCs w:val="24"/>
        </w:rPr>
        <w:t>бюджета в</w:t>
      </w:r>
      <w:r w:rsidRPr="00180FDD">
        <w:rPr>
          <w:rFonts w:ascii="Arial" w:hAnsi="Arial" w:cs="Arial"/>
          <w:sz w:val="24"/>
          <w:szCs w:val="24"/>
        </w:rPr>
        <w:t xml:space="preserve"> сумме </w:t>
      </w:r>
      <w:r w:rsidR="00747E1C">
        <w:rPr>
          <w:rFonts w:ascii="Arial" w:hAnsi="Arial" w:cs="Arial"/>
          <w:sz w:val="24"/>
          <w:szCs w:val="24"/>
        </w:rPr>
        <w:t>182 701,2</w:t>
      </w:r>
      <w:r w:rsidR="00EA6A61">
        <w:rPr>
          <w:rFonts w:ascii="Arial" w:hAnsi="Arial" w:cs="Arial"/>
          <w:sz w:val="24"/>
          <w:szCs w:val="24"/>
        </w:rPr>
        <w:t xml:space="preserve"> </w:t>
      </w:r>
      <w:r w:rsidRPr="00180FDD">
        <w:rPr>
          <w:rFonts w:ascii="Arial" w:hAnsi="Arial" w:cs="Arial"/>
          <w:sz w:val="24"/>
          <w:szCs w:val="24"/>
        </w:rPr>
        <w:t xml:space="preserve">тыс. рублей, </w:t>
      </w:r>
      <w:r w:rsidRPr="00180FDD">
        <w:rPr>
          <w:rFonts w:ascii="Arial" w:eastAsia="Arial" w:hAnsi="Arial" w:cs="Arial"/>
          <w:sz w:val="24"/>
          <w:szCs w:val="24"/>
        </w:rPr>
        <w:t>из них объем межбюджетных трансфертов, получаемых из других бюджетов бюджетной системы Российской Федерации</w:t>
      </w:r>
      <w:r w:rsidRPr="00180FDD">
        <w:rPr>
          <w:rFonts w:ascii="Arial" w:hAnsi="Arial" w:cs="Arial"/>
          <w:sz w:val="24"/>
          <w:szCs w:val="24"/>
        </w:rPr>
        <w:t xml:space="preserve"> в сумме </w:t>
      </w:r>
      <w:r w:rsidR="009C369C">
        <w:rPr>
          <w:rFonts w:ascii="Arial" w:hAnsi="Arial" w:cs="Arial"/>
          <w:sz w:val="24"/>
          <w:szCs w:val="24"/>
        </w:rPr>
        <w:t>153</w:t>
      </w:r>
      <w:r w:rsidR="00747E1C">
        <w:rPr>
          <w:rFonts w:ascii="Arial" w:hAnsi="Arial" w:cs="Arial"/>
          <w:sz w:val="24"/>
          <w:szCs w:val="24"/>
        </w:rPr>
        <w:t> 208,3</w:t>
      </w:r>
      <w:r w:rsidR="00254647">
        <w:rPr>
          <w:rFonts w:ascii="Arial" w:hAnsi="Arial" w:cs="Arial"/>
          <w:sz w:val="24"/>
          <w:szCs w:val="24"/>
        </w:rPr>
        <w:t xml:space="preserve"> </w:t>
      </w:r>
      <w:r w:rsidRPr="00180FDD">
        <w:rPr>
          <w:rFonts w:ascii="Arial" w:hAnsi="Arial" w:cs="Arial"/>
          <w:sz w:val="24"/>
          <w:szCs w:val="24"/>
        </w:rPr>
        <w:t>тыс. рублей;</w:t>
      </w:r>
    </w:p>
    <w:p w:rsidR="003A1BF6" w:rsidRDefault="004F46CE" w:rsidP="003A1BF6">
      <w:pPr>
        <w:ind w:firstLine="720"/>
        <w:jc w:val="both"/>
        <w:rPr>
          <w:rFonts w:ascii="Arial" w:hAnsi="Arial" w:cs="Arial"/>
          <w:sz w:val="24"/>
          <w:szCs w:val="24"/>
        </w:rPr>
      </w:pPr>
      <w:r w:rsidRPr="00180FDD">
        <w:rPr>
          <w:rFonts w:ascii="Arial" w:hAnsi="Arial" w:cs="Arial"/>
          <w:sz w:val="24"/>
          <w:szCs w:val="24"/>
        </w:rPr>
        <w:t>- общий объем расходов местного бюджета</w:t>
      </w:r>
      <w:r w:rsidR="003A1BF6">
        <w:rPr>
          <w:rFonts w:ascii="Arial" w:hAnsi="Arial" w:cs="Arial"/>
          <w:sz w:val="24"/>
          <w:szCs w:val="24"/>
        </w:rPr>
        <w:t xml:space="preserve"> в сумме </w:t>
      </w:r>
      <w:r w:rsidR="00747E1C">
        <w:rPr>
          <w:rFonts w:ascii="Arial" w:hAnsi="Arial" w:cs="Arial"/>
          <w:sz w:val="24"/>
          <w:szCs w:val="24"/>
        </w:rPr>
        <w:t>186 881,4</w:t>
      </w:r>
      <w:r w:rsidR="003A1BF6">
        <w:rPr>
          <w:rFonts w:ascii="Arial" w:hAnsi="Arial" w:cs="Arial"/>
          <w:sz w:val="24"/>
          <w:szCs w:val="24"/>
        </w:rPr>
        <w:t xml:space="preserve"> тыс. рублей;</w:t>
      </w:r>
    </w:p>
    <w:p w:rsidR="008A7F16" w:rsidRDefault="004F46CE" w:rsidP="003A1BF6">
      <w:pPr>
        <w:ind w:firstLine="720"/>
        <w:jc w:val="both"/>
        <w:rPr>
          <w:rFonts w:ascii="Arial" w:hAnsi="Arial" w:cs="Arial"/>
          <w:sz w:val="24"/>
          <w:szCs w:val="24"/>
        </w:rPr>
      </w:pPr>
      <w:r w:rsidRPr="00180FDD">
        <w:rPr>
          <w:rFonts w:ascii="Arial" w:hAnsi="Arial" w:cs="Arial"/>
          <w:sz w:val="24"/>
          <w:szCs w:val="24"/>
        </w:rPr>
        <w:t xml:space="preserve">- размер дефицита местного бюджета в сумме </w:t>
      </w:r>
      <w:r w:rsidR="007C3A2B">
        <w:rPr>
          <w:rFonts w:ascii="Arial" w:hAnsi="Arial" w:cs="Arial"/>
          <w:sz w:val="24"/>
          <w:szCs w:val="24"/>
        </w:rPr>
        <w:t>4 180,2</w:t>
      </w:r>
      <w:r w:rsidRPr="00180FDD">
        <w:rPr>
          <w:rFonts w:ascii="Arial" w:hAnsi="Arial" w:cs="Arial"/>
          <w:sz w:val="24"/>
          <w:szCs w:val="24"/>
        </w:rPr>
        <w:t xml:space="preserve"> тыс. рублей, </w:t>
      </w:r>
      <w:r w:rsidR="003A1BF6" w:rsidRPr="00180FDD">
        <w:rPr>
          <w:rFonts w:ascii="Arial" w:hAnsi="Arial" w:cs="Arial"/>
          <w:sz w:val="24"/>
          <w:szCs w:val="24"/>
        </w:rPr>
        <w:t xml:space="preserve">или </w:t>
      </w:r>
      <w:r w:rsidR="007C3A2B">
        <w:rPr>
          <w:rFonts w:ascii="Arial" w:hAnsi="Arial" w:cs="Arial"/>
          <w:sz w:val="24"/>
          <w:szCs w:val="24"/>
        </w:rPr>
        <w:t>14,</w:t>
      </w:r>
      <w:r w:rsidR="005F3E86">
        <w:rPr>
          <w:rFonts w:ascii="Arial" w:hAnsi="Arial" w:cs="Arial"/>
          <w:sz w:val="24"/>
          <w:szCs w:val="24"/>
        </w:rPr>
        <w:t>2</w:t>
      </w:r>
      <w:r w:rsidRPr="00180FDD">
        <w:rPr>
          <w:rFonts w:ascii="Arial" w:hAnsi="Arial" w:cs="Arial"/>
          <w:sz w:val="24"/>
          <w:szCs w:val="24"/>
        </w:rPr>
        <w:t xml:space="preserve">% утвержденного общего годового объема </w:t>
      </w:r>
    </w:p>
    <w:p w:rsidR="00954B6C" w:rsidRDefault="004F46CE" w:rsidP="003A1BF6">
      <w:pPr>
        <w:ind w:firstLine="720"/>
        <w:jc w:val="both"/>
        <w:rPr>
          <w:rFonts w:ascii="Arial" w:hAnsi="Arial" w:cs="Arial"/>
          <w:sz w:val="24"/>
          <w:szCs w:val="24"/>
        </w:rPr>
      </w:pPr>
      <w:r w:rsidRPr="00180FDD">
        <w:rPr>
          <w:rFonts w:ascii="Arial" w:hAnsi="Arial" w:cs="Arial"/>
          <w:sz w:val="24"/>
          <w:szCs w:val="24"/>
        </w:rPr>
        <w:t>доходов местного бюджета без учета утвержденного о</w:t>
      </w:r>
      <w:r w:rsidR="00502791">
        <w:rPr>
          <w:rFonts w:ascii="Arial" w:hAnsi="Arial" w:cs="Arial"/>
          <w:sz w:val="24"/>
          <w:szCs w:val="24"/>
        </w:rPr>
        <w:t>бъема безвозмездных поступлений</w:t>
      </w:r>
      <w:r w:rsidR="004E58D2">
        <w:rPr>
          <w:rFonts w:ascii="Arial" w:hAnsi="Arial" w:cs="Arial"/>
          <w:sz w:val="24"/>
          <w:szCs w:val="24"/>
        </w:rPr>
        <w:t>.</w:t>
      </w:r>
    </w:p>
    <w:p w:rsidR="004F46CE" w:rsidRDefault="00954B6C" w:rsidP="003A1BF6">
      <w:pPr>
        <w:ind w:firstLine="720"/>
        <w:jc w:val="both"/>
        <w:rPr>
          <w:rFonts w:ascii="Arial" w:hAnsi="Arial" w:cs="Arial"/>
          <w:sz w:val="24"/>
          <w:szCs w:val="24"/>
        </w:rPr>
      </w:pPr>
      <w:r w:rsidRPr="00954B6C">
        <w:rPr>
          <w:rFonts w:ascii="Arial" w:hAnsi="Arial" w:cs="Arial"/>
          <w:sz w:val="24"/>
          <w:szCs w:val="24"/>
        </w:rPr>
        <w:t xml:space="preserve">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w:t>
      </w:r>
      <w:r w:rsidR="00C96672" w:rsidRPr="00415971">
        <w:rPr>
          <w:rFonts w:ascii="Arial" w:hAnsi="Arial" w:cs="Arial"/>
          <w:sz w:val="24"/>
          <w:szCs w:val="24"/>
        </w:rPr>
        <w:t>2 763,2</w:t>
      </w:r>
      <w:r w:rsidRPr="00954B6C">
        <w:rPr>
          <w:rFonts w:ascii="Arial" w:hAnsi="Arial" w:cs="Arial"/>
          <w:sz w:val="24"/>
          <w:szCs w:val="24"/>
        </w:rPr>
        <w:t xml:space="preserve"> тыс. рублей.»</w:t>
      </w:r>
      <w:r w:rsidR="00216A1F" w:rsidRPr="00954B6C">
        <w:rPr>
          <w:rFonts w:ascii="Arial" w:hAnsi="Arial" w:cs="Arial"/>
          <w:sz w:val="24"/>
          <w:szCs w:val="24"/>
        </w:rPr>
        <w:t>;</w:t>
      </w:r>
      <w:r w:rsidR="004F46CE" w:rsidRPr="00954B6C">
        <w:rPr>
          <w:rFonts w:ascii="Arial" w:hAnsi="Arial" w:cs="Arial"/>
          <w:sz w:val="24"/>
          <w:szCs w:val="24"/>
        </w:rPr>
        <w:t xml:space="preserve"> </w:t>
      </w:r>
    </w:p>
    <w:p w:rsidR="00C11FC2" w:rsidRDefault="00C11FC2" w:rsidP="00C11FC2">
      <w:pPr>
        <w:pStyle w:val="21"/>
        <w:suppressAutoHyphens/>
        <w:spacing w:before="0"/>
        <w:ind w:firstLine="709"/>
        <w:rPr>
          <w:rFonts w:cs="Arial"/>
          <w:sz w:val="24"/>
          <w:szCs w:val="24"/>
          <w:lang w:val="ru-RU"/>
        </w:rPr>
      </w:pPr>
      <w:r>
        <w:rPr>
          <w:rFonts w:cs="Arial"/>
          <w:sz w:val="24"/>
          <w:szCs w:val="24"/>
          <w:lang w:val="ru-RU"/>
        </w:rPr>
        <w:t xml:space="preserve">2. Приложения </w:t>
      </w:r>
      <w:r w:rsidRPr="00DF2553">
        <w:rPr>
          <w:rFonts w:cs="Arial"/>
          <w:sz w:val="24"/>
          <w:szCs w:val="24"/>
          <w:lang w:val="ru-RU"/>
        </w:rPr>
        <w:t xml:space="preserve">1, 3, 5, </w:t>
      </w:r>
      <w:r w:rsidR="00913D75">
        <w:rPr>
          <w:rFonts w:cs="Arial"/>
          <w:sz w:val="24"/>
          <w:szCs w:val="24"/>
          <w:lang w:val="ru-RU"/>
        </w:rPr>
        <w:t xml:space="preserve">7 </w:t>
      </w:r>
      <w:r>
        <w:rPr>
          <w:rFonts w:cs="Arial"/>
          <w:sz w:val="24"/>
          <w:szCs w:val="24"/>
          <w:lang w:val="ru-RU"/>
        </w:rPr>
        <w:t>изложить в новой редакции (прилагаются).</w:t>
      </w:r>
    </w:p>
    <w:p w:rsidR="00C11FC2" w:rsidRPr="00AA50D8" w:rsidRDefault="00C11FC2" w:rsidP="00C11FC2">
      <w:pPr>
        <w:pStyle w:val="21"/>
        <w:suppressAutoHyphens/>
        <w:spacing w:before="0"/>
        <w:ind w:firstLine="709"/>
        <w:rPr>
          <w:rFonts w:cs="Arial"/>
          <w:sz w:val="24"/>
          <w:szCs w:val="24"/>
          <w:lang w:val="ru-RU"/>
        </w:rPr>
      </w:pPr>
      <w:r>
        <w:rPr>
          <w:rFonts w:cs="Arial"/>
          <w:sz w:val="24"/>
          <w:szCs w:val="24"/>
          <w:lang w:val="ru-RU"/>
        </w:rPr>
        <w:lastRenderedPageBreak/>
        <w:t>3. Общему отделу администрации внести в оригинал решения Думы Оекского муниципального образования от 2</w:t>
      </w:r>
      <w:r w:rsidR="00676843">
        <w:rPr>
          <w:rFonts w:cs="Arial"/>
          <w:sz w:val="24"/>
          <w:szCs w:val="24"/>
          <w:lang w:val="ru-RU"/>
        </w:rPr>
        <w:t>2</w:t>
      </w:r>
      <w:r>
        <w:rPr>
          <w:rFonts w:cs="Arial"/>
          <w:sz w:val="24"/>
          <w:szCs w:val="24"/>
          <w:lang w:val="ru-RU"/>
        </w:rPr>
        <w:t>.12.202</w:t>
      </w:r>
      <w:r w:rsidR="00676843">
        <w:rPr>
          <w:rFonts w:cs="Arial"/>
          <w:sz w:val="24"/>
          <w:szCs w:val="24"/>
          <w:lang w:val="ru-RU"/>
        </w:rPr>
        <w:t>3</w:t>
      </w:r>
      <w:r>
        <w:rPr>
          <w:rFonts w:cs="Arial"/>
          <w:sz w:val="24"/>
          <w:szCs w:val="24"/>
          <w:lang w:val="ru-RU"/>
        </w:rPr>
        <w:t xml:space="preserve"> г. № </w:t>
      </w:r>
      <w:r w:rsidR="00676843">
        <w:rPr>
          <w:rFonts w:cs="Arial"/>
          <w:sz w:val="24"/>
          <w:szCs w:val="24"/>
          <w:lang w:val="ru-RU"/>
        </w:rPr>
        <w:t>15-71</w:t>
      </w:r>
      <w:r>
        <w:rPr>
          <w:rFonts w:cs="Arial"/>
          <w:sz w:val="24"/>
          <w:szCs w:val="24"/>
          <w:lang w:val="ru-RU"/>
        </w:rPr>
        <w:t xml:space="preserve"> Д/</w:t>
      </w:r>
      <w:proofErr w:type="spellStart"/>
      <w:r>
        <w:rPr>
          <w:rFonts w:cs="Arial"/>
          <w:sz w:val="24"/>
          <w:szCs w:val="24"/>
          <w:lang w:val="ru-RU"/>
        </w:rPr>
        <w:t>сп</w:t>
      </w:r>
      <w:proofErr w:type="spellEnd"/>
      <w:r>
        <w:rPr>
          <w:rFonts w:cs="Arial"/>
          <w:sz w:val="24"/>
          <w:szCs w:val="24"/>
          <w:lang w:val="ru-RU"/>
        </w:rPr>
        <w:t xml:space="preserve"> информацию о внесении изменений и дополнений.</w:t>
      </w:r>
    </w:p>
    <w:p w:rsidR="00C11FC2" w:rsidRDefault="00C11FC2" w:rsidP="00C11FC2">
      <w:pPr>
        <w:pStyle w:val="21"/>
        <w:suppressAutoHyphens/>
        <w:spacing w:before="0"/>
        <w:ind w:firstLine="709"/>
        <w:rPr>
          <w:rFonts w:cs="Arial"/>
          <w:sz w:val="24"/>
          <w:szCs w:val="24"/>
          <w:lang w:val="ru-RU"/>
        </w:rPr>
      </w:pPr>
      <w:r>
        <w:rPr>
          <w:rFonts w:cs="Arial"/>
          <w:sz w:val="24"/>
          <w:szCs w:val="24"/>
          <w:lang w:val="ru-RU"/>
        </w:rPr>
        <w:t xml:space="preserve">4. </w:t>
      </w:r>
      <w:r w:rsidRPr="00AA50D8">
        <w:rPr>
          <w:rFonts w:cs="Arial"/>
          <w:sz w:val="24"/>
          <w:szCs w:val="24"/>
          <w:lang w:val="ru-RU"/>
        </w:rPr>
        <w:t>Опубликовать</w:t>
      </w:r>
      <w:r>
        <w:rPr>
          <w:rFonts w:cs="Arial"/>
          <w:sz w:val="24"/>
          <w:szCs w:val="24"/>
          <w:lang w:val="ru-RU"/>
        </w:rPr>
        <w:t xml:space="preserve"> </w:t>
      </w:r>
      <w:r w:rsidRPr="00AA50D8">
        <w:rPr>
          <w:rFonts w:cs="Arial"/>
          <w:sz w:val="24"/>
          <w:szCs w:val="24"/>
          <w:lang w:val="ru-RU"/>
        </w:rPr>
        <w:t>настоящее</w:t>
      </w:r>
      <w:r>
        <w:rPr>
          <w:rFonts w:cs="Arial"/>
          <w:sz w:val="24"/>
          <w:szCs w:val="24"/>
          <w:lang w:val="ru-RU"/>
        </w:rPr>
        <w:t xml:space="preserve"> </w:t>
      </w:r>
      <w:r w:rsidRPr="00AA50D8">
        <w:rPr>
          <w:rFonts w:cs="Arial"/>
          <w:sz w:val="24"/>
          <w:szCs w:val="24"/>
          <w:lang w:val="ru-RU"/>
        </w:rPr>
        <w:t>решение</w:t>
      </w:r>
      <w:r>
        <w:rPr>
          <w:rFonts w:cs="Arial"/>
          <w:sz w:val="24"/>
          <w:szCs w:val="24"/>
          <w:lang w:val="ru-RU"/>
        </w:rPr>
        <w:t xml:space="preserve"> </w:t>
      </w:r>
      <w:r w:rsidRPr="00AA50D8">
        <w:rPr>
          <w:rFonts w:cs="Arial"/>
          <w:sz w:val="24"/>
          <w:szCs w:val="24"/>
          <w:lang w:val="ru-RU"/>
        </w:rPr>
        <w:t>в</w:t>
      </w:r>
      <w:r>
        <w:rPr>
          <w:rFonts w:cs="Arial"/>
          <w:sz w:val="24"/>
          <w:szCs w:val="24"/>
          <w:lang w:val="ru-RU"/>
        </w:rPr>
        <w:t xml:space="preserve"> </w:t>
      </w:r>
      <w:r w:rsidRPr="00AA50D8">
        <w:rPr>
          <w:rFonts w:cs="Arial"/>
          <w:sz w:val="24"/>
          <w:szCs w:val="24"/>
          <w:lang w:val="ru-RU"/>
        </w:rPr>
        <w:t>информационном</w:t>
      </w:r>
      <w:r>
        <w:rPr>
          <w:rFonts w:cs="Arial"/>
          <w:sz w:val="24"/>
          <w:szCs w:val="24"/>
          <w:lang w:val="ru-RU"/>
        </w:rPr>
        <w:t xml:space="preserve"> </w:t>
      </w:r>
      <w:r w:rsidRPr="00AA50D8">
        <w:rPr>
          <w:rFonts w:cs="Arial"/>
          <w:sz w:val="24"/>
          <w:szCs w:val="24"/>
          <w:lang w:val="ru-RU"/>
        </w:rPr>
        <w:t>бюллетене</w:t>
      </w:r>
      <w:r>
        <w:rPr>
          <w:rFonts w:cs="Arial"/>
          <w:sz w:val="24"/>
          <w:szCs w:val="24"/>
          <w:lang w:val="ru-RU"/>
        </w:rPr>
        <w:t xml:space="preserve"> </w:t>
      </w:r>
      <w:r w:rsidRPr="00AA50D8">
        <w:rPr>
          <w:rFonts w:cs="Arial"/>
          <w:sz w:val="24"/>
          <w:szCs w:val="24"/>
          <w:lang w:val="ru-RU"/>
        </w:rPr>
        <w:t>«Вестник</w:t>
      </w:r>
      <w:r>
        <w:rPr>
          <w:rFonts w:cs="Arial"/>
          <w:sz w:val="24"/>
          <w:szCs w:val="24"/>
          <w:lang w:val="ru-RU"/>
        </w:rPr>
        <w:t xml:space="preserve"> </w:t>
      </w:r>
      <w:r w:rsidRPr="00AA50D8">
        <w:rPr>
          <w:rFonts w:cs="Arial"/>
          <w:sz w:val="24"/>
          <w:szCs w:val="24"/>
          <w:lang w:val="ru-RU"/>
        </w:rPr>
        <w:t>Оекского</w:t>
      </w:r>
      <w:r>
        <w:rPr>
          <w:rFonts w:cs="Arial"/>
          <w:sz w:val="24"/>
          <w:szCs w:val="24"/>
          <w:lang w:val="ru-RU"/>
        </w:rPr>
        <w:t xml:space="preserve"> </w:t>
      </w:r>
      <w:r w:rsidRPr="00AA50D8">
        <w:rPr>
          <w:rFonts w:cs="Arial"/>
          <w:sz w:val="24"/>
          <w:szCs w:val="24"/>
          <w:lang w:val="ru-RU"/>
        </w:rPr>
        <w:t>муниципального</w:t>
      </w:r>
      <w:r>
        <w:rPr>
          <w:rFonts w:cs="Arial"/>
          <w:sz w:val="24"/>
          <w:szCs w:val="24"/>
          <w:lang w:val="ru-RU"/>
        </w:rPr>
        <w:t xml:space="preserve"> </w:t>
      </w:r>
      <w:r w:rsidRPr="00AA50D8">
        <w:rPr>
          <w:rFonts w:cs="Arial"/>
          <w:sz w:val="24"/>
          <w:szCs w:val="24"/>
          <w:lang w:val="ru-RU"/>
        </w:rPr>
        <w:t>образования»</w:t>
      </w:r>
      <w:r>
        <w:rPr>
          <w:rFonts w:cs="Arial"/>
          <w:sz w:val="24"/>
          <w:szCs w:val="24"/>
          <w:lang w:val="ru-RU"/>
        </w:rPr>
        <w:t xml:space="preserve"> (официальная информация) </w:t>
      </w:r>
      <w:r w:rsidRPr="00AA50D8">
        <w:rPr>
          <w:rFonts w:cs="Arial"/>
          <w:sz w:val="24"/>
          <w:szCs w:val="24"/>
          <w:lang w:val="ru-RU"/>
        </w:rPr>
        <w:t>и</w:t>
      </w:r>
      <w:r>
        <w:rPr>
          <w:rFonts w:cs="Arial"/>
          <w:sz w:val="24"/>
          <w:szCs w:val="24"/>
          <w:lang w:val="ru-RU"/>
        </w:rPr>
        <w:t xml:space="preserve"> на официальном </w:t>
      </w:r>
      <w:r w:rsidRPr="00AA50D8">
        <w:rPr>
          <w:rFonts w:cs="Arial"/>
          <w:sz w:val="24"/>
          <w:szCs w:val="24"/>
          <w:lang w:val="ru-RU"/>
        </w:rPr>
        <w:t>сайте</w:t>
      </w:r>
      <w:r>
        <w:rPr>
          <w:rFonts w:cs="Arial"/>
          <w:sz w:val="24"/>
          <w:szCs w:val="24"/>
          <w:lang w:val="ru-RU"/>
        </w:rPr>
        <w:t xml:space="preserve"> </w:t>
      </w:r>
      <w:hyperlink r:id="rId7" w:tgtFrame="_blank" w:history="1">
        <w:r w:rsidRPr="00223833">
          <w:rPr>
            <w:rStyle w:val="ab"/>
            <w:rFonts w:cs="Arial"/>
            <w:color w:val="auto"/>
            <w:sz w:val="24"/>
            <w:szCs w:val="24"/>
            <w:u w:val="none"/>
            <w:shd w:val="clear" w:color="auto" w:fill="FFFFFF"/>
          </w:rPr>
          <w:t>https</w:t>
        </w:r>
        <w:r w:rsidRPr="00223833">
          <w:rPr>
            <w:rStyle w:val="ab"/>
            <w:rFonts w:cs="Arial"/>
            <w:color w:val="auto"/>
            <w:sz w:val="24"/>
            <w:szCs w:val="24"/>
            <w:u w:val="none"/>
            <w:shd w:val="clear" w:color="auto" w:fill="FFFFFF"/>
            <w:lang w:val="ru-RU"/>
          </w:rPr>
          <w:t>://</w:t>
        </w:r>
        <w:proofErr w:type="spellStart"/>
        <w:r w:rsidRPr="00223833">
          <w:rPr>
            <w:rStyle w:val="ab"/>
            <w:rFonts w:cs="Arial"/>
            <w:color w:val="auto"/>
            <w:sz w:val="24"/>
            <w:szCs w:val="24"/>
            <w:u w:val="none"/>
            <w:shd w:val="clear" w:color="auto" w:fill="FFFFFF"/>
          </w:rPr>
          <w:t>oek</w:t>
        </w:r>
        <w:proofErr w:type="spellEnd"/>
        <w:r w:rsidRPr="00223833">
          <w:rPr>
            <w:rStyle w:val="ab"/>
            <w:rFonts w:cs="Arial"/>
            <w:color w:val="auto"/>
            <w:sz w:val="24"/>
            <w:szCs w:val="24"/>
            <w:u w:val="none"/>
            <w:shd w:val="clear" w:color="auto" w:fill="FFFFFF"/>
            <w:lang w:val="ru-RU"/>
          </w:rPr>
          <w:t>-</w:t>
        </w:r>
        <w:proofErr w:type="spellStart"/>
        <w:r w:rsidRPr="00223833">
          <w:rPr>
            <w:rStyle w:val="ab"/>
            <w:rFonts w:cs="Arial"/>
            <w:color w:val="auto"/>
            <w:sz w:val="24"/>
            <w:szCs w:val="24"/>
            <w:u w:val="none"/>
            <w:shd w:val="clear" w:color="auto" w:fill="FFFFFF"/>
          </w:rPr>
          <w:t>adm</w:t>
        </w:r>
        <w:proofErr w:type="spellEnd"/>
        <w:r w:rsidRPr="00223833">
          <w:rPr>
            <w:rStyle w:val="ab"/>
            <w:rFonts w:cs="Arial"/>
            <w:color w:val="auto"/>
            <w:sz w:val="24"/>
            <w:szCs w:val="24"/>
            <w:u w:val="none"/>
            <w:shd w:val="clear" w:color="auto" w:fill="FFFFFF"/>
            <w:lang w:val="ru-RU"/>
          </w:rPr>
          <w:t>.</w:t>
        </w:r>
        <w:proofErr w:type="spellStart"/>
        <w:r w:rsidRPr="00223833">
          <w:rPr>
            <w:rStyle w:val="ab"/>
            <w:rFonts w:cs="Arial"/>
            <w:color w:val="auto"/>
            <w:sz w:val="24"/>
            <w:szCs w:val="24"/>
            <w:u w:val="none"/>
            <w:shd w:val="clear" w:color="auto" w:fill="FFFFFF"/>
          </w:rPr>
          <w:t>ru</w:t>
        </w:r>
        <w:proofErr w:type="spellEnd"/>
      </w:hyperlink>
      <w:r w:rsidRPr="00AA50D8">
        <w:rPr>
          <w:rFonts w:cs="Arial"/>
          <w:sz w:val="24"/>
          <w:szCs w:val="24"/>
          <w:lang w:val="ru-RU"/>
        </w:rPr>
        <w:t>.</w:t>
      </w:r>
    </w:p>
    <w:p w:rsidR="00C11FC2" w:rsidRPr="00462BEE" w:rsidRDefault="00C11FC2" w:rsidP="00C11FC2">
      <w:pPr>
        <w:pStyle w:val="21"/>
        <w:suppressAutoHyphens/>
        <w:spacing w:before="0"/>
        <w:ind w:firstLine="709"/>
        <w:rPr>
          <w:rFonts w:cs="Arial"/>
          <w:sz w:val="24"/>
          <w:szCs w:val="24"/>
          <w:lang w:val="ru-RU"/>
        </w:rPr>
      </w:pPr>
      <w:r>
        <w:rPr>
          <w:rFonts w:cs="Arial"/>
          <w:sz w:val="24"/>
          <w:szCs w:val="24"/>
          <w:lang w:val="ru-RU"/>
        </w:rPr>
        <w:t xml:space="preserve">5. </w:t>
      </w:r>
      <w:r w:rsidRPr="00462BEE">
        <w:rPr>
          <w:rFonts w:cs="Arial"/>
          <w:sz w:val="24"/>
          <w:szCs w:val="24"/>
          <w:lang w:val="ru-RU"/>
        </w:rPr>
        <w:t>Контроль за испо</w:t>
      </w:r>
      <w:r>
        <w:rPr>
          <w:rFonts w:cs="Arial"/>
          <w:sz w:val="24"/>
          <w:szCs w:val="24"/>
          <w:lang w:val="ru-RU"/>
        </w:rPr>
        <w:t>лнением настоящего решения</w:t>
      </w:r>
      <w:r w:rsidRPr="00462BEE">
        <w:rPr>
          <w:rFonts w:cs="Arial"/>
          <w:sz w:val="24"/>
          <w:szCs w:val="24"/>
          <w:lang w:val="ru-RU"/>
        </w:rPr>
        <w:t xml:space="preserve"> возложить на начальника финансово-экономического о</w:t>
      </w:r>
      <w:r>
        <w:rPr>
          <w:rFonts w:cs="Arial"/>
          <w:sz w:val="24"/>
          <w:szCs w:val="24"/>
          <w:lang w:val="ru-RU"/>
        </w:rPr>
        <w:t>тдела администрации Л.Г. Арсёнову.</w:t>
      </w:r>
    </w:p>
    <w:p w:rsidR="00D267DF" w:rsidRDefault="00D267DF" w:rsidP="004C61C0">
      <w:pPr>
        <w:pStyle w:val="21"/>
        <w:spacing w:before="0"/>
        <w:ind w:left="360"/>
        <w:rPr>
          <w:rFonts w:cs="Arial"/>
          <w:sz w:val="24"/>
          <w:szCs w:val="24"/>
          <w:lang w:val="ru-RU"/>
        </w:rPr>
      </w:pPr>
    </w:p>
    <w:p w:rsidR="00C11FC2" w:rsidRPr="00AA50D8" w:rsidRDefault="00C11FC2" w:rsidP="004C61C0">
      <w:pPr>
        <w:pStyle w:val="21"/>
        <w:spacing w:before="0"/>
        <w:ind w:left="360"/>
        <w:rPr>
          <w:rFonts w:cs="Arial"/>
          <w:sz w:val="24"/>
          <w:szCs w:val="24"/>
          <w:lang w:val="ru-RU"/>
        </w:rPr>
      </w:pPr>
    </w:p>
    <w:p w:rsidR="00365569" w:rsidRPr="00BB6064" w:rsidRDefault="00365569" w:rsidP="00365569">
      <w:pPr>
        <w:rPr>
          <w:rFonts w:ascii="Arial" w:hAnsi="Arial" w:cs="Arial"/>
          <w:sz w:val="24"/>
          <w:szCs w:val="24"/>
        </w:rPr>
      </w:pPr>
      <w:r w:rsidRPr="00BB6064">
        <w:rPr>
          <w:rFonts w:ascii="Arial" w:hAnsi="Arial" w:cs="Arial"/>
          <w:sz w:val="24"/>
          <w:szCs w:val="24"/>
        </w:rPr>
        <w:t>Председатель Думы</w:t>
      </w:r>
    </w:p>
    <w:p w:rsidR="00365569" w:rsidRPr="00BB6064" w:rsidRDefault="00365569" w:rsidP="00365569">
      <w:pPr>
        <w:rPr>
          <w:rFonts w:ascii="Arial" w:hAnsi="Arial" w:cs="Arial"/>
          <w:sz w:val="24"/>
          <w:szCs w:val="24"/>
        </w:rPr>
      </w:pPr>
      <w:r w:rsidRPr="00BB6064">
        <w:rPr>
          <w:rFonts w:ascii="Arial" w:hAnsi="Arial" w:cs="Arial"/>
          <w:sz w:val="24"/>
          <w:szCs w:val="24"/>
        </w:rPr>
        <w:t>Оекского муниципального образования,</w:t>
      </w:r>
    </w:p>
    <w:p w:rsidR="00365569" w:rsidRPr="0092201B" w:rsidRDefault="00365569" w:rsidP="00365569"/>
    <w:p w:rsidR="00365569" w:rsidRDefault="00365569" w:rsidP="00365569">
      <w:pPr>
        <w:pStyle w:val="2"/>
        <w:tabs>
          <w:tab w:val="clear" w:pos="5880"/>
          <w:tab w:val="left" w:pos="7080"/>
        </w:tabs>
        <w:spacing w:after="0"/>
        <w:ind w:right="-57"/>
        <w:rPr>
          <w:rFonts w:cs="Arial"/>
          <w:sz w:val="24"/>
          <w:szCs w:val="24"/>
          <w:lang w:val="ru-RU"/>
        </w:rPr>
      </w:pPr>
      <w:r w:rsidRPr="00992A8E">
        <w:rPr>
          <w:rFonts w:cs="Arial"/>
          <w:sz w:val="24"/>
          <w:szCs w:val="24"/>
          <w:lang w:val="ru-RU"/>
        </w:rPr>
        <w:t xml:space="preserve">Глава Оекского </w:t>
      </w:r>
    </w:p>
    <w:p w:rsidR="00365569" w:rsidRDefault="00365569" w:rsidP="00365569">
      <w:pPr>
        <w:pStyle w:val="2"/>
        <w:tabs>
          <w:tab w:val="clear" w:pos="5880"/>
          <w:tab w:val="left" w:pos="7080"/>
        </w:tabs>
        <w:spacing w:after="0"/>
        <w:ind w:right="-57"/>
        <w:rPr>
          <w:rFonts w:cs="Arial"/>
          <w:sz w:val="24"/>
          <w:szCs w:val="24"/>
          <w:lang w:val="ru-RU"/>
        </w:rPr>
      </w:pPr>
      <w:r w:rsidRPr="00992A8E">
        <w:rPr>
          <w:rFonts w:cs="Arial"/>
          <w:sz w:val="24"/>
          <w:szCs w:val="24"/>
          <w:lang w:val="ru-RU"/>
        </w:rPr>
        <w:t xml:space="preserve">муниципального образования                </w:t>
      </w:r>
      <w:r>
        <w:rPr>
          <w:rFonts w:cs="Arial"/>
          <w:sz w:val="24"/>
          <w:szCs w:val="24"/>
          <w:lang w:val="ru-RU"/>
        </w:rPr>
        <w:t xml:space="preserve">                                                 </w:t>
      </w:r>
      <w:r w:rsidRPr="00992A8E">
        <w:rPr>
          <w:rFonts w:cs="Arial"/>
          <w:sz w:val="24"/>
          <w:szCs w:val="24"/>
          <w:lang w:val="ru-RU"/>
        </w:rPr>
        <w:t>О.А. Парфенов</w:t>
      </w:r>
    </w:p>
    <w:p w:rsidR="00D276B1" w:rsidRDefault="00D276B1" w:rsidP="00D276B1"/>
    <w:p w:rsidR="00D276B1" w:rsidRDefault="00D276B1" w:rsidP="00D276B1"/>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233E69" w:rsidRDefault="00233E69" w:rsidP="00D276B1">
      <w:pPr>
        <w:suppressAutoHyphens/>
        <w:jc w:val="center"/>
        <w:rPr>
          <w:rFonts w:ascii="Arial" w:hAnsi="Arial" w:cs="Arial"/>
          <w:b/>
          <w:sz w:val="24"/>
          <w:szCs w:val="24"/>
        </w:rPr>
      </w:pPr>
    </w:p>
    <w:p w:rsidR="00D276B1" w:rsidRPr="009143FC" w:rsidRDefault="00D276B1" w:rsidP="00D276B1">
      <w:pPr>
        <w:suppressAutoHyphens/>
        <w:jc w:val="center"/>
        <w:rPr>
          <w:rFonts w:ascii="Arial" w:hAnsi="Arial" w:cs="Arial"/>
          <w:b/>
          <w:sz w:val="24"/>
          <w:szCs w:val="24"/>
        </w:rPr>
      </w:pPr>
      <w:r w:rsidRPr="009143FC">
        <w:rPr>
          <w:rFonts w:ascii="Arial" w:hAnsi="Arial" w:cs="Arial"/>
          <w:b/>
          <w:sz w:val="24"/>
          <w:szCs w:val="24"/>
        </w:rPr>
        <w:lastRenderedPageBreak/>
        <w:t>СПРАВКА</w:t>
      </w:r>
    </w:p>
    <w:p w:rsidR="00D276B1" w:rsidRPr="009143FC" w:rsidRDefault="00D276B1" w:rsidP="00D276B1">
      <w:pPr>
        <w:suppressAutoHyphens/>
        <w:jc w:val="center"/>
        <w:rPr>
          <w:rFonts w:ascii="Arial" w:hAnsi="Arial" w:cs="Arial"/>
          <w:b/>
          <w:sz w:val="24"/>
          <w:szCs w:val="24"/>
        </w:rPr>
      </w:pPr>
      <w:r w:rsidRPr="009143FC">
        <w:rPr>
          <w:rFonts w:ascii="Arial" w:hAnsi="Arial" w:cs="Arial"/>
          <w:b/>
          <w:sz w:val="24"/>
          <w:szCs w:val="24"/>
        </w:rPr>
        <w:t>ОБ ИЗМЕНЕНИИ В БЮДЖЕТЕ ОЕКСКОГО МУНИЦИПАЛЬНОГО ОБРАЗОВАНИЯ НА 202</w:t>
      </w:r>
      <w:r w:rsidR="00D91C6B">
        <w:rPr>
          <w:rFonts w:ascii="Arial" w:hAnsi="Arial" w:cs="Arial"/>
          <w:b/>
          <w:sz w:val="24"/>
          <w:szCs w:val="24"/>
        </w:rPr>
        <w:t>4</w:t>
      </w:r>
      <w:r w:rsidRPr="009143FC">
        <w:rPr>
          <w:rFonts w:ascii="Arial" w:hAnsi="Arial" w:cs="Arial"/>
          <w:b/>
          <w:sz w:val="24"/>
          <w:szCs w:val="24"/>
        </w:rPr>
        <w:t xml:space="preserve"> ГОД И НА ПЛАНОВЫЙ ПЕРИОД 202</w:t>
      </w:r>
      <w:r w:rsidR="00D91C6B">
        <w:rPr>
          <w:rFonts w:ascii="Arial" w:hAnsi="Arial" w:cs="Arial"/>
          <w:b/>
          <w:sz w:val="24"/>
          <w:szCs w:val="24"/>
        </w:rPr>
        <w:t>5</w:t>
      </w:r>
      <w:r w:rsidRPr="009143FC">
        <w:rPr>
          <w:rFonts w:ascii="Arial" w:hAnsi="Arial" w:cs="Arial"/>
          <w:b/>
          <w:sz w:val="24"/>
          <w:szCs w:val="24"/>
        </w:rPr>
        <w:t xml:space="preserve"> И 202</w:t>
      </w:r>
      <w:r w:rsidR="00D91C6B">
        <w:rPr>
          <w:rFonts w:ascii="Arial" w:hAnsi="Arial" w:cs="Arial"/>
          <w:b/>
          <w:sz w:val="24"/>
          <w:szCs w:val="24"/>
        </w:rPr>
        <w:t>6</w:t>
      </w:r>
      <w:r w:rsidRPr="009143FC">
        <w:rPr>
          <w:rFonts w:ascii="Arial" w:hAnsi="Arial" w:cs="Arial"/>
          <w:b/>
          <w:sz w:val="24"/>
          <w:szCs w:val="24"/>
        </w:rPr>
        <w:t xml:space="preserve"> ГОДОВ</w:t>
      </w:r>
    </w:p>
    <w:p w:rsidR="00D276B1" w:rsidRPr="009143FC" w:rsidRDefault="00D276B1" w:rsidP="00D276B1">
      <w:pPr>
        <w:pStyle w:val="ac"/>
        <w:ind w:left="0" w:firstLine="709"/>
        <w:rPr>
          <w:rFonts w:ascii="Arial" w:hAnsi="Arial" w:cs="Arial"/>
          <w:sz w:val="24"/>
          <w:szCs w:val="24"/>
        </w:rPr>
      </w:pPr>
    </w:p>
    <w:p w:rsidR="00D276B1" w:rsidRPr="009143FC" w:rsidRDefault="00D276B1" w:rsidP="00D276B1">
      <w:pPr>
        <w:pStyle w:val="ac"/>
        <w:spacing w:after="0" w:line="240" w:lineRule="auto"/>
        <w:ind w:left="0" w:firstLine="709"/>
        <w:rPr>
          <w:rFonts w:ascii="Arial" w:hAnsi="Arial" w:cs="Arial"/>
          <w:sz w:val="24"/>
          <w:szCs w:val="24"/>
        </w:rPr>
      </w:pPr>
      <w:r w:rsidRPr="009143FC">
        <w:rPr>
          <w:rFonts w:ascii="Arial" w:hAnsi="Arial" w:cs="Arial"/>
          <w:sz w:val="24"/>
          <w:szCs w:val="24"/>
        </w:rPr>
        <w:t>В доходную</w:t>
      </w:r>
      <w:r w:rsidR="00D91C6B">
        <w:rPr>
          <w:rFonts w:ascii="Arial" w:hAnsi="Arial" w:cs="Arial"/>
          <w:sz w:val="24"/>
          <w:szCs w:val="24"/>
        </w:rPr>
        <w:t xml:space="preserve"> часть бюджета 2024</w:t>
      </w:r>
      <w:r w:rsidRPr="009143FC">
        <w:rPr>
          <w:rFonts w:ascii="Arial" w:hAnsi="Arial" w:cs="Arial"/>
          <w:sz w:val="24"/>
          <w:szCs w:val="24"/>
        </w:rPr>
        <w:t xml:space="preserve"> года внесены следующие изменения:</w:t>
      </w:r>
    </w:p>
    <w:p w:rsidR="00110780" w:rsidRDefault="00110780" w:rsidP="00110780">
      <w:pPr>
        <w:autoSpaceDE w:val="0"/>
        <w:autoSpaceDN w:val="0"/>
        <w:adjustRightInd w:val="0"/>
        <w:ind w:firstLine="709"/>
        <w:jc w:val="both"/>
        <w:rPr>
          <w:rFonts w:ascii="Arial" w:hAnsi="Arial" w:cs="Arial"/>
          <w:sz w:val="24"/>
          <w:szCs w:val="24"/>
        </w:rPr>
      </w:pPr>
    </w:p>
    <w:p w:rsidR="001A49F7" w:rsidRDefault="00D276B1" w:rsidP="00127646">
      <w:pPr>
        <w:ind w:firstLine="709"/>
        <w:jc w:val="both"/>
        <w:rPr>
          <w:rFonts w:ascii="Arial" w:hAnsi="Arial" w:cs="Arial"/>
          <w:sz w:val="24"/>
          <w:szCs w:val="24"/>
        </w:rPr>
      </w:pPr>
      <w:r w:rsidRPr="00110780">
        <w:rPr>
          <w:rFonts w:ascii="Arial" w:hAnsi="Arial" w:cs="Arial"/>
          <w:sz w:val="24"/>
          <w:szCs w:val="24"/>
        </w:rPr>
        <w:t xml:space="preserve">1. </w:t>
      </w:r>
      <w:r w:rsidR="00127646">
        <w:rPr>
          <w:rFonts w:ascii="Arial" w:hAnsi="Arial" w:cs="Arial"/>
          <w:sz w:val="24"/>
          <w:szCs w:val="24"/>
        </w:rPr>
        <w:t xml:space="preserve">На основании </w:t>
      </w:r>
      <w:r w:rsidR="00127646" w:rsidRPr="00127646">
        <w:rPr>
          <w:rFonts w:ascii="Arial" w:hAnsi="Arial" w:cs="Arial"/>
          <w:sz w:val="24"/>
          <w:szCs w:val="24"/>
        </w:rPr>
        <w:t>Постановлени</w:t>
      </w:r>
      <w:r w:rsidR="00127646">
        <w:rPr>
          <w:rFonts w:ascii="Arial" w:hAnsi="Arial" w:cs="Arial"/>
          <w:sz w:val="24"/>
          <w:szCs w:val="24"/>
        </w:rPr>
        <w:t>я</w:t>
      </w:r>
      <w:r w:rsidR="00127646" w:rsidRPr="00127646">
        <w:rPr>
          <w:rFonts w:ascii="Arial" w:hAnsi="Arial" w:cs="Arial"/>
          <w:sz w:val="24"/>
          <w:szCs w:val="24"/>
        </w:rPr>
        <w:t xml:space="preserve"> Правительства Иркутской области от 05.06.2024 № 439-пп О внесении изменений в Положение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субсидии на подготовку материалов, полученных в результате выполнения картографических работ, и субсидии на актуализацию документов градостроительного зонирования</w:t>
      </w:r>
      <w:r w:rsidR="00127646">
        <w:rPr>
          <w:rFonts w:ascii="Arial" w:hAnsi="Arial" w:cs="Arial"/>
          <w:sz w:val="24"/>
          <w:szCs w:val="24"/>
        </w:rPr>
        <w:t>, а также в результате проведения торгов по данному мероприятию:</w:t>
      </w:r>
    </w:p>
    <w:p w:rsidR="00127646" w:rsidRDefault="00127646" w:rsidP="00127646">
      <w:pPr>
        <w:ind w:firstLine="709"/>
        <w:jc w:val="both"/>
        <w:rPr>
          <w:rFonts w:ascii="Arial" w:hAnsi="Arial" w:cs="Arial"/>
          <w:sz w:val="24"/>
          <w:szCs w:val="24"/>
        </w:rPr>
      </w:pPr>
      <w:r>
        <w:rPr>
          <w:rFonts w:ascii="Arial" w:hAnsi="Arial" w:cs="Arial"/>
          <w:sz w:val="24"/>
          <w:szCs w:val="24"/>
        </w:rPr>
        <w:t>- код дохода «</w:t>
      </w:r>
      <w:r w:rsidRPr="00127646">
        <w:rPr>
          <w:rFonts w:ascii="Arial" w:hAnsi="Arial" w:cs="Arial"/>
          <w:sz w:val="24"/>
          <w:szCs w:val="24"/>
        </w:rPr>
        <w:t>72620229999100000150</w:t>
      </w:r>
      <w:r>
        <w:rPr>
          <w:rFonts w:ascii="Arial" w:hAnsi="Arial" w:cs="Arial"/>
          <w:sz w:val="24"/>
          <w:szCs w:val="24"/>
        </w:rPr>
        <w:t xml:space="preserve">» </w:t>
      </w:r>
      <w:r w:rsidRPr="00127646">
        <w:rPr>
          <w:rFonts w:ascii="Arial" w:hAnsi="Arial" w:cs="Arial"/>
          <w:sz w:val="24"/>
          <w:szCs w:val="24"/>
        </w:rPr>
        <w:t>Прочие субсидии бюджетам сельских поселений</w:t>
      </w:r>
      <w:r>
        <w:rPr>
          <w:rFonts w:ascii="Arial" w:hAnsi="Arial" w:cs="Arial"/>
          <w:sz w:val="24"/>
          <w:szCs w:val="24"/>
        </w:rPr>
        <w:t xml:space="preserve"> уменьшить на сумму 1 904,1 тыс. рублей.</w:t>
      </w:r>
    </w:p>
    <w:p w:rsidR="001A49F7" w:rsidRDefault="00123BD2" w:rsidP="001A49F7">
      <w:pPr>
        <w:ind w:firstLine="709"/>
        <w:jc w:val="both"/>
        <w:rPr>
          <w:rFonts w:ascii="Arial" w:hAnsi="Arial" w:cs="Arial"/>
          <w:sz w:val="24"/>
          <w:szCs w:val="24"/>
        </w:rPr>
      </w:pPr>
      <w:r>
        <w:rPr>
          <w:rFonts w:ascii="Arial" w:hAnsi="Arial" w:cs="Arial"/>
          <w:sz w:val="24"/>
          <w:szCs w:val="24"/>
        </w:rPr>
        <w:t>2</w:t>
      </w:r>
      <w:r w:rsidR="001A49F7">
        <w:rPr>
          <w:rFonts w:ascii="Arial" w:hAnsi="Arial" w:cs="Arial"/>
          <w:sz w:val="24"/>
          <w:szCs w:val="24"/>
        </w:rPr>
        <w:t xml:space="preserve">. </w:t>
      </w:r>
      <w:r w:rsidR="00411D9A">
        <w:rPr>
          <w:rFonts w:ascii="Arial" w:hAnsi="Arial" w:cs="Arial"/>
          <w:sz w:val="24"/>
          <w:szCs w:val="24"/>
        </w:rPr>
        <w:t xml:space="preserve">На основании </w:t>
      </w:r>
      <w:r w:rsidR="00411D9A" w:rsidRPr="00411D9A">
        <w:rPr>
          <w:rFonts w:ascii="Arial" w:hAnsi="Arial" w:cs="Arial"/>
          <w:sz w:val="24"/>
          <w:szCs w:val="24"/>
        </w:rPr>
        <w:t>Постановлени</w:t>
      </w:r>
      <w:r w:rsidR="00127646">
        <w:rPr>
          <w:rFonts w:ascii="Arial" w:hAnsi="Arial" w:cs="Arial"/>
          <w:sz w:val="24"/>
          <w:szCs w:val="24"/>
        </w:rPr>
        <w:t>я</w:t>
      </w:r>
      <w:r w:rsidR="00411D9A" w:rsidRPr="00411D9A">
        <w:rPr>
          <w:rFonts w:ascii="Arial" w:hAnsi="Arial" w:cs="Arial"/>
          <w:sz w:val="24"/>
          <w:szCs w:val="24"/>
        </w:rPr>
        <w:t xml:space="preserve"> Правительства Иркутской области от 20.05.2024 №388-пп </w:t>
      </w:r>
      <w:r w:rsidR="00411D9A">
        <w:rPr>
          <w:rFonts w:ascii="Arial" w:hAnsi="Arial" w:cs="Arial"/>
          <w:sz w:val="24"/>
          <w:szCs w:val="24"/>
        </w:rPr>
        <w:t>«</w:t>
      </w:r>
      <w:r w:rsidR="00411D9A" w:rsidRPr="00411D9A">
        <w:rPr>
          <w:rFonts w:ascii="Arial" w:hAnsi="Arial" w:cs="Arial"/>
          <w:sz w:val="24"/>
          <w:szCs w:val="24"/>
        </w:rPr>
        <w:t>О внесении изменений в постановление Правительства Иркутской области от 18 февраля 2021 года №89-пп</w:t>
      </w:r>
      <w:r w:rsidR="00411D9A">
        <w:rPr>
          <w:rFonts w:ascii="Arial" w:hAnsi="Arial" w:cs="Arial"/>
          <w:sz w:val="24"/>
          <w:szCs w:val="24"/>
        </w:rPr>
        <w:t>» выделены из областного бюджета и</w:t>
      </w:r>
      <w:r w:rsidR="00411D9A" w:rsidRPr="00411D9A">
        <w:rPr>
          <w:rFonts w:ascii="Arial" w:hAnsi="Arial" w:cs="Arial"/>
          <w:sz w:val="24"/>
          <w:szCs w:val="24"/>
        </w:rPr>
        <w:t>ные межбюджетные трансферты на реализацию мероприятий, связанных с достижением наилучших результатов по увеличению налоговых и неналоговых доходов местных бюджетов, а также с проведением преобразования муниципальных образований Иркутской области в форме объединения</w:t>
      </w:r>
      <w:r w:rsidR="00411D9A">
        <w:rPr>
          <w:rFonts w:ascii="Arial" w:hAnsi="Arial" w:cs="Arial"/>
          <w:sz w:val="24"/>
          <w:szCs w:val="24"/>
        </w:rPr>
        <w:t>, дополнить:</w:t>
      </w:r>
    </w:p>
    <w:p w:rsidR="001A49F7" w:rsidRDefault="001A49F7" w:rsidP="001A49F7">
      <w:pPr>
        <w:ind w:firstLine="709"/>
        <w:jc w:val="both"/>
        <w:rPr>
          <w:rFonts w:ascii="Arial" w:hAnsi="Arial" w:cs="Arial"/>
          <w:sz w:val="24"/>
          <w:szCs w:val="24"/>
        </w:rPr>
      </w:pPr>
      <w:r w:rsidRPr="001A49F7">
        <w:rPr>
          <w:rFonts w:ascii="Arial" w:hAnsi="Arial" w:cs="Arial"/>
          <w:sz w:val="24"/>
          <w:szCs w:val="24"/>
        </w:rPr>
        <w:t xml:space="preserve"> </w:t>
      </w:r>
      <w:r>
        <w:rPr>
          <w:rFonts w:ascii="Arial" w:hAnsi="Arial" w:cs="Arial"/>
          <w:sz w:val="24"/>
          <w:szCs w:val="24"/>
        </w:rPr>
        <w:t xml:space="preserve">-  </w:t>
      </w:r>
      <w:r w:rsidRPr="009143FC">
        <w:rPr>
          <w:rFonts w:ascii="Arial" w:hAnsi="Arial" w:cs="Arial"/>
          <w:sz w:val="24"/>
          <w:szCs w:val="24"/>
        </w:rPr>
        <w:t>код</w:t>
      </w:r>
      <w:r w:rsidR="00411D9A">
        <w:rPr>
          <w:rFonts w:ascii="Arial" w:hAnsi="Arial" w:cs="Arial"/>
          <w:sz w:val="24"/>
          <w:szCs w:val="24"/>
        </w:rPr>
        <w:t xml:space="preserve">ом </w:t>
      </w:r>
      <w:r w:rsidRPr="009143FC">
        <w:rPr>
          <w:rFonts w:ascii="Arial" w:hAnsi="Arial" w:cs="Arial"/>
          <w:sz w:val="24"/>
          <w:szCs w:val="24"/>
        </w:rPr>
        <w:t>дохода «</w:t>
      </w:r>
      <w:r w:rsidR="00411D9A" w:rsidRPr="00411D9A">
        <w:rPr>
          <w:rFonts w:ascii="Arial" w:hAnsi="Arial" w:cs="Arial"/>
          <w:sz w:val="24"/>
          <w:szCs w:val="24"/>
        </w:rPr>
        <w:t>72620249999100000150</w:t>
      </w:r>
      <w:r w:rsidRPr="009143FC">
        <w:rPr>
          <w:rFonts w:ascii="Arial" w:hAnsi="Arial" w:cs="Arial"/>
          <w:sz w:val="24"/>
          <w:szCs w:val="24"/>
        </w:rPr>
        <w:t xml:space="preserve">» </w:t>
      </w:r>
      <w:r w:rsidR="00411D9A" w:rsidRPr="00411D9A">
        <w:rPr>
          <w:rFonts w:ascii="Arial" w:hAnsi="Arial" w:cs="Arial"/>
          <w:sz w:val="24"/>
          <w:szCs w:val="24"/>
        </w:rPr>
        <w:t>Прочие межбюджетные трансферты, передаваемые бюджетам сельских поселений</w:t>
      </w:r>
      <w:r w:rsidRPr="009143FC">
        <w:rPr>
          <w:rFonts w:ascii="Arial" w:hAnsi="Arial" w:cs="Arial"/>
          <w:sz w:val="24"/>
          <w:szCs w:val="24"/>
        </w:rPr>
        <w:t xml:space="preserve"> на</w:t>
      </w:r>
      <w:r w:rsidR="00435181">
        <w:rPr>
          <w:rFonts w:ascii="Arial" w:hAnsi="Arial" w:cs="Arial"/>
          <w:sz w:val="24"/>
          <w:szCs w:val="24"/>
        </w:rPr>
        <w:t xml:space="preserve"> сумму </w:t>
      </w:r>
      <w:r w:rsidR="00411D9A">
        <w:rPr>
          <w:rFonts w:ascii="Arial" w:hAnsi="Arial" w:cs="Arial"/>
          <w:sz w:val="24"/>
          <w:szCs w:val="24"/>
        </w:rPr>
        <w:t>1 623,0</w:t>
      </w:r>
      <w:r w:rsidRPr="009143FC">
        <w:rPr>
          <w:rFonts w:ascii="Arial" w:hAnsi="Arial" w:cs="Arial"/>
          <w:sz w:val="24"/>
          <w:szCs w:val="24"/>
        </w:rPr>
        <w:t xml:space="preserve"> тыс. рублей</w:t>
      </w:r>
      <w:r>
        <w:rPr>
          <w:rFonts w:ascii="Arial" w:hAnsi="Arial" w:cs="Arial"/>
          <w:sz w:val="24"/>
          <w:szCs w:val="24"/>
        </w:rPr>
        <w:t>.</w:t>
      </w:r>
    </w:p>
    <w:p w:rsidR="00D276B1" w:rsidRDefault="00D276B1" w:rsidP="002B369D">
      <w:pPr>
        <w:pStyle w:val="ac"/>
        <w:spacing w:after="0" w:line="240" w:lineRule="auto"/>
        <w:ind w:left="0" w:firstLine="709"/>
        <w:jc w:val="both"/>
        <w:rPr>
          <w:rFonts w:ascii="Arial" w:hAnsi="Arial" w:cs="Arial"/>
          <w:sz w:val="24"/>
          <w:szCs w:val="24"/>
        </w:rPr>
      </w:pPr>
      <w:r w:rsidRPr="009143FC">
        <w:rPr>
          <w:rFonts w:ascii="Arial" w:hAnsi="Arial" w:cs="Arial"/>
          <w:sz w:val="24"/>
          <w:szCs w:val="24"/>
        </w:rPr>
        <w:t>Все</w:t>
      </w:r>
      <w:r w:rsidR="00D91C6B">
        <w:rPr>
          <w:rFonts w:ascii="Arial" w:hAnsi="Arial" w:cs="Arial"/>
          <w:sz w:val="24"/>
          <w:szCs w:val="24"/>
        </w:rPr>
        <w:t>го доходная часть бюджета в 2024</w:t>
      </w:r>
      <w:r w:rsidRPr="009143FC">
        <w:rPr>
          <w:rFonts w:ascii="Arial" w:hAnsi="Arial" w:cs="Arial"/>
          <w:sz w:val="24"/>
          <w:szCs w:val="24"/>
        </w:rPr>
        <w:t xml:space="preserve"> году </w:t>
      </w:r>
      <w:r w:rsidR="009766AD">
        <w:rPr>
          <w:rFonts w:ascii="Arial" w:hAnsi="Arial" w:cs="Arial"/>
          <w:sz w:val="24"/>
          <w:szCs w:val="24"/>
        </w:rPr>
        <w:t>уменьшится</w:t>
      </w:r>
      <w:r w:rsidRPr="009143FC">
        <w:rPr>
          <w:rFonts w:ascii="Arial" w:hAnsi="Arial" w:cs="Arial"/>
          <w:sz w:val="24"/>
          <w:szCs w:val="24"/>
        </w:rPr>
        <w:t xml:space="preserve"> на </w:t>
      </w:r>
      <w:r w:rsidR="009766AD">
        <w:rPr>
          <w:rFonts w:ascii="Arial" w:hAnsi="Arial" w:cs="Arial"/>
          <w:sz w:val="24"/>
          <w:szCs w:val="24"/>
        </w:rPr>
        <w:t>341,1</w:t>
      </w:r>
      <w:r>
        <w:rPr>
          <w:rFonts w:ascii="Arial" w:hAnsi="Arial" w:cs="Arial"/>
          <w:sz w:val="24"/>
          <w:szCs w:val="24"/>
        </w:rPr>
        <w:t xml:space="preserve"> </w:t>
      </w:r>
      <w:r w:rsidRPr="009143FC">
        <w:rPr>
          <w:rFonts w:ascii="Arial" w:hAnsi="Arial" w:cs="Arial"/>
          <w:sz w:val="24"/>
          <w:szCs w:val="24"/>
        </w:rPr>
        <w:t>тыс. рублей и состав</w:t>
      </w:r>
      <w:r w:rsidR="00C33D76">
        <w:rPr>
          <w:rFonts w:ascii="Arial" w:hAnsi="Arial" w:cs="Arial"/>
          <w:sz w:val="24"/>
          <w:szCs w:val="24"/>
        </w:rPr>
        <w:t>и</w:t>
      </w:r>
      <w:r w:rsidRPr="009143FC">
        <w:rPr>
          <w:rFonts w:ascii="Arial" w:hAnsi="Arial" w:cs="Arial"/>
          <w:sz w:val="24"/>
          <w:szCs w:val="24"/>
        </w:rPr>
        <w:t xml:space="preserve">т </w:t>
      </w:r>
      <w:r w:rsidR="009766AD">
        <w:rPr>
          <w:rFonts w:ascii="Arial" w:hAnsi="Arial" w:cs="Arial"/>
          <w:sz w:val="24"/>
          <w:szCs w:val="24"/>
        </w:rPr>
        <w:t>182 701,2</w:t>
      </w:r>
      <w:r w:rsidR="00DE56ED">
        <w:rPr>
          <w:rFonts w:ascii="Arial" w:hAnsi="Arial" w:cs="Arial"/>
          <w:sz w:val="24"/>
          <w:szCs w:val="24"/>
        </w:rPr>
        <w:t xml:space="preserve"> </w:t>
      </w:r>
      <w:r w:rsidRPr="009143FC">
        <w:rPr>
          <w:rFonts w:ascii="Arial" w:hAnsi="Arial" w:cs="Arial"/>
          <w:sz w:val="24"/>
          <w:szCs w:val="24"/>
        </w:rPr>
        <w:t>тыс. рублей.</w:t>
      </w:r>
    </w:p>
    <w:p w:rsidR="00572AB7" w:rsidRDefault="00572AB7" w:rsidP="002B369D">
      <w:pPr>
        <w:pStyle w:val="ac"/>
        <w:spacing w:after="0" w:line="240" w:lineRule="auto"/>
        <w:ind w:left="0" w:firstLine="709"/>
        <w:jc w:val="both"/>
        <w:rPr>
          <w:rFonts w:ascii="Arial" w:hAnsi="Arial" w:cs="Arial"/>
          <w:sz w:val="24"/>
          <w:szCs w:val="24"/>
        </w:rPr>
      </w:pPr>
    </w:p>
    <w:p w:rsidR="00D276B1" w:rsidRPr="009143FC" w:rsidRDefault="00D276B1" w:rsidP="00D276B1">
      <w:pPr>
        <w:pStyle w:val="ac"/>
        <w:spacing w:after="0" w:line="240" w:lineRule="auto"/>
        <w:ind w:left="0" w:firstLine="709"/>
        <w:rPr>
          <w:rFonts w:ascii="Arial" w:hAnsi="Arial" w:cs="Arial"/>
          <w:sz w:val="24"/>
          <w:szCs w:val="24"/>
        </w:rPr>
      </w:pPr>
      <w:r w:rsidRPr="009143FC">
        <w:rPr>
          <w:rFonts w:ascii="Arial" w:hAnsi="Arial" w:cs="Arial"/>
          <w:sz w:val="24"/>
          <w:szCs w:val="24"/>
        </w:rPr>
        <w:t>В расходную часть бюджета на 202</w:t>
      </w:r>
      <w:r w:rsidR="00D91C6B">
        <w:rPr>
          <w:rFonts w:ascii="Arial" w:hAnsi="Arial" w:cs="Arial"/>
          <w:sz w:val="24"/>
          <w:szCs w:val="24"/>
        </w:rPr>
        <w:t>4</w:t>
      </w:r>
      <w:r w:rsidRPr="009143FC">
        <w:rPr>
          <w:rFonts w:ascii="Arial" w:hAnsi="Arial" w:cs="Arial"/>
          <w:sz w:val="24"/>
          <w:szCs w:val="24"/>
        </w:rPr>
        <w:t xml:space="preserve"> год внесены следующие изменения:</w:t>
      </w:r>
    </w:p>
    <w:p w:rsidR="007E0014" w:rsidRDefault="007E0014" w:rsidP="00D276B1">
      <w:pPr>
        <w:pStyle w:val="ac"/>
        <w:spacing w:after="0" w:line="240" w:lineRule="auto"/>
        <w:ind w:left="0"/>
        <w:jc w:val="center"/>
        <w:rPr>
          <w:rFonts w:ascii="Arial" w:hAnsi="Arial" w:cs="Arial"/>
          <w:sz w:val="24"/>
          <w:szCs w:val="24"/>
          <w:u w:val="single"/>
        </w:rPr>
      </w:pPr>
    </w:p>
    <w:p w:rsidR="00D276B1" w:rsidRPr="009143FC" w:rsidRDefault="00D276B1" w:rsidP="00D276B1">
      <w:pPr>
        <w:pStyle w:val="ac"/>
        <w:spacing w:after="0" w:line="240" w:lineRule="auto"/>
        <w:ind w:left="0"/>
        <w:jc w:val="center"/>
        <w:rPr>
          <w:sz w:val="24"/>
          <w:szCs w:val="24"/>
          <w:u w:val="single"/>
        </w:rPr>
      </w:pPr>
      <w:r w:rsidRPr="009143FC">
        <w:rPr>
          <w:rFonts w:ascii="Arial" w:hAnsi="Arial" w:cs="Arial"/>
          <w:sz w:val="24"/>
          <w:szCs w:val="24"/>
          <w:u w:val="single"/>
        </w:rPr>
        <w:t>1. Раздел «Общегосударственные расходы»:</w:t>
      </w:r>
    </w:p>
    <w:p w:rsidR="00D276B1" w:rsidRPr="009143FC" w:rsidRDefault="00D276B1" w:rsidP="00601703">
      <w:pPr>
        <w:jc w:val="both"/>
        <w:rPr>
          <w:rFonts w:ascii="Arial" w:hAnsi="Arial" w:cs="Arial"/>
          <w:sz w:val="24"/>
          <w:szCs w:val="24"/>
        </w:rPr>
      </w:pPr>
      <w:r w:rsidRPr="009143FC">
        <w:rPr>
          <w:sz w:val="24"/>
          <w:szCs w:val="24"/>
        </w:rPr>
        <w:tab/>
      </w:r>
      <w:r w:rsidRPr="009143FC">
        <w:rPr>
          <w:rFonts w:ascii="Arial" w:hAnsi="Arial" w:cs="Arial"/>
          <w:b/>
          <w:sz w:val="24"/>
          <w:szCs w:val="24"/>
        </w:rPr>
        <w:t>1.1.</w:t>
      </w:r>
      <w:r w:rsidRPr="009143FC">
        <w:rPr>
          <w:rFonts w:ascii="Arial" w:hAnsi="Arial" w:cs="Arial"/>
          <w:sz w:val="24"/>
          <w:szCs w:val="24"/>
        </w:rPr>
        <w:t xml:space="preserve"> </w:t>
      </w:r>
      <w:r w:rsidRPr="00BB60D4">
        <w:rPr>
          <w:rFonts w:ascii="Arial" w:hAnsi="Arial" w:cs="Arial"/>
          <w:sz w:val="24"/>
          <w:szCs w:val="24"/>
        </w:rPr>
        <w:t>в</w:t>
      </w:r>
      <w:r>
        <w:rPr>
          <w:rFonts w:ascii="Arial" w:hAnsi="Arial" w:cs="Arial"/>
          <w:b/>
          <w:sz w:val="24"/>
          <w:szCs w:val="24"/>
        </w:rPr>
        <w:t xml:space="preserve"> </w:t>
      </w:r>
      <w:r w:rsidRPr="009143FC">
        <w:rPr>
          <w:rFonts w:ascii="Arial" w:hAnsi="Arial" w:cs="Arial"/>
          <w:sz w:val="24"/>
          <w:szCs w:val="24"/>
        </w:rPr>
        <w:t>подраздел 0104 «</w:t>
      </w:r>
      <w:r w:rsidRPr="009143FC">
        <w:rPr>
          <w:rFonts w:ascii="Arial" w:eastAsiaTheme="minorEastAsia"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143FC">
        <w:rPr>
          <w:rFonts w:ascii="Arial" w:hAnsi="Arial" w:cs="Arial"/>
          <w:sz w:val="24"/>
          <w:szCs w:val="24"/>
        </w:rPr>
        <w:t xml:space="preserve">» по </w:t>
      </w:r>
      <w:r w:rsidR="00601703">
        <w:rPr>
          <w:rFonts w:ascii="Arial" w:hAnsi="Arial" w:cs="Arial"/>
          <w:sz w:val="24"/>
          <w:szCs w:val="24"/>
        </w:rPr>
        <w:t xml:space="preserve">коду бюджетной классификации (далее – </w:t>
      </w:r>
      <w:r w:rsidRPr="009143FC">
        <w:rPr>
          <w:rFonts w:ascii="Arial" w:hAnsi="Arial" w:cs="Arial"/>
          <w:sz w:val="24"/>
          <w:szCs w:val="24"/>
        </w:rPr>
        <w:t>КБК</w:t>
      </w:r>
      <w:r w:rsidR="00601703">
        <w:rPr>
          <w:rFonts w:ascii="Arial" w:hAnsi="Arial" w:cs="Arial"/>
          <w:sz w:val="24"/>
          <w:szCs w:val="24"/>
        </w:rPr>
        <w:t>)</w:t>
      </w:r>
      <w:r w:rsidRPr="009143FC">
        <w:rPr>
          <w:rFonts w:ascii="Arial" w:hAnsi="Arial" w:cs="Arial"/>
          <w:sz w:val="24"/>
          <w:szCs w:val="24"/>
        </w:rPr>
        <w:t xml:space="preserve"> «9110060001» внести следующие изменения:</w:t>
      </w:r>
    </w:p>
    <w:p w:rsidR="00336F64" w:rsidRPr="009143FC" w:rsidRDefault="00336F64" w:rsidP="00336F64">
      <w:pPr>
        <w:pStyle w:val="ac"/>
        <w:spacing w:after="0" w:line="240" w:lineRule="auto"/>
        <w:ind w:left="0" w:firstLine="709"/>
        <w:jc w:val="both"/>
        <w:rPr>
          <w:rFonts w:ascii="Arial" w:hAnsi="Arial" w:cs="Arial"/>
          <w:sz w:val="24"/>
          <w:szCs w:val="24"/>
        </w:rPr>
      </w:pPr>
      <w:r w:rsidRPr="009143FC">
        <w:rPr>
          <w:rFonts w:ascii="Arial" w:hAnsi="Arial" w:cs="Arial"/>
          <w:sz w:val="24"/>
          <w:szCs w:val="24"/>
        </w:rPr>
        <w:t>-</w:t>
      </w:r>
      <w:r>
        <w:rPr>
          <w:rFonts w:ascii="Arial" w:hAnsi="Arial" w:cs="Arial"/>
          <w:sz w:val="24"/>
          <w:szCs w:val="24"/>
        </w:rPr>
        <w:t xml:space="preserve"> код вида расходов (далее – КВР) 12</w:t>
      </w:r>
      <w:r w:rsidR="00267680">
        <w:rPr>
          <w:rFonts w:ascii="Arial" w:hAnsi="Arial" w:cs="Arial"/>
          <w:sz w:val="24"/>
          <w:szCs w:val="24"/>
        </w:rPr>
        <w:t>1</w:t>
      </w:r>
      <w:r w:rsidRPr="009143FC">
        <w:rPr>
          <w:rFonts w:ascii="Arial" w:hAnsi="Arial" w:cs="Arial"/>
          <w:sz w:val="24"/>
          <w:szCs w:val="24"/>
        </w:rPr>
        <w:t xml:space="preserve"> «</w:t>
      </w:r>
      <w:r w:rsidR="00267680" w:rsidRPr="00267680">
        <w:rPr>
          <w:rFonts w:ascii="Arial" w:hAnsi="Arial" w:cs="Arial"/>
          <w:sz w:val="24"/>
          <w:szCs w:val="24"/>
        </w:rPr>
        <w:t>Фонд оплаты труда государственных (муниципальных) органов</w:t>
      </w:r>
      <w:r w:rsidRPr="009143FC">
        <w:rPr>
          <w:rFonts w:ascii="Arial" w:hAnsi="Arial" w:cs="Arial"/>
          <w:sz w:val="24"/>
          <w:szCs w:val="24"/>
        </w:rPr>
        <w:t xml:space="preserve">» </w:t>
      </w:r>
      <w:r w:rsidR="00E206C5">
        <w:rPr>
          <w:rFonts w:ascii="Arial" w:hAnsi="Arial" w:cs="Arial"/>
          <w:sz w:val="24"/>
          <w:szCs w:val="24"/>
        </w:rPr>
        <w:t>увеличить</w:t>
      </w:r>
      <w:r>
        <w:rPr>
          <w:rFonts w:ascii="Arial" w:hAnsi="Arial" w:cs="Arial"/>
          <w:sz w:val="24"/>
          <w:szCs w:val="24"/>
        </w:rPr>
        <w:t xml:space="preserve"> </w:t>
      </w:r>
      <w:r w:rsidRPr="009143FC">
        <w:rPr>
          <w:rFonts w:ascii="Arial" w:hAnsi="Arial" w:cs="Arial"/>
          <w:sz w:val="24"/>
          <w:szCs w:val="24"/>
        </w:rPr>
        <w:t xml:space="preserve">на </w:t>
      </w:r>
      <w:r w:rsidR="00267680">
        <w:rPr>
          <w:rFonts w:ascii="Arial" w:hAnsi="Arial" w:cs="Arial"/>
          <w:sz w:val="24"/>
          <w:szCs w:val="24"/>
        </w:rPr>
        <w:t>5</w:t>
      </w:r>
      <w:r w:rsidR="00E206C5">
        <w:rPr>
          <w:rFonts w:ascii="Arial" w:hAnsi="Arial" w:cs="Arial"/>
          <w:sz w:val="24"/>
          <w:szCs w:val="24"/>
        </w:rPr>
        <w:t>0</w:t>
      </w:r>
      <w:r>
        <w:rPr>
          <w:rFonts w:ascii="Arial" w:hAnsi="Arial" w:cs="Arial"/>
          <w:sz w:val="24"/>
          <w:szCs w:val="24"/>
        </w:rPr>
        <w:t>0,0</w:t>
      </w:r>
      <w:r w:rsidRPr="009143FC">
        <w:rPr>
          <w:rFonts w:ascii="Arial" w:hAnsi="Arial" w:cs="Arial"/>
          <w:sz w:val="24"/>
          <w:szCs w:val="24"/>
        </w:rPr>
        <w:t xml:space="preserve"> тыс. рублей</w:t>
      </w:r>
      <w:r>
        <w:rPr>
          <w:rFonts w:ascii="Arial" w:hAnsi="Arial" w:cs="Arial"/>
          <w:sz w:val="24"/>
          <w:szCs w:val="24"/>
        </w:rPr>
        <w:t>.</w:t>
      </w:r>
    </w:p>
    <w:p w:rsidR="00267680" w:rsidRPr="009143FC" w:rsidRDefault="00267680" w:rsidP="00267680">
      <w:pPr>
        <w:pStyle w:val="ac"/>
        <w:spacing w:after="0" w:line="240" w:lineRule="auto"/>
        <w:ind w:left="0" w:firstLine="709"/>
        <w:jc w:val="both"/>
        <w:rPr>
          <w:rFonts w:ascii="Arial" w:hAnsi="Arial" w:cs="Arial"/>
          <w:sz w:val="24"/>
          <w:szCs w:val="24"/>
        </w:rPr>
      </w:pPr>
      <w:r>
        <w:rPr>
          <w:rFonts w:ascii="Arial" w:hAnsi="Arial" w:cs="Arial"/>
          <w:sz w:val="24"/>
          <w:szCs w:val="24"/>
        </w:rPr>
        <w:t>- КВР 129</w:t>
      </w:r>
      <w:r w:rsidRPr="009143FC">
        <w:rPr>
          <w:rFonts w:ascii="Arial" w:hAnsi="Arial" w:cs="Arial"/>
          <w:sz w:val="24"/>
          <w:szCs w:val="24"/>
        </w:rPr>
        <w:t xml:space="preserve"> «</w:t>
      </w:r>
      <w:r w:rsidRPr="00502967">
        <w:rPr>
          <w:rFonts w:ascii="Arial" w:hAnsi="Arial" w:cs="Arial"/>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9143FC">
        <w:rPr>
          <w:rFonts w:ascii="Arial" w:hAnsi="Arial" w:cs="Arial"/>
          <w:sz w:val="24"/>
          <w:szCs w:val="24"/>
        </w:rPr>
        <w:t xml:space="preserve">» </w:t>
      </w:r>
      <w:r>
        <w:rPr>
          <w:rFonts w:ascii="Arial" w:hAnsi="Arial" w:cs="Arial"/>
          <w:sz w:val="24"/>
          <w:szCs w:val="24"/>
        </w:rPr>
        <w:t xml:space="preserve">увеличить </w:t>
      </w:r>
      <w:r w:rsidRPr="009143FC">
        <w:rPr>
          <w:rFonts w:ascii="Arial" w:hAnsi="Arial" w:cs="Arial"/>
          <w:sz w:val="24"/>
          <w:szCs w:val="24"/>
        </w:rPr>
        <w:t xml:space="preserve">на </w:t>
      </w:r>
      <w:r>
        <w:rPr>
          <w:rFonts w:ascii="Arial" w:hAnsi="Arial" w:cs="Arial"/>
          <w:sz w:val="24"/>
          <w:szCs w:val="24"/>
        </w:rPr>
        <w:t>500,0</w:t>
      </w:r>
      <w:r w:rsidRPr="009143FC">
        <w:rPr>
          <w:rFonts w:ascii="Arial" w:hAnsi="Arial" w:cs="Arial"/>
          <w:sz w:val="24"/>
          <w:szCs w:val="24"/>
        </w:rPr>
        <w:t xml:space="preserve"> тыс. рублей</w:t>
      </w:r>
      <w:r>
        <w:rPr>
          <w:rFonts w:ascii="Arial" w:hAnsi="Arial" w:cs="Arial"/>
          <w:sz w:val="24"/>
          <w:szCs w:val="24"/>
        </w:rPr>
        <w:t>.</w:t>
      </w:r>
    </w:p>
    <w:p w:rsidR="00D276B1" w:rsidRDefault="00D276B1" w:rsidP="0049724E">
      <w:pPr>
        <w:pStyle w:val="ac"/>
        <w:spacing w:after="0" w:line="240" w:lineRule="auto"/>
        <w:ind w:left="0" w:firstLine="709"/>
        <w:jc w:val="both"/>
        <w:rPr>
          <w:rFonts w:ascii="Arial" w:hAnsi="Arial" w:cs="Arial"/>
          <w:sz w:val="24"/>
          <w:szCs w:val="24"/>
        </w:rPr>
      </w:pPr>
      <w:r w:rsidRPr="009143FC">
        <w:rPr>
          <w:rFonts w:ascii="Arial" w:hAnsi="Arial" w:cs="Arial"/>
          <w:sz w:val="24"/>
          <w:szCs w:val="24"/>
        </w:rPr>
        <w:tab/>
        <w:t xml:space="preserve">- КВР </w:t>
      </w:r>
      <w:r w:rsidR="00035E5D">
        <w:rPr>
          <w:rFonts w:ascii="Arial" w:hAnsi="Arial" w:cs="Arial"/>
          <w:sz w:val="24"/>
          <w:szCs w:val="24"/>
        </w:rPr>
        <w:t>244</w:t>
      </w:r>
      <w:r w:rsidRPr="009143FC">
        <w:rPr>
          <w:rFonts w:ascii="Arial" w:hAnsi="Arial" w:cs="Arial"/>
          <w:sz w:val="24"/>
          <w:szCs w:val="24"/>
        </w:rPr>
        <w:t xml:space="preserve"> «</w:t>
      </w:r>
      <w:r w:rsidR="00035E5D">
        <w:rPr>
          <w:rFonts w:ascii="Arial" w:hAnsi="Arial" w:cs="Arial"/>
          <w:sz w:val="24"/>
          <w:szCs w:val="24"/>
        </w:rPr>
        <w:t>Прочая закупка товаров, работ и услуг</w:t>
      </w:r>
      <w:r w:rsidRPr="009143FC">
        <w:rPr>
          <w:rFonts w:ascii="Arial" w:hAnsi="Arial" w:cs="Arial"/>
          <w:sz w:val="24"/>
          <w:szCs w:val="24"/>
        </w:rPr>
        <w:t xml:space="preserve">» </w:t>
      </w:r>
      <w:r w:rsidR="00035E5D">
        <w:rPr>
          <w:rFonts w:ascii="Arial" w:hAnsi="Arial" w:cs="Arial"/>
          <w:sz w:val="24"/>
          <w:szCs w:val="24"/>
        </w:rPr>
        <w:t xml:space="preserve">увеличить </w:t>
      </w:r>
      <w:r w:rsidRPr="009143FC">
        <w:rPr>
          <w:rFonts w:ascii="Arial" w:hAnsi="Arial" w:cs="Arial"/>
          <w:sz w:val="24"/>
          <w:szCs w:val="24"/>
        </w:rPr>
        <w:t xml:space="preserve">на сумму </w:t>
      </w:r>
      <w:r w:rsidR="009B7148">
        <w:rPr>
          <w:rFonts w:ascii="Arial" w:hAnsi="Arial" w:cs="Arial"/>
          <w:sz w:val="24"/>
          <w:szCs w:val="24"/>
        </w:rPr>
        <w:t>2</w:t>
      </w:r>
      <w:r w:rsidR="00E206C5">
        <w:rPr>
          <w:rFonts w:ascii="Arial" w:hAnsi="Arial" w:cs="Arial"/>
          <w:sz w:val="24"/>
          <w:szCs w:val="24"/>
        </w:rPr>
        <w:t>00,0</w:t>
      </w:r>
      <w:r w:rsidRPr="00336F64">
        <w:rPr>
          <w:rFonts w:ascii="Arial" w:hAnsi="Arial" w:cs="Arial"/>
          <w:sz w:val="24"/>
          <w:szCs w:val="24"/>
        </w:rPr>
        <w:t xml:space="preserve"> тыс. рублей</w:t>
      </w:r>
      <w:r w:rsidR="008118A5" w:rsidRPr="00336F64">
        <w:rPr>
          <w:rFonts w:ascii="Arial" w:hAnsi="Arial" w:cs="Arial"/>
          <w:sz w:val="24"/>
          <w:szCs w:val="24"/>
        </w:rPr>
        <w:t>.</w:t>
      </w:r>
      <w:r w:rsidRPr="008B7CDC">
        <w:rPr>
          <w:rFonts w:ascii="Arial" w:hAnsi="Arial" w:cs="Arial"/>
          <w:sz w:val="24"/>
          <w:szCs w:val="24"/>
        </w:rPr>
        <w:t xml:space="preserve"> </w:t>
      </w:r>
    </w:p>
    <w:p w:rsidR="00E206C5" w:rsidRDefault="00E206C5" w:rsidP="00E206C5">
      <w:pPr>
        <w:pStyle w:val="ac"/>
        <w:spacing w:after="0" w:line="240" w:lineRule="auto"/>
        <w:ind w:left="0" w:firstLine="709"/>
        <w:jc w:val="both"/>
        <w:rPr>
          <w:rFonts w:ascii="Arial" w:hAnsi="Arial" w:cs="Arial"/>
          <w:sz w:val="24"/>
          <w:szCs w:val="24"/>
        </w:rPr>
      </w:pPr>
      <w:r w:rsidRPr="009143FC">
        <w:rPr>
          <w:rFonts w:ascii="Arial" w:hAnsi="Arial" w:cs="Arial"/>
          <w:sz w:val="24"/>
          <w:szCs w:val="24"/>
        </w:rPr>
        <w:tab/>
        <w:t xml:space="preserve">- КВР </w:t>
      </w:r>
      <w:r w:rsidR="009B7148">
        <w:rPr>
          <w:rFonts w:ascii="Arial" w:hAnsi="Arial" w:cs="Arial"/>
          <w:sz w:val="24"/>
          <w:szCs w:val="24"/>
        </w:rPr>
        <w:t>360</w:t>
      </w:r>
      <w:r w:rsidRPr="009143FC">
        <w:rPr>
          <w:rFonts w:ascii="Arial" w:hAnsi="Arial" w:cs="Arial"/>
          <w:sz w:val="24"/>
          <w:szCs w:val="24"/>
        </w:rPr>
        <w:t xml:space="preserve"> «</w:t>
      </w:r>
      <w:r w:rsidR="009B7148" w:rsidRPr="009B7148">
        <w:rPr>
          <w:rFonts w:ascii="Arial" w:hAnsi="Arial" w:cs="Arial"/>
          <w:sz w:val="24"/>
          <w:szCs w:val="24"/>
        </w:rPr>
        <w:t>Иные выплаты населению</w:t>
      </w:r>
      <w:r w:rsidRPr="009143FC">
        <w:rPr>
          <w:rFonts w:ascii="Arial" w:hAnsi="Arial" w:cs="Arial"/>
          <w:sz w:val="24"/>
          <w:szCs w:val="24"/>
        </w:rPr>
        <w:t xml:space="preserve">» </w:t>
      </w:r>
      <w:r>
        <w:rPr>
          <w:rFonts w:ascii="Arial" w:hAnsi="Arial" w:cs="Arial"/>
          <w:sz w:val="24"/>
          <w:szCs w:val="24"/>
        </w:rPr>
        <w:t xml:space="preserve">увеличить </w:t>
      </w:r>
      <w:r w:rsidRPr="009143FC">
        <w:rPr>
          <w:rFonts w:ascii="Arial" w:hAnsi="Arial" w:cs="Arial"/>
          <w:sz w:val="24"/>
          <w:szCs w:val="24"/>
        </w:rPr>
        <w:t xml:space="preserve">на сумму </w:t>
      </w:r>
      <w:r w:rsidR="009B7148">
        <w:rPr>
          <w:rFonts w:ascii="Arial" w:hAnsi="Arial" w:cs="Arial"/>
          <w:sz w:val="24"/>
          <w:szCs w:val="24"/>
        </w:rPr>
        <w:t>2</w:t>
      </w:r>
      <w:r>
        <w:rPr>
          <w:rFonts w:ascii="Arial" w:hAnsi="Arial" w:cs="Arial"/>
          <w:sz w:val="24"/>
          <w:szCs w:val="24"/>
        </w:rPr>
        <w:t>0,0</w:t>
      </w:r>
      <w:r w:rsidRPr="00336F64">
        <w:rPr>
          <w:rFonts w:ascii="Arial" w:hAnsi="Arial" w:cs="Arial"/>
          <w:sz w:val="24"/>
          <w:szCs w:val="24"/>
        </w:rPr>
        <w:t xml:space="preserve"> тыс. рублей.</w:t>
      </w:r>
      <w:r w:rsidRPr="008B7CDC">
        <w:rPr>
          <w:rFonts w:ascii="Arial" w:hAnsi="Arial" w:cs="Arial"/>
          <w:sz w:val="24"/>
          <w:szCs w:val="24"/>
        </w:rPr>
        <w:t xml:space="preserve"> </w:t>
      </w:r>
    </w:p>
    <w:p w:rsidR="00E206C5" w:rsidRDefault="00E206C5" w:rsidP="008118A5">
      <w:pPr>
        <w:pStyle w:val="ac"/>
        <w:spacing w:after="0" w:line="240" w:lineRule="auto"/>
        <w:ind w:left="0" w:firstLine="709"/>
        <w:rPr>
          <w:rFonts w:ascii="Arial" w:hAnsi="Arial" w:cs="Arial"/>
          <w:b/>
          <w:sz w:val="24"/>
          <w:szCs w:val="24"/>
        </w:rPr>
      </w:pPr>
    </w:p>
    <w:p w:rsidR="008C0654" w:rsidRDefault="008118A5" w:rsidP="009A5CBF">
      <w:pPr>
        <w:pStyle w:val="ac"/>
        <w:spacing w:after="0" w:line="240" w:lineRule="auto"/>
        <w:ind w:left="0" w:firstLine="709"/>
        <w:rPr>
          <w:rFonts w:ascii="Arial" w:hAnsi="Arial" w:cs="Arial"/>
          <w:sz w:val="24"/>
          <w:szCs w:val="24"/>
        </w:rPr>
      </w:pPr>
      <w:r>
        <w:rPr>
          <w:rFonts w:ascii="Arial" w:hAnsi="Arial" w:cs="Arial"/>
          <w:b/>
          <w:sz w:val="24"/>
          <w:szCs w:val="24"/>
        </w:rPr>
        <w:lastRenderedPageBreak/>
        <w:t>1</w:t>
      </w:r>
      <w:r w:rsidRPr="005A3170">
        <w:rPr>
          <w:rFonts w:ascii="Arial" w:hAnsi="Arial" w:cs="Arial"/>
          <w:b/>
          <w:sz w:val="24"/>
          <w:szCs w:val="24"/>
        </w:rPr>
        <w:t>.</w:t>
      </w:r>
      <w:r>
        <w:rPr>
          <w:rFonts w:ascii="Arial" w:hAnsi="Arial" w:cs="Arial"/>
          <w:b/>
          <w:sz w:val="24"/>
          <w:szCs w:val="24"/>
        </w:rPr>
        <w:t>2</w:t>
      </w:r>
      <w:r w:rsidRPr="005A3170">
        <w:rPr>
          <w:rFonts w:ascii="Arial" w:hAnsi="Arial" w:cs="Arial"/>
          <w:sz w:val="24"/>
          <w:szCs w:val="24"/>
        </w:rPr>
        <w:t xml:space="preserve">. </w:t>
      </w:r>
      <w:r w:rsidR="008C0654">
        <w:rPr>
          <w:rFonts w:ascii="Arial" w:hAnsi="Arial" w:cs="Arial"/>
          <w:sz w:val="24"/>
          <w:szCs w:val="24"/>
        </w:rPr>
        <w:t xml:space="preserve">в </w:t>
      </w:r>
      <w:r w:rsidRPr="005A3170">
        <w:rPr>
          <w:rFonts w:ascii="Arial" w:hAnsi="Arial" w:cs="Arial"/>
          <w:sz w:val="24"/>
          <w:szCs w:val="24"/>
        </w:rPr>
        <w:t xml:space="preserve">подраздел </w:t>
      </w:r>
      <w:r>
        <w:rPr>
          <w:rFonts w:ascii="Arial" w:hAnsi="Arial" w:cs="Arial"/>
          <w:sz w:val="24"/>
          <w:szCs w:val="24"/>
        </w:rPr>
        <w:t>0113</w:t>
      </w:r>
      <w:r w:rsidRPr="005A3170">
        <w:rPr>
          <w:rFonts w:ascii="Arial" w:hAnsi="Arial" w:cs="Arial"/>
          <w:sz w:val="24"/>
          <w:szCs w:val="24"/>
        </w:rPr>
        <w:t xml:space="preserve"> «</w:t>
      </w:r>
      <w:r w:rsidRPr="008118A5">
        <w:rPr>
          <w:rFonts w:ascii="Arial" w:hAnsi="Arial" w:cs="Arial"/>
          <w:sz w:val="24"/>
          <w:szCs w:val="24"/>
        </w:rPr>
        <w:t>Другие общегосударственные вопросы</w:t>
      </w:r>
      <w:r w:rsidRPr="005A3170">
        <w:rPr>
          <w:rFonts w:ascii="Arial" w:hAnsi="Arial" w:cs="Arial"/>
          <w:sz w:val="24"/>
          <w:szCs w:val="24"/>
        </w:rPr>
        <w:t>»</w:t>
      </w:r>
      <w:r w:rsidR="008C0654">
        <w:rPr>
          <w:rFonts w:ascii="Arial" w:hAnsi="Arial" w:cs="Arial"/>
          <w:sz w:val="24"/>
          <w:szCs w:val="24"/>
        </w:rPr>
        <w:t xml:space="preserve"> внести следующие изменения:</w:t>
      </w:r>
    </w:p>
    <w:p w:rsidR="00340A18" w:rsidRPr="005A3170" w:rsidRDefault="00340A18" w:rsidP="00340A18">
      <w:pPr>
        <w:pStyle w:val="ac"/>
        <w:spacing w:after="0" w:line="240" w:lineRule="auto"/>
        <w:ind w:left="0" w:firstLine="709"/>
        <w:jc w:val="both"/>
        <w:rPr>
          <w:rFonts w:ascii="Arial" w:hAnsi="Arial" w:cs="Arial"/>
          <w:sz w:val="24"/>
          <w:szCs w:val="24"/>
        </w:rPr>
      </w:pPr>
      <w:r>
        <w:rPr>
          <w:rFonts w:ascii="Arial" w:hAnsi="Arial" w:cs="Arial"/>
          <w:sz w:val="24"/>
          <w:szCs w:val="24"/>
        </w:rPr>
        <w:t xml:space="preserve">- </w:t>
      </w:r>
      <w:r w:rsidRPr="005A3170">
        <w:rPr>
          <w:rFonts w:ascii="Arial" w:hAnsi="Arial" w:cs="Arial"/>
          <w:sz w:val="24"/>
          <w:szCs w:val="24"/>
        </w:rPr>
        <w:t>КБК «</w:t>
      </w:r>
      <w:r>
        <w:rPr>
          <w:rFonts w:ascii="Arial" w:hAnsi="Arial" w:cs="Arial"/>
          <w:sz w:val="24"/>
          <w:szCs w:val="24"/>
        </w:rPr>
        <w:t>9110060002</w:t>
      </w:r>
      <w:r w:rsidRPr="005A3170">
        <w:rPr>
          <w:rFonts w:ascii="Arial" w:hAnsi="Arial" w:cs="Arial"/>
          <w:sz w:val="24"/>
          <w:szCs w:val="24"/>
        </w:rPr>
        <w:t>»</w:t>
      </w:r>
      <w:r>
        <w:rPr>
          <w:rFonts w:ascii="Arial" w:hAnsi="Arial" w:cs="Arial"/>
          <w:sz w:val="24"/>
          <w:szCs w:val="24"/>
        </w:rPr>
        <w:t xml:space="preserve"> по</w:t>
      </w:r>
      <w:r w:rsidRPr="005A3170">
        <w:rPr>
          <w:rFonts w:ascii="Arial" w:hAnsi="Arial" w:cs="Arial"/>
          <w:sz w:val="24"/>
          <w:szCs w:val="24"/>
        </w:rPr>
        <w:t xml:space="preserve"> </w:t>
      </w:r>
      <w:r>
        <w:rPr>
          <w:rFonts w:ascii="Arial" w:hAnsi="Arial" w:cs="Arial"/>
          <w:sz w:val="24"/>
          <w:szCs w:val="24"/>
        </w:rPr>
        <w:t>КВР 119 «</w:t>
      </w:r>
      <w:r w:rsidRPr="00340A18">
        <w:rPr>
          <w:rFonts w:ascii="Arial" w:hAnsi="Arial" w:cs="Arial"/>
          <w:sz w:val="24"/>
          <w:szCs w:val="24"/>
        </w:rPr>
        <w:t>Взносы по обязательному социальному страхованию на выплаты по оплате труда работников и иные выплаты работникам учреждений</w:t>
      </w:r>
      <w:r>
        <w:rPr>
          <w:rFonts w:ascii="Arial" w:hAnsi="Arial" w:cs="Arial"/>
          <w:sz w:val="24"/>
          <w:szCs w:val="24"/>
        </w:rPr>
        <w:t>»</w:t>
      </w:r>
      <w:r w:rsidRPr="00340A18">
        <w:rPr>
          <w:rFonts w:ascii="Arial" w:hAnsi="Arial" w:cs="Arial"/>
          <w:sz w:val="24"/>
          <w:szCs w:val="24"/>
        </w:rPr>
        <w:t xml:space="preserve"> </w:t>
      </w:r>
      <w:r>
        <w:rPr>
          <w:rFonts w:ascii="Arial" w:hAnsi="Arial" w:cs="Arial"/>
          <w:sz w:val="24"/>
          <w:szCs w:val="24"/>
        </w:rPr>
        <w:t xml:space="preserve">увеличить </w:t>
      </w:r>
      <w:r w:rsidRPr="009143FC">
        <w:rPr>
          <w:rFonts w:ascii="Arial" w:hAnsi="Arial" w:cs="Arial"/>
          <w:sz w:val="24"/>
          <w:szCs w:val="24"/>
        </w:rPr>
        <w:t xml:space="preserve">на сумму </w:t>
      </w:r>
      <w:r>
        <w:rPr>
          <w:rFonts w:ascii="Arial" w:hAnsi="Arial" w:cs="Arial"/>
          <w:sz w:val="24"/>
          <w:szCs w:val="24"/>
        </w:rPr>
        <w:t>200,0</w:t>
      </w:r>
      <w:r w:rsidRPr="00336F64">
        <w:rPr>
          <w:rFonts w:ascii="Arial" w:hAnsi="Arial" w:cs="Arial"/>
          <w:sz w:val="24"/>
          <w:szCs w:val="24"/>
        </w:rPr>
        <w:t xml:space="preserve"> тыс. рублей</w:t>
      </w:r>
      <w:r>
        <w:rPr>
          <w:rFonts w:ascii="Arial" w:hAnsi="Arial" w:cs="Arial"/>
          <w:sz w:val="24"/>
          <w:szCs w:val="24"/>
        </w:rPr>
        <w:t>;</w:t>
      </w:r>
    </w:p>
    <w:p w:rsidR="00340A18" w:rsidRPr="005A3170" w:rsidRDefault="00340A18" w:rsidP="00340A18">
      <w:pPr>
        <w:pStyle w:val="ac"/>
        <w:spacing w:after="0" w:line="240" w:lineRule="auto"/>
        <w:ind w:left="0" w:firstLine="709"/>
        <w:jc w:val="both"/>
        <w:rPr>
          <w:rFonts w:ascii="Arial" w:hAnsi="Arial" w:cs="Arial"/>
          <w:sz w:val="24"/>
          <w:szCs w:val="24"/>
        </w:rPr>
      </w:pPr>
      <w:r>
        <w:rPr>
          <w:rFonts w:ascii="Arial" w:hAnsi="Arial" w:cs="Arial"/>
          <w:sz w:val="24"/>
          <w:szCs w:val="24"/>
        </w:rPr>
        <w:t>-</w:t>
      </w:r>
      <w:r w:rsidRPr="00340A18">
        <w:rPr>
          <w:rFonts w:ascii="Arial" w:hAnsi="Arial" w:cs="Arial"/>
          <w:sz w:val="24"/>
          <w:szCs w:val="24"/>
        </w:rPr>
        <w:t xml:space="preserve"> </w:t>
      </w:r>
      <w:r w:rsidRPr="005A3170">
        <w:rPr>
          <w:rFonts w:ascii="Arial" w:hAnsi="Arial" w:cs="Arial"/>
          <w:sz w:val="24"/>
          <w:szCs w:val="24"/>
        </w:rPr>
        <w:t>КБК «</w:t>
      </w:r>
      <w:r>
        <w:rPr>
          <w:rFonts w:ascii="Arial" w:hAnsi="Arial" w:cs="Arial"/>
          <w:sz w:val="24"/>
          <w:szCs w:val="24"/>
        </w:rPr>
        <w:t>9110060002</w:t>
      </w:r>
      <w:r w:rsidRPr="005A3170">
        <w:rPr>
          <w:rFonts w:ascii="Arial" w:hAnsi="Arial" w:cs="Arial"/>
          <w:sz w:val="24"/>
          <w:szCs w:val="24"/>
        </w:rPr>
        <w:t>»</w:t>
      </w:r>
      <w:r>
        <w:rPr>
          <w:rFonts w:ascii="Arial" w:hAnsi="Arial" w:cs="Arial"/>
          <w:sz w:val="24"/>
          <w:szCs w:val="24"/>
        </w:rPr>
        <w:t xml:space="preserve"> по </w:t>
      </w:r>
      <w:r w:rsidRPr="009143FC">
        <w:rPr>
          <w:rFonts w:ascii="Arial" w:hAnsi="Arial" w:cs="Arial"/>
          <w:sz w:val="24"/>
          <w:szCs w:val="24"/>
        </w:rPr>
        <w:t xml:space="preserve">КВР </w:t>
      </w:r>
      <w:r>
        <w:rPr>
          <w:rFonts w:ascii="Arial" w:hAnsi="Arial" w:cs="Arial"/>
          <w:sz w:val="24"/>
          <w:szCs w:val="24"/>
        </w:rPr>
        <w:t>244</w:t>
      </w:r>
      <w:r w:rsidRPr="009143FC">
        <w:rPr>
          <w:rFonts w:ascii="Arial" w:hAnsi="Arial" w:cs="Arial"/>
          <w:sz w:val="24"/>
          <w:szCs w:val="24"/>
        </w:rPr>
        <w:t xml:space="preserve"> «</w:t>
      </w:r>
      <w:r>
        <w:rPr>
          <w:rFonts w:ascii="Arial" w:hAnsi="Arial" w:cs="Arial"/>
          <w:sz w:val="24"/>
          <w:szCs w:val="24"/>
        </w:rPr>
        <w:t>Прочая закупка товаров, работ и услуг</w:t>
      </w:r>
      <w:r w:rsidRPr="009143FC">
        <w:rPr>
          <w:rFonts w:ascii="Arial" w:hAnsi="Arial" w:cs="Arial"/>
          <w:sz w:val="24"/>
          <w:szCs w:val="24"/>
        </w:rPr>
        <w:t xml:space="preserve">» </w:t>
      </w:r>
      <w:r>
        <w:rPr>
          <w:rFonts w:ascii="Arial" w:hAnsi="Arial" w:cs="Arial"/>
          <w:sz w:val="24"/>
          <w:szCs w:val="24"/>
        </w:rPr>
        <w:t xml:space="preserve">увеличить </w:t>
      </w:r>
      <w:r w:rsidRPr="009143FC">
        <w:rPr>
          <w:rFonts w:ascii="Arial" w:hAnsi="Arial" w:cs="Arial"/>
          <w:sz w:val="24"/>
          <w:szCs w:val="24"/>
        </w:rPr>
        <w:t xml:space="preserve">на сумму </w:t>
      </w:r>
      <w:r>
        <w:rPr>
          <w:rFonts w:ascii="Arial" w:hAnsi="Arial" w:cs="Arial"/>
          <w:sz w:val="24"/>
          <w:szCs w:val="24"/>
        </w:rPr>
        <w:t>200,0</w:t>
      </w:r>
      <w:r w:rsidRPr="00336F64">
        <w:rPr>
          <w:rFonts w:ascii="Arial" w:hAnsi="Arial" w:cs="Arial"/>
          <w:sz w:val="24"/>
          <w:szCs w:val="24"/>
        </w:rPr>
        <w:t xml:space="preserve"> тыс. рублей</w:t>
      </w:r>
      <w:r>
        <w:rPr>
          <w:rFonts w:ascii="Arial" w:hAnsi="Arial" w:cs="Arial"/>
          <w:sz w:val="24"/>
          <w:szCs w:val="24"/>
        </w:rPr>
        <w:t>;</w:t>
      </w:r>
    </w:p>
    <w:p w:rsidR="008118A5" w:rsidRDefault="008118A5" w:rsidP="008118A5">
      <w:pPr>
        <w:pStyle w:val="ac"/>
        <w:spacing w:after="0" w:line="240" w:lineRule="auto"/>
        <w:ind w:left="0" w:firstLine="709"/>
        <w:jc w:val="both"/>
        <w:rPr>
          <w:rFonts w:ascii="Arial" w:hAnsi="Arial" w:cs="Arial"/>
          <w:sz w:val="24"/>
          <w:szCs w:val="24"/>
        </w:rPr>
      </w:pPr>
      <w:r w:rsidRPr="005A3170">
        <w:rPr>
          <w:rFonts w:ascii="Arial" w:hAnsi="Arial" w:cs="Arial"/>
          <w:sz w:val="24"/>
          <w:szCs w:val="24"/>
        </w:rPr>
        <w:t xml:space="preserve">- </w:t>
      </w:r>
      <w:r w:rsidR="002E3E51">
        <w:rPr>
          <w:rFonts w:ascii="Arial" w:hAnsi="Arial" w:cs="Arial"/>
          <w:sz w:val="24"/>
          <w:szCs w:val="24"/>
        </w:rPr>
        <w:t xml:space="preserve">дополнить </w:t>
      </w:r>
      <w:r w:rsidRPr="005A3170">
        <w:rPr>
          <w:rFonts w:ascii="Arial" w:hAnsi="Arial" w:cs="Arial"/>
          <w:sz w:val="24"/>
          <w:szCs w:val="24"/>
        </w:rPr>
        <w:t>КБК «</w:t>
      </w:r>
      <w:r>
        <w:rPr>
          <w:rFonts w:ascii="Arial" w:hAnsi="Arial" w:cs="Arial"/>
          <w:sz w:val="24"/>
          <w:szCs w:val="24"/>
        </w:rPr>
        <w:t>91100600</w:t>
      </w:r>
      <w:r w:rsidR="002E3E51">
        <w:rPr>
          <w:rFonts w:ascii="Arial" w:hAnsi="Arial" w:cs="Arial"/>
          <w:sz w:val="24"/>
          <w:szCs w:val="24"/>
        </w:rPr>
        <w:t>11</w:t>
      </w:r>
      <w:r w:rsidRPr="005A3170">
        <w:rPr>
          <w:rFonts w:ascii="Arial" w:hAnsi="Arial" w:cs="Arial"/>
          <w:sz w:val="24"/>
          <w:szCs w:val="24"/>
        </w:rPr>
        <w:t xml:space="preserve">» </w:t>
      </w:r>
      <w:r w:rsidR="00E206C5" w:rsidRPr="009143FC">
        <w:rPr>
          <w:rFonts w:ascii="Arial" w:hAnsi="Arial" w:cs="Arial"/>
          <w:sz w:val="24"/>
          <w:szCs w:val="24"/>
        </w:rPr>
        <w:t xml:space="preserve">КВР </w:t>
      </w:r>
      <w:r w:rsidR="00E206C5">
        <w:rPr>
          <w:rFonts w:ascii="Arial" w:hAnsi="Arial" w:cs="Arial"/>
          <w:sz w:val="24"/>
          <w:szCs w:val="24"/>
        </w:rPr>
        <w:t>244</w:t>
      </w:r>
      <w:r w:rsidR="00E206C5" w:rsidRPr="009143FC">
        <w:rPr>
          <w:rFonts w:ascii="Arial" w:hAnsi="Arial" w:cs="Arial"/>
          <w:sz w:val="24"/>
          <w:szCs w:val="24"/>
        </w:rPr>
        <w:t xml:space="preserve"> «</w:t>
      </w:r>
      <w:r w:rsidR="00E206C5">
        <w:rPr>
          <w:rFonts w:ascii="Arial" w:hAnsi="Arial" w:cs="Arial"/>
          <w:sz w:val="24"/>
          <w:szCs w:val="24"/>
        </w:rPr>
        <w:t>Прочая закупка товаров, работ и услуг</w:t>
      </w:r>
      <w:r w:rsidR="00E206C5" w:rsidRPr="009143FC">
        <w:rPr>
          <w:rFonts w:ascii="Arial" w:hAnsi="Arial" w:cs="Arial"/>
          <w:sz w:val="24"/>
          <w:szCs w:val="24"/>
        </w:rPr>
        <w:t>»</w:t>
      </w:r>
      <w:r w:rsidR="00E206C5">
        <w:rPr>
          <w:rFonts w:ascii="Arial" w:hAnsi="Arial" w:cs="Arial"/>
          <w:sz w:val="24"/>
          <w:szCs w:val="24"/>
        </w:rPr>
        <w:t xml:space="preserve"> увеличить на сумму</w:t>
      </w:r>
      <w:r>
        <w:rPr>
          <w:rFonts w:ascii="Arial" w:hAnsi="Arial" w:cs="Arial"/>
          <w:sz w:val="24"/>
          <w:szCs w:val="24"/>
        </w:rPr>
        <w:t xml:space="preserve"> </w:t>
      </w:r>
      <w:r w:rsidR="002E3E51">
        <w:rPr>
          <w:rFonts w:ascii="Arial" w:hAnsi="Arial" w:cs="Arial"/>
          <w:sz w:val="24"/>
          <w:szCs w:val="24"/>
        </w:rPr>
        <w:t>82,8</w:t>
      </w:r>
      <w:r w:rsidRPr="005A3170">
        <w:rPr>
          <w:rFonts w:ascii="Arial" w:hAnsi="Arial" w:cs="Arial"/>
          <w:sz w:val="24"/>
          <w:szCs w:val="24"/>
        </w:rPr>
        <w:t xml:space="preserve"> тыс. рублей.</w:t>
      </w:r>
    </w:p>
    <w:p w:rsidR="00DC2F77" w:rsidRDefault="00DC2F77" w:rsidP="008118A5">
      <w:pPr>
        <w:pStyle w:val="ac"/>
        <w:spacing w:after="0" w:line="240" w:lineRule="auto"/>
        <w:ind w:left="0" w:firstLine="709"/>
        <w:jc w:val="both"/>
        <w:rPr>
          <w:rFonts w:ascii="Arial" w:hAnsi="Arial" w:cs="Arial"/>
          <w:sz w:val="24"/>
          <w:szCs w:val="24"/>
        </w:rPr>
      </w:pPr>
    </w:p>
    <w:p w:rsidR="00DC2F77" w:rsidRDefault="00DC2F77" w:rsidP="00E11DB8">
      <w:pPr>
        <w:pStyle w:val="ac"/>
        <w:spacing w:after="0" w:line="240" w:lineRule="auto"/>
        <w:ind w:left="0" w:firstLine="709"/>
        <w:jc w:val="center"/>
        <w:rPr>
          <w:rFonts w:ascii="Arial" w:hAnsi="Arial" w:cs="Arial"/>
          <w:sz w:val="24"/>
          <w:szCs w:val="24"/>
        </w:rPr>
      </w:pPr>
      <w:r w:rsidRPr="00E11DB8">
        <w:rPr>
          <w:rFonts w:ascii="Arial" w:hAnsi="Arial" w:cs="Arial"/>
          <w:sz w:val="24"/>
          <w:szCs w:val="24"/>
          <w:u w:val="single"/>
        </w:rPr>
        <w:t>2. Раздел «</w:t>
      </w:r>
      <w:r w:rsidR="00E11DB8" w:rsidRPr="00E11DB8">
        <w:rPr>
          <w:rFonts w:ascii="Arial" w:hAnsi="Arial" w:cs="Arial"/>
          <w:sz w:val="24"/>
          <w:szCs w:val="24"/>
          <w:u w:val="single"/>
        </w:rPr>
        <w:t>Национальная экономика</w:t>
      </w:r>
      <w:r w:rsidRPr="00E11DB8">
        <w:rPr>
          <w:rFonts w:ascii="Arial" w:hAnsi="Arial" w:cs="Arial"/>
          <w:sz w:val="24"/>
          <w:szCs w:val="24"/>
          <w:u w:val="single"/>
        </w:rPr>
        <w:t>»</w:t>
      </w:r>
      <w:r w:rsidR="00E11DB8">
        <w:rPr>
          <w:rFonts w:ascii="Arial" w:hAnsi="Arial" w:cs="Arial"/>
          <w:sz w:val="24"/>
          <w:szCs w:val="24"/>
          <w:u w:val="single"/>
        </w:rPr>
        <w:t>:</w:t>
      </w:r>
    </w:p>
    <w:p w:rsidR="00DC2F77" w:rsidRDefault="00DC2F77" w:rsidP="008C0654">
      <w:pPr>
        <w:pStyle w:val="ac"/>
        <w:spacing w:after="0" w:line="240" w:lineRule="auto"/>
        <w:ind w:left="0" w:firstLine="709"/>
        <w:rPr>
          <w:rFonts w:ascii="Arial" w:hAnsi="Arial" w:cs="Arial"/>
          <w:sz w:val="24"/>
          <w:szCs w:val="24"/>
        </w:rPr>
      </w:pPr>
      <w:r>
        <w:rPr>
          <w:rFonts w:ascii="Arial" w:hAnsi="Arial" w:cs="Arial"/>
          <w:b/>
          <w:sz w:val="24"/>
          <w:szCs w:val="24"/>
        </w:rPr>
        <w:t xml:space="preserve">2.1. </w:t>
      </w:r>
      <w:r w:rsidR="008C0654" w:rsidRPr="008C0654">
        <w:rPr>
          <w:rFonts w:ascii="Arial" w:hAnsi="Arial" w:cs="Arial"/>
          <w:sz w:val="24"/>
          <w:szCs w:val="24"/>
        </w:rPr>
        <w:t>в</w:t>
      </w:r>
      <w:r w:rsidR="008C0654">
        <w:rPr>
          <w:rFonts w:ascii="Arial" w:hAnsi="Arial" w:cs="Arial"/>
          <w:b/>
          <w:sz w:val="24"/>
          <w:szCs w:val="24"/>
        </w:rPr>
        <w:t xml:space="preserve"> </w:t>
      </w:r>
      <w:r>
        <w:rPr>
          <w:rFonts w:ascii="Arial" w:hAnsi="Arial" w:cs="Arial"/>
          <w:sz w:val="24"/>
          <w:szCs w:val="24"/>
        </w:rPr>
        <w:t>подраздел 0412 «</w:t>
      </w:r>
      <w:r w:rsidRPr="00DC2F77">
        <w:rPr>
          <w:rFonts w:ascii="Arial" w:hAnsi="Arial" w:cs="Arial"/>
          <w:sz w:val="24"/>
          <w:szCs w:val="24"/>
        </w:rPr>
        <w:t>Другие вопросы в области национальной экономики</w:t>
      </w:r>
      <w:r>
        <w:rPr>
          <w:rFonts w:ascii="Arial" w:hAnsi="Arial" w:cs="Arial"/>
          <w:sz w:val="24"/>
          <w:szCs w:val="24"/>
        </w:rPr>
        <w:t>»</w:t>
      </w:r>
      <w:r w:rsidR="008C0654" w:rsidRPr="008C0654">
        <w:rPr>
          <w:rFonts w:ascii="Arial" w:hAnsi="Arial" w:cs="Arial"/>
          <w:sz w:val="24"/>
          <w:szCs w:val="24"/>
        </w:rPr>
        <w:t xml:space="preserve"> </w:t>
      </w:r>
      <w:r w:rsidR="008C0654">
        <w:rPr>
          <w:rFonts w:ascii="Arial" w:hAnsi="Arial" w:cs="Arial"/>
          <w:sz w:val="24"/>
          <w:szCs w:val="24"/>
        </w:rPr>
        <w:t>внести следующие изменения:</w:t>
      </w:r>
    </w:p>
    <w:p w:rsidR="00DC2F77" w:rsidRDefault="00DC2F77" w:rsidP="008118A5">
      <w:pPr>
        <w:pStyle w:val="ac"/>
        <w:spacing w:after="0" w:line="240" w:lineRule="auto"/>
        <w:ind w:left="0" w:firstLine="709"/>
        <w:jc w:val="both"/>
        <w:rPr>
          <w:rFonts w:ascii="Arial" w:hAnsi="Arial" w:cs="Arial"/>
          <w:sz w:val="24"/>
          <w:szCs w:val="24"/>
        </w:rPr>
      </w:pPr>
      <w:r>
        <w:rPr>
          <w:rFonts w:ascii="Arial" w:hAnsi="Arial" w:cs="Arial"/>
          <w:sz w:val="24"/>
          <w:szCs w:val="24"/>
        </w:rPr>
        <w:t>- КБК «</w:t>
      </w:r>
      <w:r w:rsidRPr="00DC2F77">
        <w:rPr>
          <w:rFonts w:ascii="Arial" w:hAnsi="Arial" w:cs="Arial"/>
          <w:sz w:val="24"/>
          <w:szCs w:val="24"/>
        </w:rPr>
        <w:t>22100S2980</w:t>
      </w:r>
      <w:r>
        <w:rPr>
          <w:rFonts w:ascii="Arial" w:hAnsi="Arial" w:cs="Arial"/>
          <w:sz w:val="24"/>
          <w:szCs w:val="24"/>
        </w:rPr>
        <w:t xml:space="preserve">» </w:t>
      </w:r>
      <w:r w:rsidRPr="009143FC">
        <w:rPr>
          <w:rFonts w:ascii="Arial" w:hAnsi="Arial" w:cs="Arial"/>
          <w:sz w:val="24"/>
          <w:szCs w:val="24"/>
        </w:rPr>
        <w:t xml:space="preserve">КВР </w:t>
      </w:r>
      <w:r>
        <w:rPr>
          <w:rFonts w:ascii="Arial" w:hAnsi="Arial" w:cs="Arial"/>
          <w:sz w:val="24"/>
          <w:szCs w:val="24"/>
        </w:rPr>
        <w:t>244</w:t>
      </w:r>
      <w:r w:rsidRPr="009143FC">
        <w:rPr>
          <w:rFonts w:ascii="Arial" w:hAnsi="Arial" w:cs="Arial"/>
          <w:sz w:val="24"/>
          <w:szCs w:val="24"/>
        </w:rPr>
        <w:t xml:space="preserve"> «</w:t>
      </w:r>
      <w:r>
        <w:rPr>
          <w:rFonts w:ascii="Arial" w:hAnsi="Arial" w:cs="Arial"/>
          <w:sz w:val="24"/>
          <w:szCs w:val="24"/>
        </w:rPr>
        <w:t>Прочая закупка товаров, работ и услуг</w:t>
      </w:r>
      <w:r w:rsidRPr="009143FC">
        <w:rPr>
          <w:rFonts w:ascii="Arial" w:hAnsi="Arial" w:cs="Arial"/>
          <w:sz w:val="24"/>
          <w:szCs w:val="24"/>
        </w:rPr>
        <w:t>»</w:t>
      </w:r>
      <w:r>
        <w:rPr>
          <w:rFonts w:ascii="Arial" w:hAnsi="Arial" w:cs="Arial"/>
          <w:sz w:val="24"/>
          <w:szCs w:val="24"/>
        </w:rPr>
        <w:t xml:space="preserve"> уменьшит</w:t>
      </w:r>
      <w:r w:rsidR="008C0654">
        <w:rPr>
          <w:rFonts w:ascii="Arial" w:hAnsi="Arial" w:cs="Arial"/>
          <w:sz w:val="24"/>
          <w:szCs w:val="24"/>
        </w:rPr>
        <w:t>ь</w:t>
      </w:r>
      <w:r>
        <w:rPr>
          <w:rFonts w:ascii="Arial" w:hAnsi="Arial" w:cs="Arial"/>
          <w:sz w:val="24"/>
          <w:szCs w:val="24"/>
        </w:rPr>
        <w:t xml:space="preserve"> на сумму 2 046,0</w:t>
      </w:r>
      <w:r w:rsidRPr="005A3170">
        <w:rPr>
          <w:rFonts w:ascii="Arial" w:hAnsi="Arial" w:cs="Arial"/>
          <w:sz w:val="24"/>
          <w:szCs w:val="24"/>
        </w:rPr>
        <w:t xml:space="preserve"> тыс. рублей</w:t>
      </w:r>
      <w:r w:rsidR="001E7F4E">
        <w:rPr>
          <w:rFonts w:ascii="Arial" w:hAnsi="Arial" w:cs="Arial"/>
          <w:sz w:val="24"/>
          <w:szCs w:val="24"/>
        </w:rPr>
        <w:t>.</w:t>
      </w:r>
    </w:p>
    <w:p w:rsidR="001E7F4E" w:rsidRDefault="001E7F4E" w:rsidP="001E7F4E">
      <w:pPr>
        <w:pStyle w:val="ac"/>
        <w:spacing w:after="0" w:line="240" w:lineRule="auto"/>
        <w:ind w:left="0"/>
        <w:jc w:val="both"/>
        <w:rPr>
          <w:rFonts w:ascii="Arial" w:hAnsi="Arial" w:cs="Arial"/>
          <w:sz w:val="24"/>
          <w:szCs w:val="24"/>
        </w:rPr>
      </w:pPr>
    </w:p>
    <w:p w:rsidR="001E7F4E" w:rsidRDefault="001E7F4E" w:rsidP="001E7F4E">
      <w:pPr>
        <w:pStyle w:val="ac"/>
        <w:spacing w:after="0" w:line="240" w:lineRule="auto"/>
        <w:ind w:left="0"/>
        <w:jc w:val="center"/>
        <w:rPr>
          <w:rFonts w:ascii="Arial" w:hAnsi="Arial" w:cs="Arial"/>
          <w:sz w:val="24"/>
          <w:szCs w:val="24"/>
          <w:u w:val="single"/>
        </w:rPr>
      </w:pPr>
      <w:r w:rsidRPr="001E7F4E">
        <w:rPr>
          <w:rFonts w:ascii="Arial" w:hAnsi="Arial" w:cs="Arial"/>
          <w:sz w:val="24"/>
          <w:szCs w:val="24"/>
          <w:u w:val="single"/>
        </w:rPr>
        <w:t xml:space="preserve">3. </w:t>
      </w:r>
      <w:r>
        <w:rPr>
          <w:rFonts w:ascii="Arial" w:hAnsi="Arial" w:cs="Arial"/>
          <w:sz w:val="24"/>
          <w:szCs w:val="24"/>
          <w:u w:val="single"/>
        </w:rPr>
        <w:t>«Ж</w:t>
      </w:r>
      <w:r w:rsidRPr="001E7F4E">
        <w:rPr>
          <w:rFonts w:ascii="Arial" w:hAnsi="Arial" w:cs="Arial"/>
          <w:sz w:val="24"/>
          <w:szCs w:val="24"/>
          <w:u w:val="single"/>
        </w:rPr>
        <w:t>илищно-коммунальное хозяйство</w:t>
      </w:r>
      <w:r>
        <w:rPr>
          <w:rFonts w:ascii="Arial" w:hAnsi="Arial" w:cs="Arial"/>
          <w:sz w:val="24"/>
          <w:szCs w:val="24"/>
          <w:u w:val="single"/>
        </w:rPr>
        <w:t>»</w:t>
      </w:r>
      <w:r w:rsidR="008C0654">
        <w:rPr>
          <w:rFonts w:ascii="Arial" w:hAnsi="Arial" w:cs="Arial"/>
          <w:sz w:val="24"/>
          <w:szCs w:val="24"/>
          <w:u w:val="single"/>
        </w:rPr>
        <w:t>:</w:t>
      </w:r>
    </w:p>
    <w:p w:rsidR="008C0654" w:rsidRDefault="008C0654" w:rsidP="008C0654">
      <w:pPr>
        <w:pStyle w:val="ac"/>
        <w:spacing w:after="0" w:line="240" w:lineRule="auto"/>
        <w:ind w:left="0"/>
        <w:rPr>
          <w:rFonts w:ascii="Arial" w:hAnsi="Arial" w:cs="Arial"/>
          <w:sz w:val="24"/>
          <w:szCs w:val="24"/>
        </w:rPr>
      </w:pPr>
      <w:r>
        <w:rPr>
          <w:rFonts w:ascii="Arial" w:hAnsi="Arial" w:cs="Arial"/>
          <w:b/>
          <w:sz w:val="24"/>
          <w:szCs w:val="24"/>
        </w:rPr>
        <w:tab/>
        <w:t xml:space="preserve">3.1. </w:t>
      </w:r>
      <w:r>
        <w:rPr>
          <w:rFonts w:ascii="Arial" w:hAnsi="Arial" w:cs="Arial"/>
          <w:sz w:val="24"/>
          <w:szCs w:val="24"/>
        </w:rPr>
        <w:t xml:space="preserve"> в подраздел 0503 «</w:t>
      </w:r>
      <w:r w:rsidRPr="008C0654">
        <w:rPr>
          <w:rFonts w:ascii="Arial" w:hAnsi="Arial" w:cs="Arial"/>
          <w:sz w:val="24"/>
          <w:szCs w:val="24"/>
        </w:rPr>
        <w:t>Благоустройство</w:t>
      </w:r>
      <w:r>
        <w:rPr>
          <w:rFonts w:ascii="Arial" w:hAnsi="Arial" w:cs="Arial"/>
          <w:sz w:val="24"/>
          <w:szCs w:val="24"/>
        </w:rPr>
        <w:t>» внести следующие изменения:</w:t>
      </w:r>
    </w:p>
    <w:p w:rsidR="008C0654" w:rsidRDefault="008C0654" w:rsidP="008C0654">
      <w:pPr>
        <w:pStyle w:val="ac"/>
        <w:spacing w:after="0" w:line="240" w:lineRule="auto"/>
        <w:ind w:left="0"/>
        <w:jc w:val="both"/>
        <w:rPr>
          <w:rFonts w:ascii="Arial" w:hAnsi="Arial" w:cs="Arial"/>
          <w:sz w:val="24"/>
          <w:szCs w:val="24"/>
        </w:rPr>
      </w:pPr>
      <w:r>
        <w:rPr>
          <w:rFonts w:ascii="Arial" w:hAnsi="Arial" w:cs="Arial"/>
          <w:sz w:val="24"/>
          <w:szCs w:val="24"/>
        </w:rPr>
        <w:tab/>
        <w:t>- КБК «</w:t>
      </w:r>
      <w:r w:rsidRPr="008C0654">
        <w:rPr>
          <w:rFonts w:ascii="Arial" w:hAnsi="Arial" w:cs="Arial"/>
          <w:sz w:val="24"/>
          <w:szCs w:val="24"/>
        </w:rPr>
        <w:t>228F255551</w:t>
      </w:r>
      <w:r>
        <w:rPr>
          <w:rFonts w:ascii="Arial" w:hAnsi="Arial" w:cs="Arial"/>
          <w:sz w:val="24"/>
          <w:szCs w:val="24"/>
        </w:rPr>
        <w:t xml:space="preserve">» </w:t>
      </w:r>
      <w:r w:rsidRPr="009143FC">
        <w:rPr>
          <w:rFonts w:ascii="Arial" w:hAnsi="Arial" w:cs="Arial"/>
          <w:sz w:val="24"/>
          <w:szCs w:val="24"/>
        </w:rPr>
        <w:t xml:space="preserve">КВР </w:t>
      </w:r>
      <w:r>
        <w:rPr>
          <w:rFonts w:ascii="Arial" w:hAnsi="Arial" w:cs="Arial"/>
          <w:sz w:val="24"/>
          <w:szCs w:val="24"/>
        </w:rPr>
        <w:t>244</w:t>
      </w:r>
      <w:r w:rsidRPr="009143FC">
        <w:rPr>
          <w:rFonts w:ascii="Arial" w:hAnsi="Arial" w:cs="Arial"/>
          <w:sz w:val="24"/>
          <w:szCs w:val="24"/>
        </w:rPr>
        <w:t xml:space="preserve"> «</w:t>
      </w:r>
      <w:r>
        <w:rPr>
          <w:rFonts w:ascii="Arial" w:hAnsi="Arial" w:cs="Arial"/>
          <w:sz w:val="24"/>
          <w:szCs w:val="24"/>
        </w:rPr>
        <w:t>Прочая закупка товаров, работ и услуг</w:t>
      </w:r>
      <w:r w:rsidRPr="009143FC">
        <w:rPr>
          <w:rFonts w:ascii="Arial" w:hAnsi="Arial" w:cs="Arial"/>
          <w:sz w:val="24"/>
          <w:szCs w:val="24"/>
        </w:rPr>
        <w:t>»</w:t>
      </w:r>
      <w:r>
        <w:rPr>
          <w:rFonts w:ascii="Arial" w:hAnsi="Arial" w:cs="Arial"/>
          <w:sz w:val="24"/>
          <w:szCs w:val="24"/>
        </w:rPr>
        <w:t xml:space="preserve"> уменьшить на сумму 264,0</w:t>
      </w:r>
      <w:r w:rsidRPr="005A3170">
        <w:rPr>
          <w:rFonts w:ascii="Arial" w:hAnsi="Arial" w:cs="Arial"/>
          <w:sz w:val="24"/>
          <w:szCs w:val="24"/>
        </w:rPr>
        <w:t xml:space="preserve"> тыс. рублей</w:t>
      </w:r>
      <w:r>
        <w:rPr>
          <w:rFonts w:ascii="Arial" w:hAnsi="Arial" w:cs="Arial"/>
          <w:sz w:val="24"/>
          <w:szCs w:val="24"/>
        </w:rPr>
        <w:t>;</w:t>
      </w:r>
    </w:p>
    <w:p w:rsidR="008C0654" w:rsidRDefault="008C0654" w:rsidP="008C0654">
      <w:pPr>
        <w:pStyle w:val="ac"/>
        <w:spacing w:after="0" w:line="240" w:lineRule="auto"/>
        <w:ind w:left="0" w:firstLine="709"/>
        <w:jc w:val="both"/>
        <w:rPr>
          <w:rFonts w:ascii="Arial" w:hAnsi="Arial" w:cs="Arial"/>
          <w:sz w:val="24"/>
          <w:szCs w:val="24"/>
        </w:rPr>
      </w:pPr>
      <w:r>
        <w:rPr>
          <w:rFonts w:ascii="Arial" w:hAnsi="Arial" w:cs="Arial"/>
          <w:sz w:val="24"/>
          <w:szCs w:val="24"/>
        </w:rPr>
        <w:t>- КБК «</w:t>
      </w:r>
      <w:r w:rsidRPr="008C0654">
        <w:rPr>
          <w:rFonts w:ascii="Arial" w:hAnsi="Arial" w:cs="Arial"/>
          <w:sz w:val="24"/>
          <w:szCs w:val="24"/>
        </w:rPr>
        <w:t>9110060105</w:t>
      </w:r>
      <w:r>
        <w:rPr>
          <w:rFonts w:ascii="Arial" w:hAnsi="Arial" w:cs="Arial"/>
          <w:sz w:val="24"/>
          <w:szCs w:val="24"/>
        </w:rPr>
        <w:t xml:space="preserve">» </w:t>
      </w:r>
      <w:r w:rsidRPr="009143FC">
        <w:rPr>
          <w:rFonts w:ascii="Arial" w:hAnsi="Arial" w:cs="Arial"/>
          <w:sz w:val="24"/>
          <w:szCs w:val="24"/>
        </w:rPr>
        <w:t xml:space="preserve">КВР </w:t>
      </w:r>
      <w:r>
        <w:rPr>
          <w:rFonts w:ascii="Arial" w:hAnsi="Arial" w:cs="Arial"/>
          <w:sz w:val="24"/>
          <w:szCs w:val="24"/>
        </w:rPr>
        <w:t>244</w:t>
      </w:r>
      <w:r w:rsidRPr="009143FC">
        <w:rPr>
          <w:rFonts w:ascii="Arial" w:hAnsi="Arial" w:cs="Arial"/>
          <w:sz w:val="24"/>
          <w:szCs w:val="24"/>
        </w:rPr>
        <w:t xml:space="preserve"> «</w:t>
      </w:r>
      <w:r>
        <w:rPr>
          <w:rFonts w:ascii="Arial" w:hAnsi="Arial" w:cs="Arial"/>
          <w:sz w:val="24"/>
          <w:szCs w:val="24"/>
        </w:rPr>
        <w:t>Прочая закупка товаров, работ и услуг</w:t>
      </w:r>
      <w:r w:rsidRPr="009143FC">
        <w:rPr>
          <w:rFonts w:ascii="Arial" w:hAnsi="Arial" w:cs="Arial"/>
          <w:sz w:val="24"/>
          <w:szCs w:val="24"/>
        </w:rPr>
        <w:t>»</w:t>
      </w:r>
      <w:r>
        <w:rPr>
          <w:rFonts w:ascii="Arial" w:hAnsi="Arial" w:cs="Arial"/>
          <w:sz w:val="24"/>
          <w:szCs w:val="24"/>
        </w:rPr>
        <w:t xml:space="preserve"> увеличить на сумму 75,0</w:t>
      </w:r>
      <w:r w:rsidRPr="005A3170">
        <w:rPr>
          <w:rFonts w:ascii="Arial" w:hAnsi="Arial" w:cs="Arial"/>
          <w:sz w:val="24"/>
          <w:szCs w:val="24"/>
        </w:rPr>
        <w:t xml:space="preserve"> тыс. рублей</w:t>
      </w:r>
      <w:r>
        <w:rPr>
          <w:rFonts w:ascii="Arial" w:hAnsi="Arial" w:cs="Arial"/>
          <w:sz w:val="24"/>
          <w:szCs w:val="24"/>
        </w:rPr>
        <w:t>.</w:t>
      </w:r>
    </w:p>
    <w:p w:rsidR="008C0654" w:rsidRDefault="008C0654" w:rsidP="008C0654">
      <w:pPr>
        <w:pStyle w:val="ac"/>
        <w:spacing w:after="0" w:line="240" w:lineRule="auto"/>
        <w:ind w:left="0" w:firstLine="709"/>
        <w:jc w:val="both"/>
        <w:rPr>
          <w:rFonts w:ascii="Arial" w:hAnsi="Arial" w:cs="Arial"/>
          <w:sz w:val="24"/>
          <w:szCs w:val="24"/>
        </w:rPr>
      </w:pPr>
    </w:p>
    <w:p w:rsidR="008C0654" w:rsidRDefault="008C0654" w:rsidP="008C0654">
      <w:pPr>
        <w:pStyle w:val="ac"/>
        <w:spacing w:after="0" w:line="240" w:lineRule="auto"/>
        <w:ind w:left="0"/>
        <w:jc w:val="center"/>
        <w:rPr>
          <w:rFonts w:ascii="Arial" w:hAnsi="Arial" w:cs="Arial"/>
          <w:sz w:val="24"/>
          <w:szCs w:val="24"/>
          <w:u w:val="single"/>
        </w:rPr>
      </w:pPr>
      <w:r>
        <w:rPr>
          <w:rFonts w:ascii="Arial" w:hAnsi="Arial" w:cs="Arial"/>
          <w:sz w:val="24"/>
          <w:szCs w:val="24"/>
          <w:u w:val="single"/>
        </w:rPr>
        <w:t>4. «К</w:t>
      </w:r>
      <w:r w:rsidRPr="008C0654">
        <w:rPr>
          <w:rFonts w:ascii="Arial" w:hAnsi="Arial" w:cs="Arial"/>
          <w:sz w:val="24"/>
          <w:szCs w:val="24"/>
          <w:u w:val="single"/>
        </w:rPr>
        <w:t>ультура,</w:t>
      </w:r>
      <w:r>
        <w:rPr>
          <w:rFonts w:ascii="Arial" w:hAnsi="Arial" w:cs="Arial"/>
          <w:sz w:val="24"/>
          <w:szCs w:val="24"/>
          <w:u w:val="single"/>
        </w:rPr>
        <w:t xml:space="preserve"> </w:t>
      </w:r>
      <w:r w:rsidRPr="008C0654">
        <w:rPr>
          <w:rFonts w:ascii="Arial" w:hAnsi="Arial" w:cs="Arial"/>
          <w:sz w:val="24"/>
          <w:szCs w:val="24"/>
          <w:u w:val="single"/>
        </w:rPr>
        <w:t>кинематография</w:t>
      </w:r>
      <w:r>
        <w:rPr>
          <w:rFonts w:ascii="Arial" w:hAnsi="Arial" w:cs="Arial"/>
          <w:sz w:val="24"/>
          <w:szCs w:val="24"/>
          <w:u w:val="single"/>
        </w:rPr>
        <w:t>»:</w:t>
      </w:r>
    </w:p>
    <w:p w:rsidR="008C0654" w:rsidRDefault="008C0654" w:rsidP="008C0654">
      <w:pPr>
        <w:pStyle w:val="ac"/>
        <w:spacing w:after="0" w:line="240" w:lineRule="auto"/>
        <w:ind w:left="0"/>
        <w:rPr>
          <w:rFonts w:ascii="Arial" w:hAnsi="Arial" w:cs="Arial"/>
          <w:sz w:val="24"/>
          <w:szCs w:val="24"/>
        </w:rPr>
      </w:pPr>
      <w:r>
        <w:rPr>
          <w:rFonts w:ascii="Arial" w:hAnsi="Arial" w:cs="Arial"/>
          <w:sz w:val="24"/>
          <w:szCs w:val="24"/>
        </w:rPr>
        <w:tab/>
      </w:r>
      <w:r>
        <w:rPr>
          <w:rFonts w:ascii="Arial" w:hAnsi="Arial" w:cs="Arial"/>
          <w:b/>
          <w:sz w:val="24"/>
          <w:szCs w:val="24"/>
        </w:rPr>
        <w:t xml:space="preserve">4.1. </w:t>
      </w:r>
      <w:r w:rsidRPr="008C0654">
        <w:rPr>
          <w:rFonts w:ascii="Arial" w:hAnsi="Arial" w:cs="Arial"/>
          <w:sz w:val="24"/>
          <w:szCs w:val="24"/>
        </w:rPr>
        <w:t>в</w:t>
      </w:r>
      <w:r>
        <w:rPr>
          <w:rFonts w:ascii="Arial" w:hAnsi="Arial" w:cs="Arial"/>
          <w:b/>
          <w:sz w:val="24"/>
          <w:szCs w:val="24"/>
        </w:rPr>
        <w:t xml:space="preserve"> </w:t>
      </w:r>
      <w:r>
        <w:rPr>
          <w:rFonts w:ascii="Arial" w:hAnsi="Arial" w:cs="Arial"/>
          <w:sz w:val="24"/>
          <w:szCs w:val="24"/>
        </w:rPr>
        <w:t>подраздел 0801 «Культура»</w:t>
      </w:r>
      <w:r w:rsidRPr="008C0654">
        <w:rPr>
          <w:rFonts w:ascii="Arial" w:hAnsi="Arial" w:cs="Arial"/>
          <w:sz w:val="24"/>
          <w:szCs w:val="24"/>
        </w:rPr>
        <w:t xml:space="preserve"> </w:t>
      </w:r>
      <w:r>
        <w:rPr>
          <w:rFonts w:ascii="Arial" w:hAnsi="Arial" w:cs="Arial"/>
          <w:sz w:val="24"/>
          <w:szCs w:val="24"/>
        </w:rPr>
        <w:t>внести следующие изменения:</w:t>
      </w:r>
    </w:p>
    <w:p w:rsidR="008C0654" w:rsidRDefault="008C0654" w:rsidP="009A5CBF">
      <w:pPr>
        <w:pStyle w:val="ac"/>
        <w:spacing w:after="0" w:line="240" w:lineRule="auto"/>
        <w:ind w:left="0"/>
        <w:jc w:val="both"/>
        <w:rPr>
          <w:rFonts w:ascii="Arial" w:hAnsi="Arial" w:cs="Arial"/>
          <w:sz w:val="24"/>
          <w:szCs w:val="24"/>
        </w:rPr>
      </w:pPr>
      <w:r>
        <w:rPr>
          <w:rFonts w:ascii="Arial" w:hAnsi="Arial" w:cs="Arial"/>
          <w:sz w:val="24"/>
          <w:szCs w:val="24"/>
        </w:rPr>
        <w:tab/>
        <w:t xml:space="preserve">- </w:t>
      </w:r>
      <w:r w:rsidR="009A5CBF">
        <w:rPr>
          <w:rFonts w:ascii="Arial" w:hAnsi="Arial" w:cs="Arial"/>
          <w:sz w:val="24"/>
          <w:szCs w:val="24"/>
        </w:rPr>
        <w:t>КБК «</w:t>
      </w:r>
      <w:r w:rsidR="009A5CBF" w:rsidRPr="008C0654">
        <w:rPr>
          <w:rFonts w:ascii="Arial" w:hAnsi="Arial" w:cs="Arial"/>
          <w:sz w:val="24"/>
          <w:szCs w:val="24"/>
        </w:rPr>
        <w:t>9110060</w:t>
      </w:r>
      <w:r w:rsidR="009A5CBF">
        <w:rPr>
          <w:rFonts w:ascii="Arial" w:hAnsi="Arial" w:cs="Arial"/>
          <w:sz w:val="24"/>
          <w:szCs w:val="24"/>
        </w:rPr>
        <w:t xml:space="preserve">002» </w:t>
      </w:r>
      <w:r w:rsidR="009A5CBF" w:rsidRPr="009143FC">
        <w:rPr>
          <w:rFonts w:ascii="Arial" w:hAnsi="Arial" w:cs="Arial"/>
          <w:sz w:val="24"/>
          <w:szCs w:val="24"/>
        </w:rPr>
        <w:t xml:space="preserve">КВР </w:t>
      </w:r>
      <w:r w:rsidR="009A5CBF">
        <w:rPr>
          <w:rFonts w:ascii="Arial" w:hAnsi="Arial" w:cs="Arial"/>
          <w:sz w:val="24"/>
          <w:szCs w:val="24"/>
        </w:rPr>
        <w:t>244</w:t>
      </w:r>
      <w:r w:rsidR="009A5CBF" w:rsidRPr="009143FC">
        <w:rPr>
          <w:rFonts w:ascii="Arial" w:hAnsi="Arial" w:cs="Arial"/>
          <w:sz w:val="24"/>
          <w:szCs w:val="24"/>
        </w:rPr>
        <w:t xml:space="preserve"> «</w:t>
      </w:r>
      <w:r w:rsidR="009A5CBF">
        <w:rPr>
          <w:rFonts w:ascii="Arial" w:hAnsi="Arial" w:cs="Arial"/>
          <w:sz w:val="24"/>
          <w:szCs w:val="24"/>
        </w:rPr>
        <w:t>Прочая закупка товаров, работ и услуг</w:t>
      </w:r>
      <w:r w:rsidR="009A5CBF" w:rsidRPr="009143FC">
        <w:rPr>
          <w:rFonts w:ascii="Arial" w:hAnsi="Arial" w:cs="Arial"/>
          <w:sz w:val="24"/>
          <w:szCs w:val="24"/>
        </w:rPr>
        <w:t>»</w:t>
      </w:r>
      <w:r w:rsidR="009A5CBF">
        <w:rPr>
          <w:rFonts w:ascii="Arial" w:hAnsi="Arial" w:cs="Arial"/>
          <w:sz w:val="24"/>
          <w:szCs w:val="24"/>
        </w:rPr>
        <w:t xml:space="preserve"> увеличить на сумму 191,1</w:t>
      </w:r>
      <w:r w:rsidR="009A5CBF" w:rsidRPr="005A3170">
        <w:rPr>
          <w:rFonts w:ascii="Arial" w:hAnsi="Arial" w:cs="Arial"/>
          <w:sz w:val="24"/>
          <w:szCs w:val="24"/>
        </w:rPr>
        <w:t xml:space="preserve"> тыс. рублей</w:t>
      </w:r>
      <w:r w:rsidR="009A5CBF">
        <w:rPr>
          <w:rFonts w:ascii="Arial" w:hAnsi="Arial" w:cs="Arial"/>
          <w:sz w:val="24"/>
          <w:szCs w:val="24"/>
        </w:rPr>
        <w:t>.</w:t>
      </w:r>
    </w:p>
    <w:p w:rsidR="008C0654" w:rsidRPr="008C0654" w:rsidRDefault="008C0654" w:rsidP="008C0654">
      <w:pPr>
        <w:pStyle w:val="ac"/>
        <w:spacing w:after="0" w:line="240" w:lineRule="auto"/>
        <w:ind w:left="0"/>
        <w:rPr>
          <w:rFonts w:ascii="Arial" w:hAnsi="Arial" w:cs="Arial"/>
          <w:sz w:val="24"/>
          <w:szCs w:val="24"/>
        </w:rPr>
      </w:pPr>
    </w:p>
    <w:p w:rsidR="00E206C5" w:rsidRDefault="00E206C5" w:rsidP="00C04D01">
      <w:pPr>
        <w:pStyle w:val="ac"/>
        <w:spacing w:after="0" w:line="240" w:lineRule="auto"/>
        <w:ind w:left="0" w:firstLine="709"/>
        <w:jc w:val="both"/>
        <w:rPr>
          <w:rFonts w:ascii="Arial" w:hAnsi="Arial" w:cs="Arial"/>
          <w:sz w:val="24"/>
          <w:szCs w:val="24"/>
        </w:rPr>
      </w:pPr>
    </w:p>
    <w:p w:rsidR="00D276B1" w:rsidRDefault="00D276B1" w:rsidP="00C04D01">
      <w:pPr>
        <w:pStyle w:val="ac"/>
        <w:spacing w:after="0" w:line="240" w:lineRule="auto"/>
        <w:ind w:left="0" w:firstLine="709"/>
        <w:jc w:val="both"/>
        <w:rPr>
          <w:rFonts w:ascii="Arial" w:hAnsi="Arial" w:cs="Arial"/>
          <w:sz w:val="24"/>
          <w:szCs w:val="24"/>
        </w:rPr>
      </w:pPr>
      <w:r w:rsidRPr="009143FC">
        <w:rPr>
          <w:rFonts w:ascii="Arial" w:hAnsi="Arial" w:cs="Arial"/>
          <w:sz w:val="24"/>
          <w:szCs w:val="24"/>
        </w:rPr>
        <w:t>Всего расходная часть бюджета в 202</w:t>
      </w:r>
      <w:r w:rsidR="00D91C6B">
        <w:rPr>
          <w:rFonts w:ascii="Arial" w:hAnsi="Arial" w:cs="Arial"/>
          <w:sz w:val="24"/>
          <w:szCs w:val="24"/>
        </w:rPr>
        <w:t>4</w:t>
      </w:r>
      <w:r w:rsidRPr="009143FC">
        <w:rPr>
          <w:rFonts w:ascii="Arial" w:hAnsi="Arial" w:cs="Arial"/>
          <w:sz w:val="24"/>
          <w:szCs w:val="24"/>
        </w:rPr>
        <w:t xml:space="preserve"> году </w:t>
      </w:r>
      <w:r w:rsidR="00035FEB">
        <w:rPr>
          <w:rFonts w:ascii="Arial" w:hAnsi="Arial" w:cs="Arial"/>
          <w:sz w:val="24"/>
          <w:szCs w:val="24"/>
        </w:rPr>
        <w:t>уменьшится</w:t>
      </w:r>
      <w:r w:rsidR="00035FEB" w:rsidRPr="009143FC">
        <w:rPr>
          <w:rFonts w:ascii="Arial" w:hAnsi="Arial" w:cs="Arial"/>
          <w:sz w:val="24"/>
          <w:szCs w:val="24"/>
        </w:rPr>
        <w:t xml:space="preserve"> на </w:t>
      </w:r>
      <w:r w:rsidR="00035FEB">
        <w:rPr>
          <w:rFonts w:ascii="Arial" w:hAnsi="Arial" w:cs="Arial"/>
          <w:sz w:val="24"/>
          <w:szCs w:val="24"/>
        </w:rPr>
        <w:t>341,1</w:t>
      </w:r>
      <w:r w:rsidR="00E11DB8">
        <w:rPr>
          <w:rFonts w:ascii="Arial" w:hAnsi="Arial" w:cs="Arial"/>
          <w:sz w:val="24"/>
          <w:szCs w:val="24"/>
        </w:rPr>
        <w:t xml:space="preserve"> </w:t>
      </w:r>
      <w:r w:rsidRPr="009143FC">
        <w:rPr>
          <w:rFonts w:ascii="Arial" w:hAnsi="Arial" w:cs="Arial"/>
          <w:sz w:val="24"/>
          <w:szCs w:val="24"/>
        </w:rPr>
        <w:t xml:space="preserve">тыс. рублей и составит </w:t>
      </w:r>
      <w:r w:rsidR="00035FEB">
        <w:rPr>
          <w:rFonts w:ascii="Arial" w:hAnsi="Arial" w:cs="Arial"/>
          <w:sz w:val="24"/>
          <w:szCs w:val="24"/>
        </w:rPr>
        <w:t>186 881,4</w:t>
      </w:r>
      <w:r w:rsidRPr="009143FC">
        <w:rPr>
          <w:rFonts w:ascii="Arial" w:hAnsi="Arial" w:cs="Arial"/>
          <w:sz w:val="24"/>
          <w:szCs w:val="24"/>
        </w:rPr>
        <w:t xml:space="preserve"> тыс. рублей.</w:t>
      </w:r>
    </w:p>
    <w:p w:rsidR="000C6036" w:rsidRDefault="000C6036" w:rsidP="00D276B1">
      <w:pPr>
        <w:pStyle w:val="ac"/>
        <w:spacing w:line="240" w:lineRule="auto"/>
        <w:ind w:left="0" w:firstLine="709"/>
        <w:rPr>
          <w:rFonts w:ascii="Arial" w:hAnsi="Arial" w:cs="Arial"/>
          <w:sz w:val="24"/>
          <w:szCs w:val="24"/>
        </w:rPr>
      </w:pPr>
    </w:p>
    <w:p w:rsidR="00E206C5" w:rsidRDefault="00E206C5" w:rsidP="00D276B1">
      <w:pPr>
        <w:pStyle w:val="ac"/>
        <w:spacing w:line="240" w:lineRule="auto"/>
        <w:ind w:left="0" w:firstLine="709"/>
        <w:rPr>
          <w:rFonts w:ascii="Arial" w:hAnsi="Arial" w:cs="Arial"/>
          <w:sz w:val="24"/>
          <w:szCs w:val="24"/>
        </w:rPr>
      </w:pPr>
    </w:p>
    <w:p w:rsidR="00E206C5" w:rsidRDefault="00E206C5" w:rsidP="00D276B1">
      <w:pPr>
        <w:pStyle w:val="ac"/>
        <w:spacing w:line="240" w:lineRule="auto"/>
        <w:ind w:left="0" w:firstLine="709"/>
        <w:rPr>
          <w:rFonts w:ascii="Arial" w:hAnsi="Arial" w:cs="Arial"/>
          <w:sz w:val="24"/>
          <w:szCs w:val="24"/>
        </w:rPr>
      </w:pPr>
    </w:p>
    <w:p w:rsidR="000C6036" w:rsidRPr="009143FC" w:rsidRDefault="000C6036" w:rsidP="00D276B1">
      <w:pPr>
        <w:pStyle w:val="ac"/>
        <w:spacing w:line="240" w:lineRule="auto"/>
        <w:ind w:left="0" w:firstLine="709"/>
        <w:rPr>
          <w:rFonts w:ascii="Arial" w:hAnsi="Arial" w:cs="Arial"/>
          <w:sz w:val="24"/>
          <w:szCs w:val="24"/>
        </w:rPr>
      </w:pPr>
    </w:p>
    <w:p w:rsidR="0084668F" w:rsidRDefault="00D276B1" w:rsidP="0068447D">
      <w:pPr>
        <w:pStyle w:val="ac"/>
        <w:spacing w:after="0" w:line="240" w:lineRule="auto"/>
        <w:ind w:left="0"/>
        <w:rPr>
          <w:rFonts w:ascii="Arial" w:hAnsi="Arial" w:cs="Arial"/>
          <w:sz w:val="24"/>
          <w:szCs w:val="24"/>
        </w:rPr>
      </w:pPr>
      <w:r w:rsidRPr="009143FC">
        <w:rPr>
          <w:rFonts w:ascii="Arial" w:hAnsi="Arial" w:cs="Arial"/>
          <w:sz w:val="24"/>
          <w:szCs w:val="24"/>
        </w:rPr>
        <w:t xml:space="preserve">Начальник финансово-экономического отдела              </w:t>
      </w:r>
      <w:r w:rsidRPr="009143FC">
        <w:rPr>
          <w:rFonts w:ascii="Arial" w:hAnsi="Arial" w:cs="Arial"/>
          <w:sz w:val="24"/>
          <w:szCs w:val="24"/>
        </w:rPr>
        <w:tab/>
        <w:t xml:space="preserve">                 Л.Г. </w:t>
      </w:r>
      <w:proofErr w:type="spellStart"/>
      <w:r w:rsidRPr="009143FC">
        <w:rPr>
          <w:rFonts w:ascii="Arial" w:hAnsi="Arial" w:cs="Arial"/>
          <w:sz w:val="24"/>
          <w:szCs w:val="24"/>
        </w:rPr>
        <w:t>Арсёнова</w:t>
      </w:r>
      <w:proofErr w:type="spellEnd"/>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Default="000218D8" w:rsidP="0068447D">
      <w:pPr>
        <w:pStyle w:val="ac"/>
        <w:spacing w:after="0" w:line="240" w:lineRule="auto"/>
        <w:ind w:left="0"/>
        <w:rPr>
          <w:rFonts w:ascii="Arial" w:hAnsi="Arial" w:cs="Arial"/>
          <w:sz w:val="24"/>
          <w:szCs w:val="24"/>
        </w:rPr>
      </w:pP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lastRenderedPageBreak/>
        <w:t>Приложение № 1</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 xml:space="preserve">к решению Думы Оекского </w:t>
      </w: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муниципального образования</w:t>
      </w: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от "28" июня 2024 г.  №22-29 Д/</w:t>
      </w:r>
      <w:proofErr w:type="spellStart"/>
      <w:r w:rsidRPr="000218D8">
        <w:rPr>
          <w:rFonts w:ascii="Courier New" w:hAnsi="Courier New" w:cs="Courier New"/>
          <w:sz w:val="22"/>
          <w:szCs w:val="22"/>
        </w:rPr>
        <w:t>сп</w:t>
      </w:r>
      <w:proofErr w:type="spellEnd"/>
    </w:p>
    <w:p w:rsidR="000218D8" w:rsidRDefault="000218D8" w:rsidP="0068447D">
      <w:pPr>
        <w:pStyle w:val="ac"/>
        <w:spacing w:after="0" w:line="240" w:lineRule="auto"/>
        <w:ind w:left="0"/>
        <w:rPr>
          <w:rFonts w:ascii="Arial" w:hAnsi="Arial" w:cs="Arial"/>
          <w:sz w:val="24"/>
          <w:szCs w:val="24"/>
        </w:rPr>
      </w:pPr>
    </w:p>
    <w:p w:rsidR="000218D8" w:rsidRDefault="000218D8" w:rsidP="000218D8">
      <w:pPr>
        <w:jc w:val="center"/>
        <w:rPr>
          <w:rFonts w:ascii="Arial" w:hAnsi="Arial" w:cs="Arial"/>
          <w:b/>
          <w:bCs/>
          <w:sz w:val="24"/>
          <w:szCs w:val="24"/>
        </w:rPr>
      </w:pPr>
      <w:r w:rsidRPr="000218D8">
        <w:rPr>
          <w:rFonts w:ascii="Arial" w:hAnsi="Arial" w:cs="Arial"/>
          <w:b/>
          <w:bCs/>
          <w:sz w:val="24"/>
          <w:szCs w:val="24"/>
        </w:rPr>
        <w:t xml:space="preserve">ПРОГНОЗИРУЕМЫЕ ДОХОДЫ БЮДЖЕТА </w:t>
      </w:r>
    </w:p>
    <w:p w:rsidR="000218D8" w:rsidRDefault="000218D8" w:rsidP="000218D8">
      <w:pPr>
        <w:jc w:val="center"/>
        <w:rPr>
          <w:rFonts w:ascii="Arial" w:hAnsi="Arial" w:cs="Arial"/>
          <w:sz w:val="24"/>
          <w:szCs w:val="24"/>
        </w:rPr>
      </w:pPr>
      <w:r w:rsidRPr="000218D8">
        <w:rPr>
          <w:rFonts w:ascii="Arial" w:hAnsi="Arial" w:cs="Arial"/>
          <w:b/>
          <w:bCs/>
          <w:sz w:val="24"/>
          <w:szCs w:val="24"/>
        </w:rPr>
        <w:t>ОЕКСКОГО МУНИЦИПАЛЬНОГО ОБРАЗОВАНИЯ</w:t>
      </w:r>
      <w:r>
        <w:rPr>
          <w:rFonts w:ascii="Arial" w:hAnsi="Arial" w:cs="Arial"/>
          <w:b/>
          <w:bCs/>
          <w:sz w:val="24"/>
          <w:szCs w:val="24"/>
        </w:rPr>
        <w:t xml:space="preserve"> </w:t>
      </w:r>
      <w:r w:rsidRPr="000218D8">
        <w:rPr>
          <w:rFonts w:ascii="Arial" w:hAnsi="Arial" w:cs="Arial"/>
          <w:b/>
          <w:bCs/>
          <w:sz w:val="24"/>
          <w:szCs w:val="24"/>
        </w:rPr>
        <w:t>НА 2024 ГОД</w:t>
      </w:r>
    </w:p>
    <w:p w:rsidR="000218D8" w:rsidRDefault="000218D8" w:rsidP="0068447D">
      <w:pPr>
        <w:pStyle w:val="ac"/>
        <w:spacing w:after="0" w:line="240" w:lineRule="auto"/>
        <w:ind w:left="0"/>
        <w:rPr>
          <w:rFonts w:ascii="Arial" w:hAnsi="Arial" w:cs="Arial"/>
          <w:sz w:val="24"/>
          <w:szCs w:val="24"/>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989"/>
        <w:gridCol w:w="1548"/>
      </w:tblGrid>
      <w:tr w:rsidR="000218D8" w:rsidRPr="000218D8" w:rsidTr="000218D8">
        <w:trPr>
          <w:trHeight w:val="20"/>
        </w:trPr>
        <w:tc>
          <w:tcPr>
            <w:tcW w:w="4962"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bookmarkStart w:id="0" w:name="RANGE!A2:C112"/>
            <w:bookmarkEnd w:id="0"/>
            <w:r w:rsidRPr="000218D8">
              <w:rPr>
                <w:rFonts w:ascii="Courier New" w:hAnsi="Courier New" w:cs="Courier New"/>
                <w:b/>
                <w:bCs/>
                <w:sz w:val="22"/>
                <w:szCs w:val="22"/>
              </w:rPr>
              <w:t>Наименование</w:t>
            </w:r>
          </w:p>
        </w:tc>
        <w:tc>
          <w:tcPr>
            <w:tcW w:w="2989"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Код БК</w:t>
            </w:r>
          </w:p>
        </w:tc>
        <w:tc>
          <w:tcPr>
            <w:tcW w:w="1548" w:type="dxa"/>
            <w:shd w:val="clear" w:color="auto" w:fill="auto"/>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xml:space="preserve">Сумма, </w:t>
            </w:r>
            <w:proofErr w:type="spellStart"/>
            <w:r w:rsidRPr="000218D8">
              <w:rPr>
                <w:rFonts w:ascii="Courier New" w:hAnsi="Courier New" w:cs="Courier New"/>
                <w:b/>
                <w:bCs/>
                <w:sz w:val="22"/>
                <w:szCs w:val="22"/>
              </w:rPr>
              <w:t>тыс.руб</w:t>
            </w:r>
            <w:proofErr w:type="spellEnd"/>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НАЛОГОВЫЕ И НЕНАЛОГОВЫЕ ДОХОДЫ</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00010000000000000000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29 492,9</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НАЛОГИ НА ПРИБЫЛЬ, ДОХОДЫ</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18210100000000000000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5 932,4</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 xml:space="preserve">Налог на доходы физических лиц </w:t>
            </w:r>
          </w:p>
        </w:tc>
        <w:tc>
          <w:tcPr>
            <w:tcW w:w="2989" w:type="dxa"/>
            <w:shd w:val="clear" w:color="auto" w:fill="auto"/>
            <w:noWrap/>
            <w:vAlign w:val="center"/>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18210102000010000110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i/>
                <w:iCs/>
                <w:sz w:val="22"/>
                <w:szCs w:val="22"/>
              </w:rPr>
            </w:pPr>
            <w:r w:rsidRPr="000218D8">
              <w:rPr>
                <w:rFonts w:ascii="Courier New" w:hAnsi="Courier New" w:cs="Courier New"/>
                <w:b/>
                <w:bCs/>
                <w:i/>
                <w:iCs/>
                <w:sz w:val="22"/>
                <w:szCs w:val="22"/>
              </w:rPr>
              <w:t>5 932,4</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18210102010010000110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5 825,0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18210102030010000110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98,4</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18210102040010000110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9,0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НАЛОГИ НА ТОВАРЫ (РАБОТЫ, УСЛУГИ), РЕАЛИЗУЕМЫЕ НА ТЕРРИТОРИИ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18210300000000000000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4 940,5</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 xml:space="preserve">Акцизы по подакцизным товарам (продукции), производимым на территории Российской Федерации </w:t>
            </w:r>
          </w:p>
        </w:tc>
        <w:tc>
          <w:tcPr>
            <w:tcW w:w="2989" w:type="dxa"/>
            <w:shd w:val="clear" w:color="auto" w:fill="auto"/>
            <w:noWrap/>
            <w:vAlign w:val="center"/>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18210302000010000110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4 940,5</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0218D8">
              <w:rPr>
                <w:rFonts w:ascii="Courier New" w:hAnsi="Courier New" w:cs="Courier New"/>
                <w:sz w:val="22"/>
                <w:szCs w:val="22"/>
              </w:rPr>
              <w:lastRenderedPageBreak/>
              <w:t>субъектов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18210302231010000110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2 576,7</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Доходы от уплаты акцизов на моторные масла для дизельных и (или) карбюраторных (</w:t>
            </w:r>
            <w:proofErr w:type="spellStart"/>
            <w:r w:rsidRPr="000218D8">
              <w:rPr>
                <w:rFonts w:ascii="Courier New" w:hAnsi="Courier New" w:cs="Courier New"/>
                <w:sz w:val="22"/>
                <w:szCs w:val="22"/>
              </w:rPr>
              <w:t>инжекторных</w:t>
            </w:r>
            <w:proofErr w:type="spellEnd"/>
            <w:r w:rsidRPr="000218D8">
              <w:rPr>
                <w:rFonts w:ascii="Courier New" w:hAnsi="Courier New" w:cs="Courier New"/>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18210302241010000110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12,3</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18210302251010000110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2 671,7</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18210302261010000110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-320,2</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НАЛОГИ НА СОВОКУПНЫЙ ДОХОД</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18210500000000000000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95,0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Единый сельскохозяйственный налог</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18210503010010000110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95,0</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НАЛОГИ НА ИМУЩЕСТВО</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18210600000000000000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16 375,4</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Налог на имущество физических лиц</w:t>
            </w:r>
          </w:p>
        </w:tc>
        <w:tc>
          <w:tcPr>
            <w:tcW w:w="2989" w:type="dxa"/>
            <w:shd w:val="clear" w:color="auto" w:fill="auto"/>
            <w:noWrap/>
            <w:vAlign w:val="center"/>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18210601000000000110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i/>
                <w:iCs/>
                <w:sz w:val="22"/>
                <w:szCs w:val="22"/>
              </w:rPr>
            </w:pPr>
            <w:r w:rsidRPr="000218D8">
              <w:rPr>
                <w:rFonts w:ascii="Courier New" w:hAnsi="Courier New" w:cs="Courier New"/>
                <w:b/>
                <w:bCs/>
                <w:i/>
                <w:iCs/>
                <w:sz w:val="22"/>
                <w:szCs w:val="22"/>
              </w:rPr>
              <w:t>1 006,7</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18210601030100000110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1 006,7</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Земельный налог</w:t>
            </w:r>
          </w:p>
        </w:tc>
        <w:tc>
          <w:tcPr>
            <w:tcW w:w="2989" w:type="dxa"/>
            <w:shd w:val="clear" w:color="auto" w:fill="auto"/>
            <w:noWrap/>
            <w:vAlign w:val="center"/>
            <w:hideMark/>
          </w:tcPr>
          <w:p w:rsidR="000218D8" w:rsidRPr="000218D8" w:rsidRDefault="000218D8" w:rsidP="000218D8">
            <w:pPr>
              <w:rPr>
                <w:rFonts w:ascii="Courier New" w:hAnsi="Courier New" w:cs="Courier New"/>
                <w:b/>
                <w:bCs/>
                <w:i/>
                <w:iCs/>
                <w:sz w:val="22"/>
                <w:szCs w:val="22"/>
              </w:rPr>
            </w:pPr>
            <w:r w:rsidRPr="000218D8">
              <w:rPr>
                <w:rFonts w:ascii="Courier New" w:hAnsi="Courier New" w:cs="Courier New"/>
                <w:b/>
                <w:bCs/>
                <w:i/>
                <w:iCs/>
                <w:sz w:val="22"/>
                <w:szCs w:val="22"/>
              </w:rPr>
              <w:t>18210606000000000110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i/>
                <w:iCs/>
                <w:sz w:val="22"/>
                <w:szCs w:val="22"/>
              </w:rPr>
            </w:pPr>
            <w:r w:rsidRPr="000218D8">
              <w:rPr>
                <w:rFonts w:ascii="Courier New" w:hAnsi="Courier New" w:cs="Courier New"/>
                <w:b/>
                <w:bCs/>
                <w:i/>
                <w:iCs/>
                <w:sz w:val="22"/>
                <w:szCs w:val="22"/>
              </w:rPr>
              <w:t>15 368,7</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i/>
                <w:iCs/>
                <w:sz w:val="22"/>
                <w:szCs w:val="22"/>
              </w:rPr>
            </w:pPr>
            <w:r w:rsidRPr="000218D8">
              <w:rPr>
                <w:rFonts w:ascii="Courier New" w:hAnsi="Courier New" w:cs="Courier New"/>
                <w:i/>
                <w:iCs/>
                <w:sz w:val="22"/>
                <w:szCs w:val="22"/>
              </w:rPr>
              <w:t>Земельный налог с организаций</w:t>
            </w:r>
          </w:p>
        </w:tc>
        <w:tc>
          <w:tcPr>
            <w:tcW w:w="2989" w:type="dxa"/>
            <w:shd w:val="clear" w:color="auto" w:fill="auto"/>
            <w:noWrap/>
            <w:vAlign w:val="center"/>
            <w:hideMark/>
          </w:tcPr>
          <w:p w:rsidR="000218D8" w:rsidRPr="000218D8" w:rsidRDefault="000218D8" w:rsidP="000218D8">
            <w:pPr>
              <w:rPr>
                <w:rFonts w:ascii="Courier New" w:hAnsi="Courier New" w:cs="Courier New"/>
                <w:i/>
                <w:iCs/>
                <w:sz w:val="22"/>
                <w:szCs w:val="22"/>
              </w:rPr>
            </w:pPr>
            <w:r w:rsidRPr="000218D8">
              <w:rPr>
                <w:rFonts w:ascii="Courier New" w:hAnsi="Courier New" w:cs="Courier New"/>
                <w:i/>
                <w:iCs/>
                <w:sz w:val="22"/>
                <w:szCs w:val="22"/>
              </w:rPr>
              <w:t>18210606030000000110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i/>
                <w:iCs/>
                <w:sz w:val="22"/>
                <w:szCs w:val="22"/>
              </w:rPr>
            </w:pPr>
            <w:r w:rsidRPr="000218D8">
              <w:rPr>
                <w:rFonts w:ascii="Courier New" w:hAnsi="Courier New" w:cs="Courier New"/>
                <w:i/>
                <w:iCs/>
                <w:sz w:val="22"/>
                <w:szCs w:val="22"/>
              </w:rPr>
              <w:t>12 086,3</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18210606033100000110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12 086,3</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i/>
                <w:iCs/>
                <w:sz w:val="22"/>
                <w:szCs w:val="22"/>
              </w:rPr>
            </w:pPr>
            <w:r w:rsidRPr="000218D8">
              <w:rPr>
                <w:rFonts w:ascii="Courier New" w:hAnsi="Courier New" w:cs="Courier New"/>
                <w:i/>
                <w:iCs/>
                <w:sz w:val="22"/>
                <w:szCs w:val="22"/>
              </w:rPr>
              <w:t>Земельный налог с физических лиц</w:t>
            </w:r>
          </w:p>
        </w:tc>
        <w:tc>
          <w:tcPr>
            <w:tcW w:w="2989" w:type="dxa"/>
            <w:shd w:val="clear" w:color="auto" w:fill="auto"/>
            <w:noWrap/>
            <w:vAlign w:val="center"/>
            <w:hideMark/>
          </w:tcPr>
          <w:p w:rsidR="000218D8" w:rsidRPr="000218D8" w:rsidRDefault="000218D8" w:rsidP="000218D8">
            <w:pPr>
              <w:rPr>
                <w:rFonts w:ascii="Courier New" w:hAnsi="Courier New" w:cs="Courier New"/>
                <w:i/>
                <w:iCs/>
                <w:sz w:val="22"/>
                <w:szCs w:val="22"/>
              </w:rPr>
            </w:pPr>
            <w:r w:rsidRPr="000218D8">
              <w:rPr>
                <w:rFonts w:ascii="Courier New" w:hAnsi="Courier New" w:cs="Courier New"/>
                <w:i/>
                <w:iCs/>
                <w:sz w:val="22"/>
                <w:szCs w:val="22"/>
              </w:rPr>
              <w:t>18210606040000000110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i/>
                <w:iCs/>
                <w:sz w:val="22"/>
                <w:szCs w:val="22"/>
              </w:rPr>
            </w:pPr>
            <w:r w:rsidRPr="000218D8">
              <w:rPr>
                <w:rFonts w:ascii="Courier New" w:hAnsi="Courier New" w:cs="Courier New"/>
                <w:i/>
                <w:iCs/>
                <w:sz w:val="22"/>
                <w:szCs w:val="22"/>
              </w:rPr>
              <w:t>3 282,4</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Земельный налог с физических лиц, обладающих земельным участком, расположенным в границах сельских </w:t>
            </w:r>
            <w:r w:rsidRPr="000218D8">
              <w:rPr>
                <w:rFonts w:ascii="Courier New" w:hAnsi="Courier New" w:cs="Courier New"/>
                <w:sz w:val="22"/>
                <w:szCs w:val="22"/>
              </w:rPr>
              <w:lastRenderedPageBreak/>
              <w:t>поселений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18210606043100000110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3 282,4</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lastRenderedPageBreak/>
              <w:t>ГОСУДАРСТВЕННАЯ ПОШЛИНА</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72610800000000000000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21,6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72610804000010000110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21,6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72610804020010000110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21,6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72610804020011000110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21,6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ДОХОДЫ ОТ ИСПОЛЬЗОВАНИЯ ИМУЩЕСТВА, НАХОДЯЩЕГОСЯ В ГОСУДАРСТВЕННОЙ И МУНИЦИПАЛЬНОЙ СОБСТВЕННОСТИ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72611100000000000000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392,1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Платежи от государственных и муниципальных унитарных предприятий</w:t>
            </w:r>
          </w:p>
        </w:tc>
        <w:tc>
          <w:tcPr>
            <w:tcW w:w="2989" w:type="dxa"/>
            <w:shd w:val="clear" w:color="auto" w:fill="auto"/>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72611107000000000120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4,0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989" w:type="dxa"/>
            <w:shd w:val="clear" w:color="auto" w:fill="auto"/>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72611107010000000120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4,0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72611107015100000120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4,0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72611109000000000120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388,1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0218D8">
              <w:rPr>
                <w:rFonts w:ascii="Courier New" w:hAnsi="Courier New" w:cs="Courier New"/>
                <w:sz w:val="22"/>
                <w:szCs w:val="22"/>
              </w:rPr>
              <w:lastRenderedPageBreak/>
              <w:t>казенных)</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72611109040000000120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388,1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72611109045100000120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388,1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ДОХОДЫ ОТ ОКАЗАНИЯ ПЛАТНЫХ УСЛУГ (РАБОТ)  И КОМПЕНСАЦИИ ЗАТРАТ ГОСУДАРСТВА</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72611300000000000000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1 716,1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Доходы от оказания платных услуг (работ)</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72611301000000000000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80,0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Прочие доходы от оказания платных услуг (работ)</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72611301990000000130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80,0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Прочие доходы от оказания платных услуг (работ) получателями средств бюджетов сельских поселений </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72611301995100000130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80,0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Доходы от компенсации затрат государства</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72611302000000000000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1 636,1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Доходы, поступающие в порядке возмещения расходов, понесенных в связи с эксплуатацией имущества</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72611302060000000130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1 636,1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Доходы, поступающие в порядке возмещения расходов, понесенных в связи с эксплуатацией имущества сельских поселений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72611302065100000130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1 636,1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ШТРАФЫ, САНКЦИИ, ВОЗМЕЩЕНИЕ УЩЕРБА</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72611600000000000000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19,8</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Административные штрафы, установленные законами субъектов Российской Федерации об административных правонарушениях</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72611602000020000140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19,8</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72611602020020000140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19,8</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БЕЗВОЗМЕЗДНЫЕ ПОСТУПЛЕНИЯ</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72620000000000000000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153 208,3</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БЕЗВОЗМЕЗДНЫЕ ПОСТУПЛЕНИЯ ОТ ДРУГИХ БЮДЖЕТОВ БЮДЖЕТНОЙ СИСТЕМЫ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72620200000000000000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153 188,3</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Дотации бюджетам бюджетной системы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72620210000000000150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29 157,1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72620216001000000150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29 157,1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Дотации бюджетам сельских поселений на выравнивание бюджетной обеспеченности из бюджетов муниципальных районов</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72620216001100000150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29 157,1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Субсидии бюджетам субъектов Российской Федерации и муниципальных образований (межбюджетные субсидии)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72620220000000000150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121 773,6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 Субсидии бюджетам на реализацию </w:t>
            </w:r>
            <w:r w:rsidRPr="000218D8">
              <w:rPr>
                <w:rFonts w:ascii="Courier New" w:hAnsi="Courier New" w:cs="Courier New"/>
                <w:sz w:val="22"/>
                <w:szCs w:val="22"/>
              </w:rPr>
              <w:lastRenderedPageBreak/>
              <w:t>программ формирования современной городской среды</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72620225555000000150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1 688,0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Субсидии бюджетам сельских поселений на реализацию программ формирования современной городской среды</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72620225555100000150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1 688,0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Субсидии бюджетам на обеспечение комплексного развития сельских территорий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72620225576000000150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1 050,0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Субсидии бюджетам сельских поселений на обеспечение комплексного развития сельских территорий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72620225576100000150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1 050,0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Прочие субсидии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72620229999000000150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119 035,6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Прочие субсидии бюджетам сельских поселений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72620229999100000150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119 035,6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xml:space="preserve">*субсидии на реализацию мероприятий перечня проектов народных инициатив  </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72620229999100000150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3 189,1</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*субсидии на осуществление мероприятий по капитальному ремонту объектов муниципальной собственности в сфере культуры</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72620229999100000150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115 261,5</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*субсидии местным бюджетам на подготовку документации по планировке территории (проектов планировки территории и (или) проектов межевания территорий)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72620229999100000150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336,0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72620229999100000150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249,0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Субвенции бюджетам бюджетной системы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72620230000000000150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525,3</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Субвенции местным бюджетам на выполнение передаваемых полномочий субъектов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72620230024100000150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0,7</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Субвенции бюджетам сельских поселений на выполнение передаваемых полномочий субъектов Российской Федерации</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72620230024100000150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0,7</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Субвенции бюджетам на осуществление первичного воинского учета на территориях, где отсутствуют военные комиссариаты</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72620235118100000150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524,6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89" w:type="dxa"/>
            <w:shd w:val="clear" w:color="auto" w:fill="auto"/>
            <w:noWrap/>
            <w:vAlign w:val="center"/>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72620235118100000150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524,6</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Иные межбюджетные трансферты</w:t>
            </w:r>
          </w:p>
        </w:tc>
        <w:tc>
          <w:tcPr>
            <w:tcW w:w="2989" w:type="dxa"/>
            <w:shd w:val="clear" w:color="auto" w:fill="auto"/>
            <w:noWrap/>
            <w:vAlign w:val="bottom"/>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72620240000000000150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1 732,4</w:t>
            </w:r>
          </w:p>
        </w:tc>
      </w:tr>
      <w:tr w:rsidR="000218D8" w:rsidRPr="000218D8" w:rsidTr="000218D8">
        <w:trPr>
          <w:trHeight w:val="20"/>
        </w:trPr>
        <w:tc>
          <w:tcPr>
            <w:tcW w:w="4962" w:type="dxa"/>
            <w:shd w:val="clear" w:color="auto" w:fill="auto"/>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72620240014000000150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5,2</w:t>
            </w:r>
          </w:p>
        </w:tc>
      </w:tr>
      <w:tr w:rsidR="000218D8" w:rsidRPr="000218D8" w:rsidTr="000218D8">
        <w:trPr>
          <w:trHeight w:val="20"/>
        </w:trPr>
        <w:tc>
          <w:tcPr>
            <w:tcW w:w="4962" w:type="dxa"/>
            <w:shd w:val="clear" w:color="auto" w:fill="auto"/>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72620240014100000150</w:t>
            </w:r>
          </w:p>
        </w:tc>
        <w:tc>
          <w:tcPr>
            <w:tcW w:w="1548" w:type="dxa"/>
            <w:shd w:val="clear" w:color="auto" w:fill="auto"/>
            <w:noWrap/>
            <w:vAlign w:val="bottom"/>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5,2</w:t>
            </w:r>
          </w:p>
        </w:tc>
      </w:tr>
      <w:tr w:rsidR="000218D8" w:rsidRPr="000218D8" w:rsidTr="000218D8">
        <w:trPr>
          <w:trHeight w:val="20"/>
        </w:trPr>
        <w:tc>
          <w:tcPr>
            <w:tcW w:w="4962" w:type="dxa"/>
            <w:shd w:val="clear" w:color="auto" w:fill="auto"/>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Межбюджетные трансферты, передаваемые бюджетам на поддержку отрасли культуры</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72620245519000000150</w:t>
            </w:r>
          </w:p>
        </w:tc>
        <w:tc>
          <w:tcPr>
            <w:tcW w:w="1548" w:type="dxa"/>
            <w:shd w:val="clear" w:color="auto" w:fill="auto"/>
            <w:noWrap/>
            <w:vAlign w:val="bottom"/>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104,2</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Межбюджетные трансферты, передаваемые бюджетам сельских поселений на поддержку отрасли культуры</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72620245519100000150</w:t>
            </w:r>
          </w:p>
        </w:tc>
        <w:tc>
          <w:tcPr>
            <w:tcW w:w="1548" w:type="dxa"/>
            <w:shd w:val="clear" w:color="auto" w:fill="auto"/>
            <w:noWrap/>
            <w:vAlign w:val="bottom"/>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104,2</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Иные межбюджетные трансферты</w:t>
            </w:r>
          </w:p>
        </w:tc>
        <w:tc>
          <w:tcPr>
            <w:tcW w:w="2989" w:type="dxa"/>
            <w:shd w:val="clear" w:color="auto" w:fill="auto"/>
            <w:noWrap/>
            <w:vAlign w:val="bottom"/>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72620240000000000150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1 623,0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Прочие межбюджетные трансферты, передаваемые бюджетам</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72620249999000000150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1 623,0</w:t>
            </w:r>
          </w:p>
        </w:tc>
      </w:tr>
      <w:tr w:rsidR="000218D8" w:rsidRPr="000218D8" w:rsidTr="000218D8">
        <w:trPr>
          <w:trHeight w:val="20"/>
        </w:trPr>
        <w:tc>
          <w:tcPr>
            <w:tcW w:w="4962" w:type="dxa"/>
            <w:shd w:val="clear" w:color="auto" w:fill="auto"/>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Прочие межбюджетные трансферты, передаваемые бюджетам сельских поселений</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72620249999100000150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1 623,0</w:t>
            </w:r>
          </w:p>
        </w:tc>
      </w:tr>
      <w:tr w:rsidR="000218D8" w:rsidRPr="000218D8" w:rsidTr="000218D8">
        <w:trPr>
          <w:trHeight w:val="20"/>
        </w:trPr>
        <w:tc>
          <w:tcPr>
            <w:tcW w:w="4962" w:type="dxa"/>
            <w:shd w:val="clear" w:color="auto" w:fill="auto"/>
            <w:vAlign w:val="bottom"/>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ПРОЧИЕ БЕЗВОЗМЕЗДНЫЕ ПОСТУПЛЕНИЯ</w:t>
            </w:r>
          </w:p>
        </w:tc>
        <w:tc>
          <w:tcPr>
            <w:tcW w:w="2989"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72620700000000000150.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20,0</w:t>
            </w:r>
          </w:p>
        </w:tc>
      </w:tr>
      <w:tr w:rsidR="000218D8" w:rsidRPr="000218D8" w:rsidTr="000218D8">
        <w:trPr>
          <w:trHeight w:val="20"/>
        </w:trPr>
        <w:tc>
          <w:tcPr>
            <w:tcW w:w="4962" w:type="dxa"/>
            <w:shd w:val="clear" w:color="auto" w:fill="auto"/>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Прочие безвозмездные поступления в бюджеты сельских поселений</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72620705030100000150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20,0</w:t>
            </w:r>
          </w:p>
        </w:tc>
      </w:tr>
      <w:tr w:rsidR="000218D8" w:rsidRPr="000218D8" w:rsidTr="000218D8">
        <w:trPr>
          <w:trHeight w:val="20"/>
        </w:trPr>
        <w:tc>
          <w:tcPr>
            <w:tcW w:w="4962" w:type="dxa"/>
            <w:shd w:val="clear" w:color="auto" w:fill="auto"/>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Прочие безвозмездные поступления в бюджеты сельских поселений</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72620705030100000150</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20,0</w:t>
            </w:r>
          </w:p>
        </w:tc>
      </w:tr>
      <w:tr w:rsidR="000218D8" w:rsidRPr="000218D8" w:rsidTr="000218D8">
        <w:trPr>
          <w:trHeight w:val="20"/>
        </w:trPr>
        <w:tc>
          <w:tcPr>
            <w:tcW w:w="4962"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 xml:space="preserve">Итого доходов </w:t>
            </w:r>
          </w:p>
        </w:tc>
        <w:tc>
          <w:tcPr>
            <w:tcW w:w="2989" w:type="dxa"/>
            <w:shd w:val="clear" w:color="auto" w:fill="auto"/>
            <w:noWrap/>
            <w:vAlign w:val="bottom"/>
            <w:hideMark/>
          </w:tcPr>
          <w:p w:rsidR="000218D8" w:rsidRPr="000218D8" w:rsidRDefault="000218D8" w:rsidP="000218D8">
            <w:pPr>
              <w:rPr>
                <w:rFonts w:ascii="Courier New" w:hAnsi="Courier New" w:cs="Courier New"/>
                <w:sz w:val="22"/>
                <w:szCs w:val="22"/>
              </w:rPr>
            </w:pPr>
            <w:r w:rsidRPr="000218D8">
              <w:rPr>
                <w:rFonts w:ascii="Courier New" w:hAnsi="Courier New" w:cs="Courier New"/>
                <w:sz w:val="22"/>
                <w:szCs w:val="22"/>
              </w:rPr>
              <w:t> </w:t>
            </w:r>
          </w:p>
        </w:tc>
        <w:tc>
          <w:tcPr>
            <w:tcW w:w="1548"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182 701,2</w:t>
            </w:r>
          </w:p>
        </w:tc>
      </w:tr>
    </w:tbl>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Default="000218D8" w:rsidP="0068447D">
      <w:pPr>
        <w:pStyle w:val="ac"/>
        <w:spacing w:after="0" w:line="240" w:lineRule="auto"/>
        <w:ind w:left="0"/>
      </w:pP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lastRenderedPageBreak/>
        <w:t xml:space="preserve">Приложение № </w:t>
      </w:r>
      <w:r>
        <w:rPr>
          <w:rFonts w:ascii="Courier New" w:hAnsi="Courier New" w:cs="Courier New"/>
          <w:sz w:val="22"/>
          <w:szCs w:val="22"/>
        </w:rPr>
        <w:t>3</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 xml:space="preserve">к решению Думы Оекского </w:t>
      </w: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муниципального образования</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от "28" июня 2024 г.  №22-29 Д/</w:t>
      </w:r>
      <w:proofErr w:type="spellStart"/>
      <w:r w:rsidRPr="000218D8">
        <w:rPr>
          <w:rFonts w:ascii="Courier New" w:hAnsi="Courier New" w:cs="Courier New"/>
          <w:sz w:val="22"/>
          <w:szCs w:val="22"/>
        </w:rPr>
        <w:t>сп</w:t>
      </w:r>
      <w:proofErr w:type="spellEnd"/>
    </w:p>
    <w:p w:rsidR="000218D8" w:rsidRDefault="000218D8" w:rsidP="000218D8">
      <w:pPr>
        <w:jc w:val="right"/>
        <w:rPr>
          <w:rFonts w:ascii="Courier New" w:hAnsi="Courier New" w:cs="Courier New"/>
          <w:sz w:val="22"/>
          <w:szCs w:val="22"/>
        </w:rPr>
      </w:pPr>
    </w:p>
    <w:p w:rsidR="000218D8" w:rsidRPr="000218D8" w:rsidRDefault="000218D8" w:rsidP="000218D8">
      <w:pPr>
        <w:jc w:val="center"/>
        <w:rPr>
          <w:rFonts w:ascii="Arial" w:hAnsi="Arial" w:cs="Arial"/>
          <w:b/>
          <w:bCs/>
          <w:sz w:val="24"/>
          <w:szCs w:val="24"/>
        </w:rPr>
      </w:pPr>
      <w:r w:rsidRPr="000218D8">
        <w:rPr>
          <w:rFonts w:ascii="Arial" w:hAnsi="Arial" w:cs="Arial"/>
          <w:b/>
          <w:bCs/>
          <w:sz w:val="24"/>
          <w:szCs w:val="24"/>
        </w:rPr>
        <w:t>РАСПРЕДЕЛЕНИЕ БЮДЖЕТНЫХ АССИГНОВАНИЙ</w:t>
      </w:r>
    </w:p>
    <w:p w:rsidR="000218D8" w:rsidRPr="000218D8" w:rsidRDefault="000218D8" w:rsidP="000218D8">
      <w:pPr>
        <w:jc w:val="center"/>
        <w:rPr>
          <w:rFonts w:ascii="Arial" w:hAnsi="Arial" w:cs="Arial"/>
          <w:b/>
          <w:bCs/>
          <w:sz w:val="24"/>
          <w:szCs w:val="24"/>
        </w:rPr>
      </w:pPr>
      <w:r w:rsidRPr="000218D8">
        <w:rPr>
          <w:rFonts w:ascii="Arial" w:hAnsi="Arial" w:cs="Arial"/>
          <w:b/>
          <w:bCs/>
          <w:sz w:val="24"/>
          <w:szCs w:val="24"/>
        </w:rPr>
        <w:t>ПО РАЗДЕЛАМ И ПОДРАЗДЕЛАМ КЛАССИФИКАЦИИ РАСХОДОВ БЮДЖЕТОВ</w:t>
      </w:r>
    </w:p>
    <w:p w:rsidR="000218D8" w:rsidRDefault="000218D8" w:rsidP="000218D8">
      <w:pPr>
        <w:jc w:val="center"/>
        <w:rPr>
          <w:rFonts w:ascii="Courier New" w:hAnsi="Courier New" w:cs="Courier New"/>
          <w:sz w:val="22"/>
          <w:szCs w:val="22"/>
        </w:rPr>
      </w:pPr>
      <w:r w:rsidRPr="000218D8">
        <w:rPr>
          <w:rFonts w:ascii="Arial" w:hAnsi="Arial" w:cs="Arial"/>
          <w:b/>
          <w:bCs/>
          <w:sz w:val="24"/>
          <w:szCs w:val="24"/>
        </w:rPr>
        <w:t>НА 2024 ГОД</w:t>
      </w:r>
    </w:p>
    <w:p w:rsidR="000218D8" w:rsidRDefault="000218D8" w:rsidP="000218D8">
      <w:pPr>
        <w:jc w:val="right"/>
        <w:rPr>
          <w:rFonts w:ascii="Courier New" w:hAnsi="Courier New" w:cs="Courier New"/>
          <w:sz w:val="22"/>
          <w:szCs w:val="22"/>
        </w:rPr>
      </w:pPr>
      <w:proofErr w:type="spellStart"/>
      <w:r w:rsidRPr="000218D8">
        <w:rPr>
          <w:rFonts w:ascii="Courier New" w:hAnsi="Courier New" w:cs="Courier New"/>
          <w:sz w:val="22"/>
          <w:szCs w:val="22"/>
        </w:rPr>
        <w:t>тыс.руб</w:t>
      </w:r>
      <w:proofErr w:type="spellEnd"/>
      <w:r>
        <w:rPr>
          <w:rFonts w:ascii="Courier New" w:hAnsi="Courier New" w:cs="Courier New"/>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481"/>
        <w:gridCol w:w="1146"/>
        <w:gridCol w:w="1491"/>
      </w:tblGrid>
      <w:tr w:rsidR="000218D8" w:rsidRPr="000218D8" w:rsidTr="000218D8">
        <w:trPr>
          <w:trHeight w:val="20"/>
        </w:trPr>
        <w:tc>
          <w:tcPr>
            <w:tcW w:w="652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Функциональная статья</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РЗ</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ПР</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Сумма</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ОБЩЕГОСУДАРСТВЕННЫЕ ВОПРОСЫ</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25 783,6</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Функционирование высшего должностного лица субъекта Российской Федерации и муниципального образования</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02</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3 284,8</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Функционирование законодательных (представительных) органов государственной власти субъектов Российской Федерации и органов местного самоуправления</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03</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1,0</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04</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15 431,2</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Резервные фонды</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11</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100,0</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Другие общегосударственные вопросы</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13</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6 966,6</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НАЦИОНАЛЬНАЯ ОБОРОНА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02</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524,6</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Мобилизационная и вневойсковая подготовка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02</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03</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524,6</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НАЦИОНАЛЬНАЯ БЕЗОПАСНОСТЬ И ПРАВООХРАНИТЕЛЬНАЯ ДЕЯТЕЛЬНОСТЬ</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03</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1 278,6</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03</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10</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1 278,6</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НАЦИОНАЛЬНАЯ ЭКОНОМИКА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04</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12 337,1</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Дорожное хозяйство (дорожные фонды)</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04</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09</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11 837,1</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Другие вопросы в области национальной экономики</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04</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12</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500,0</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ЖИЛИЩНО-КОММУНАЛЬНОЕ ХОЗЯЙСТВО</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05</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9 107,0</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Благоустройство</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05</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03</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9 107,0</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ОХРАНА ОКРУЖАЮЩЕЙ СРЕДЫ</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06</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200,0</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Другие вопросы в области охраны окружающей среды</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06</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05</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200,0</w:t>
            </w:r>
          </w:p>
        </w:tc>
      </w:tr>
      <w:tr w:rsidR="000218D8" w:rsidRPr="000218D8" w:rsidTr="000218D8">
        <w:trPr>
          <w:trHeight w:val="20"/>
        </w:trPr>
        <w:tc>
          <w:tcPr>
            <w:tcW w:w="6521" w:type="dxa"/>
            <w:shd w:val="clear" w:color="auto" w:fill="auto"/>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ОБРАЗОВАНИЕ</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07</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37,0</w:t>
            </w:r>
          </w:p>
        </w:tc>
      </w:tr>
      <w:tr w:rsidR="000218D8" w:rsidRPr="000218D8" w:rsidTr="000218D8">
        <w:trPr>
          <w:trHeight w:val="20"/>
        </w:trPr>
        <w:tc>
          <w:tcPr>
            <w:tcW w:w="6521" w:type="dxa"/>
            <w:shd w:val="clear" w:color="auto" w:fill="auto"/>
            <w:noWrap/>
            <w:vAlign w:val="bottom"/>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СРЕДНЕЕ ПРОФЕССИОНАЛЬНОЕ ОБРАЗОВАНИЕ</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07</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04</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0,0</w:t>
            </w:r>
          </w:p>
        </w:tc>
      </w:tr>
      <w:tr w:rsidR="000218D8" w:rsidRPr="000218D8" w:rsidTr="000218D8">
        <w:trPr>
          <w:trHeight w:val="20"/>
        </w:trPr>
        <w:tc>
          <w:tcPr>
            <w:tcW w:w="6521" w:type="dxa"/>
            <w:shd w:val="clear" w:color="auto" w:fill="auto"/>
            <w:vAlign w:val="bottom"/>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ПРОФЕССИОНАЛЬНАЯ ПОДГОТОВКА, ПЕРЕПОДГОТОВКА И ПОВЫШЕНИЕ КВАЛИФИКАЦИИ</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07</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05</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37,0</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КУЛЬТУРА, КИНЕМАТОГРАФИЯ</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08</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136 508,8</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Культура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08</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136 508,8</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СОЦИАЛЬНАЯ ПОЛИТИКА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10</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776,1</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 xml:space="preserve">Пенсионное обеспечение </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10</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776,1</w:t>
            </w:r>
          </w:p>
        </w:tc>
      </w:tr>
      <w:tr w:rsidR="000218D8" w:rsidRPr="000218D8" w:rsidTr="000218D8">
        <w:trPr>
          <w:trHeight w:val="20"/>
        </w:trPr>
        <w:tc>
          <w:tcPr>
            <w:tcW w:w="6521" w:type="dxa"/>
            <w:shd w:val="clear" w:color="auto" w:fill="auto"/>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ОБСЛУЖИВАНИЕ ГОСУДАРСТВЕННОГО (МУНИЦИПАЛЬНОГО) ДОЛГА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13</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48,4</w:t>
            </w:r>
          </w:p>
        </w:tc>
      </w:tr>
      <w:tr w:rsidR="000218D8" w:rsidRPr="000218D8" w:rsidTr="000218D8">
        <w:trPr>
          <w:trHeight w:val="20"/>
        </w:trPr>
        <w:tc>
          <w:tcPr>
            <w:tcW w:w="6521" w:type="dxa"/>
            <w:shd w:val="clear" w:color="auto" w:fill="auto"/>
            <w:vAlign w:val="center"/>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Обслуживание государственного (муниципального) внутреннего долга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13</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01</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48,4</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МЕЖБЮДЖЕТНЫЕ ТРАНСФЕРТЫ ОБЩЕГО ХАРАКТЕРА БЮДЖЕТАМ БЮДЖЕТНОЙ СИСТЕМЫ РОССИЙСКОЙ ФЕДЕРАЦИИ</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14</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280,2</w:t>
            </w:r>
          </w:p>
        </w:tc>
      </w:tr>
      <w:tr w:rsidR="000218D8" w:rsidRPr="000218D8" w:rsidTr="000218D8">
        <w:trPr>
          <w:trHeight w:val="20"/>
        </w:trPr>
        <w:tc>
          <w:tcPr>
            <w:tcW w:w="6521" w:type="dxa"/>
            <w:shd w:val="clear" w:color="auto" w:fill="auto"/>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Прочие межбюджетные трансферты общего характера</w:t>
            </w:r>
          </w:p>
        </w:tc>
        <w:tc>
          <w:tcPr>
            <w:tcW w:w="48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14</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03</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280,2</w:t>
            </w:r>
          </w:p>
        </w:tc>
      </w:tr>
      <w:tr w:rsidR="000218D8" w:rsidRPr="000218D8" w:rsidTr="000218D8">
        <w:trPr>
          <w:trHeight w:val="20"/>
        </w:trPr>
        <w:tc>
          <w:tcPr>
            <w:tcW w:w="6521" w:type="dxa"/>
            <w:shd w:val="clear" w:color="auto" w:fill="auto"/>
            <w:noWrap/>
            <w:hideMark/>
          </w:tcPr>
          <w:p w:rsidR="000218D8" w:rsidRPr="000218D8" w:rsidRDefault="000218D8" w:rsidP="000218D8">
            <w:pPr>
              <w:rPr>
                <w:rFonts w:ascii="Courier New" w:hAnsi="Courier New" w:cs="Courier New"/>
                <w:b/>
                <w:bCs/>
                <w:sz w:val="22"/>
                <w:szCs w:val="22"/>
              </w:rPr>
            </w:pPr>
            <w:r w:rsidRPr="000218D8">
              <w:rPr>
                <w:rFonts w:ascii="Courier New" w:hAnsi="Courier New" w:cs="Courier New"/>
                <w:b/>
                <w:bCs/>
                <w:sz w:val="22"/>
                <w:szCs w:val="22"/>
              </w:rPr>
              <w:t>ИТОГО РАСХОДОВ</w:t>
            </w:r>
          </w:p>
        </w:tc>
        <w:tc>
          <w:tcPr>
            <w:tcW w:w="481"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 </w:t>
            </w:r>
          </w:p>
        </w:tc>
        <w:tc>
          <w:tcPr>
            <w:tcW w:w="1146" w:type="dxa"/>
            <w:shd w:val="clear" w:color="auto" w:fill="auto"/>
            <w:noWrap/>
            <w:vAlign w:val="center"/>
            <w:hideMark/>
          </w:tcPr>
          <w:p w:rsidR="000218D8" w:rsidRPr="000218D8" w:rsidRDefault="000218D8" w:rsidP="000218D8">
            <w:pPr>
              <w:jc w:val="center"/>
              <w:rPr>
                <w:rFonts w:ascii="Courier New" w:hAnsi="Courier New" w:cs="Courier New"/>
                <w:sz w:val="22"/>
                <w:szCs w:val="22"/>
              </w:rPr>
            </w:pPr>
            <w:r w:rsidRPr="000218D8">
              <w:rPr>
                <w:rFonts w:ascii="Courier New" w:hAnsi="Courier New" w:cs="Courier New"/>
                <w:sz w:val="22"/>
                <w:szCs w:val="22"/>
              </w:rPr>
              <w:t> </w:t>
            </w:r>
          </w:p>
        </w:tc>
        <w:tc>
          <w:tcPr>
            <w:tcW w:w="1491" w:type="dxa"/>
            <w:shd w:val="clear" w:color="auto" w:fill="auto"/>
            <w:noWrap/>
            <w:vAlign w:val="center"/>
            <w:hideMark/>
          </w:tcPr>
          <w:p w:rsidR="000218D8" w:rsidRPr="000218D8" w:rsidRDefault="000218D8" w:rsidP="000218D8">
            <w:pPr>
              <w:jc w:val="center"/>
              <w:rPr>
                <w:rFonts w:ascii="Courier New" w:hAnsi="Courier New" w:cs="Courier New"/>
                <w:b/>
                <w:bCs/>
                <w:sz w:val="22"/>
                <w:szCs w:val="22"/>
              </w:rPr>
            </w:pPr>
            <w:r w:rsidRPr="000218D8">
              <w:rPr>
                <w:rFonts w:ascii="Courier New" w:hAnsi="Courier New" w:cs="Courier New"/>
                <w:b/>
                <w:bCs/>
                <w:sz w:val="22"/>
                <w:szCs w:val="22"/>
              </w:rPr>
              <w:t>186 881,3</w:t>
            </w:r>
          </w:p>
        </w:tc>
      </w:tr>
    </w:tbl>
    <w:p w:rsidR="000218D8" w:rsidRPr="000218D8" w:rsidRDefault="000218D8" w:rsidP="000218D8">
      <w:pPr>
        <w:jc w:val="center"/>
        <w:rPr>
          <w:rFonts w:ascii="Courier New" w:hAnsi="Courier New" w:cs="Courier New"/>
          <w:sz w:val="22"/>
          <w:szCs w:val="22"/>
        </w:rPr>
      </w:pPr>
    </w:p>
    <w:p w:rsidR="000218D8" w:rsidRDefault="000218D8" w:rsidP="000218D8">
      <w:pPr>
        <w:jc w:val="right"/>
        <w:rPr>
          <w:rFonts w:ascii="Courier New" w:hAnsi="Courier New" w:cs="Courier New"/>
          <w:sz w:val="22"/>
          <w:szCs w:val="22"/>
        </w:rPr>
      </w:pP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lastRenderedPageBreak/>
        <w:t xml:space="preserve">Приложение № </w:t>
      </w:r>
      <w:r>
        <w:rPr>
          <w:rFonts w:ascii="Courier New" w:hAnsi="Courier New" w:cs="Courier New"/>
          <w:sz w:val="22"/>
          <w:szCs w:val="22"/>
        </w:rPr>
        <w:t>5</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 xml:space="preserve">к решению Думы Оекского </w:t>
      </w: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муниципального образования</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от "28" июня 2024 г.  №22-29 Д/</w:t>
      </w:r>
      <w:proofErr w:type="spellStart"/>
      <w:r w:rsidRPr="000218D8">
        <w:rPr>
          <w:rFonts w:ascii="Courier New" w:hAnsi="Courier New" w:cs="Courier New"/>
          <w:sz w:val="22"/>
          <w:szCs w:val="22"/>
        </w:rPr>
        <w:t>сп</w:t>
      </w:r>
      <w:proofErr w:type="spellEnd"/>
    </w:p>
    <w:p w:rsidR="00BD0632" w:rsidRDefault="00BD0632" w:rsidP="000218D8">
      <w:pPr>
        <w:jc w:val="right"/>
        <w:rPr>
          <w:rFonts w:ascii="Courier New" w:hAnsi="Courier New" w:cs="Courier New"/>
          <w:sz w:val="22"/>
          <w:szCs w:val="22"/>
        </w:rPr>
      </w:pPr>
    </w:p>
    <w:p w:rsidR="00BD0632" w:rsidRPr="00BD0632" w:rsidRDefault="00BD0632" w:rsidP="00BD0632">
      <w:pPr>
        <w:jc w:val="center"/>
        <w:rPr>
          <w:rFonts w:ascii="Arial" w:hAnsi="Arial" w:cs="Arial"/>
          <w:b/>
          <w:bCs/>
          <w:sz w:val="24"/>
          <w:szCs w:val="24"/>
        </w:rPr>
      </w:pPr>
      <w:r w:rsidRPr="00BD0632">
        <w:rPr>
          <w:rFonts w:ascii="Arial" w:hAnsi="Arial" w:cs="Arial"/>
          <w:b/>
          <w:bCs/>
          <w:sz w:val="24"/>
          <w:szCs w:val="24"/>
        </w:rPr>
        <w:t>ВЕДОМСТВЕННАЯ СТРУКТУРА РАСХОДОВ БЮДЖЕТА ОЕКСКОГО МУНИЦИПАЛЬНОГО ОБРАЗОВАНИЯ НА 2024 ГОД</w:t>
      </w:r>
    </w:p>
    <w:p w:rsidR="00BD0632" w:rsidRDefault="00BD0632" w:rsidP="00BD0632">
      <w:pPr>
        <w:jc w:val="center"/>
        <w:rPr>
          <w:rFonts w:ascii="Arial" w:hAnsi="Arial" w:cs="Arial"/>
          <w:b/>
          <w:bCs/>
          <w:sz w:val="24"/>
          <w:szCs w:val="24"/>
        </w:rPr>
      </w:pPr>
      <w:r w:rsidRPr="00BD0632">
        <w:rPr>
          <w:rFonts w:ascii="Arial" w:hAnsi="Arial" w:cs="Arial"/>
          <w:b/>
          <w:bCs/>
          <w:sz w:val="24"/>
          <w:szCs w:val="24"/>
        </w:rPr>
        <w:t>(ПО ГЛАВНЫМ РАСПОРЯДИТЕЛЯМ СРЕДСТВ БЮДЖЕТА,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BD0632" w:rsidRDefault="00BD0632" w:rsidP="00BD0632">
      <w:pPr>
        <w:jc w:val="right"/>
        <w:rPr>
          <w:rFonts w:ascii="Courier New" w:hAnsi="Courier New" w:cs="Courier New"/>
          <w:sz w:val="22"/>
          <w:szCs w:val="22"/>
        </w:rPr>
      </w:pPr>
      <w:proofErr w:type="spellStart"/>
      <w:r w:rsidRPr="00BD0632">
        <w:rPr>
          <w:rFonts w:ascii="Courier New" w:hAnsi="Courier New" w:cs="Courier New"/>
          <w:sz w:val="22"/>
          <w:szCs w:val="22"/>
        </w:rPr>
        <w:t>тыс.руб</w:t>
      </w:r>
      <w:proofErr w:type="spellEnd"/>
      <w:r>
        <w:rPr>
          <w:rFonts w:ascii="Courier New" w:hAnsi="Courier New" w:cs="Courier New"/>
          <w:sz w:val="22"/>
          <w:szCs w:val="22"/>
        </w:rPr>
        <w:t>.</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49"/>
        <w:gridCol w:w="745"/>
        <w:gridCol w:w="1702"/>
        <w:gridCol w:w="613"/>
        <w:gridCol w:w="1412"/>
      </w:tblGrid>
      <w:tr w:rsidR="00BD0632" w:rsidRPr="00BD0632" w:rsidTr="00BD0632">
        <w:trPr>
          <w:trHeight w:val="20"/>
        </w:trPr>
        <w:tc>
          <w:tcPr>
            <w:tcW w:w="4536" w:type="dxa"/>
            <w:shd w:val="clear" w:color="auto" w:fill="auto"/>
            <w:noWrap/>
            <w:vAlign w:val="bottom"/>
            <w:hideMark/>
          </w:tcPr>
          <w:p w:rsidR="00BD0632" w:rsidRPr="00BD0632" w:rsidRDefault="00BD0632" w:rsidP="00BD0632">
            <w:pPr>
              <w:jc w:val="center"/>
              <w:rPr>
                <w:rFonts w:ascii="Courier New" w:hAnsi="Courier New" w:cs="Courier New"/>
                <w:b/>
                <w:bCs/>
              </w:rPr>
            </w:pPr>
            <w:r w:rsidRPr="00BD0632">
              <w:rPr>
                <w:rFonts w:ascii="Courier New" w:hAnsi="Courier New" w:cs="Courier New"/>
                <w:b/>
                <w:bCs/>
              </w:rPr>
              <w:t>Наименование</w:t>
            </w:r>
          </w:p>
        </w:tc>
        <w:tc>
          <w:tcPr>
            <w:tcW w:w="649" w:type="dxa"/>
            <w:shd w:val="clear" w:color="auto" w:fill="auto"/>
            <w:noWrap/>
            <w:vAlign w:val="bottom"/>
            <w:hideMark/>
          </w:tcPr>
          <w:p w:rsidR="00BD0632" w:rsidRPr="00BD0632" w:rsidRDefault="00BD0632" w:rsidP="00BD0632">
            <w:pPr>
              <w:jc w:val="center"/>
              <w:rPr>
                <w:rFonts w:ascii="Courier New" w:hAnsi="Courier New" w:cs="Courier New"/>
                <w:b/>
                <w:bCs/>
              </w:rPr>
            </w:pPr>
            <w:r w:rsidRPr="00BD0632">
              <w:rPr>
                <w:rFonts w:ascii="Courier New" w:hAnsi="Courier New" w:cs="Courier New"/>
                <w:b/>
                <w:bCs/>
              </w:rPr>
              <w:t> </w:t>
            </w:r>
          </w:p>
        </w:tc>
        <w:tc>
          <w:tcPr>
            <w:tcW w:w="745" w:type="dxa"/>
            <w:shd w:val="clear" w:color="auto" w:fill="auto"/>
            <w:noWrap/>
            <w:vAlign w:val="bottom"/>
            <w:hideMark/>
          </w:tcPr>
          <w:p w:rsidR="00BD0632" w:rsidRPr="00BD0632" w:rsidRDefault="00BD0632" w:rsidP="00BD0632">
            <w:pPr>
              <w:jc w:val="center"/>
              <w:rPr>
                <w:rFonts w:ascii="Courier New" w:hAnsi="Courier New" w:cs="Courier New"/>
                <w:b/>
                <w:bCs/>
              </w:rPr>
            </w:pPr>
            <w:r w:rsidRPr="00BD0632">
              <w:rPr>
                <w:rFonts w:ascii="Courier New" w:hAnsi="Courier New" w:cs="Courier New"/>
                <w:b/>
                <w:bCs/>
              </w:rPr>
              <w:t>КФСР</w:t>
            </w:r>
          </w:p>
        </w:tc>
        <w:tc>
          <w:tcPr>
            <w:tcW w:w="1702" w:type="dxa"/>
            <w:shd w:val="clear" w:color="auto" w:fill="auto"/>
            <w:noWrap/>
            <w:vAlign w:val="bottom"/>
            <w:hideMark/>
          </w:tcPr>
          <w:p w:rsidR="00BD0632" w:rsidRPr="00BD0632" w:rsidRDefault="00BD0632" w:rsidP="00BD0632">
            <w:pPr>
              <w:jc w:val="center"/>
              <w:rPr>
                <w:rFonts w:ascii="Courier New" w:hAnsi="Courier New" w:cs="Courier New"/>
                <w:b/>
                <w:bCs/>
              </w:rPr>
            </w:pPr>
            <w:r w:rsidRPr="00BD0632">
              <w:rPr>
                <w:rFonts w:ascii="Courier New" w:hAnsi="Courier New" w:cs="Courier New"/>
                <w:b/>
                <w:bCs/>
              </w:rPr>
              <w:t>КЦСР</w:t>
            </w:r>
          </w:p>
        </w:tc>
        <w:tc>
          <w:tcPr>
            <w:tcW w:w="613" w:type="dxa"/>
            <w:shd w:val="clear" w:color="auto" w:fill="auto"/>
            <w:noWrap/>
            <w:vAlign w:val="bottom"/>
            <w:hideMark/>
          </w:tcPr>
          <w:p w:rsidR="00BD0632" w:rsidRPr="00BD0632" w:rsidRDefault="00BD0632" w:rsidP="00BD0632">
            <w:pPr>
              <w:jc w:val="center"/>
              <w:rPr>
                <w:rFonts w:ascii="Courier New" w:hAnsi="Courier New" w:cs="Courier New"/>
                <w:b/>
                <w:bCs/>
              </w:rPr>
            </w:pPr>
            <w:r w:rsidRPr="00BD0632">
              <w:rPr>
                <w:rFonts w:ascii="Courier New" w:hAnsi="Courier New" w:cs="Courier New"/>
                <w:b/>
                <w:bCs/>
              </w:rPr>
              <w:t>КВР</w:t>
            </w:r>
          </w:p>
        </w:tc>
        <w:tc>
          <w:tcPr>
            <w:tcW w:w="1412" w:type="dxa"/>
            <w:shd w:val="clear" w:color="auto" w:fill="auto"/>
            <w:vAlign w:val="center"/>
            <w:hideMark/>
          </w:tcPr>
          <w:p w:rsidR="00BD0632" w:rsidRPr="00BD0632" w:rsidRDefault="00BD0632" w:rsidP="00BD0632">
            <w:pPr>
              <w:jc w:val="center"/>
              <w:rPr>
                <w:rFonts w:ascii="Courier New" w:hAnsi="Courier New" w:cs="Courier New"/>
                <w:b/>
                <w:bCs/>
              </w:rPr>
            </w:pPr>
            <w:r w:rsidRPr="00BD0632">
              <w:rPr>
                <w:rFonts w:ascii="Courier New" w:hAnsi="Courier New" w:cs="Courier New"/>
                <w:b/>
                <w:bCs/>
              </w:rPr>
              <w:t>Сумма на год</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4"/>
                <w:szCs w:val="24"/>
              </w:rPr>
            </w:pPr>
            <w:r w:rsidRPr="00BD0632">
              <w:rPr>
                <w:rFonts w:ascii="Courier New" w:hAnsi="Courier New" w:cs="Courier New"/>
                <w:b/>
                <w:bCs/>
                <w:sz w:val="24"/>
                <w:szCs w:val="24"/>
              </w:rPr>
              <w:t>АДМИНИСТРАЦИЯ ОЕКСКОГО МУНИЦИПАЛЬНОГО ОБРАЗОВАНИЯ</w:t>
            </w:r>
          </w:p>
        </w:tc>
        <w:tc>
          <w:tcPr>
            <w:tcW w:w="649" w:type="dxa"/>
            <w:shd w:val="clear" w:color="auto" w:fill="auto"/>
            <w:vAlign w:val="center"/>
            <w:hideMark/>
          </w:tcPr>
          <w:p w:rsidR="00BD0632" w:rsidRPr="00BD0632" w:rsidRDefault="00BD0632" w:rsidP="00BD0632">
            <w:pPr>
              <w:jc w:val="right"/>
              <w:rPr>
                <w:rFonts w:ascii="Courier New" w:hAnsi="Courier New" w:cs="Courier New"/>
                <w:b/>
                <w:bCs/>
                <w:sz w:val="24"/>
                <w:szCs w:val="24"/>
              </w:rPr>
            </w:pPr>
            <w:r w:rsidRPr="00BD0632">
              <w:rPr>
                <w:rFonts w:ascii="Courier New" w:hAnsi="Courier New" w:cs="Courier New"/>
                <w:b/>
                <w:bCs/>
                <w:sz w:val="24"/>
                <w:szCs w:val="24"/>
              </w:rPr>
              <w:t>726</w:t>
            </w:r>
          </w:p>
        </w:tc>
        <w:tc>
          <w:tcPr>
            <w:tcW w:w="745" w:type="dxa"/>
            <w:shd w:val="clear" w:color="auto" w:fill="auto"/>
            <w:noWrap/>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w:t>
            </w:r>
          </w:p>
        </w:tc>
        <w:tc>
          <w:tcPr>
            <w:tcW w:w="1702" w:type="dxa"/>
            <w:shd w:val="clear" w:color="auto" w:fill="auto"/>
            <w:noWrap/>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186 881,4</w:t>
            </w:r>
          </w:p>
        </w:tc>
      </w:tr>
      <w:tr w:rsidR="00BD0632" w:rsidRPr="00BD0632" w:rsidTr="00BD0632">
        <w:trPr>
          <w:trHeight w:val="20"/>
        </w:trPr>
        <w:tc>
          <w:tcPr>
            <w:tcW w:w="4536" w:type="dxa"/>
            <w:shd w:val="clear" w:color="auto" w:fill="auto"/>
            <w:noWrap/>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ОБЩЕГОСУДАРСТВЕННЫЕ ВОПРОСЫ</w:t>
            </w:r>
          </w:p>
        </w:tc>
        <w:tc>
          <w:tcPr>
            <w:tcW w:w="649" w:type="dxa"/>
            <w:shd w:val="clear" w:color="auto" w:fill="auto"/>
            <w:noWrap/>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25 783,6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Функционирование высшего должностного лица субъекта Российской Федерации и муниципального образования</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0102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3 284,8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0102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3 284,8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0102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3 284,8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3 284,8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Обеспечение деятельности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3 284,8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3 284,8</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9"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0103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Обеспечение деятельности в сфере установленных функций</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9100000001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бюджетные ассигнования</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800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w:t>
            </w:r>
          </w:p>
        </w:tc>
      </w:tr>
      <w:tr w:rsidR="00BD0632" w:rsidRPr="00BD0632" w:rsidTr="00BD0632">
        <w:trPr>
          <w:trHeight w:val="274"/>
        </w:trPr>
        <w:tc>
          <w:tcPr>
            <w:tcW w:w="4536" w:type="dxa"/>
            <w:shd w:val="clear" w:color="auto" w:fill="auto"/>
            <w:hideMark/>
          </w:tcPr>
          <w:p w:rsidR="00BD0632" w:rsidRPr="00BD0632" w:rsidRDefault="00BD0632" w:rsidP="00BD0632">
            <w:pPr>
              <w:spacing w:after="240"/>
              <w:rPr>
                <w:rFonts w:ascii="Courier New" w:hAnsi="Courier New" w:cs="Courier New"/>
                <w:b/>
                <w:bCs/>
                <w:sz w:val="22"/>
                <w:szCs w:val="22"/>
              </w:rPr>
            </w:pPr>
            <w:r w:rsidRPr="00BD0632">
              <w:rPr>
                <w:rFonts w:ascii="Courier New" w:hAnsi="Courier New" w:cs="Courier New"/>
                <w:b/>
                <w:bCs/>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BD0632">
              <w:rPr>
                <w:rFonts w:ascii="Courier New" w:hAnsi="Courier New" w:cs="Courier New"/>
                <w:b/>
                <w:bCs/>
                <w:sz w:val="22"/>
                <w:szCs w:val="22"/>
              </w:rPr>
              <w:lastRenderedPageBreak/>
              <w:t>администраций</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lastRenderedPageBreak/>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15 431,2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lastRenderedPageBreak/>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15 431,2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15 430,5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15 430,5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Обеспечение деятельности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15 430,5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 </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13 733,2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1 527,3</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Социальное обеспечение и иные выплаты населению</w:t>
            </w:r>
          </w:p>
        </w:tc>
        <w:tc>
          <w:tcPr>
            <w:tcW w:w="649" w:type="dxa"/>
            <w:shd w:val="clear" w:color="auto" w:fill="auto"/>
            <w:noWrap/>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bottom"/>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bottom"/>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bottom"/>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300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бюджетные ассигнования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800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110,0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областного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9120000000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0,7</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9120073150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0,7</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0104</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9120073150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0,7</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Резервные фонды</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0111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0111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0111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Резервный фонд администрации муниципального образования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9110060004</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бюджетные ассигнования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9110060004</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800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Другие общегосударственные вопросы</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6 966,6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6 966,6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lastRenderedPageBreak/>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6 966,6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6 966,6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Обеспечение деятельности в сфере установленных функций бюджетных, автономных и казенных учреждений</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6 880,8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5 870,8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1 008,0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бюджетные ассигнования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800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Строительство, реконструкция, капитальный ремонт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9110060008</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9110060008</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мероприятия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82,8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0113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82,8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НАЦИОНАЛЬНАЯ ОБОРОНА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0200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524,6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Мобилизационная и вневойсковая подготовка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0203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524,6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0203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524,6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федерального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0203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9130000000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524,6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0203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9130051180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524,6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0203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9130051180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520,8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0203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9130051180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НАЦИОНАЛЬНАЯ БЕЗОПАСНОСТЬ И ПРАВООХРАНИТЕЛЬНАЯ ДЕЯТЕЛЬНОСТЬ</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0300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1 278,6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xml:space="preserve">Защита населения и территории от чрезвычайных ситуаций природного и техногенного характера, </w:t>
            </w:r>
            <w:r w:rsidRPr="00BD0632">
              <w:rPr>
                <w:rFonts w:ascii="Courier New" w:hAnsi="Courier New" w:cs="Courier New"/>
                <w:b/>
                <w:bCs/>
                <w:sz w:val="22"/>
                <w:szCs w:val="22"/>
              </w:rPr>
              <w:lastRenderedPageBreak/>
              <w:t>пожарная безопасность</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lastRenderedPageBreak/>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1 278,6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lastRenderedPageBreak/>
              <w:t>Программные расходы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1 278,6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2024-2028 годы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2140099000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678,6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Приобретение материальных и нематериальных активов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2140099015</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678,6</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2140099015</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678,6</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Реализация мероприятий перечня проектов народных инициатив  за счет средств областного и местного бюджета</w:t>
            </w:r>
          </w:p>
        </w:tc>
        <w:tc>
          <w:tcPr>
            <w:tcW w:w="649"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21400S2370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600,0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0310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21400S2370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600,0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НАЦИОНАЛЬНАЯ ЭКОНОМИКА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0400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12 337,1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Дорожное хозяйство (дорожные фонды)</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0409</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11 837,1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Программные расходы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0409</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11 837,1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Муниципальная программа «Развитие дорожного хозяйства на территории Оекского муниципального образования на 2022-2024 годы"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0409</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2010099000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11 837,1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мероприятия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0409</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2010099020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11 837,1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0409</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2010099020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11 837,1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Другие вопросы в области национальной экономики</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500,0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Программные расходы</w:t>
            </w:r>
          </w:p>
        </w:tc>
        <w:tc>
          <w:tcPr>
            <w:tcW w:w="649" w:type="dxa"/>
            <w:shd w:val="clear" w:color="auto" w:fill="auto"/>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450,0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Муниципальная программа "Территориальное развитие Оекского муниципального образования на 2023-2025 годы"</w:t>
            </w:r>
          </w:p>
        </w:tc>
        <w:tc>
          <w:tcPr>
            <w:tcW w:w="649" w:type="dxa"/>
            <w:shd w:val="clear" w:color="auto" w:fill="auto"/>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2210000000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450,0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Мероприятия, связанные с территориальным развитием муниципального образования</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2210099019</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2210099019</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Реализация мероприятий на подготовку документации по планировке территории (проектов планировки территории и (или) проектов межевания территорий)</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22100S2980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22100S2980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lastRenderedPageBreak/>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мероприятия в сфере установленных функций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0412</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50,0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ЖИЛИЩНО-КОММУНАЛЬНОЕ ХОЗЯЙСТВО</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0500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9 107,0</w:t>
            </w:r>
          </w:p>
        </w:tc>
      </w:tr>
      <w:tr w:rsidR="00BD0632" w:rsidRPr="00BD0632" w:rsidTr="00BD0632">
        <w:trPr>
          <w:trHeight w:val="20"/>
        </w:trPr>
        <w:tc>
          <w:tcPr>
            <w:tcW w:w="4536" w:type="dxa"/>
            <w:shd w:val="clear" w:color="auto" w:fill="auto"/>
            <w:noWrap/>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Благоустройство</w:t>
            </w:r>
          </w:p>
        </w:tc>
        <w:tc>
          <w:tcPr>
            <w:tcW w:w="649" w:type="dxa"/>
            <w:shd w:val="clear" w:color="auto" w:fill="auto"/>
            <w:noWrap/>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9 107,0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Программные расходы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4 139,5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Муниципальная программа "Уличное освещение Оекского муниципального образования на 2023-2025 годы"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2270000000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2 500,0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Мероприятия по организации и содержанию уличного освещения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2270099030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2 500,0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2270099030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2 500,0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Муниципальная программа "Формирование современной городской среды на территории Оекского муниципального образования на 2018-2025 годы"</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2280000000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1 639,5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Мероприятия по формированию современной городской среды</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2280099033</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200,1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2280099033</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200,1</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 xml:space="preserve">Мероприятия по формированию современной городской среды </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228F255551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1 439,4</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228F255551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1 439,4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4 967,5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840,0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840,0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Прочие мероприятия по благоустройству поселений</w:t>
            </w:r>
          </w:p>
        </w:tc>
        <w:tc>
          <w:tcPr>
            <w:tcW w:w="649"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9110060105</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840,0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9110060105</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840,0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vAlign w:val="center"/>
            <w:hideMark/>
          </w:tcPr>
          <w:p w:rsidR="00BD0632" w:rsidRPr="00BD0632" w:rsidRDefault="00BD0632" w:rsidP="00BD0632">
            <w:pPr>
              <w:jc w:val="center"/>
              <w:rPr>
                <w:rFonts w:ascii="Courier New" w:hAnsi="Courier New" w:cs="Courier New"/>
                <w:sz w:val="24"/>
                <w:szCs w:val="24"/>
              </w:rPr>
            </w:pPr>
            <w:r w:rsidRPr="00BD0632">
              <w:rPr>
                <w:rFonts w:ascii="Courier New" w:hAnsi="Courier New" w:cs="Courier New"/>
                <w:sz w:val="24"/>
                <w:szCs w:val="24"/>
              </w:rPr>
              <w:t>91400L5762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1 139,0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 xml:space="preserve">Закупка товаров, работ и услуг </w:t>
            </w:r>
            <w:r w:rsidRPr="00BD0632">
              <w:rPr>
                <w:rFonts w:ascii="Courier New" w:hAnsi="Courier New" w:cs="Courier New"/>
                <w:sz w:val="22"/>
                <w:szCs w:val="22"/>
              </w:rPr>
              <w:lastRenderedPageBreak/>
              <w:t>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lastRenderedPageBreak/>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vAlign w:val="center"/>
            <w:hideMark/>
          </w:tcPr>
          <w:p w:rsidR="00BD0632" w:rsidRPr="00BD0632" w:rsidRDefault="00BD0632" w:rsidP="00BD0632">
            <w:pPr>
              <w:jc w:val="center"/>
              <w:rPr>
                <w:rFonts w:ascii="Courier New" w:hAnsi="Courier New" w:cs="Courier New"/>
                <w:sz w:val="24"/>
                <w:szCs w:val="24"/>
              </w:rPr>
            </w:pPr>
            <w:r w:rsidRPr="00BD0632">
              <w:rPr>
                <w:rFonts w:ascii="Courier New" w:hAnsi="Courier New" w:cs="Courier New"/>
                <w:sz w:val="24"/>
                <w:szCs w:val="24"/>
              </w:rPr>
              <w:t>91400L5762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1 139,0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lastRenderedPageBreak/>
              <w:t>Иные закупки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vAlign w:val="center"/>
            <w:hideMark/>
          </w:tcPr>
          <w:p w:rsidR="00BD0632" w:rsidRPr="00BD0632" w:rsidRDefault="00BD0632" w:rsidP="00BD0632">
            <w:pPr>
              <w:jc w:val="center"/>
              <w:rPr>
                <w:rFonts w:ascii="Courier New" w:hAnsi="Courier New" w:cs="Courier New"/>
                <w:sz w:val="24"/>
                <w:szCs w:val="24"/>
              </w:rPr>
            </w:pPr>
            <w:r w:rsidRPr="00BD0632">
              <w:rPr>
                <w:rFonts w:ascii="Courier New" w:hAnsi="Courier New" w:cs="Courier New"/>
                <w:sz w:val="24"/>
                <w:szCs w:val="24"/>
              </w:rPr>
              <w:t>91400L5762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240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1 139,0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Прочая закупка товаров, работ и услуг</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vAlign w:val="center"/>
            <w:hideMark/>
          </w:tcPr>
          <w:p w:rsidR="00BD0632" w:rsidRPr="00BD0632" w:rsidRDefault="00BD0632" w:rsidP="00BD0632">
            <w:pPr>
              <w:jc w:val="center"/>
              <w:rPr>
                <w:rFonts w:ascii="Courier New" w:hAnsi="Courier New" w:cs="Courier New"/>
                <w:sz w:val="24"/>
                <w:szCs w:val="24"/>
              </w:rPr>
            </w:pPr>
            <w:r w:rsidRPr="00BD0632">
              <w:rPr>
                <w:rFonts w:ascii="Courier New" w:hAnsi="Courier New" w:cs="Courier New"/>
                <w:sz w:val="24"/>
                <w:szCs w:val="24"/>
              </w:rPr>
              <w:t>91400L5762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244</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1 139,0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Реализация мероприятий перечня проектов народных инициатив  за счет средств областного и местного бюджета</w:t>
            </w:r>
          </w:p>
        </w:tc>
        <w:tc>
          <w:tcPr>
            <w:tcW w:w="649"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91400S2370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2 722,0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91400S2370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2 722,0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91400S2370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240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2 722,0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Прочая закупка товаров, работ и услуг</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91400S2370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244</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2 722,0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c>
          <w:tcPr>
            <w:tcW w:w="649" w:type="dxa"/>
            <w:shd w:val="clear" w:color="auto" w:fill="auto"/>
            <w:noWrap/>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91400S5762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266,5</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noWrap/>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0503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91400S5762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266,5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ОХРАНА ОКРУЖАЮЩЕЙ СРЕДЫ</w:t>
            </w:r>
          </w:p>
        </w:tc>
        <w:tc>
          <w:tcPr>
            <w:tcW w:w="649"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0600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200,0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Другие вопросы в области охраны окружающей среды</w:t>
            </w:r>
          </w:p>
        </w:tc>
        <w:tc>
          <w:tcPr>
            <w:tcW w:w="649"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0605</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200,0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Программные расходы</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0605</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200,0</w:t>
            </w:r>
          </w:p>
        </w:tc>
      </w:tr>
      <w:tr w:rsidR="00BD0632" w:rsidRPr="00BD0632" w:rsidTr="00BD0632">
        <w:trPr>
          <w:trHeight w:val="20"/>
        </w:trPr>
        <w:tc>
          <w:tcPr>
            <w:tcW w:w="4536" w:type="dxa"/>
            <w:shd w:val="clear" w:color="auto" w:fill="auto"/>
            <w:vAlign w:val="bottom"/>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Муниципальная программа "Обращение с твердыми коммунальными отходами на территории Оекского муниципального образования на 2024-2026 годы"</w:t>
            </w:r>
          </w:p>
        </w:tc>
        <w:tc>
          <w:tcPr>
            <w:tcW w:w="649"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0605</w:t>
            </w:r>
          </w:p>
        </w:tc>
        <w:tc>
          <w:tcPr>
            <w:tcW w:w="1702" w:type="dxa"/>
            <w:shd w:val="clear" w:color="auto" w:fill="auto"/>
            <w:vAlign w:val="center"/>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2130000000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200,0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Реализация программ по созданию мест (площадок) накопления твердых коммунальных отходов</w:t>
            </w:r>
          </w:p>
        </w:tc>
        <w:tc>
          <w:tcPr>
            <w:tcW w:w="649"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0605</w:t>
            </w:r>
          </w:p>
        </w:tc>
        <w:tc>
          <w:tcPr>
            <w:tcW w:w="1702" w:type="dxa"/>
            <w:shd w:val="clear" w:color="auto" w:fill="auto"/>
            <w:vAlign w:val="center"/>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21300S2971</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200,0</w:t>
            </w:r>
          </w:p>
        </w:tc>
      </w:tr>
      <w:tr w:rsidR="00BD0632" w:rsidRPr="00BD0632" w:rsidTr="00BD0632">
        <w:trPr>
          <w:trHeight w:val="20"/>
        </w:trPr>
        <w:tc>
          <w:tcPr>
            <w:tcW w:w="4536"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ОБРАЗОВАНИЕ</w:t>
            </w:r>
          </w:p>
        </w:tc>
        <w:tc>
          <w:tcPr>
            <w:tcW w:w="649"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0700</w:t>
            </w:r>
          </w:p>
        </w:tc>
        <w:tc>
          <w:tcPr>
            <w:tcW w:w="1702"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37,0</w:t>
            </w:r>
          </w:p>
        </w:tc>
      </w:tr>
      <w:tr w:rsidR="00BD0632" w:rsidRPr="00BD0632" w:rsidTr="00BD0632">
        <w:trPr>
          <w:trHeight w:val="20"/>
        </w:trPr>
        <w:tc>
          <w:tcPr>
            <w:tcW w:w="4536" w:type="dxa"/>
            <w:shd w:val="clear" w:color="auto" w:fill="auto"/>
            <w:vAlign w:val="bottom"/>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ПРОФЕССИОНАЛЬНАЯ ПОДГОТОВКА, ПЕРЕПОДГОТОВКА И ПОВЫШЕНИЕ КВАЛИФИКАЦИИ</w:t>
            </w:r>
          </w:p>
        </w:tc>
        <w:tc>
          <w:tcPr>
            <w:tcW w:w="649"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0705</w:t>
            </w:r>
          </w:p>
        </w:tc>
        <w:tc>
          <w:tcPr>
            <w:tcW w:w="1702"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37,0</w:t>
            </w:r>
          </w:p>
        </w:tc>
      </w:tr>
      <w:tr w:rsidR="00BD0632" w:rsidRPr="00BD0632" w:rsidTr="00BD0632">
        <w:trPr>
          <w:trHeight w:val="20"/>
        </w:trPr>
        <w:tc>
          <w:tcPr>
            <w:tcW w:w="4536" w:type="dxa"/>
            <w:shd w:val="clear" w:color="auto" w:fill="auto"/>
            <w:vAlign w:val="bottom"/>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мероприятия в сфере установленных функций</w:t>
            </w:r>
          </w:p>
        </w:tc>
        <w:tc>
          <w:tcPr>
            <w:tcW w:w="649"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0705</w:t>
            </w:r>
          </w:p>
        </w:tc>
        <w:tc>
          <w:tcPr>
            <w:tcW w:w="1702" w:type="dxa"/>
            <w:shd w:val="clear" w:color="auto" w:fill="auto"/>
            <w:vAlign w:val="center"/>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 xml:space="preserve">9110060011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37,0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КУЛЬТУРА,КИНЕМАТОГРАФИЯ</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0800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136 508,8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КУЛЬТУРА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136 508,8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Программные расходы</w:t>
            </w:r>
          </w:p>
        </w:tc>
        <w:tc>
          <w:tcPr>
            <w:tcW w:w="649" w:type="dxa"/>
            <w:shd w:val="clear" w:color="auto" w:fill="auto"/>
            <w:vAlign w:val="center"/>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120 168,3</w:t>
            </w:r>
          </w:p>
        </w:tc>
      </w:tr>
      <w:tr w:rsidR="00BD0632" w:rsidRPr="00BD0632" w:rsidTr="00BD0632">
        <w:trPr>
          <w:trHeight w:val="20"/>
        </w:trPr>
        <w:tc>
          <w:tcPr>
            <w:tcW w:w="4536" w:type="dxa"/>
            <w:shd w:val="clear" w:color="000000" w:fill="FFFFFF"/>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Реализация муниципальной программы «Развитие культуры на территории Оекского муниципального образования» на 2019 - 2025 годы</w:t>
            </w:r>
          </w:p>
        </w:tc>
        <w:tc>
          <w:tcPr>
            <w:tcW w:w="649" w:type="dxa"/>
            <w:shd w:val="clear" w:color="auto" w:fill="auto"/>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2050000000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120 168,3</w:t>
            </w:r>
          </w:p>
        </w:tc>
      </w:tr>
      <w:tr w:rsidR="00BD0632" w:rsidRPr="00BD0632" w:rsidTr="00BD0632">
        <w:trPr>
          <w:trHeight w:val="20"/>
        </w:trPr>
        <w:tc>
          <w:tcPr>
            <w:tcW w:w="4536" w:type="dxa"/>
            <w:shd w:val="clear" w:color="auto" w:fill="auto"/>
            <w:vAlign w:val="bottom"/>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xml:space="preserve">Капитальный ремонт объектов </w:t>
            </w:r>
            <w:r w:rsidRPr="00BD0632">
              <w:rPr>
                <w:rFonts w:ascii="Courier New" w:hAnsi="Courier New" w:cs="Courier New"/>
                <w:b/>
                <w:bCs/>
                <w:sz w:val="22"/>
                <w:szCs w:val="22"/>
              </w:rPr>
              <w:lastRenderedPageBreak/>
              <w:t>муниципальной собственности в сфере культуры</w:t>
            </w:r>
          </w:p>
        </w:tc>
        <w:tc>
          <w:tcPr>
            <w:tcW w:w="649" w:type="dxa"/>
            <w:shd w:val="clear" w:color="auto" w:fill="auto"/>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lastRenderedPageBreak/>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2050062120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120 064,1</w:t>
            </w:r>
          </w:p>
        </w:tc>
      </w:tr>
      <w:tr w:rsidR="00BD0632" w:rsidRPr="00BD0632" w:rsidTr="00BD0632">
        <w:trPr>
          <w:trHeight w:val="20"/>
        </w:trPr>
        <w:tc>
          <w:tcPr>
            <w:tcW w:w="4536" w:type="dxa"/>
            <w:shd w:val="clear" w:color="auto" w:fill="auto"/>
            <w:vAlign w:val="bottom"/>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649" w:type="dxa"/>
            <w:shd w:val="clear" w:color="auto" w:fill="auto"/>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2050062120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120 064,1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Государственная поддержка лучших работников сельских учреждений культуры</w:t>
            </w:r>
          </w:p>
        </w:tc>
        <w:tc>
          <w:tcPr>
            <w:tcW w:w="649" w:type="dxa"/>
            <w:shd w:val="clear" w:color="auto" w:fill="auto"/>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205А255196</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104,2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Социальное обеспечение и иные выплаты населению</w:t>
            </w:r>
          </w:p>
        </w:tc>
        <w:tc>
          <w:tcPr>
            <w:tcW w:w="649" w:type="dxa"/>
            <w:shd w:val="clear" w:color="auto" w:fill="auto"/>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205А255196</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300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104,2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16 340,5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16 340,5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16 340,5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Обеспечение деятельности в сфере установленных функций бюджетных, автономных и казенных учреждений</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16 340,5</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12 656,8</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Закупка товаров, работ и услуг для обеспечения государственных (муниципальных) нужд</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200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3 663,7</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бюджетные ассигнования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0801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9110060002</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800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20,0</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СОЦИАЛЬНАЯ ПОЛИТИКА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1000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 xml:space="preserve">Пенсионное обеспечение </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1001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1001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1001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Доплаты к пенсиям муниципальных служащих</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9110060018</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Социальное обеспечение и иные выплаты населению</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1001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9110060018</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300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776,1</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ОБСЛУЖИВАНИЕ ГОСУДАРСТВЕННОГО (МУНИЦИПАЛЬНОГО) ДОЛГА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1300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Обслуживание государственного (муниципального) внутреннего долга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1301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1301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1301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 xml:space="preserve">Осуществление органами местного самоуправления полномочий </w:t>
            </w:r>
            <w:r w:rsidRPr="00BD0632">
              <w:rPr>
                <w:rFonts w:ascii="Courier New" w:hAnsi="Courier New" w:cs="Courier New"/>
                <w:sz w:val="22"/>
                <w:szCs w:val="22"/>
              </w:rPr>
              <w:lastRenderedPageBreak/>
              <w:t>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lastRenderedPageBreak/>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1301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lastRenderedPageBreak/>
              <w:t>Обслуживание муниципального долга</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1301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9110060019</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Обслуживание государственного (муниципального) долга</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1301</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9110060019</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700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48,4</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МЕЖБЮДЖЕТНЫЕ ТРАНСФЕРТЫ ОБЩЕГО ХАРАКТЕРА БЮДЖЕТАМ БЮДЖЕТНОЙ СИСТЕМЫ РОССИЙСКОЙ ФЕДЕРАЦИИ</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1400</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280,2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Прочие межбюджетные трансферты общего характера</w:t>
            </w:r>
          </w:p>
        </w:tc>
        <w:tc>
          <w:tcPr>
            <w:tcW w:w="649" w:type="dxa"/>
            <w:shd w:val="clear" w:color="auto" w:fill="auto"/>
            <w:hideMark/>
          </w:tcPr>
          <w:p w:rsidR="00BD0632" w:rsidRPr="00BD0632" w:rsidRDefault="00BD0632" w:rsidP="00BD0632">
            <w:pPr>
              <w:rPr>
                <w:rFonts w:ascii="Courier New" w:hAnsi="Courier New" w:cs="Courier New"/>
                <w:b/>
                <w:bCs/>
                <w:sz w:val="22"/>
                <w:szCs w:val="22"/>
              </w:rPr>
            </w:pPr>
            <w:r w:rsidRPr="00BD0632">
              <w:rPr>
                <w:rFonts w:ascii="Courier New" w:hAnsi="Courier New" w:cs="Courier New"/>
                <w:b/>
                <w:b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1403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sz w:val="22"/>
                <w:szCs w:val="22"/>
              </w:rPr>
            </w:pPr>
            <w:r w:rsidRPr="00BD0632">
              <w:rPr>
                <w:rFonts w:ascii="Courier New" w:hAnsi="Courier New" w:cs="Courier New"/>
                <w:b/>
                <w:b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sz w:val="22"/>
                <w:szCs w:val="22"/>
              </w:rPr>
            </w:pPr>
            <w:r w:rsidRPr="00BD0632">
              <w:rPr>
                <w:rFonts w:ascii="Courier New" w:hAnsi="Courier New" w:cs="Courier New"/>
                <w:b/>
                <w:bCs/>
                <w:sz w:val="22"/>
                <w:szCs w:val="22"/>
              </w:rPr>
              <w:t>280,2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Непрограммные расходы органов местного самоуправления</w:t>
            </w:r>
          </w:p>
        </w:tc>
        <w:tc>
          <w:tcPr>
            <w:tcW w:w="649" w:type="dxa"/>
            <w:shd w:val="clear" w:color="auto" w:fill="auto"/>
            <w:hideMark/>
          </w:tcPr>
          <w:p w:rsidR="00BD0632" w:rsidRPr="00BD0632" w:rsidRDefault="00BD0632" w:rsidP="00BD0632">
            <w:pPr>
              <w:rPr>
                <w:rFonts w:ascii="Courier New" w:hAnsi="Courier New" w:cs="Courier New"/>
                <w:b/>
                <w:bCs/>
                <w:i/>
                <w:iCs/>
                <w:sz w:val="22"/>
                <w:szCs w:val="22"/>
              </w:rPr>
            </w:pPr>
            <w:r w:rsidRPr="00BD0632">
              <w:rPr>
                <w:rFonts w:ascii="Courier New" w:hAnsi="Courier New" w:cs="Courier New"/>
                <w:b/>
                <w:bCs/>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1403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9100000000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b/>
                <w:bCs/>
                <w:i/>
                <w:iCs/>
                <w:sz w:val="22"/>
                <w:szCs w:val="22"/>
              </w:rPr>
            </w:pPr>
            <w:r w:rsidRPr="00BD0632">
              <w:rPr>
                <w:rFonts w:ascii="Courier New" w:hAnsi="Courier New" w:cs="Courier New"/>
                <w:b/>
                <w:bCs/>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b/>
                <w:bCs/>
                <w:i/>
                <w:iCs/>
                <w:sz w:val="22"/>
                <w:szCs w:val="22"/>
              </w:rPr>
            </w:pPr>
            <w:r w:rsidRPr="00BD0632">
              <w:rPr>
                <w:rFonts w:ascii="Courier New" w:hAnsi="Courier New" w:cs="Courier New"/>
                <w:b/>
                <w:bCs/>
                <w:i/>
                <w:iCs/>
                <w:sz w:val="22"/>
                <w:szCs w:val="22"/>
              </w:rPr>
              <w:t>280,2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Непрограммные расходы органов местного самоуправления за счет средств местного бюджета</w:t>
            </w:r>
          </w:p>
        </w:tc>
        <w:tc>
          <w:tcPr>
            <w:tcW w:w="649" w:type="dxa"/>
            <w:shd w:val="clear" w:color="auto" w:fill="auto"/>
            <w:hideMark/>
          </w:tcPr>
          <w:p w:rsidR="00BD0632" w:rsidRPr="00BD0632" w:rsidRDefault="00BD0632" w:rsidP="00BD0632">
            <w:pPr>
              <w:rPr>
                <w:rFonts w:ascii="Courier New" w:hAnsi="Courier New" w:cs="Courier New"/>
                <w:i/>
                <w:iCs/>
                <w:sz w:val="22"/>
                <w:szCs w:val="22"/>
              </w:rPr>
            </w:pPr>
            <w:r w:rsidRPr="00BD0632">
              <w:rPr>
                <w:rFonts w:ascii="Courier New" w:hAnsi="Courier New" w:cs="Courier New"/>
                <w:i/>
                <w:iCs/>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1403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9110000000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i/>
                <w:iCs/>
                <w:sz w:val="22"/>
                <w:szCs w:val="22"/>
              </w:rPr>
            </w:pPr>
            <w:r w:rsidRPr="00BD0632">
              <w:rPr>
                <w:rFonts w:ascii="Courier New" w:hAnsi="Courier New" w:cs="Courier New"/>
                <w:i/>
                <w:iCs/>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i/>
                <w:iCs/>
                <w:sz w:val="22"/>
                <w:szCs w:val="22"/>
              </w:rPr>
            </w:pPr>
            <w:r w:rsidRPr="00BD0632">
              <w:rPr>
                <w:rFonts w:ascii="Courier New" w:hAnsi="Courier New" w:cs="Courier New"/>
                <w:i/>
                <w:iCs/>
                <w:sz w:val="22"/>
                <w:szCs w:val="22"/>
              </w:rPr>
              <w:t>280,2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1403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9110060000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280,2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Иные межбюджетные трансферты</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1403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9110060020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 </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280,2</w:t>
            </w:r>
          </w:p>
        </w:tc>
      </w:tr>
      <w:tr w:rsidR="00BD0632" w:rsidRPr="00BD0632" w:rsidTr="00BD0632">
        <w:trPr>
          <w:trHeight w:val="20"/>
        </w:trPr>
        <w:tc>
          <w:tcPr>
            <w:tcW w:w="4536"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Межбюджетные трансферты</w:t>
            </w:r>
          </w:p>
        </w:tc>
        <w:tc>
          <w:tcPr>
            <w:tcW w:w="649" w:type="dxa"/>
            <w:shd w:val="clear" w:color="auto" w:fill="auto"/>
            <w:hideMark/>
          </w:tcPr>
          <w:p w:rsidR="00BD0632" w:rsidRPr="00BD0632" w:rsidRDefault="00BD0632" w:rsidP="00BD0632">
            <w:pPr>
              <w:rPr>
                <w:rFonts w:ascii="Courier New" w:hAnsi="Courier New" w:cs="Courier New"/>
                <w:sz w:val="22"/>
                <w:szCs w:val="22"/>
              </w:rPr>
            </w:pPr>
            <w:r w:rsidRPr="00BD0632">
              <w:rPr>
                <w:rFonts w:ascii="Courier New" w:hAnsi="Courier New" w:cs="Courier New"/>
                <w:sz w:val="22"/>
                <w:szCs w:val="22"/>
              </w:rPr>
              <w:t>726</w:t>
            </w:r>
          </w:p>
        </w:tc>
        <w:tc>
          <w:tcPr>
            <w:tcW w:w="745"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1403</w:t>
            </w:r>
          </w:p>
        </w:tc>
        <w:tc>
          <w:tcPr>
            <w:tcW w:w="1702"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9110060020</w:t>
            </w:r>
          </w:p>
        </w:tc>
        <w:tc>
          <w:tcPr>
            <w:tcW w:w="613" w:type="dxa"/>
            <w:shd w:val="clear" w:color="auto" w:fill="auto"/>
            <w:noWrap/>
            <w:vAlign w:val="center"/>
            <w:hideMark/>
          </w:tcPr>
          <w:p w:rsidR="00BD0632" w:rsidRPr="00BD0632" w:rsidRDefault="00BD0632" w:rsidP="00BD0632">
            <w:pPr>
              <w:jc w:val="center"/>
              <w:rPr>
                <w:rFonts w:ascii="Courier New" w:hAnsi="Courier New" w:cs="Courier New"/>
                <w:sz w:val="22"/>
                <w:szCs w:val="22"/>
              </w:rPr>
            </w:pPr>
            <w:r w:rsidRPr="00BD0632">
              <w:rPr>
                <w:rFonts w:ascii="Courier New" w:hAnsi="Courier New" w:cs="Courier New"/>
                <w:sz w:val="22"/>
                <w:szCs w:val="22"/>
              </w:rPr>
              <w:t>500</w:t>
            </w:r>
          </w:p>
        </w:tc>
        <w:tc>
          <w:tcPr>
            <w:tcW w:w="1412" w:type="dxa"/>
            <w:shd w:val="clear" w:color="auto" w:fill="auto"/>
            <w:noWrap/>
            <w:vAlign w:val="center"/>
            <w:hideMark/>
          </w:tcPr>
          <w:p w:rsidR="00BD0632" w:rsidRPr="00BD0632" w:rsidRDefault="00BD0632" w:rsidP="00BD0632">
            <w:pPr>
              <w:jc w:val="right"/>
              <w:rPr>
                <w:rFonts w:ascii="Courier New" w:hAnsi="Courier New" w:cs="Courier New"/>
                <w:sz w:val="22"/>
                <w:szCs w:val="22"/>
              </w:rPr>
            </w:pPr>
            <w:r w:rsidRPr="00BD0632">
              <w:rPr>
                <w:rFonts w:ascii="Courier New" w:hAnsi="Courier New" w:cs="Courier New"/>
                <w:sz w:val="22"/>
                <w:szCs w:val="22"/>
              </w:rPr>
              <w:t>280,2</w:t>
            </w:r>
          </w:p>
        </w:tc>
      </w:tr>
    </w:tbl>
    <w:p w:rsidR="00BD0632" w:rsidRPr="000218D8" w:rsidRDefault="00BD0632" w:rsidP="00BD0632">
      <w:pPr>
        <w:jc w:val="center"/>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515C51" w:rsidRDefault="00515C51" w:rsidP="000218D8">
      <w:pPr>
        <w:jc w:val="right"/>
        <w:rPr>
          <w:rFonts w:ascii="Courier New" w:hAnsi="Courier New" w:cs="Courier New"/>
          <w:sz w:val="22"/>
          <w:szCs w:val="22"/>
        </w:rPr>
      </w:pP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lastRenderedPageBreak/>
        <w:t xml:space="preserve">Приложение № </w:t>
      </w:r>
      <w:r w:rsidR="00515C51">
        <w:rPr>
          <w:rFonts w:ascii="Courier New" w:hAnsi="Courier New" w:cs="Courier New"/>
          <w:sz w:val="22"/>
          <w:szCs w:val="22"/>
        </w:rPr>
        <w:t>7</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 xml:space="preserve">к решению Думы Оекского </w:t>
      </w:r>
    </w:p>
    <w:p w:rsidR="000218D8" w:rsidRP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муниципального образования</w:t>
      </w:r>
    </w:p>
    <w:p w:rsidR="000218D8" w:rsidRDefault="000218D8" w:rsidP="000218D8">
      <w:pPr>
        <w:jc w:val="right"/>
        <w:rPr>
          <w:rFonts w:ascii="Courier New" w:hAnsi="Courier New" w:cs="Courier New"/>
          <w:sz w:val="22"/>
          <w:szCs w:val="22"/>
        </w:rPr>
      </w:pPr>
      <w:r w:rsidRPr="000218D8">
        <w:rPr>
          <w:rFonts w:ascii="Courier New" w:hAnsi="Courier New" w:cs="Courier New"/>
          <w:sz w:val="22"/>
          <w:szCs w:val="22"/>
        </w:rPr>
        <w:t>от "28" июня 2024 г.  №22-29 Д/</w:t>
      </w:r>
      <w:proofErr w:type="spellStart"/>
      <w:r w:rsidRPr="000218D8">
        <w:rPr>
          <w:rFonts w:ascii="Courier New" w:hAnsi="Courier New" w:cs="Courier New"/>
          <w:sz w:val="22"/>
          <w:szCs w:val="22"/>
        </w:rPr>
        <w:t>сп</w:t>
      </w:r>
      <w:proofErr w:type="spellEnd"/>
    </w:p>
    <w:p w:rsidR="00515C51" w:rsidRDefault="00515C51" w:rsidP="000218D8">
      <w:pPr>
        <w:jc w:val="right"/>
        <w:rPr>
          <w:rFonts w:ascii="Courier New" w:hAnsi="Courier New" w:cs="Courier New"/>
          <w:sz w:val="22"/>
          <w:szCs w:val="22"/>
        </w:rPr>
      </w:pPr>
    </w:p>
    <w:p w:rsidR="00515C51" w:rsidRDefault="00515C51" w:rsidP="00515C51">
      <w:pPr>
        <w:jc w:val="center"/>
        <w:rPr>
          <w:rFonts w:ascii="Arial" w:hAnsi="Arial" w:cs="Arial"/>
          <w:b/>
          <w:bCs/>
          <w:color w:val="000000"/>
          <w:sz w:val="24"/>
          <w:szCs w:val="24"/>
        </w:rPr>
      </w:pPr>
      <w:proofErr w:type="gramStart"/>
      <w:r w:rsidRPr="00515C51">
        <w:rPr>
          <w:rFonts w:ascii="Arial" w:hAnsi="Arial" w:cs="Arial"/>
          <w:b/>
          <w:bCs/>
          <w:color w:val="000000"/>
          <w:sz w:val="24"/>
          <w:szCs w:val="24"/>
        </w:rPr>
        <w:t>ИСТОЧНИКИ  ВНУТРЕННЕГО</w:t>
      </w:r>
      <w:proofErr w:type="gramEnd"/>
      <w:r w:rsidRPr="00515C51">
        <w:rPr>
          <w:rFonts w:ascii="Arial" w:hAnsi="Arial" w:cs="Arial"/>
          <w:b/>
          <w:bCs/>
          <w:color w:val="000000"/>
          <w:sz w:val="24"/>
          <w:szCs w:val="24"/>
        </w:rPr>
        <w:t xml:space="preserve"> ФИНАНСИРОВАНИЯ ДЕФИЦИТА БЮДЖЕТА ОЕКСКОГО МУНИЦИПАЛЬНОГО ОБРАЗОВАНИЯ НА 2024 ГОД</w:t>
      </w:r>
    </w:p>
    <w:p w:rsidR="00515C51" w:rsidRPr="00515C51" w:rsidRDefault="00515C51" w:rsidP="00515C51">
      <w:pPr>
        <w:jc w:val="center"/>
        <w:rPr>
          <w:rFonts w:ascii="Arial" w:hAnsi="Arial" w:cs="Arial"/>
          <w:sz w:val="24"/>
          <w:szCs w:val="24"/>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59"/>
        <w:gridCol w:w="2835"/>
        <w:gridCol w:w="1417"/>
      </w:tblGrid>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Наименование показателей</w:t>
            </w:r>
          </w:p>
        </w:tc>
        <w:tc>
          <w:tcPr>
            <w:tcW w:w="2835"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Код источников  финансирования</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Сумма, </w:t>
            </w:r>
            <w:proofErr w:type="spellStart"/>
            <w:r>
              <w:rPr>
                <w:rFonts w:ascii="Courier New" w:hAnsi="Courier New" w:cs="Courier New"/>
                <w:b/>
                <w:bCs/>
                <w:color w:val="000000"/>
                <w:sz w:val="22"/>
                <w:szCs w:val="22"/>
              </w:rPr>
              <w:t>тыс.руб</w:t>
            </w:r>
            <w:proofErr w:type="spellEnd"/>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1</w:t>
            </w:r>
          </w:p>
        </w:tc>
        <w:tc>
          <w:tcPr>
            <w:tcW w:w="2835"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2</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3</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 xml:space="preserve">Всего источников финансирования дефицита бюджета </w:t>
            </w:r>
          </w:p>
        </w:tc>
        <w:tc>
          <w:tcPr>
            <w:tcW w:w="2835" w:type="dxa"/>
          </w:tcPr>
          <w:p w:rsidR="00515C51" w:rsidRDefault="00515C51">
            <w:pPr>
              <w:autoSpaceDE w:val="0"/>
              <w:autoSpaceDN w:val="0"/>
              <w:adjustRightInd w:val="0"/>
              <w:jc w:val="right"/>
              <w:rPr>
                <w:rFonts w:ascii="Courier New" w:hAnsi="Courier New" w:cs="Courier New"/>
                <w:color w:val="000000"/>
                <w:sz w:val="22"/>
                <w:szCs w:val="22"/>
              </w:rPr>
            </w:pP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4 180,2</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в том числе:</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Х</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источники внутреннего финансирования бюджета</w:t>
            </w:r>
          </w:p>
        </w:tc>
        <w:tc>
          <w:tcPr>
            <w:tcW w:w="2835" w:type="dxa"/>
          </w:tcPr>
          <w:p w:rsidR="00515C51" w:rsidRDefault="00515C51">
            <w:pPr>
              <w:autoSpaceDE w:val="0"/>
              <w:autoSpaceDN w:val="0"/>
              <w:adjustRightInd w:val="0"/>
              <w:jc w:val="right"/>
              <w:rPr>
                <w:rFonts w:ascii="Courier New" w:hAnsi="Courier New" w:cs="Courier New"/>
                <w:color w:val="000000"/>
                <w:sz w:val="22"/>
                <w:szCs w:val="22"/>
              </w:rPr>
            </w:pP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1 417,0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из них:</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Х</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Кредиты кредитных организаций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72601020000000000000</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2 921,0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Привлечение кредитов от кредитных организаций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72601020000000000700</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2 921,0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Привлечение кредитов от кредитных организаций бюджетами сельских поселений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72601020000100000710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2 921,0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Бюджетные кредиты из других бюджетов бюджетной системы Российской Федерации</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72601030000000000000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-1 504,0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Бюджетные кредиты из других бюджетов бюджетной системы Российской Федерации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72601030100000000000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-1 504,0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i/>
                <w:iCs/>
                <w:color w:val="000000"/>
                <w:sz w:val="22"/>
                <w:szCs w:val="22"/>
              </w:rPr>
            </w:pPr>
            <w:r>
              <w:rPr>
                <w:rFonts w:ascii="Courier New" w:hAnsi="Courier New" w:cs="Courier New"/>
                <w:b/>
                <w:bCs/>
                <w:i/>
                <w:iCs/>
                <w:color w:val="000000"/>
                <w:sz w:val="22"/>
                <w:szCs w:val="22"/>
              </w:rPr>
              <w:t>Бюджетные кредиты из других бюджетов бюджетной системы Российской Федерации</w:t>
            </w:r>
          </w:p>
        </w:tc>
        <w:tc>
          <w:tcPr>
            <w:tcW w:w="2835" w:type="dxa"/>
          </w:tcPr>
          <w:p w:rsidR="00515C51" w:rsidRDefault="00515C51">
            <w:pPr>
              <w:autoSpaceDE w:val="0"/>
              <w:autoSpaceDN w:val="0"/>
              <w:adjustRightInd w:val="0"/>
              <w:jc w:val="center"/>
              <w:rPr>
                <w:rFonts w:ascii="Courier New" w:hAnsi="Courier New" w:cs="Courier New"/>
                <w:b/>
                <w:bCs/>
                <w:i/>
                <w:iCs/>
                <w:color w:val="000000"/>
                <w:sz w:val="22"/>
                <w:szCs w:val="22"/>
              </w:rPr>
            </w:pPr>
            <w:r>
              <w:rPr>
                <w:rFonts w:ascii="Courier New" w:hAnsi="Courier New" w:cs="Courier New"/>
                <w:b/>
                <w:bCs/>
                <w:i/>
                <w:iCs/>
                <w:color w:val="000000"/>
                <w:sz w:val="22"/>
                <w:szCs w:val="22"/>
              </w:rPr>
              <w:t>72601030000000000000</w:t>
            </w:r>
          </w:p>
        </w:tc>
        <w:tc>
          <w:tcPr>
            <w:tcW w:w="1417" w:type="dxa"/>
          </w:tcPr>
          <w:p w:rsidR="00515C51" w:rsidRDefault="00515C51">
            <w:pPr>
              <w:autoSpaceDE w:val="0"/>
              <w:autoSpaceDN w:val="0"/>
              <w:adjustRightInd w:val="0"/>
              <w:jc w:val="center"/>
              <w:rPr>
                <w:rFonts w:ascii="Courier New" w:hAnsi="Courier New" w:cs="Courier New"/>
                <w:b/>
                <w:bCs/>
                <w:i/>
                <w:iCs/>
                <w:color w:val="000000"/>
                <w:sz w:val="22"/>
                <w:szCs w:val="22"/>
              </w:rPr>
            </w:pPr>
            <w:r>
              <w:rPr>
                <w:rFonts w:ascii="Courier New" w:hAnsi="Courier New" w:cs="Courier New"/>
                <w:b/>
                <w:bCs/>
                <w:i/>
                <w:iCs/>
                <w:color w:val="000000"/>
                <w:sz w:val="22"/>
                <w:szCs w:val="22"/>
              </w:rPr>
              <w:t>-1 504,0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color w:val="000000"/>
                <w:sz w:val="22"/>
                <w:szCs w:val="22"/>
              </w:rPr>
            </w:pPr>
            <w:r>
              <w:rPr>
                <w:rFonts w:ascii="Courier New" w:hAnsi="Courier New" w:cs="Courier New"/>
                <w:b/>
                <w:bCs/>
                <w:color w:val="000000"/>
                <w:sz w:val="22"/>
                <w:szCs w:val="22"/>
              </w:rPr>
              <w:t>Бюджетные кредиты из других бюджетов бюджетной системы Российской Федерации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72601030100000000000</w:t>
            </w:r>
          </w:p>
        </w:tc>
        <w:tc>
          <w:tcPr>
            <w:tcW w:w="1417" w:type="dxa"/>
          </w:tcPr>
          <w:p w:rsidR="00515C51" w:rsidRDefault="00515C51">
            <w:pPr>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-1 504,0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i/>
                <w:iCs/>
                <w:color w:val="000000"/>
                <w:sz w:val="22"/>
                <w:szCs w:val="22"/>
              </w:rPr>
            </w:pPr>
            <w:r>
              <w:rPr>
                <w:rFonts w:ascii="Courier New" w:hAnsi="Courier New" w:cs="Courier New"/>
                <w:i/>
                <w:iCs/>
                <w:color w:val="000000"/>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i/>
                <w:iCs/>
                <w:color w:val="000000"/>
                <w:sz w:val="22"/>
                <w:szCs w:val="22"/>
              </w:rPr>
            </w:pPr>
            <w:r>
              <w:rPr>
                <w:rFonts w:ascii="Courier New" w:hAnsi="Courier New" w:cs="Courier New"/>
                <w:i/>
                <w:iCs/>
                <w:color w:val="000000"/>
                <w:sz w:val="22"/>
                <w:szCs w:val="22"/>
              </w:rPr>
              <w:t>72601030100000000800</w:t>
            </w:r>
          </w:p>
        </w:tc>
        <w:tc>
          <w:tcPr>
            <w:tcW w:w="1417" w:type="dxa"/>
          </w:tcPr>
          <w:p w:rsidR="00515C51" w:rsidRDefault="00515C51">
            <w:pPr>
              <w:autoSpaceDE w:val="0"/>
              <w:autoSpaceDN w:val="0"/>
              <w:adjustRightInd w:val="0"/>
              <w:jc w:val="center"/>
              <w:rPr>
                <w:rFonts w:ascii="Courier New" w:hAnsi="Courier New" w:cs="Courier New"/>
                <w:i/>
                <w:iCs/>
                <w:color w:val="000000"/>
                <w:sz w:val="22"/>
                <w:szCs w:val="22"/>
              </w:rPr>
            </w:pPr>
            <w:r>
              <w:rPr>
                <w:rFonts w:ascii="Courier New" w:hAnsi="Courier New" w:cs="Courier New"/>
                <w:i/>
                <w:iCs/>
                <w:color w:val="000000"/>
                <w:sz w:val="22"/>
                <w:szCs w:val="22"/>
              </w:rPr>
              <w:t>-1 504,0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72601030100100000810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-1 504,0</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b/>
                <w:bCs/>
                <w:i/>
                <w:iCs/>
                <w:color w:val="000000"/>
                <w:sz w:val="22"/>
                <w:szCs w:val="22"/>
              </w:rPr>
            </w:pPr>
            <w:r>
              <w:rPr>
                <w:rFonts w:ascii="Courier New" w:hAnsi="Courier New" w:cs="Courier New"/>
                <w:b/>
                <w:bCs/>
                <w:i/>
                <w:iCs/>
                <w:color w:val="000000"/>
                <w:sz w:val="22"/>
                <w:szCs w:val="22"/>
              </w:rPr>
              <w:t>Изменение остатков средств</w:t>
            </w:r>
          </w:p>
        </w:tc>
        <w:tc>
          <w:tcPr>
            <w:tcW w:w="2835" w:type="dxa"/>
          </w:tcPr>
          <w:p w:rsidR="00515C51" w:rsidRDefault="00515C51">
            <w:pPr>
              <w:autoSpaceDE w:val="0"/>
              <w:autoSpaceDN w:val="0"/>
              <w:adjustRightInd w:val="0"/>
              <w:jc w:val="center"/>
              <w:rPr>
                <w:rFonts w:ascii="Courier New" w:hAnsi="Courier New" w:cs="Courier New"/>
                <w:b/>
                <w:bCs/>
                <w:i/>
                <w:iCs/>
                <w:color w:val="000000"/>
                <w:sz w:val="22"/>
                <w:szCs w:val="22"/>
              </w:rPr>
            </w:pPr>
            <w:r>
              <w:rPr>
                <w:rFonts w:ascii="Courier New" w:hAnsi="Courier New" w:cs="Courier New"/>
                <w:b/>
                <w:bCs/>
                <w:i/>
                <w:iCs/>
                <w:color w:val="000000"/>
                <w:sz w:val="22"/>
                <w:szCs w:val="22"/>
              </w:rPr>
              <w:t>72601050000000000000</w:t>
            </w:r>
          </w:p>
        </w:tc>
        <w:tc>
          <w:tcPr>
            <w:tcW w:w="1417" w:type="dxa"/>
          </w:tcPr>
          <w:p w:rsidR="00515C51" w:rsidRDefault="00515C51">
            <w:pPr>
              <w:autoSpaceDE w:val="0"/>
              <w:autoSpaceDN w:val="0"/>
              <w:adjustRightInd w:val="0"/>
              <w:jc w:val="center"/>
              <w:rPr>
                <w:rFonts w:ascii="Courier New" w:hAnsi="Courier New" w:cs="Courier New"/>
                <w:b/>
                <w:bCs/>
                <w:i/>
                <w:iCs/>
                <w:color w:val="000000"/>
                <w:sz w:val="22"/>
                <w:szCs w:val="22"/>
              </w:rPr>
            </w:pPr>
            <w:r>
              <w:rPr>
                <w:rFonts w:ascii="Courier New" w:hAnsi="Courier New" w:cs="Courier New"/>
                <w:b/>
                <w:bCs/>
                <w:i/>
                <w:iCs/>
                <w:color w:val="000000"/>
                <w:sz w:val="22"/>
                <w:szCs w:val="22"/>
              </w:rPr>
              <w:t>2 763,2</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i/>
                <w:iCs/>
                <w:color w:val="000000"/>
                <w:sz w:val="22"/>
                <w:szCs w:val="22"/>
              </w:rPr>
            </w:pPr>
            <w:r>
              <w:rPr>
                <w:rFonts w:ascii="Courier New" w:hAnsi="Courier New" w:cs="Courier New"/>
                <w:i/>
                <w:iCs/>
                <w:color w:val="000000"/>
                <w:sz w:val="22"/>
                <w:szCs w:val="22"/>
              </w:rPr>
              <w:t>Увеличение остатков средств бюджетов</w:t>
            </w:r>
          </w:p>
        </w:tc>
        <w:tc>
          <w:tcPr>
            <w:tcW w:w="2835" w:type="dxa"/>
          </w:tcPr>
          <w:p w:rsidR="00515C51" w:rsidRDefault="00515C51">
            <w:pPr>
              <w:autoSpaceDE w:val="0"/>
              <w:autoSpaceDN w:val="0"/>
              <w:adjustRightInd w:val="0"/>
              <w:jc w:val="center"/>
              <w:rPr>
                <w:rFonts w:ascii="Courier New" w:hAnsi="Courier New" w:cs="Courier New"/>
                <w:i/>
                <w:iCs/>
                <w:color w:val="000000"/>
                <w:sz w:val="22"/>
                <w:szCs w:val="22"/>
              </w:rPr>
            </w:pPr>
            <w:r>
              <w:rPr>
                <w:rFonts w:ascii="Courier New" w:hAnsi="Courier New" w:cs="Courier New"/>
                <w:i/>
                <w:iCs/>
                <w:color w:val="000000"/>
                <w:sz w:val="22"/>
                <w:szCs w:val="22"/>
              </w:rPr>
              <w:t>72601050000000000500</w:t>
            </w:r>
          </w:p>
        </w:tc>
        <w:tc>
          <w:tcPr>
            <w:tcW w:w="1417" w:type="dxa"/>
          </w:tcPr>
          <w:p w:rsidR="00515C51" w:rsidRDefault="00515C51">
            <w:pPr>
              <w:autoSpaceDE w:val="0"/>
              <w:autoSpaceDN w:val="0"/>
              <w:adjustRightInd w:val="0"/>
              <w:jc w:val="center"/>
              <w:rPr>
                <w:rFonts w:ascii="Courier New" w:hAnsi="Courier New" w:cs="Courier New"/>
                <w:i/>
                <w:iCs/>
                <w:color w:val="000000"/>
                <w:sz w:val="22"/>
                <w:szCs w:val="22"/>
              </w:rPr>
            </w:pPr>
            <w:r>
              <w:rPr>
                <w:rFonts w:ascii="Courier New" w:hAnsi="Courier New" w:cs="Courier New"/>
                <w:i/>
                <w:iCs/>
                <w:color w:val="000000"/>
                <w:sz w:val="22"/>
                <w:szCs w:val="22"/>
              </w:rPr>
              <w:t>-185 622,2</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Увеличение прочих остатков средств бюджетов</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 xml:space="preserve">72601050200000000500 </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-185 622,2</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Увеличение прочих остатков денежных средств бюджетов</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72601050201000000510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-185 622,2</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Увеличение прочих остатков денежных средств  бюджетов поселений</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72601050201100000510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-185 622,2</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i/>
                <w:iCs/>
                <w:color w:val="000000"/>
                <w:sz w:val="22"/>
                <w:szCs w:val="22"/>
              </w:rPr>
            </w:pPr>
            <w:r>
              <w:rPr>
                <w:rFonts w:ascii="Courier New" w:hAnsi="Courier New" w:cs="Courier New"/>
                <w:i/>
                <w:iCs/>
                <w:color w:val="000000"/>
                <w:sz w:val="22"/>
                <w:szCs w:val="22"/>
              </w:rPr>
              <w:t>Уменьшение остатков средств бюджетов</w:t>
            </w:r>
          </w:p>
        </w:tc>
        <w:tc>
          <w:tcPr>
            <w:tcW w:w="2835" w:type="dxa"/>
          </w:tcPr>
          <w:p w:rsidR="00515C51" w:rsidRDefault="00515C51">
            <w:pPr>
              <w:autoSpaceDE w:val="0"/>
              <w:autoSpaceDN w:val="0"/>
              <w:adjustRightInd w:val="0"/>
              <w:jc w:val="center"/>
              <w:rPr>
                <w:rFonts w:ascii="Courier New" w:hAnsi="Courier New" w:cs="Courier New"/>
                <w:i/>
                <w:iCs/>
                <w:color w:val="000000"/>
                <w:sz w:val="22"/>
                <w:szCs w:val="22"/>
              </w:rPr>
            </w:pPr>
            <w:r>
              <w:rPr>
                <w:rFonts w:ascii="Courier New" w:hAnsi="Courier New" w:cs="Courier New"/>
                <w:i/>
                <w:iCs/>
                <w:color w:val="000000"/>
                <w:sz w:val="22"/>
                <w:szCs w:val="22"/>
              </w:rPr>
              <w:t>72601050000000000600</w:t>
            </w:r>
          </w:p>
        </w:tc>
        <w:tc>
          <w:tcPr>
            <w:tcW w:w="1417" w:type="dxa"/>
          </w:tcPr>
          <w:p w:rsidR="00515C51" w:rsidRDefault="00515C51">
            <w:pPr>
              <w:autoSpaceDE w:val="0"/>
              <w:autoSpaceDN w:val="0"/>
              <w:adjustRightInd w:val="0"/>
              <w:jc w:val="center"/>
              <w:rPr>
                <w:rFonts w:ascii="Courier New" w:hAnsi="Courier New" w:cs="Courier New"/>
                <w:i/>
                <w:iCs/>
                <w:color w:val="000000"/>
                <w:sz w:val="22"/>
                <w:szCs w:val="22"/>
              </w:rPr>
            </w:pPr>
            <w:r>
              <w:rPr>
                <w:rFonts w:ascii="Courier New" w:hAnsi="Courier New" w:cs="Courier New"/>
                <w:i/>
                <w:iCs/>
                <w:color w:val="000000"/>
                <w:sz w:val="22"/>
                <w:szCs w:val="22"/>
              </w:rPr>
              <w:t>188 385,4</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Уменьшение прочих остатков средств бюджетов</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72601050200000000600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188 385,4</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Уменьшение прочих остатков денежных средств бюджетов</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72601050201000000610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188 385,4</w:t>
            </w:r>
          </w:p>
        </w:tc>
      </w:tr>
      <w:tr w:rsidR="00515C51" w:rsidTr="00F259E4">
        <w:tblPrEx>
          <w:tblCellMar>
            <w:top w:w="0" w:type="dxa"/>
            <w:bottom w:w="0" w:type="dxa"/>
          </w:tblCellMar>
        </w:tblPrEx>
        <w:trPr>
          <w:trHeight w:val="20"/>
        </w:trPr>
        <w:tc>
          <w:tcPr>
            <w:tcW w:w="5559" w:type="dxa"/>
          </w:tcPr>
          <w:p w:rsidR="00515C51" w:rsidRDefault="00515C51">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Уменьшение прочих остатков денежных средств бюджетов сельских поселений</w:t>
            </w:r>
          </w:p>
        </w:tc>
        <w:tc>
          <w:tcPr>
            <w:tcW w:w="2835"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72601050201100000610</w:t>
            </w:r>
          </w:p>
        </w:tc>
        <w:tc>
          <w:tcPr>
            <w:tcW w:w="1417" w:type="dxa"/>
          </w:tcPr>
          <w:p w:rsidR="00515C51" w:rsidRDefault="00515C51">
            <w:pPr>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188 385,4</w:t>
            </w:r>
          </w:p>
        </w:tc>
      </w:tr>
    </w:tbl>
    <w:p w:rsidR="00515C51" w:rsidRPr="000218D8" w:rsidRDefault="00515C51" w:rsidP="00515C51">
      <w:pPr>
        <w:jc w:val="right"/>
        <w:rPr>
          <w:rFonts w:ascii="Courier New" w:hAnsi="Courier New" w:cs="Courier New"/>
          <w:sz w:val="22"/>
          <w:szCs w:val="22"/>
        </w:rPr>
      </w:pPr>
    </w:p>
    <w:p w:rsidR="000218D8" w:rsidRPr="00F74968" w:rsidRDefault="000218D8" w:rsidP="0068447D">
      <w:pPr>
        <w:pStyle w:val="ac"/>
        <w:spacing w:after="0" w:line="240" w:lineRule="auto"/>
        <w:ind w:left="0"/>
      </w:pPr>
      <w:bookmarkStart w:id="1" w:name="_GoBack"/>
      <w:bookmarkEnd w:id="1"/>
    </w:p>
    <w:sectPr w:rsidR="000218D8" w:rsidRPr="00F74968" w:rsidSect="00AE4526">
      <w:pgSz w:w="11906" w:h="16838"/>
      <w:pgMar w:top="993" w:right="849"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12pt" o:bullet="t">
        <v:imagedata r:id="rId1" o:title=""/>
      </v:shape>
    </w:pict>
  </w:numPicBullet>
  <w:abstractNum w:abstractNumId="0" w15:restartNumberingAfterBreak="0">
    <w:nsid w:val="02AD5F86"/>
    <w:multiLevelType w:val="hybridMultilevel"/>
    <w:tmpl w:val="BC102872"/>
    <w:lvl w:ilvl="0" w:tplc="A8E4E6F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B6A15"/>
    <w:multiLevelType w:val="hybridMultilevel"/>
    <w:tmpl w:val="8D708A18"/>
    <w:lvl w:ilvl="0" w:tplc="F6326E44">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C6D4346"/>
    <w:multiLevelType w:val="hybridMultilevel"/>
    <w:tmpl w:val="BF8CE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2F05E9"/>
    <w:multiLevelType w:val="hybridMultilevel"/>
    <w:tmpl w:val="AB624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4545A6"/>
    <w:multiLevelType w:val="hybridMultilevel"/>
    <w:tmpl w:val="59406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27A63ECF"/>
    <w:multiLevelType w:val="hybridMultilevel"/>
    <w:tmpl w:val="871EF622"/>
    <w:lvl w:ilvl="0" w:tplc="2EFCE9C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2A665298"/>
    <w:multiLevelType w:val="hybridMultilevel"/>
    <w:tmpl w:val="D17E8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ABB0E1E"/>
    <w:multiLevelType w:val="hybridMultilevel"/>
    <w:tmpl w:val="774E6FC2"/>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8" w15:restartNumberingAfterBreak="0">
    <w:nsid w:val="2FAA36D1"/>
    <w:multiLevelType w:val="hybridMultilevel"/>
    <w:tmpl w:val="21F8B150"/>
    <w:lvl w:ilvl="0" w:tplc="09044BE0">
      <w:start w:val="3"/>
      <w:numFmt w:val="decimal"/>
      <w:lvlText w:val="%1."/>
      <w:lvlJc w:val="left"/>
      <w:pPr>
        <w:ind w:left="1729" w:hanging="360"/>
      </w:pPr>
      <w:rPr>
        <w:rFonts w:hint="default"/>
      </w:rPr>
    </w:lvl>
    <w:lvl w:ilvl="1" w:tplc="04190019" w:tentative="1">
      <w:start w:val="1"/>
      <w:numFmt w:val="lowerLetter"/>
      <w:lvlText w:val="%2."/>
      <w:lvlJc w:val="left"/>
      <w:pPr>
        <w:ind w:left="2449" w:hanging="360"/>
      </w:pPr>
    </w:lvl>
    <w:lvl w:ilvl="2" w:tplc="0419001B" w:tentative="1">
      <w:start w:val="1"/>
      <w:numFmt w:val="lowerRoman"/>
      <w:lvlText w:val="%3."/>
      <w:lvlJc w:val="right"/>
      <w:pPr>
        <w:ind w:left="3169" w:hanging="180"/>
      </w:pPr>
    </w:lvl>
    <w:lvl w:ilvl="3" w:tplc="0419000F" w:tentative="1">
      <w:start w:val="1"/>
      <w:numFmt w:val="decimal"/>
      <w:lvlText w:val="%4."/>
      <w:lvlJc w:val="left"/>
      <w:pPr>
        <w:ind w:left="3889" w:hanging="360"/>
      </w:pPr>
    </w:lvl>
    <w:lvl w:ilvl="4" w:tplc="04190019" w:tentative="1">
      <w:start w:val="1"/>
      <w:numFmt w:val="lowerLetter"/>
      <w:lvlText w:val="%5."/>
      <w:lvlJc w:val="left"/>
      <w:pPr>
        <w:ind w:left="4609" w:hanging="360"/>
      </w:pPr>
    </w:lvl>
    <w:lvl w:ilvl="5" w:tplc="0419001B" w:tentative="1">
      <w:start w:val="1"/>
      <w:numFmt w:val="lowerRoman"/>
      <w:lvlText w:val="%6."/>
      <w:lvlJc w:val="right"/>
      <w:pPr>
        <w:ind w:left="5329" w:hanging="180"/>
      </w:pPr>
    </w:lvl>
    <w:lvl w:ilvl="6" w:tplc="0419000F" w:tentative="1">
      <w:start w:val="1"/>
      <w:numFmt w:val="decimal"/>
      <w:lvlText w:val="%7."/>
      <w:lvlJc w:val="left"/>
      <w:pPr>
        <w:ind w:left="6049" w:hanging="360"/>
      </w:pPr>
    </w:lvl>
    <w:lvl w:ilvl="7" w:tplc="04190019" w:tentative="1">
      <w:start w:val="1"/>
      <w:numFmt w:val="lowerLetter"/>
      <w:lvlText w:val="%8."/>
      <w:lvlJc w:val="left"/>
      <w:pPr>
        <w:ind w:left="6769" w:hanging="360"/>
      </w:pPr>
    </w:lvl>
    <w:lvl w:ilvl="8" w:tplc="0419001B" w:tentative="1">
      <w:start w:val="1"/>
      <w:numFmt w:val="lowerRoman"/>
      <w:lvlText w:val="%9."/>
      <w:lvlJc w:val="right"/>
      <w:pPr>
        <w:ind w:left="7489" w:hanging="180"/>
      </w:pPr>
    </w:lvl>
  </w:abstractNum>
  <w:abstractNum w:abstractNumId="9" w15:restartNumberingAfterBreak="0">
    <w:nsid w:val="33847D97"/>
    <w:multiLevelType w:val="hybridMultilevel"/>
    <w:tmpl w:val="132CC88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6312C22"/>
    <w:multiLevelType w:val="hybridMultilevel"/>
    <w:tmpl w:val="ED7EC2F0"/>
    <w:lvl w:ilvl="0" w:tplc="0419000F">
      <w:start w:val="1"/>
      <w:numFmt w:val="decimal"/>
      <w:lvlText w:val="%1."/>
      <w:lvlJc w:val="left"/>
      <w:pPr>
        <w:tabs>
          <w:tab w:val="num" w:pos="360"/>
        </w:tabs>
        <w:ind w:left="360" w:hanging="360"/>
      </w:pPr>
    </w:lvl>
    <w:lvl w:ilvl="1" w:tplc="031CB0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571722"/>
    <w:multiLevelType w:val="hybridMultilevel"/>
    <w:tmpl w:val="BE3696D4"/>
    <w:lvl w:ilvl="0" w:tplc="33ACA88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15:restartNumberingAfterBreak="0">
    <w:nsid w:val="4D4761F5"/>
    <w:multiLevelType w:val="hybridMultilevel"/>
    <w:tmpl w:val="E054807A"/>
    <w:lvl w:ilvl="0" w:tplc="8F3EBB5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7907C38"/>
    <w:multiLevelType w:val="hybridMultilevel"/>
    <w:tmpl w:val="0B1EB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EAD4B49"/>
    <w:multiLevelType w:val="hybridMultilevel"/>
    <w:tmpl w:val="E0246F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4667D6"/>
    <w:multiLevelType w:val="hybridMultilevel"/>
    <w:tmpl w:val="B37AEC8C"/>
    <w:lvl w:ilvl="0" w:tplc="0D70D096">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69B62B89"/>
    <w:multiLevelType w:val="hybridMultilevel"/>
    <w:tmpl w:val="D1F41262"/>
    <w:lvl w:ilvl="0" w:tplc="0ED8CD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1013E6"/>
    <w:multiLevelType w:val="hybridMultilevel"/>
    <w:tmpl w:val="2848BC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5D96A1E"/>
    <w:multiLevelType w:val="hybridMultilevel"/>
    <w:tmpl w:val="56DA5396"/>
    <w:lvl w:ilvl="0" w:tplc="A8E4E6F6">
      <w:start w:val="1"/>
      <w:numFmt w:val="decimal"/>
      <w:lvlText w:val="%1."/>
      <w:lvlJc w:val="left"/>
      <w:pPr>
        <w:tabs>
          <w:tab w:val="num" w:pos="435"/>
        </w:tabs>
        <w:ind w:left="435" w:hanging="360"/>
      </w:pPr>
      <w:rPr>
        <w:rFonts w:hint="default"/>
      </w:rPr>
    </w:lvl>
    <w:lvl w:ilvl="1" w:tplc="B7667740">
      <w:start w:val="1"/>
      <w:numFmt w:val="bullet"/>
      <w:lvlText w:val=""/>
      <w:lvlJc w:val="left"/>
      <w:pPr>
        <w:tabs>
          <w:tab w:val="num" w:pos="1155"/>
        </w:tabs>
        <w:ind w:left="1155" w:hanging="360"/>
      </w:pPr>
      <w:rPr>
        <w:rFonts w:ascii="Symbol" w:hAnsi="Symbol" w:hint="default"/>
      </w:rPr>
    </w:lvl>
    <w:lvl w:ilvl="2" w:tplc="0419000F">
      <w:start w:val="1"/>
      <w:numFmt w:val="decimal"/>
      <w:lvlText w:val="%3."/>
      <w:lvlJc w:val="left"/>
      <w:pPr>
        <w:tabs>
          <w:tab w:val="num" w:pos="2055"/>
        </w:tabs>
        <w:ind w:left="2055" w:hanging="360"/>
      </w:pPr>
      <w:rPr>
        <w:rFonts w:hint="default"/>
      </w:r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15:restartNumberingAfterBreak="0">
    <w:nsid w:val="762837B0"/>
    <w:multiLevelType w:val="hybridMultilevel"/>
    <w:tmpl w:val="D7323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9C7A8C"/>
    <w:multiLevelType w:val="hybridMultilevel"/>
    <w:tmpl w:val="F34EADF8"/>
    <w:lvl w:ilvl="0" w:tplc="2E4443B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15:restartNumberingAfterBreak="0">
    <w:nsid w:val="7BA11F11"/>
    <w:multiLevelType w:val="hybridMultilevel"/>
    <w:tmpl w:val="63DC78F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C011290"/>
    <w:multiLevelType w:val="hybridMultilevel"/>
    <w:tmpl w:val="01A8ED74"/>
    <w:lvl w:ilvl="0" w:tplc="706E9BDE">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764757"/>
    <w:multiLevelType w:val="hybridMultilevel"/>
    <w:tmpl w:val="4FE8D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3"/>
  </w:num>
  <w:num w:numId="5">
    <w:abstractNumId w:val="3"/>
  </w:num>
  <w:num w:numId="6">
    <w:abstractNumId w:val="10"/>
  </w:num>
  <w:num w:numId="7">
    <w:abstractNumId w:val="21"/>
  </w:num>
  <w:num w:numId="8">
    <w:abstractNumId w:val="16"/>
  </w:num>
  <w:num w:numId="9">
    <w:abstractNumId w:val="14"/>
  </w:num>
  <w:num w:numId="10">
    <w:abstractNumId w:val="19"/>
  </w:num>
  <w:num w:numId="11">
    <w:abstractNumId w:val="11"/>
  </w:num>
  <w:num w:numId="12">
    <w:abstractNumId w:val="7"/>
  </w:num>
  <w:num w:numId="13">
    <w:abstractNumId w:val="23"/>
  </w:num>
  <w:num w:numId="14">
    <w:abstractNumId w:val="17"/>
  </w:num>
  <w:num w:numId="15">
    <w:abstractNumId w:val="18"/>
  </w:num>
  <w:num w:numId="16">
    <w:abstractNumId w:val="1"/>
  </w:num>
  <w:num w:numId="17">
    <w:abstractNumId w:val="8"/>
  </w:num>
  <w:num w:numId="18">
    <w:abstractNumId w:val="20"/>
  </w:num>
  <w:num w:numId="19">
    <w:abstractNumId w:val="12"/>
  </w:num>
  <w:num w:numId="20">
    <w:abstractNumId w:val="15"/>
  </w:num>
  <w:num w:numId="21">
    <w:abstractNumId w:val="5"/>
  </w:num>
  <w:num w:numId="22">
    <w:abstractNumId w:val="0"/>
  </w:num>
  <w:num w:numId="23">
    <w:abstractNumId w:val="22"/>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39D"/>
    <w:rsid w:val="00001F94"/>
    <w:rsid w:val="00003DF0"/>
    <w:rsid w:val="00011AE8"/>
    <w:rsid w:val="00012A5C"/>
    <w:rsid w:val="00014BB3"/>
    <w:rsid w:val="00016C66"/>
    <w:rsid w:val="00020C5A"/>
    <w:rsid w:val="000218D8"/>
    <w:rsid w:val="000235D8"/>
    <w:rsid w:val="00023C81"/>
    <w:rsid w:val="00024670"/>
    <w:rsid w:val="00026404"/>
    <w:rsid w:val="00027865"/>
    <w:rsid w:val="0003382D"/>
    <w:rsid w:val="00035E5D"/>
    <w:rsid w:val="00035FEB"/>
    <w:rsid w:val="0003638C"/>
    <w:rsid w:val="000369AC"/>
    <w:rsid w:val="00036DA3"/>
    <w:rsid w:val="00040ABC"/>
    <w:rsid w:val="00041365"/>
    <w:rsid w:val="000421CC"/>
    <w:rsid w:val="000469E5"/>
    <w:rsid w:val="00053B74"/>
    <w:rsid w:val="00055E13"/>
    <w:rsid w:val="00056D82"/>
    <w:rsid w:val="000604A6"/>
    <w:rsid w:val="0006260C"/>
    <w:rsid w:val="00063940"/>
    <w:rsid w:val="000641AB"/>
    <w:rsid w:val="00065DBB"/>
    <w:rsid w:val="00066AD4"/>
    <w:rsid w:val="0007615E"/>
    <w:rsid w:val="00086D23"/>
    <w:rsid w:val="000870F2"/>
    <w:rsid w:val="000874BD"/>
    <w:rsid w:val="00087B7E"/>
    <w:rsid w:val="00087CDC"/>
    <w:rsid w:val="00091908"/>
    <w:rsid w:val="000921AC"/>
    <w:rsid w:val="000922B5"/>
    <w:rsid w:val="00094E5A"/>
    <w:rsid w:val="000A3E9F"/>
    <w:rsid w:val="000B0054"/>
    <w:rsid w:val="000B03F5"/>
    <w:rsid w:val="000B09FB"/>
    <w:rsid w:val="000B1553"/>
    <w:rsid w:val="000B18F1"/>
    <w:rsid w:val="000B3360"/>
    <w:rsid w:val="000B393E"/>
    <w:rsid w:val="000B5E16"/>
    <w:rsid w:val="000B794F"/>
    <w:rsid w:val="000C4101"/>
    <w:rsid w:val="000C4C08"/>
    <w:rsid w:val="000C6036"/>
    <w:rsid w:val="000C6A17"/>
    <w:rsid w:val="000D3880"/>
    <w:rsid w:val="000D50C2"/>
    <w:rsid w:val="000D59C3"/>
    <w:rsid w:val="000D5B2F"/>
    <w:rsid w:val="000D6BB1"/>
    <w:rsid w:val="000E0053"/>
    <w:rsid w:val="000E33FD"/>
    <w:rsid w:val="000E5A30"/>
    <w:rsid w:val="000E6273"/>
    <w:rsid w:val="000E7A85"/>
    <w:rsid w:val="000F0566"/>
    <w:rsid w:val="000F5D11"/>
    <w:rsid w:val="000F68C0"/>
    <w:rsid w:val="000F6BBB"/>
    <w:rsid w:val="000F7270"/>
    <w:rsid w:val="001037A6"/>
    <w:rsid w:val="00103EC0"/>
    <w:rsid w:val="00107424"/>
    <w:rsid w:val="00110780"/>
    <w:rsid w:val="001158BF"/>
    <w:rsid w:val="00116206"/>
    <w:rsid w:val="00116DF1"/>
    <w:rsid w:val="001222CD"/>
    <w:rsid w:val="00123848"/>
    <w:rsid w:val="00123BD2"/>
    <w:rsid w:val="00127646"/>
    <w:rsid w:val="0013252A"/>
    <w:rsid w:val="00133D6C"/>
    <w:rsid w:val="0013715E"/>
    <w:rsid w:val="00140D43"/>
    <w:rsid w:val="00143E63"/>
    <w:rsid w:val="00147768"/>
    <w:rsid w:val="0015571E"/>
    <w:rsid w:val="00161977"/>
    <w:rsid w:val="00162B35"/>
    <w:rsid w:val="0016368B"/>
    <w:rsid w:val="001639A4"/>
    <w:rsid w:val="001711BE"/>
    <w:rsid w:val="00172153"/>
    <w:rsid w:val="00172DE5"/>
    <w:rsid w:val="00175E60"/>
    <w:rsid w:val="00180FDD"/>
    <w:rsid w:val="00182291"/>
    <w:rsid w:val="00182939"/>
    <w:rsid w:val="0018427F"/>
    <w:rsid w:val="0018574F"/>
    <w:rsid w:val="00192D60"/>
    <w:rsid w:val="00195394"/>
    <w:rsid w:val="00196CAB"/>
    <w:rsid w:val="001A0E04"/>
    <w:rsid w:val="001A49F7"/>
    <w:rsid w:val="001A5D80"/>
    <w:rsid w:val="001B1B76"/>
    <w:rsid w:val="001B5B99"/>
    <w:rsid w:val="001B5BAF"/>
    <w:rsid w:val="001B5D16"/>
    <w:rsid w:val="001B7F50"/>
    <w:rsid w:val="001C4A5C"/>
    <w:rsid w:val="001C60C1"/>
    <w:rsid w:val="001D55F5"/>
    <w:rsid w:val="001D5F09"/>
    <w:rsid w:val="001D67DE"/>
    <w:rsid w:val="001D70D8"/>
    <w:rsid w:val="001D72C1"/>
    <w:rsid w:val="001E2709"/>
    <w:rsid w:val="001E4DD4"/>
    <w:rsid w:val="001E6C14"/>
    <w:rsid w:val="001E7A40"/>
    <w:rsid w:val="001E7F4E"/>
    <w:rsid w:val="001F0A66"/>
    <w:rsid w:val="001F4814"/>
    <w:rsid w:val="001F4C88"/>
    <w:rsid w:val="001F5113"/>
    <w:rsid w:val="00200A5C"/>
    <w:rsid w:val="0020597C"/>
    <w:rsid w:val="00206F1F"/>
    <w:rsid w:val="00207412"/>
    <w:rsid w:val="00211562"/>
    <w:rsid w:val="00211ECA"/>
    <w:rsid w:val="002153A9"/>
    <w:rsid w:val="0021559D"/>
    <w:rsid w:val="00215788"/>
    <w:rsid w:val="002165EC"/>
    <w:rsid w:val="00216A1F"/>
    <w:rsid w:val="00217203"/>
    <w:rsid w:val="00223833"/>
    <w:rsid w:val="00224451"/>
    <w:rsid w:val="00225BF6"/>
    <w:rsid w:val="00230AFC"/>
    <w:rsid w:val="0023189E"/>
    <w:rsid w:val="00233ADA"/>
    <w:rsid w:val="00233E69"/>
    <w:rsid w:val="0023413B"/>
    <w:rsid w:val="0023444F"/>
    <w:rsid w:val="00244E25"/>
    <w:rsid w:val="00247624"/>
    <w:rsid w:val="00250564"/>
    <w:rsid w:val="002518BC"/>
    <w:rsid w:val="00251A93"/>
    <w:rsid w:val="00254647"/>
    <w:rsid w:val="0025669A"/>
    <w:rsid w:val="002570A5"/>
    <w:rsid w:val="00260440"/>
    <w:rsid w:val="00260ED3"/>
    <w:rsid w:val="002612F9"/>
    <w:rsid w:val="00261A92"/>
    <w:rsid w:val="00262AAB"/>
    <w:rsid w:val="00262F9B"/>
    <w:rsid w:val="00267680"/>
    <w:rsid w:val="00270FE9"/>
    <w:rsid w:val="00276FA2"/>
    <w:rsid w:val="00280439"/>
    <w:rsid w:val="002845BD"/>
    <w:rsid w:val="0029151E"/>
    <w:rsid w:val="0029483B"/>
    <w:rsid w:val="002A0571"/>
    <w:rsid w:val="002A0D47"/>
    <w:rsid w:val="002A3484"/>
    <w:rsid w:val="002A4303"/>
    <w:rsid w:val="002A4505"/>
    <w:rsid w:val="002A5969"/>
    <w:rsid w:val="002A6456"/>
    <w:rsid w:val="002A6E50"/>
    <w:rsid w:val="002B247B"/>
    <w:rsid w:val="002B369D"/>
    <w:rsid w:val="002B40B2"/>
    <w:rsid w:val="002B765E"/>
    <w:rsid w:val="002C3047"/>
    <w:rsid w:val="002C3BB8"/>
    <w:rsid w:val="002C6A36"/>
    <w:rsid w:val="002C7E8F"/>
    <w:rsid w:val="002D1FEC"/>
    <w:rsid w:val="002D4758"/>
    <w:rsid w:val="002E111C"/>
    <w:rsid w:val="002E2E5D"/>
    <w:rsid w:val="002E3E51"/>
    <w:rsid w:val="002E5F80"/>
    <w:rsid w:val="002E632D"/>
    <w:rsid w:val="002F1E9B"/>
    <w:rsid w:val="002F21BD"/>
    <w:rsid w:val="002F69A0"/>
    <w:rsid w:val="0030074C"/>
    <w:rsid w:val="0030159B"/>
    <w:rsid w:val="00302AF7"/>
    <w:rsid w:val="003038B8"/>
    <w:rsid w:val="00310065"/>
    <w:rsid w:val="00312338"/>
    <w:rsid w:val="00313C69"/>
    <w:rsid w:val="00316CBA"/>
    <w:rsid w:val="00317D1A"/>
    <w:rsid w:val="00324A53"/>
    <w:rsid w:val="003255DB"/>
    <w:rsid w:val="00331BCF"/>
    <w:rsid w:val="00334DC7"/>
    <w:rsid w:val="00335132"/>
    <w:rsid w:val="00336590"/>
    <w:rsid w:val="00336F64"/>
    <w:rsid w:val="003370E0"/>
    <w:rsid w:val="0034042E"/>
    <w:rsid w:val="00340A18"/>
    <w:rsid w:val="00340E27"/>
    <w:rsid w:val="00344BAA"/>
    <w:rsid w:val="00350DCE"/>
    <w:rsid w:val="00351E9D"/>
    <w:rsid w:val="003521D6"/>
    <w:rsid w:val="00362CDC"/>
    <w:rsid w:val="00365569"/>
    <w:rsid w:val="00365D1B"/>
    <w:rsid w:val="00366DB5"/>
    <w:rsid w:val="00371EAC"/>
    <w:rsid w:val="00376B28"/>
    <w:rsid w:val="00384102"/>
    <w:rsid w:val="003917C5"/>
    <w:rsid w:val="00391D37"/>
    <w:rsid w:val="00392B07"/>
    <w:rsid w:val="00395F87"/>
    <w:rsid w:val="003A0BCA"/>
    <w:rsid w:val="003A18C3"/>
    <w:rsid w:val="003A1BF6"/>
    <w:rsid w:val="003A45AA"/>
    <w:rsid w:val="003A5AF4"/>
    <w:rsid w:val="003B1294"/>
    <w:rsid w:val="003B1D1B"/>
    <w:rsid w:val="003B476C"/>
    <w:rsid w:val="003B637A"/>
    <w:rsid w:val="003B73D3"/>
    <w:rsid w:val="003C04A6"/>
    <w:rsid w:val="003C5399"/>
    <w:rsid w:val="003C56D4"/>
    <w:rsid w:val="003C71C5"/>
    <w:rsid w:val="003C7999"/>
    <w:rsid w:val="003D0A7B"/>
    <w:rsid w:val="003D3720"/>
    <w:rsid w:val="003D3903"/>
    <w:rsid w:val="003D3B41"/>
    <w:rsid w:val="003D4995"/>
    <w:rsid w:val="003D4E8E"/>
    <w:rsid w:val="003D5604"/>
    <w:rsid w:val="003E1C57"/>
    <w:rsid w:val="003E31AD"/>
    <w:rsid w:val="003E57ED"/>
    <w:rsid w:val="003E7514"/>
    <w:rsid w:val="003F027D"/>
    <w:rsid w:val="003F16C8"/>
    <w:rsid w:val="003F46FA"/>
    <w:rsid w:val="003F6AAB"/>
    <w:rsid w:val="00402671"/>
    <w:rsid w:val="00403E00"/>
    <w:rsid w:val="0040585B"/>
    <w:rsid w:val="00406203"/>
    <w:rsid w:val="00407846"/>
    <w:rsid w:val="004117EA"/>
    <w:rsid w:val="00411D9A"/>
    <w:rsid w:val="004128B7"/>
    <w:rsid w:val="004136FA"/>
    <w:rsid w:val="004139A6"/>
    <w:rsid w:val="004150E6"/>
    <w:rsid w:val="00415971"/>
    <w:rsid w:val="004166A9"/>
    <w:rsid w:val="0041796E"/>
    <w:rsid w:val="00420756"/>
    <w:rsid w:val="00423440"/>
    <w:rsid w:val="004244AF"/>
    <w:rsid w:val="004244C3"/>
    <w:rsid w:val="004248B4"/>
    <w:rsid w:val="00424B47"/>
    <w:rsid w:val="00430ADE"/>
    <w:rsid w:val="00432A78"/>
    <w:rsid w:val="004332BA"/>
    <w:rsid w:val="00435181"/>
    <w:rsid w:val="00444925"/>
    <w:rsid w:val="00445A7B"/>
    <w:rsid w:val="00453CC5"/>
    <w:rsid w:val="00460EB7"/>
    <w:rsid w:val="00462AE9"/>
    <w:rsid w:val="00463EAF"/>
    <w:rsid w:val="00464666"/>
    <w:rsid w:val="00465CFE"/>
    <w:rsid w:val="00470C2E"/>
    <w:rsid w:val="0047100B"/>
    <w:rsid w:val="004711AE"/>
    <w:rsid w:val="00473A9D"/>
    <w:rsid w:val="0047410C"/>
    <w:rsid w:val="00476A04"/>
    <w:rsid w:val="00491A64"/>
    <w:rsid w:val="004924DF"/>
    <w:rsid w:val="00492742"/>
    <w:rsid w:val="00492EEA"/>
    <w:rsid w:val="00493494"/>
    <w:rsid w:val="00493CF3"/>
    <w:rsid w:val="00493DCA"/>
    <w:rsid w:val="0049724E"/>
    <w:rsid w:val="004A4DC9"/>
    <w:rsid w:val="004A551D"/>
    <w:rsid w:val="004A5DCB"/>
    <w:rsid w:val="004B15CC"/>
    <w:rsid w:val="004B35BC"/>
    <w:rsid w:val="004B4C32"/>
    <w:rsid w:val="004C1FE0"/>
    <w:rsid w:val="004C3326"/>
    <w:rsid w:val="004C4778"/>
    <w:rsid w:val="004C5757"/>
    <w:rsid w:val="004C61C0"/>
    <w:rsid w:val="004C6638"/>
    <w:rsid w:val="004C6648"/>
    <w:rsid w:val="004C68AE"/>
    <w:rsid w:val="004C711E"/>
    <w:rsid w:val="004C779B"/>
    <w:rsid w:val="004C7E49"/>
    <w:rsid w:val="004D4651"/>
    <w:rsid w:val="004D6828"/>
    <w:rsid w:val="004D7C93"/>
    <w:rsid w:val="004E1E7E"/>
    <w:rsid w:val="004E57EF"/>
    <w:rsid w:val="004E58D2"/>
    <w:rsid w:val="004E6358"/>
    <w:rsid w:val="004E6F84"/>
    <w:rsid w:val="004E769E"/>
    <w:rsid w:val="004F18DB"/>
    <w:rsid w:val="004F46CE"/>
    <w:rsid w:val="004F53D4"/>
    <w:rsid w:val="004F781F"/>
    <w:rsid w:val="005021C7"/>
    <w:rsid w:val="00502791"/>
    <w:rsid w:val="00502967"/>
    <w:rsid w:val="0051078E"/>
    <w:rsid w:val="00511D85"/>
    <w:rsid w:val="00515C51"/>
    <w:rsid w:val="0052009B"/>
    <w:rsid w:val="005203EC"/>
    <w:rsid w:val="00522027"/>
    <w:rsid w:val="00523DEB"/>
    <w:rsid w:val="00531123"/>
    <w:rsid w:val="00531E4A"/>
    <w:rsid w:val="00537C8F"/>
    <w:rsid w:val="005537C2"/>
    <w:rsid w:val="00553EB4"/>
    <w:rsid w:val="005546D8"/>
    <w:rsid w:val="00555250"/>
    <w:rsid w:val="00555DE0"/>
    <w:rsid w:val="005608FC"/>
    <w:rsid w:val="00563C25"/>
    <w:rsid w:val="00571318"/>
    <w:rsid w:val="005717DE"/>
    <w:rsid w:val="00572AB7"/>
    <w:rsid w:val="00573EEF"/>
    <w:rsid w:val="00574FAC"/>
    <w:rsid w:val="00576B1A"/>
    <w:rsid w:val="00583D14"/>
    <w:rsid w:val="00585816"/>
    <w:rsid w:val="00587765"/>
    <w:rsid w:val="005912B2"/>
    <w:rsid w:val="00592A38"/>
    <w:rsid w:val="00592B2B"/>
    <w:rsid w:val="0059454D"/>
    <w:rsid w:val="00597E2E"/>
    <w:rsid w:val="005A16CF"/>
    <w:rsid w:val="005A20F9"/>
    <w:rsid w:val="005B25A9"/>
    <w:rsid w:val="005C3C68"/>
    <w:rsid w:val="005C3CB2"/>
    <w:rsid w:val="005C4B01"/>
    <w:rsid w:val="005D106A"/>
    <w:rsid w:val="005D3733"/>
    <w:rsid w:val="005D59CE"/>
    <w:rsid w:val="005D6C9E"/>
    <w:rsid w:val="005E0EBF"/>
    <w:rsid w:val="005E411A"/>
    <w:rsid w:val="005E4506"/>
    <w:rsid w:val="005E70B1"/>
    <w:rsid w:val="005F149E"/>
    <w:rsid w:val="005F2B9D"/>
    <w:rsid w:val="005F3D9B"/>
    <w:rsid w:val="005F3E86"/>
    <w:rsid w:val="00601703"/>
    <w:rsid w:val="00605B93"/>
    <w:rsid w:val="00607074"/>
    <w:rsid w:val="0061049B"/>
    <w:rsid w:val="00610BEB"/>
    <w:rsid w:val="00612885"/>
    <w:rsid w:val="00614D32"/>
    <w:rsid w:val="00615CAC"/>
    <w:rsid w:val="0062098A"/>
    <w:rsid w:val="00621452"/>
    <w:rsid w:val="00622751"/>
    <w:rsid w:val="006247AB"/>
    <w:rsid w:val="0062691E"/>
    <w:rsid w:val="00627419"/>
    <w:rsid w:val="00630931"/>
    <w:rsid w:val="0063239D"/>
    <w:rsid w:val="00636828"/>
    <w:rsid w:val="00637038"/>
    <w:rsid w:val="00637783"/>
    <w:rsid w:val="00640E14"/>
    <w:rsid w:val="006437CB"/>
    <w:rsid w:val="0065184B"/>
    <w:rsid w:val="0065191A"/>
    <w:rsid w:val="006524D0"/>
    <w:rsid w:val="00654122"/>
    <w:rsid w:val="00657180"/>
    <w:rsid w:val="006600C0"/>
    <w:rsid w:val="006604EC"/>
    <w:rsid w:val="00660A10"/>
    <w:rsid w:val="006652E9"/>
    <w:rsid w:val="006660CF"/>
    <w:rsid w:val="006663F0"/>
    <w:rsid w:val="00672229"/>
    <w:rsid w:val="00672353"/>
    <w:rsid w:val="00672EBA"/>
    <w:rsid w:val="00676843"/>
    <w:rsid w:val="00676CDC"/>
    <w:rsid w:val="00682F90"/>
    <w:rsid w:val="0068447D"/>
    <w:rsid w:val="00691372"/>
    <w:rsid w:val="00693E95"/>
    <w:rsid w:val="00694294"/>
    <w:rsid w:val="00694753"/>
    <w:rsid w:val="00694F45"/>
    <w:rsid w:val="00697525"/>
    <w:rsid w:val="00697D47"/>
    <w:rsid w:val="006A6DC0"/>
    <w:rsid w:val="006B00E9"/>
    <w:rsid w:val="006B1089"/>
    <w:rsid w:val="006B17E7"/>
    <w:rsid w:val="006B65D4"/>
    <w:rsid w:val="006C0B72"/>
    <w:rsid w:val="006C3CC7"/>
    <w:rsid w:val="006C5EA4"/>
    <w:rsid w:val="006D02A5"/>
    <w:rsid w:val="006D0D71"/>
    <w:rsid w:val="006D2672"/>
    <w:rsid w:val="006D68C6"/>
    <w:rsid w:val="006D7230"/>
    <w:rsid w:val="006E404B"/>
    <w:rsid w:val="006E4525"/>
    <w:rsid w:val="006F0ADE"/>
    <w:rsid w:val="006F1E96"/>
    <w:rsid w:val="0070155F"/>
    <w:rsid w:val="00710281"/>
    <w:rsid w:val="00717FB3"/>
    <w:rsid w:val="00722652"/>
    <w:rsid w:val="00725676"/>
    <w:rsid w:val="007256C1"/>
    <w:rsid w:val="00731550"/>
    <w:rsid w:val="00732644"/>
    <w:rsid w:val="00734F65"/>
    <w:rsid w:val="00735291"/>
    <w:rsid w:val="00737F0F"/>
    <w:rsid w:val="00742555"/>
    <w:rsid w:val="00742BB0"/>
    <w:rsid w:val="00743305"/>
    <w:rsid w:val="00747E1C"/>
    <w:rsid w:val="00760D0A"/>
    <w:rsid w:val="007629FD"/>
    <w:rsid w:val="007639D5"/>
    <w:rsid w:val="007666B6"/>
    <w:rsid w:val="00767091"/>
    <w:rsid w:val="00770CA8"/>
    <w:rsid w:val="00774B24"/>
    <w:rsid w:val="00780FE9"/>
    <w:rsid w:val="00783384"/>
    <w:rsid w:val="0078493C"/>
    <w:rsid w:val="00784FDD"/>
    <w:rsid w:val="00791B63"/>
    <w:rsid w:val="00793EAF"/>
    <w:rsid w:val="00794303"/>
    <w:rsid w:val="00796385"/>
    <w:rsid w:val="00797B12"/>
    <w:rsid w:val="00797C62"/>
    <w:rsid w:val="007A22AF"/>
    <w:rsid w:val="007A30EC"/>
    <w:rsid w:val="007A3768"/>
    <w:rsid w:val="007B2299"/>
    <w:rsid w:val="007B3C36"/>
    <w:rsid w:val="007B3F8E"/>
    <w:rsid w:val="007B4CD0"/>
    <w:rsid w:val="007B7A00"/>
    <w:rsid w:val="007C000D"/>
    <w:rsid w:val="007C0288"/>
    <w:rsid w:val="007C1676"/>
    <w:rsid w:val="007C3A2B"/>
    <w:rsid w:val="007C454B"/>
    <w:rsid w:val="007C5135"/>
    <w:rsid w:val="007D3F49"/>
    <w:rsid w:val="007D475D"/>
    <w:rsid w:val="007D553E"/>
    <w:rsid w:val="007D60EA"/>
    <w:rsid w:val="007D7BA8"/>
    <w:rsid w:val="007E0014"/>
    <w:rsid w:val="007E5111"/>
    <w:rsid w:val="007E56B7"/>
    <w:rsid w:val="007E5F40"/>
    <w:rsid w:val="007F0059"/>
    <w:rsid w:val="007F2DE5"/>
    <w:rsid w:val="007F30EA"/>
    <w:rsid w:val="007F58F5"/>
    <w:rsid w:val="00802479"/>
    <w:rsid w:val="00802753"/>
    <w:rsid w:val="00802F2E"/>
    <w:rsid w:val="008045BA"/>
    <w:rsid w:val="0080523F"/>
    <w:rsid w:val="00807111"/>
    <w:rsid w:val="0080726B"/>
    <w:rsid w:val="00811362"/>
    <w:rsid w:val="008118A5"/>
    <w:rsid w:val="008120C7"/>
    <w:rsid w:val="008141B8"/>
    <w:rsid w:val="00814A42"/>
    <w:rsid w:val="00817398"/>
    <w:rsid w:val="008205AE"/>
    <w:rsid w:val="00820AE2"/>
    <w:rsid w:val="0082132E"/>
    <w:rsid w:val="0082674B"/>
    <w:rsid w:val="008271CE"/>
    <w:rsid w:val="008279C6"/>
    <w:rsid w:val="00827BB9"/>
    <w:rsid w:val="00830F15"/>
    <w:rsid w:val="0083381D"/>
    <w:rsid w:val="008348F4"/>
    <w:rsid w:val="0083516E"/>
    <w:rsid w:val="0084001A"/>
    <w:rsid w:val="008401D6"/>
    <w:rsid w:val="008447B8"/>
    <w:rsid w:val="0084668F"/>
    <w:rsid w:val="00846F42"/>
    <w:rsid w:val="0085465C"/>
    <w:rsid w:val="00855487"/>
    <w:rsid w:val="00855C29"/>
    <w:rsid w:val="0085723A"/>
    <w:rsid w:val="00860E80"/>
    <w:rsid w:val="008610C6"/>
    <w:rsid w:val="00861527"/>
    <w:rsid w:val="008630D7"/>
    <w:rsid w:val="008644B8"/>
    <w:rsid w:val="0088240A"/>
    <w:rsid w:val="00883DB6"/>
    <w:rsid w:val="008917BB"/>
    <w:rsid w:val="00896CCA"/>
    <w:rsid w:val="008A0791"/>
    <w:rsid w:val="008A3B4C"/>
    <w:rsid w:val="008A41FF"/>
    <w:rsid w:val="008A6098"/>
    <w:rsid w:val="008A7F16"/>
    <w:rsid w:val="008B0271"/>
    <w:rsid w:val="008B1AC0"/>
    <w:rsid w:val="008B4B22"/>
    <w:rsid w:val="008B5424"/>
    <w:rsid w:val="008C0654"/>
    <w:rsid w:val="008C12D0"/>
    <w:rsid w:val="008C28CA"/>
    <w:rsid w:val="008C2C8C"/>
    <w:rsid w:val="008C669D"/>
    <w:rsid w:val="008C7510"/>
    <w:rsid w:val="008D0821"/>
    <w:rsid w:val="008D3262"/>
    <w:rsid w:val="008D62F5"/>
    <w:rsid w:val="008D6A90"/>
    <w:rsid w:val="008E023F"/>
    <w:rsid w:val="008E0A65"/>
    <w:rsid w:val="008E7C36"/>
    <w:rsid w:val="008F270C"/>
    <w:rsid w:val="008F50C7"/>
    <w:rsid w:val="008F5F27"/>
    <w:rsid w:val="008F6223"/>
    <w:rsid w:val="008F6803"/>
    <w:rsid w:val="00901916"/>
    <w:rsid w:val="00905640"/>
    <w:rsid w:val="0090574F"/>
    <w:rsid w:val="00907DF6"/>
    <w:rsid w:val="00911571"/>
    <w:rsid w:val="00911E83"/>
    <w:rsid w:val="00913D75"/>
    <w:rsid w:val="00921807"/>
    <w:rsid w:val="00922BF9"/>
    <w:rsid w:val="00925753"/>
    <w:rsid w:val="00925B7E"/>
    <w:rsid w:val="00926DA9"/>
    <w:rsid w:val="00927E31"/>
    <w:rsid w:val="00936473"/>
    <w:rsid w:val="00954758"/>
    <w:rsid w:val="00954B6C"/>
    <w:rsid w:val="00957ACC"/>
    <w:rsid w:val="00962AD9"/>
    <w:rsid w:val="00962DD1"/>
    <w:rsid w:val="00964E04"/>
    <w:rsid w:val="0096768C"/>
    <w:rsid w:val="00971CE0"/>
    <w:rsid w:val="009766AD"/>
    <w:rsid w:val="00976AB4"/>
    <w:rsid w:val="00976CE8"/>
    <w:rsid w:val="00981ED6"/>
    <w:rsid w:val="0098327A"/>
    <w:rsid w:val="00987550"/>
    <w:rsid w:val="0099090B"/>
    <w:rsid w:val="00990DB7"/>
    <w:rsid w:val="00992A67"/>
    <w:rsid w:val="00996998"/>
    <w:rsid w:val="009A15A5"/>
    <w:rsid w:val="009A1A01"/>
    <w:rsid w:val="009A1C25"/>
    <w:rsid w:val="009A5B80"/>
    <w:rsid w:val="009A5CBF"/>
    <w:rsid w:val="009B0DAF"/>
    <w:rsid w:val="009B0EA5"/>
    <w:rsid w:val="009B35C7"/>
    <w:rsid w:val="009B4EAB"/>
    <w:rsid w:val="009B7148"/>
    <w:rsid w:val="009C0606"/>
    <w:rsid w:val="009C369C"/>
    <w:rsid w:val="009C4876"/>
    <w:rsid w:val="009C4E61"/>
    <w:rsid w:val="009C518B"/>
    <w:rsid w:val="009C5AC9"/>
    <w:rsid w:val="009D0110"/>
    <w:rsid w:val="009D262D"/>
    <w:rsid w:val="009E1FC4"/>
    <w:rsid w:val="009E2D13"/>
    <w:rsid w:val="009E66C1"/>
    <w:rsid w:val="009E700D"/>
    <w:rsid w:val="009F0AA6"/>
    <w:rsid w:val="009F17C4"/>
    <w:rsid w:val="009F52C9"/>
    <w:rsid w:val="00A022E5"/>
    <w:rsid w:val="00A034C5"/>
    <w:rsid w:val="00A034FF"/>
    <w:rsid w:val="00A127C8"/>
    <w:rsid w:val="00A13361"/>
    <w:rsid w:val="00A20F3C"/>
    <w:rsid w:val="00A2147F"/>
    <w:rsid w:val="00A24D83"/>
    <w:rsid w:val="00A25586"/>
    <w:rsid w:val="00A3047D"/>
    <w:rsid w:val="00A30BB9"/>
    <w:rsid w:val="00A32295"/>
    <w:rsid w:val="00A32D96"/>
    <w:rsid w:val="00A33150"/>
    <w:rsid w:val="00A37446"/>
    <w:rsid w:val="00A37801"/>
    <w:rsid w:val="00A42554"/>
    <w:rsid w:val="00A4300D"/>
    <w:rsid w:val="00A43FC7"/>
    <w:rsid w:val="00A50B1E"/>
    <w:rsid w:val="00A51E60"/>
    <w:rsid w:val="00A52E88"/>
    <w:rsid w:val="00A5566A"/>
    <w:rsid w:val="00A571EC"/>
    <w:rsid w:val="00A57EAE"/>
    <w:rsid w:val="00A630B1"/>
    <w:rsid w:val="00A6516D"/>
    <w:rsid w:val="00A7535D"/>
    <w:rsid w:val="00A805FC"/>
    <w:rsid w:val="00A864EF"/>
    <w:rsid w:val="00A8764F"/>
    <w:rsid w:val="00A91D71"/>
    <w:rsid w:val="00A92D9C"/>
    <w:rsid w:val="00A97CA0"/>
    <w:rsid w:val="00AA0A49"/>
    <w:rsid w:val="00AA35F7"/>
    <w:rsid w:val="00AA42D6"/>
    <w:rsid w:val="00AA50D8"/>
    <w:rsid w:val="00AB2337"/>
    <w:rsid w:val="00AB534E"/>
    <w:rsid w:val="00AB54F7"/>
    <w:rsid w:val="00AB6F75"/>
    <w:rsid w:val="00AB7A47"/>
    <w:rsid w:val="00AC5AC4"/>
    <w:rsid w:val="00AC78BF"/>
    <w:rsid w:val="00AD25E9"/>
    <w:rsid w:val="00AD47DE"/>
    <w:rsid w:val="00AD58E1"/>
    <w:rsid w:val="00AD7341"/>
    <w:rsid w:val="00AE07FD"/>
    <w:rsid w:val="00AE29EB"/>
    <w:rsid w:val="00AE3EF0"/>
    <w:rsid w:val="00AE4203"/>
    <w:rsid w:val="00AE4526"/>
    <w:rsid w:val="00AE4FBA"/>
    <w:rsid w:val="00AE5D5E"/>
    <w:rsid w:val="00AF188B"/>
    <w:rsid w:val="00B039B6"/>
    <w:rsid w:val="00B046F9"/>
    <w:rsid w:val="00B074E2"/>
    <w:rsid w:val="00B101B8"/>
    <w:rsid w:val="00B1149B"/>
    <w:rsid w:val="00B114D3"/>
    <w:rsid w:val="00B12013"/>
    <w:rsid w:val="00B202E0"/>
    <w:rsid w:val="00B25F71"/>
    <w:rsid w:val="00B3207C"/>
    <w:rsid w:val="00B32DA8"/>
    <w:rsid w:val="00B33FAC"/>
    <w:rsid w:val="00B37442"/>
    <w:rsid w:val="00B42152"/>
    <w:rsid w:val="00B43996"/>
    <w:rsid w:val="00B4550D"/>
    <w:rsid w:val="00B45B07"/>
    <w:rsid w:val="00B460A4"/>
    <w:rsid w:val="00B50683"/>
    <w:rsid w:val="00B567BE"/>
    <w:rsid w:val="00B56F95"/>
    <w:rsid w:val="00B57536"/>
    <w:rsid w:val="00B610C9"/>
    <w:rsid w:val="00B63F54"/>
    <w:rsid w:val="00B64299"/>
    <w:rsid w:val="00B725EA"/>
    <w:rsid w:val="00B72925"/>
    <w:rsid w:val="00B75659"/>
    <w:rsid w:val="00B83BA4"/>
    <w:rsid w:val="00B8534E"/>
    <w:rsid w:val="00B85DB1"/>
    <w:rsid w:val="00B951C9"/>
    <w:rsid w:val="00BA4CF0"/>
    <w:rsid w:val="00BB0B8E"/>
    <w:rsid w:val="00BB6ECD"/>
    <w:rsid w:val="00BC01C4"/>
    <w:rsid w:val="00BC0A14"/>
    <w:rsid w:val="00BC2CBA"/>
    <w:rsid w:val="00BC339F"/>
    <w:rsid w:val="00BC7353"/>
    <w:rsid w:val="00BD0632"/>
    <w:rsid w:val="00BD0F4C"/>
    <w:rsid w:val="00BD45D4"/>
    <w:rsid w:val="00BD7E92"/>
    <w:rsid w:val="00BE16A9"/>
    <w:rsid w:val="00BE18F8"/>
    <w:rsid w:val="00BE333D"/>
    <w:rsid w:val="00BE5492"/>
    <w:rsid w:val="00BE56DC"/>
    <w:rsid w:val="00BF1F3E"/>
    <w:rsid w:val="00C000B2"/>
    <w:rsid w:val="00C00F7D"/>
    <w:rsid w:val="00C0198F"/>
    <w:rsid w:val="00C04D01"/>
    <w:rsid w:val="00C05793"/>
    <w:rsid w:val="00C11DFB"/>
    <w:rsid w:val="00C11FC2"/>
    <w:rsid w:val="00C13A06"/>
    <w:rsid w:val="00C23609"/>
    <w:rsid w:val="00C27464"/>
    <w:rsid w:val="00C33D76"/>
    <w:rsid w:val="00C36F71"/>
    <w:rsid w:val="00C37CB3"/>
    <w:rsid w:val="00C400C6"/>
    <w:rsid w:val="00C43342"/>
    <w:rsid w:val="00C43C6F"/>
    <w:rsid w:val="00C443E5"/>
    <w:rsid w:val="00C45991"/>
    <w:rsid w:val="00C52CA2"/>
    <w:rsid w:val="00C57403"/>
    <w:rsid w:val="00C57BB1"/>
    <w:rsid w:val="00C60E97"/>
    <w:rsid w:val="00C6174A"/>
    <w:rsid w:val="00C735D8"/>
    <w:rsid w:val="00C75965"/>
    <w:rsid w:val="00C76DD8"/>
    <w:rsid w:val="00C76E1D"/>
    <w:rsid w:val="00C77DD5"/>
    <w:rsid w:val="00C86E4D"/>
    <w:rsid w:val="00C94715"/>
    <w:rsid w:val="00C96672"/>
    <w:rsid w:val="00C973CF"/>
    <w:rsid w:val="00CA0CBE"/>
    <w:rsid w:val="00CA21E4"/>
    <w:rsid w:val="00CA265C"/>
    <w:rsid w:val="00CA2DF8"/>
    <w:rsid w:val="00CA39AB"/>
    <w:rsid w:val="00CA3EA4"/>
    <w:rsid w:val="00CA6C98"/>
    <w:rsid w:val="00CA6CB3"/>
    <w:rsid w:val="00CB78EA"/>
    <w:rsid w:val="00CC0D2E"/>
    <w:rsid w:val="00CC19CC"/>
    <w:rsid w:val="00CC281A"/>
    <w:rsid w:val="00CC3088"/>
    <w:rsid w:val="00CC7BF2"/>
    <w:rsid w:val="00CD3C6E"/>
    <w:rsid w:val="00CD3FB6"/>
    <w:rsid w:val="00CE0D39"/>
    <w:rsid w:val="00CE1669"/>
    <w:rsid w:val="00CE2B7E"/>
    <w:rsid w:val="00CE5136"/>
    <w:rsid w:val="00CF644A"/>
    <w:rsid w:val="00CF7F9D"/>
    <w:rsid w:val="00D04DF9"/>
    <w:rsid w:val="00D06974"/>
    <w:rsid w:val="00D06F28"/>
    <w:rsid w:val="00D13AE8"/>
    <w:rsid w:val="00D14DFB"/>
    <w:rsid w:val="00D15DFC"/>
    <w:rsid w:val="00D172AA"/>
    <w:rsid w:val="00D177E7"/>
    <w:rsid w:val="00D212D4"/>
    <w:rsid w:val="00D23165"/>
    <w:rsid w:val="00D267DF"/>
    <w:rsid w:val="00D26E34"/>
    <w:rsid w:val="00D276B1"/>
    <w:rsid w:val="00D2787A"/>
    <w:rsid w:val="00D31753"/>
    <w:rsid w:val="00D31CDE"/>
    <w:rsid w:val="00D32211"/>
    <w:rsid w:val="00D3714B"/>
    <w:rsid w:val="00D37975"/>
    <w:rsid w:val="00D40023"/>
    <w:rsid w:val="00D40732"/>
    <w:rsid w:val="00D40805"/>
    <w:rsid w:val="00D457CE"/>
    <w:rsid w:val="00D46497"/>
    <w:rsid w:val="00D47716"/>
    <w:rsid w:val="00D5095E"/>
    <w:rsid w:val="00D55D01"/>
    <w:rsid w:val="00D56179"/>
    <w:rsid w:val="00D5692C"/>
    <w:rsid w:val="00D5716A"/>
    <w:rsid w:val="00D64E28"/>
    <w:rsid w:val="00D675D1"/>
    <w:rsid w:val="00D67FC4"/>
    <w:rsid w:val="00D725AB"/>
    <w:rsid w:val="00D73200"/>
    <w:rsid w:val="00D74011"/>
    <w:rsid w:val="00D83E81"/>
    <w:rsid w:val="00D84E1D"/>
    <w:rsid w:val="00D85B21"/>
    <w:rsid w:val="00D85BD4"/>
    <w:rsid w:val="00D87F72"/>
    <w:rsid w:val="00D91C6B"/>
    <w:rsid w:val="00D946FE"/>
    <w:rsid w:val="00DA0A0F"/>
    <w:rsid w:val="00DA17A0"/>
    <w:rsid w:val="00DA3F3C"/>
    <w:rsid w:val="00DA4583"/>
    <w:rsid w:val="00DA48DC"/>
    <w:rsid w:val="00DB0388"/>
    <w:rsid w:val="00DB0AB5"/>
    <w:rsid w:val="00DB25EE"/>
    <w:rsid w:val="00DB332F"/>
    <w:rsid w:val="00DB4E5C"/>
    <w:rsid w:val="00DB4F4A"/>
    <w:rsid w:val="00DB4FEA"/>
    <w:rsid w:val="00DC0F5F"/>
    <w:rsid w:val="00DC2F77"/>
    <w:rsid w:val="00DC36A8"/>
    <w:rsid w:val="00DC4C62"/>
    <w:rsid w:val="00DC5585"/>
    <w:rsid w:val="00DC6425"/>
    <w:rsid w:val="00DD3D6D"/>
    <w:rsid w:val="00DD43EE"/>
    <w:rsid w:val="00DE0286"/>
    <w:rsid w:val="00DE2E9B"/>
    <w:rsid w:val="00DE36D1"/>
    <w:rsid w:val="00DE56ED"/>
    <w:rsid w:val="00DE6899"/>
    <w:rsid w:val="00DE7460"/>
    <w:rsid w:val="00DE7A2A"/>
    <w:rsid w:val="00DE7B82"/>
    <w:rsid w:val="00DE7EE5"/>
    <w:rsid w:val="00DF2553"/>
    <w:rsid w:val="00DF50D6"/>
    <w:rsid w:val="00DF62AB"/>
    <w:rsid w:val="00DF6EA4"/>
    <w:rsid w:val="00E04C53"/>
    <w:rsid w:val="00E05AD2"/>
    <w:rsid w:val="00E078FB"/>
    <w:rsid w:val="00E107AB"/>
    <w:rsid w:val="00E11DB8"/>
    <w:rsid w:val="00E1584C"/>
    <w:rsid w:val="00E17089"/>
    <w:rsid w:val="00E206C5"/>
    <w:rsid w:val="00E2543E"/>
    <w:rsid w:val="00E339E8"/>
    <w:rsid w:val="00E36E49"/>
    <w:rsid w:val="00E467BD"/>
    <w:rsid w:val="00E47AA7"/>
    <w:rsid w:val="00E50154"/>
    <w:rsid w:val="00E561F4"/>
    <w:rsid w:val="00E60749"/>
    <w:rsid w:val="00E64B2B"/>
    <w:rsid w:val="00E6669B"/>
    <w:rsid w:val="00E707F4"/>
    <w:rsid w:val="00E72F4D"/>
    <w:rsid w:val="00E74A65"/>
    <w:rsid w:val="00E75B07"/>
    <w:rsid w:val="00E768C3"/>
    <w:rsid w:val="00E77DAD"/>
    <w:rsid w:val="00E81776"/>
    <w:rsid w:val="00E83698"/>
    <w:rsid w:val="00EA2A3E"/>
    <w:rsid w:val="00EA2B9A"/>
    <w:rsid w:val="00EA3280"/>
    <w:rsid w:val="00EA6A61"/>
    <w:rsid w:val="00EB19F4"/>
    <w:rsid w:val="00EB2744"/>
    <w:rsid w:val="00EB2C79"/>
    <w:rsid w:val="00EB7DAD"/>
    <w:rsid w:val="00EC3508"/>
    <w:rsid w:val="00EC4532"/>
    <w:rsid w:val="00EC5F08"/>
    <w:rsid w:val="00EC6292"/>
    <w:rsid w:val="00EC6AD5"/>
    <w:rsid w:val="00EC78DE"/>
    <w:rsid w:val="00ED3BEE"/>
    <w:rsid w:val="00ED3E07"/>
    <w:rsid w:val="00ED478D"/>
    <w:rsid w:val="00ED5018"/>
    <w:rsid w:val="00ED6C70"/>
    <w:rsid w:val="00EE151D"/>
    <w:rsid w:val="00EE453D"/>
    <w:rsid w:val="00EE6105"/>
    <w:rsid w:val="00EF0218"/>
    <w:rsid w:val="00EF2051"/>
    <w:rsid w:val="00EF3035"/>
    <w:rsid w:val="00EF4F28"/>
    <w:rsid w:val="00F020DD"/>
    <w:rsid w:val="00F0439D"/>
    <w:rsid w:val="00F07C72"/>
    <w:rsid w:val="00F1137F"/>
    <w:rsid w:val="00F113C8"/>
    <w:rsid w:val="00F11FD6"/>
    <w:rsid w:val="00F13EDE"/>
    <w:rsid w:val="00F140F7"/>
    <w:rsid w:val="00F17179"/>
    <w:rsid w:val="00F2164C"/>
    <w:rsid w:val="00F2183D"/>
    <w:rsid w:val="00F259E4"/>
    <w:rsid w:val="00F3114C"/>
    <w:rsid w:val="00F47F83"/>
    <w:rsid w:val="00F50FBF"/>
    <w:rsid w:val="00F534D8"/>
    <w:rsid w:val="00F61E1A"/>
    <w:rsid w:val="00F7018C"/>
    <w:rsid w:val="00F703AE"/>
    <w:rsid w:val="00F74968"/>
    <w:rsid w:val="00F770D2"/>
    <w:rsid w:val="00F83D76"/>
    <w:rsid w:val="00F84EC4"/>
    <w:rsid w:val="00F855F9"/>
    <w:rsid w:val="00F87F5F"/>
    <w:rsid w:val="00F92FB9"/>
    <w:rsid w:val="00F95210"/>
    <w:rsid w:val="00F9583A"/>
    <w:rsid w:val="00F96025"/>
    <w:rsid w:val="00FA2B91"/>
    <w:rsid w:val="00FA2C24"/>
    <w:rsid w:val="00FA3083"/>
    <w:rsid w:val="00FB0C9B"/>
    <w:rsid w:val="00FB5D00"/>
    <w:rsid w:val="00FB7111"/>
    <w:rsid w:val="00FC0F16"/>
    <w:rsid w:val="00FC1BB8"/>
    <w:rsid w:val="00FC2349"/>
    <w:rsid w:val="00FC4B7A"/>
    <w:rsid w:val="00FC619D"/>
    <w:rsid w:val="00FC6A9B"/>
    <w:rsid w:val="00FD079A"/>
    <w:rsid w:val="00FD502F"/>
    <w:rsid w:val="00FD59BC"/>
    <w:rsid w:val="00FD70BE"/>
    <w:rsid w:val="00FE482E"/>
    <w:rsid w:val="00FE51E7"/>
    <w:rsid w:val="00FF01B2"/>
    <w:rsid w:val="00FF4590"/>
    <w:rsid w:val="00FF4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3DF54"/>
  <w15:docId w15:val="{6B122C86-E0D1-416D-9036-DD2FFE6B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051"/>
  </w:style>
  <w:style w:type="paragraph" w:styleId="1">
    <w:name w:val="heading 1"/>
    <w:basedOn w:val="a"/>
    <w:next w:val="a"/>
    <w:qFormat/>
    <w:rsid w:val="00EF2051"/>
    <w:pPr>
      <w:keepNext/>
      <w:tabs>
        <w:tab w:val="left" w:pos="1985"/>
        <w:tab w:val="left" w:pos="2268"/>
      </w:tabs>
      <w:spacing w:before="120"/>
      <w:outlineLvl w:val="0"/>
    </w:pPr>
    <w:rPr>
      <w:kern w:val="28"/>
      <w:sz w:val="24"/>
    </w:rPr>
  </w:style>
  <w:style w:type="paragraph" w:styleId="2">
    <w:name w:val="heading 2"/>
    <w:basedOn w:val="a"/>
    <w:next w:val="a"/>
    <w:qFormat/>
    <w:rsid w:val="00EF2051"/>
    <w:pPr>
      <w:keepNext/>
      <w:tabs>
        <w:tab w:val="left" w:pos="5880"/>
      </w:tabs>
      <w:spacing w:after="444"/>
      <w:outlineLvl w:val="1"/>
    </w:pPr>
    <w:rPr>
      <w:rFonts w:ascii="Arial" w:hAnsi="Arial"/>
      <w:snapToGrid w:val="0"/>
      <w:sz w:val="28"/>
      <w:lang w:val="en-US"/>
    </w:rPr>
  </w:style>
  <w:style w:type="paragraph" w:styleId="3">
    <w:name w:val="heading 3"/>
    <w:basedOn w:val="a"/>
    <w:next w:val="a"/>
    <w:qFormat/>
    <w:rsid w:val="00EF2051"/>
    <w:pPr>
      <w:keepNext/>
      <w:tabs>
        <w:tab w:val="left" w:pos="2160"/>
      </w:tabs>
      <w:spacing w:after="222"/>
      <w:ind w:left="5670"/>
      <w:jc w:val="center"/>
      <w:outlineLvl w:val="2"/>
    </w:pPr>
    <w:rPr>
      <w:snapToGrid w:val="0"/>
      <w:sz w:val="28"/>
    </w:rPr>
  </w:style>
  <w:style w:type="paragraph" w:styleId="4">
    <w:name w:val="heading 4"/>
    <w:basedOn w:val="a"/>
    <w:next w:val="a"/>
    <w:qFormat/>
    <w:rsid w:val="00EF2051"/>
    <w:pPr>
      <w:keepNext/>
      <w:tabs>
        <w:tab w:val="left" w:pos="2160"/>
      </w:tabs>
      <w:spacing w:after="222"/>
      <w:jc w:val="center"/>
      <w:outlineLvl w:val="3"/>
    </w:pPr>
    <w:rPr>
      <w:snapToGrid w:val="0"/>
      <w:sz w:val="28"/>
    </w:rPr>
  </w:style>
  <w:style w:type="paragraph" w:styleId="5">
    <w:name w:val="heading 5"/>
    <w:basedOn w:val="a"/>
    <w:next w:val="a"/>
    <w:qFormat/>
    <w:rsid w:val="00EF2051"/>
    <w:pPr>
      <w:keepNext/>
      <w:tabs>
        <w:tab w:val="left" w:pos="2160"/>
      </w:tabs>
      <w:spacing w:after="222"/>
      <w:jc w:val="both"/>
      <w:outlineLvl w:val="4"/>
    </w:pPr>
    <w:rPr>
      <w:snapToGrid w:val="0"/>
      <w:sz w:val="28"/>
    </w:rPr>
  </w:style>
  <w:style w:type="paragraph" w:styleId="6">
    <w:name w:val="heading 6"/>
    <w:basedOn w:val="a"/>
    <w:next w:val="a"/>
    <w:qFormat/>
    <w:rsid w:val="00EF2051"/>
    <w:pPr>
      <w:keepNext/>
      <w:spacing w:after="120"/>
      <w:jc w:val="right"/>
      <w:outlineLvl w:val="5"/>
    </w:pPr>
    <w:rPr>
      <w:sz w:val="28"/>
    </w:rPr>
  </w:style>
  <w:style w:type="paragraph" w:styleId="7">
    <w:name w:val="heading 7"/>
    <w:basedOn w:val="a"/>
    <w:next w:val="a"/>
    <w:qFormat/>
    <w:rsid w:val="00EF2051"/>
    <w:pPr>
      <w:keepNext/>
      <w:ind w:left="36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EF2051"/>
    <w:pPr>
      <w:spacing w:line="360" w:lineRule="auto"/>
      <w:jc w:val="center"/>
    </w:pPr>
    <w:rPr>
      <w:b/>
      <w:caps/>
      <w:sz w:val="32"/>
    </w:rPr>
  </w:style>
  <w:style w:type="paragraph" w:customStyle="1" w:styleId="20">
    <w:name w:val="Стиль2"/>
    <w:basedOn w:val="a3"/>
    <w:rsid w:val="00EF2051"/>
    <w:pPr>
      <w:spacing w:after="0" w:line="360" w:lineRule="auto"/>
      <w:jc w:val="both"/>
    </w:pPr>
    <w:rPr>
      <w:b/>
      <w:sz w:val="36"/>
      <w:lang w:val="en-US"/>
    </w:rPr>
  </w:style>
  <w:style w:type="paragraph" w:styleId="a3">
    <w:name w:val="Body Text"/>
    <w:basedOn w:val="a"/>
    <w:rsid w:val="00EF2051"/>
    <w:pPr>
      <w:spacing w:after="120"/>
    </w:pPr>
  </w:style>
  <w:style w:type="paragraph" w:styleId="a4">
    <w:name w:val="Title"/>
    <w:basedOn w:val="a"/>
    <w:qFormat/>
    <w:rsid w:val="00EF2051"/>
    <w:pPr>
      <w:jc w:val="center"/>
    </w:pPr>
    <w:rPr>
      <w:sz w:val="32"/>
    </w:rPr>
  </w:style>
  <w:style w:type="paragraph" w:customStyle="1" w:styleId="a5">
    <w:name w:val="Тема письма"/>
    <w:basedOn w:val="a"/>
    <w:rsid w:val="00EF2051"/>
    <w:pPr>
      <w:framePr w:w="4316" w:h="1331" w:hSpace="141" w:wrap="around" w:vAnchor="text" w:hAnchor="page" w:x="1687" w:y="242"/>
    </w:pPr>
    <w:rPr>
      <w:sz w:val="28"/>
    </w:rPr>
  </w:style>
  <w:style w:type="paragraph" w:customStyle="1" w:styleId="a6">
    <w:name w:val="Шапка (герб)"/>
    <w:basedOn w:val="a"/>
    <w:rsid w:val="00EF2051"/>
    <w:pPr>
      <w:jc w:val="right"/>
    </w:pPr>
    <w:rPr>
      <w:rFonts w:ascii="Century Schoolbook" w:hAnsi="Century Schoolbook"/>
      <w:sz w:val="24"/>
    </w:rPr>
  </w:style>
  <w:style w:type="paragraph" w:styleId="a7">
    <w:name w:val="caption"/>
    <w:basedOn w:val="a"/>
    <w:next w:val="a"/>
    <w:qFormat/>
    <w:rsid w:val="00EF2051"/>
    <w:pPr>
      <w:framePr w:w="5776" w:h="1261" w:hRule="exact" w:hSpace="141" w:wrap="around" w:vAnchor="text" w:hAnchor="page" w:x="1720" w:y="491"/>
      <w:ind w:firstLine="567"/>
    </w:pPr>
    <w:rPr>
      <w:sz w:val="24"/>
    </w:rPr>
  </w:style>
  <w:style w:type="paragraph" w:styleId="a8">
    <w:name w:val="Body Text Indent"/>
    <w:basedOn w:val="a"/>
    <w:rsid w:val="00EF2051"/>
    <w:pPr>
      <w:spacing w:after="444"/>
      <w:ind w:firstLine="567"/>
    </w:pPr>
    <w:rPr>
      <w:rFonts w:ascii="Arial" w:hAnsi="Arial"/>
      <w:snapToGrid w:val="0"/>
      <w:sz w:val="28"/>
      <w:lang w:val="en-US"/>
    </w:rPr>
  </w:style>
  <w:style w:type="paragraph" w:styleId="21">
    <w:name w:val="Body Text 2"/>
    <w:basedOn w:val="a"/>
    <w:link w:val="22"/>
    <w:rsid w:val="00EF2051"/>
    <w:pPr>
      <w:spacing w:before="222"/>
      <w:jc w:val="both"/>
    </w:pPr>
    <w:rPr>
      <w:rFonts w:ascii="Arial" w:hAnsi="Arial"/>
      <w:snapToGrid w:val="0"/>
      <w:sz w:val="28"/>
      <w:lang w:val="en-US"/>
    </w:rPr>
  </w:style>
  <w:style w:type="character" w:customStyle="1" w:styleId="22">
    <w:name w:val="Основной текст 2 Знак"/>
    <w:basedOn w:val="a0"/>
    <w:link w:val="21"/>
    <w:rsid w:val="008A0791"/>
    <w:rPr>
      <w:rFonts w:ascii="Arial" w:hAnsi="Arial"/>
      <w:snapToGrid w:val="0"/>
      <w:sz w:val="28"/>
      <w:lang w:val="en-US"/>
    </w:rPr>
  </w:style>
  <w:style w:type="paragraph" w:styleId="30">
    <w:name w:val="Body Text 3"/>
    <w:basedOn w:val="a"/>
    <w:rsid w:val="00EF2051"/>
    <w:pPr>
      <w:spacing w:after="120"/>
      <w:jc w:val="center"/>
    </w:pPr>
    <w:rPr>
      <w:sz w:val="28"/>
    </w:rPr>
  </w:style>
  <w:style w:type="paragraph" w:styleId="23">
    <w:name w:val="Body Text Indent 2"/>
    <w:basedOn w:val="a"/>
    <w:rsid w:val="00EF2051"/>
    <w:pPr>
      <w:ind w:left="900" w:hanging="540"/>
      <w:jc w:val="both"/>
    </w:pPr>
    <w:rPr>
      <w:sz w:val="28"/>
    </w:rPr>
  </w:style>
  <w:style w:type="paragraph" w:styleId="a9">
    <w:name w:val="Balloon Text"/>
    <w:basedOn w:val="a"/>
    <w:link w:val="aa"/>
    <w:rsid w:val="00316CBA"/>
    <w:rPr>
      <w:rFonts w:ascii="Tahoma" w:hAnsi="Tahoma" w:cs="Tahoma"/>
      <w:sz w:val="16"/>
      <w:szCs w:val="16"/>
    </w:rPr>
  </w:style>
  <w:style w:type="character" w:customStyle="1" w:styleId="aa">
    <w:name w:val="Текст выноски Знак"/>
    <w:link w:val="a9"/>
    <w:rsid w:val="00316CBA"/>
    <w:rPr>
      <w:rFonts w:ascii="Tahoma" w:hAnsi="Tahoma" w:cs="Tahoma"/>
      <w:sz w:val="16"/>
      <w:szCs w:val="16"/>
    </w:rPr>
  </w:style>
  <w:style w:type="character" w:styleId="ab">
    <w:name w:val="Hyperlink"/>
    <w:basedOn w:val="a0"/>
    <w:uiPriority w:val="99"/>
    <w:rsid w:val="008E023F"/>
    <w:rPr>
      <w:color w:val="0000FF" w:themeColor="hyperlink"/>
      <w:u w:val="single"/>
    </w:rPr>
  </w:style>
  <w:style w:type="paragraph" w:styleId="ac">
    <w:name w:val="List Paragraph"/>
    <w:basedOn w:val="a"/>
    <w:uiPriority w:val="34"/>
    <w:qFormat/>
    <w:rsid w:val="0084668F"/>
    <w:pPr>
      <w:spacing w:after="200" w:line="276" w:lineRule="auto"/>
      <w:ind w:left="720"/>
      <w:contextualSpacing/>
    </w:pPr>
    <w:rPr>
      <w:rFonts w:asciiTheme="minorHAnsi" w:eastAsiaTheme="minorEastAsia" w:hAnsiTheme="minorHAnsi" w:cstheme="minorBidi"/>
      <w:sz w:val="22"/>
      <w:szCs w:val="22"/>
    </w:rPr>
  </w:style>
  <w:style w:type="character" w:customStyle="1" w:styleId="2Exact">
    <w:name w:val="Основной текст (2) Exact"/>
    <w:basedOn w:val="a0"/>
    <w:link w:val="24"/>
    <w:rsid w:val="00FA2B91"/>
    <w:rPr>
      <w:sz w:val="19"/>
      <w:szCs w:val="19"/>
      <w:shd w:val="clear" w:color="auto" w:fill="FFFFFF"/>
    </w:rPr>
  </w:style>
  <w:style w:type="paragraph" w:customStyle="1" w:styleId="24">
    <w:name w:val="Основной текст (2)"/>
    <w:basedOn w:val="a"/>
    <w:link w:val="2Exact"/>
    <w:rsid w:val="00FA2B91"/>
    <w:pPr>
      <w:widowControl w:val="0"/>
      <w:shd w:val="clear" w:color="auto" w:fill="FFFFFF"/>
      <w:spacing w:after="120" w:line="0" w:lineRule="atLeast"/>
    </w:pPr>
    <w:rPr>
      <w:sz w:val="19"/>
      <w:szCs w:val="19"/>
    </w:rPr>
  </w:style>
  <w:style w:type="character" w:customStyle="1" w:styleId="2TrebuchetMS85ptExact">
    <w:name w:val="Основной текст (2) + Trebuchet MS;8;5 pt Exact"/>
    <w:basedOn w:val="2Exact"/>
    <w:rsid w:val="00FA2B91"/>
    <w:rPr>
      <w:rFonts w:ascii="Trebuchet MS" w:eastAsia="Trebuchet MS" w:hAnsi="Trebuchet MS" w:cs="Trebuchet MS"/>
      <w:color w:val="000000"/>
      <w:spacing w:val="0"/>
      <w:w w:val="100"/>
      <w:position w:val="0"/>
      <w:sz w:val="17"/>
      <w:szCs w:val="17"/>
      <w:shd w:val="clear" w:color="auto" w:fill="FFFFFF"/>
      <w:lang w:val="ru-RU" w:eastAsia="ru-RU" w:bidi="ru-RU"/>
    </w:rPr>
  </w:style>
  <w:style w:type="table" w:styleId="ad">
    <w:name w:val="Table Grid"/>
    <w:basedOn w:val="a1"/>
    <w:uiPriority w:val="59"/>
    <w:rsid w:val="005A1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BD0632"/>
    <w:pPr>
      <w:spacing w:before="100" w:beforeAutospacing="1" w:after="100" w:afterAutospacing="1"/>
    </w:pPr>
    <w:rPr>
      <w:sz w:val="24"/>
      <w:szCs w:val="24"/>
    </w:rPr>
  </w:style>
  <w:style w:type="paragraph" w:customStyle="1" w:styleId="xl214">
    <w:name w:val="xl214"/>
    <w:basedOn w:val="a"/>
    <w:rsid w:val="00BD0632"/>
    <w:pPr>
      <w:spacing w:before="100" w:beforeAutospacing="1" w:after="100" w:afterAutospacing="1"/>
    </w:pPr>
    <w:rPr>
      <w:sz w:val="24"/>
      <w:szCs w:val="24"/>
    </w:rPr>
  </w:style>
  <w:style w:type="paragraph" w:customStyle="1" w:styleId="xl215">
    <w:name w:val="xl215"/>
    <w:basedOn w:val="a"/>
    <w:rsid w:val="00BD0632"/>
    <w:pPr>
      <w:spacing w:before="100" w:beforeAutospacing="1" w:after="100" w:afterAutospacing="1"/>
    </w:pPr>
    <w:rPr>
      <w:rFonts w:ascii="Courier New" w:hAnsi="Courier New" w:cs="Courier New"/>
      <w:b/>
      <w:bCs/>
      <w:sz w:val="24"/>
      <w:szCs w:val="24"/>
    </w:rPr>
  </w:style>
  <w:style w:type="paragraph" w:customStyle="1" w:styleId="xl216">
    <w:name w:val="xl216"/>
    <w:basedOn w:val="a"/>
    <w:rsid w:val="00BD0632"/>
    <w:pPr>
      <w:spacing w:before="100" w:beforeAutospacing="1" w:after="100" w:afterAutospacing="1"/>
    </w:pPr>
    <w:rPr>
      <w:rFonts w:ascii="Courier New" w:hAnsi="Courier New" w:cs="Courier New"/>
      <w:sz w:val="24"/>
      <w:szCs w:val="24"/>
    </w:rPr>
  </w:style>
  <w:style w:type="paragraph" w:customStyle="1" w:styleId="xl217">
    <w:name w:val="xl217"/>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218">
    <w:name w:val="xl218"/>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b/>
      <w:bCs/>
      <w:i/>
      <w:iCs/>
      <w:sz w:val="22"/>
      <w:szCs w:val="22"/>
    </w:rPr>
  </w:style>
  <w:style w:type="paragraph" w:customStyle="1" w:styleId="xl219">
    <w:name w:val="xl219"/>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20">
    <w:name w:val="xl22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sz w:val="22"/>
      <w:szCs w:val="22"/>
    </w:rPr>
  </w:style>
  <w:style w:type="paragraph" w:customStyle="1" w:styleId="xl221">
    <w:name w:val="xl22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sz w:val="22"/>
      <w:szCs w:val="22"/>
    </w:rPr>
  </w:style>
  <w:style w:type="paragraph" w:customStyle="1" w:styleId="xl222">
    <w:name w:val="xl22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23">
    <w:name w:val="xl223"/>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224">
    <w:name w:val="xl224"/>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sz w:val="22"/>
      <w:szCs w:val="22"/>
    </w:rPr>
  </w:style>
  <w:style w:type="paragraph" w:customStyle="1" w:styleId="xl225">
    <w:name w:val="xl22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i/>
      <w:iCs/>
      <w:sz w:val="22"/>
      <w:szCs w:val="22"/>
    </w:rPr>
  </w:style>
  <w:style w:type="paragraph" w:customStyle="1" w:styleId="xl226">
    <w:name w:val="xl226"/>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i/>
      <w:iCs/>
      <w:sz w:val="22"/>
      <w:szCs w:val="22"/>
    </w:rPr>
  </w:style>
  <w:style w:type="paragraph" w:customStyle="1" w:styleId="xl227">
    <w:name w:val="xl22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228">
    <w:name w:val="xl22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sz w:val="22"/>
      <w:szCs w:val="22"/>
    </w:rPr>
  </w:style>
  <w:style w:type="paragraph" w:customStyle="1" w:styleId="xl229">
    <w:name w:val="xl22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sz w:val="22"/>
      <w:szCs w:val="22"/>
    </w:rPr>
  </w:style>
  <w:style w:type="paragraph" w:customStyle="1" w:styleId="xl230">
    <w:name w:val="xl230"/>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31">
    <w:name w:val="xl231"/>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2"/>
      <w:szCs w:val="22"/>
    </w:rPr>
  </w:style>
  <w:style w:type="paragraph" w:customStyle="1" w:styleId="xl232">
    <w:name w:val="xl23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2"/>
      <w:szCs w:val="22"/>
    </w:rPr>
  </w:style>
  <w:style w:type="paragraph" w:customStyle="1" w:styleId="xl233">
    <w:name w:val="xl233"/>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234">
    <w:name w:val="xl234"/>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 w:val="22"/>
      <w:szCs w:val="22"/>
    </w:rPr>
  </w:style>
  <w:style w:type="paragraph" w:customStyle="1" w:styleId="xl235">
    <w:name w:val="xl235"/>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236">
    <w:name w:val="xl236"/>
    <w:basedOn w:val="a"/>
    <w:rsid w:val="00BD06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37">
    <w:name w:val="xl237"/>
    <w:basedOn w:val="a"/>
    <w:rsid w:val="00BD06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ourier New" w:hAnsi="Courier New" w:cs="Courier New"/>
      <w:sz w:val="22"/>
      <w:szCs w:val="22"/>
    </w:rPr>
  </w:style>
  <w:style w:type="paragraph" w:customStyle="1" w:styleId="xl238">
    <w:name w:val="xl238"/>
    <w:basedOn w:val="a"/>
    <w:rsid w:val="00BD06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239">
    <w:name w:val="xl239"/>
    <w:basedOn w:val="a"/>
    <w:rsid w:val="00BD06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ourier New" w:hAnsi="Courier New" w:cs="Courier New"/>
      <w:i/>
      <w:iCs/>
      <w:sz w:val="22"/>
      <w:szCs w:val="22"/>
    </w:rPr>
  </w:style>
  <w:style w:type="paragraph" w:customStyle="1" w:styleId="xl240">
    <w:name w:val="xl24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41">
    <w:name w:val="xl24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42">
    <w:name w:val="xl24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sz w:val="22"/>
      <w:szCs w:val="22"/>
    </w:rPr>
  </w:style>
  <w:style w:type="paragraph" w:customStyle="1" w:styleId="xl243">
    <w:name w:val="xl24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538DD5"/>
      <w:sz w:val="22"/>
      <w:szCs w:val="22"/>
    </w:rPr>
  </w:style>
  <w:style w:type="paragraph" w:customStyle="1" w:styleId="xl244">
    <w:name w:val="xl244"/>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color w:val="538DD5"/>
      <w:sz w:val="22"/>
      <w:szCs w:val="22"/>
    </w:rPr>
  </w:style>
  <w:style w:type="paragraph" w:customStyle="1" w:styleId="xl245">
    <w:name w:val="xl24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i/>
      <w:iCs/>
      <w:color w:val="538DD5"/>
      <w:sz w:val="22"/>
      <w:szCs w:val="22"/>
    </w:rPr>
  </w:style>
  <w:style w:type="paragraph" w:customStyle="1" w:styleId="xl246">
    <w:name w:val="xl246"/>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538DD5"/>
      <w:sz w:val="22"/>
      <w:szCs w:val="22"/>
    </w:rPr>
  </w:style>
  <w:style w:type="paragraph" w:customStyle="1" w:styleId="xl247">
    <w:name w:val="xl24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538DD5"/>
      <w:sz w:val="22"/>
      <w:szCs w:val="22"/>
    </w:rPr>
  </w:style>
  <w:style w:type="paragraph" w:customStyle="1" w:styleId="xl248">
    <w:name w:val="xl24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249">
    <w:name w:val="xl24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366092"/>
      <w:sz w:val="22"/>
      <w:szCs w:val="22"/>
    </w:rPr>
  </w:style>
  <w:style w:type="paragraph" w:customStyle="1" w:styleId="xl250">
    <w:name w:val="xl25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366092"/>
      <w:sz w:val="22"/>
      <w:szCs w:val="22"/>
    </w:rPr>
  </w:style>
  <w:style w:type="paragraph" w:customStyle="1" w:styleId="xl251">
    <w:name w:val="xl25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52">
    <w:name w:val="xl252"/>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sz w:val="22"/>
      <w:szCs w:val="22"/>
    </w:rPr>
  </w:style>
  <w:style w:type="paragraph" w:customStyle="1" w:styleId="xl253">
    <w:name w:val="xl25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538DD5"/>
      <w:sz w:val="22"/>
      <w:szCs w:val="22"/>
    </w:rPr>
  </w:style>
  <w:style w:type="paragraph" w:customStyle="1" w:styleId="xl254">
    <w:name w:val="xl254"/>
    <w:basedOn w:val="a"/>
    <w:rsid w:val="00BD0632"/>
    <w:pPr>
      <w:spacing w:before="100" w:beforeAutospacing="1" w:after="100" w:afterAutospacing="1"/>
      <w:jc w:val="center"/>
      <w:textAlignment w:val="center"/>
    </w:pPr>
    <w:rPr>
      <w:sz w:val="24"/>
      <w:szCs w:val="24"/>
    </w:rPr>
  </w:style>
  <w:style w:type="paragraph" w:customStyle="1" w:styleId="xl255">
    <w:name w:val="xl255"/>
    <w:basedOn w:val="a"/>
    <w:rsid w:val="00BD0632"/>
    <w:pPr>
      <w:spacing w:before="100" w:beforeAutospacing="1" w:after="100" w:afterAutospacing="1"/>
      <w:jc w:val="center"/>
      <w:textAlignment w:val="center"/>
    </w:pPr>
    <w:rPr>
      <w:rFonts w:ascii="Courier New" w:hAnsi="Courier New" w:cs="Courier New"/>
      <w:b/>
      <w:bCs/>
      <w:sz w:val="24"/>
      <w:szCs w:val="24"/>
    </w:rPr>
  </w:style>
  <w:style w:type="paragraph" w:customStyle="1" w:styleId="xl256">
    <w:name w:val="xl256"/>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2"/>
      <w:szCs w:val="22"/>
    </w:rPr>
  </w:style>
  <w:style w:type="paragraph" w:customStyle="1" w:styleId="xl257">
    <w:name w:val="xl25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538DD5"/>
      <w:sz w:val="22"/>
      <w:szCs w:val="22"/>
    </w:rPr>
  </w:style>
  <w:style w:type="paragraph" w:customStyle="1" w:styleId="xl258">
    <w:name w:val="xl25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i/>
      <w:iCs/>
      <w:color w:val="538DD5"/>
      <w:sz w:val="22"/>
      <w:szCs w:val="22"/>
    </w:rPr>
  </w:style>
  <w:style w:type="paragraph" w:customStyle="1" w:styleId="xl259">
    <w:name w:val="xl25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260">
    <w:name w:val="xl26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 w:val="22"/>
      <w:szCs w:val="22"/>
    </w:rPr>
  </w:style>
  <w:style w:type="paragraph" w:customStyle="1" w:styleId="xl261">
    <w:name w:val="xl261"/>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538DD5"/>
      <w:sz w:val="22"/>
      <w:szCs w:val="22"/>
    </w:rPr>
  </w:style>
  <w:style w:type="paragraph" w:customStyle="1" w:styleId="xl262">
    <w:name w:val="xl262"/>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538DD5"/>
      <w:sz w:val="22"/>
      <w:szCs w:val="22"/>
    </w:rPr>
  </w:style>
  <w:style w:type="paragraph" w:customStyle="1" w:styleId="xl263">
    <w:name w:val="xl26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64">
    <w:name w:val="xl264"/>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sz w:val="22"/>
      <w:szCs w:val="22"/>
    </w:rPr>
  </w:style>
  <w:style w:type="paragraph" w:customStyle="1" w:styleId="xl265">
    <w:name w:val="xl26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sz w:val="22"/>
      <w:szCs w:val="22"/>
    </w:rPr>
  </w:style>
  <w:style w:type="paragraph" w:customStyle="1" w:styleId="xl266">
    <w:name w:val="xl266"/>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color w:val="538DD5"/>
      <w:sz w:val="22"/>
      <w:szCs w:val="22"/>
    </w:rPr>
  </w:style>
  <w:style w:type="paragraph" w:customStyle="1" w:styleId="xl267">
    <w:name w:val="xl26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sz w:val="22"/>
      <w:szCs w:val="22"/>
    </w:rPr>
  </w:style>
  <w:style w:type="paragraph" w:customStyle="1" w:styleId="xl268">
    <w:name w:val="xl26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69">
    <w:name w:val="xl26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i/>
      <w:iCs/>
      <w:color w:val="366092"/>
      <w:sz w:val="22"/>
      <w:szCs w:val="22"/>
    </w:rPr>
  </w:style>
  <w:style w:type="paragraph" w:customStyle="1" w:styleId="xl270">
    <w:name w:val="xl270"/>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366092"/>
      <w:sz w:val="22"/>
      <w:szCs w:val="22"/>
    </w:rPr>
  </w:style>
  <w:style w:type="paragraph" w:customStyle="1" w:styleId="xl271">
    <w:name w:val="xl271"/>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color w:val="366092"/>
      <w:sz w:val="22"/>
      <w:szCs w:val="22"/>
    </w:rPr>
  </w:style>
  <w:style w:type="paragraph" w:customStyle="1" w:styleId="xl272">
    <w:name w:val="xl27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366092"/>
      <w:sz w:val="22"/>
      <w:szCs w:val="22"/>
    </w:rPr>
  </w:style>
  <w:style w:type="paragraph" w:customStyle="1" w:styleId="xl273">
    <w:name w:val="xl27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i/>
      <w:iCs/>
      <w:color w:val="366092"/>
      <w:sz w:val="22"/>
      <w:szCs w:val="22"/>
    </w:rPr>
  </w:style>
  <w:style w:type="paragraph" w:customStyle="1" w:styleId="xl274">
    <w:name w:val="xl274"/>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color w:val="366092"/>
      <w:sz w:val="22"/>
      <w:szCs w:val="22"/>
    </w:rPr>
  </w:style>
  <w:style w:type="paragraph" w:customStyle="1" w:styleId="xl275">
    <w:name w:val="xl275"/>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color w:val="366092"/>
      <w:sz w:val="22"/>
      <w:szCs w:val="22"/>
    </w:rPr>
  </w:style>
  <w:style w:type="paragraph" w:customStyle="1" w:styleId="xl276">
    <w:name w:val="xl276"/>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366092"/>
      <w:sz w:val="22"/>
      <w:szCs w:val="22"/>
    </w:rPr>
  </w:style>
  <w:style w:type="paragraph" w:customStyle="1" w:styleId="xl277">
    <w:name w:val="xl27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366092"/>
      <w:sz w:val="22"/>
      <w:szCs w:val="22"/>
    </w:rPr>
  </w:style>
  <w:style w:type="paragraph" w:customStyle="1" w:styleId="xl278">
    <w:name w:val="xl27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366092"/>
      <w:sz w:val="22"/>
      <w:szCs w:val="22"/>
    </w:rPr>
  </w:style>
  <w:style w:type="paragraph" w:customStyle="1" w:styleId="xl279">
    <w:name w:val="xl27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2"/>
      <w:szCs w:val="22"/>
    </w:rPr>
  </w:style>
  <w:style w:type="paragraph" w:customStyle="1" w:styleId="xl280">
    <w:name w:val="xl28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366092"/>
      <w:sz w:val="22"/>
      <w:szCs w:val="22"/>
    </w:rPr>
  </w:style>
  <w:style w:type="paragraph" w:customStyle="1" w:styleId="xl281">
    <w:name w:val="xl28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366092"/>
      <w:sz w:val="22"/>
      <w:szCs w:val="22"/>
    </w:rPr>
  </w:style>
  <w:style w:type="paragraph" w:customStyle="1" w:styleId="xl282">
    <w:name w:val="xl282"/>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366092"/>
      <w:sz w:val="22"/>
      <w:szCs w:val="22"/>
    </w:rPr>
  </w:style>
  <w:style w:type="paragraph" w:customStyle="1" w:styleId="xl283">
    <w:name w:val="xl28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366092"/>
      <w:sz w:val="22"/>
      <w:szCs w:val="22"/>
    </w:rPr>
  </w:style>
  <w:style w:type="paragraph" w:customStyle="1" w:styleId="xl284">
    <w:name w:val="xl284"/>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285">
    <w:name w:val="xl28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color w:val="366092"/>
      <w:sz w:val="22"/>
      <w:szCs w:val="22"/>
    </w:rPr>
  </w:style>
  <w:style w:type="paragraph" w:customStyle="1" w:styleId="xl286">
    <w:name w:val="xl286"/>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color w:val="538DD5"/>
      <w:sz w:val="22"/>
      <w:szCs w:val="22"/>
    </w:rPr>
  </w:style>
  <w:style w:type="paragraph" w:customStyle="1" w:styleId="xl287">
    <w:name w:val="xl28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color w:val="538DD5"/>
      <w:sz w:val="22"/>
      <w:szCs w:val="22"/>
    </w:rPr>
  </w:style>
  <w:style w:type="paragraph" w:customStyle="1" w:styleId="xl288">
    <w:name w:val="xl28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289">
    <w:name w:val="xl289"/>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2"/>
      <w:szCs w:val="22"/>
    </w:rPr>
  </w:style>
  <w:style w:type="paragraph" w:customStyle="1" w:styleId="xl290">
    <w:name w:val="xl290"/>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91">
    <w:name w:val="xl291"/>
    <w:basedOn w:val="a"/>
    <w:rsid w:val="00BD0632"/>
    <w:pPr>
      <w:pBdr>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4"/>
      <w:szCs w:val="24"/>
    </w:rPr>
  </w:style>
  <w:style w:type="paragraph" w:customStyle="1" w:styleId="xl292">
    <w:name w:val="xl292"/>
    <w:basedOn w:val="a"/>
    <w:rsid w:val="00BD0632"/>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4"/>
      <w:szCs w:val="24"/>
    </w:rPr>
  </w:style>
  <w:style w:type="paragraph" w:customStyle="1" w:styleId="xl293">
    <w:name w:val="xl293"/>
    <w:basedOn w:val="a"/>
    <w:rsid w:val="00BD0632"/>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94">
    <w:name w:val="xl294"/>
    <w:basedOn w:val="a"/>
    <w:rsid w:val="00BD0632"/>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95">
    <w:name w:val="xl295"/>
    <w:basedOn w:val="a"/>
    <w:rsid w:val="00BD0632"/>
    <w:pPr>
      <w:pBdr>
        <w:left w:val="single" w:sz="4" w:space="0" w:color="auto"/>
        <w:bottom w:val="single" w:sz="4" w:space="0" w:color="auto"/>
        <w:right w:val="single" w:sz="8" w:space="0" w:color="auto"/>
      </w:pBdr>
      <w:spacing w:before="100" w:beforeAutospacing="1" w:after="100" w:afterAutospacing="1"/>
      <w:textAlignment w:val="center"/>
    </w:pPr>
    <w:rPr>
      <w:rFonts w:ascii="Courier New" w:hAnsi="Courier New" w:cs="Courier New"/>
      <w:b/>
      <w:bCs/>
      <w:sz w:val="22"/>
      <w:szCs w:val="22"/>
    </w:rPr>
  </w:style>
  <w:style w:type="paragraph" w:customStyle="1" w:styleId="xl296">
    <w:name w:val="xl296"/>
    <w:basedOn w:val="a"/>
    <w:rsid w:val="00BD063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ourier New" w:hAnsi="Courier New" w:cs="Courier New"/>
      <w:b/>
      <w:bCs/>
      <w:sz w:val="24"/>
      <w:szCs w:val="24"/>
    </w:rPr>
  </w:style>
  <w:style w:type="paragraph" w:customStyle="1" w:styleId="xl297">
    <w:name w:val="xl297"/>
    <w:basedOn w:val="a"/>
    <w:rsid w:val="00BD063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ourier New" w:hAnsi="Courier New" w:cs="Courier New"/>
      <w:b/>
      <w:bCs/>
      <w:sz w:val="24"/>
      <w:szCs w:val="24"/>
    </w:rPr>
  </w:style>
  <w:style w:type="paragraph" w:customStyle="1" w:styleId="xl298">
    <w:name w:val="xl298"/>
    <w:basedOn w:val="a"/>
    <w:rsid w:val="00BD063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b/>
      <w:bCs/>
      <w:sz w:val="24"/>
      <w:szCs w:val="24"/>
    </w:rPr>
  </w:style>
  <w:style w:type="paragraph" w:customStyle="1" w:styleId="xl299">
    <w:name w:val="xl29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i/>
      <w:iCs/>
      <w:color w:val="FF0000"/>
      <w:sz w:val="22"/>
      <w:szCs w:val="22"/>
    </w:rPr>
  </w:style>
  <w:style w:type="paragraph" w:customStyle="1" w:styleId="xl300">
    <w:name w:val="xl30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FF0000"/>
      <w:sz w:val="22"/>
      <w:szCs w:val="22"/>
    </w:rPr>
  </w:style>
  <w:style w:type="paragraph" w:customStyle="1" w:styleId="xl301">
    <w:name w:val="xl301"/>
    <w:basedOn w:val="a"/>
    <w:rsid w:val="00BD0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i/>
      <w:iCs/>
      <w:sz w:val="22"/>
      <w:szCs w:val="22"/>
    </w:rPr>
  </w:style>
  <w:style w:type="paragraph" w:customStyle="1" w:styleId="xl302">
    <w:name w:val="xl30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303">
    <w:name w:val="xl303"/>
    <w:basedOn w:val="a"/>
    <w:rsid w:val="00BD0632"/>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Courier New" w:hAnsi="Courier New" w:cs="Courier New"/>
      <w:sz w:val="22"/>
      <w:szCs w:val="22"/>
    </w:rPr>
  </w:style>
  <w:style w:type="paragraph" w:customStyle="1" w:styleId="xl304">
    <w:name w:val="xl304"/>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color w:val="000000"/>
      <w:sz w:val="22"/>
      <w:szCs w:val="22"/>
    </w:rPr>
  </w:style>
  <w:style w:type="paragraph" w:customStyle="1" w:styleId="xl305">
    <w:name w:val="xl30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color w:val="000000"/>
      <w:sz w:val="22"/>
      <w:szCs w:val="22"/>
    </w:rPr>
  </w:style>
  <w:style w:type="paragraph" w:customStyle="1" w:styleId="xl306">
    <w:name w:val="xl306"/>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i/>
      <w:iCs/>
      <w:color w:val="000000"/>
      <w:sz w:val="22"/>
      <w:szCs w:val="22"/>
    </w:rPr>
  </w:style>
  <w:style w:type="paragraph" w:customStyle="1" w:styleId="xl307">
    <w:name w:val="xl307"/>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308">
    <w:name w:val="xl30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309">
    <w:name w:val="xl30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sz w:val="22"/>
      <w:szCs w:val="22"/>
    </w:rPr>
  </w:style>
  <w:style w:type="paragraph" w:customStyle="1" w:styleId="xl310">
    <w:name w:val="xl310"/>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311">
    <w:name w:val="xl31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312">
    <w:name w:val="xl31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313">
    <w:name w:val="xl313"/>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color w:val="538DD5"/>
      <w:sz w:val="22"/>
      <w:szCs w:val="22"/>
    </w:rPr>
  </w:style>
  <w:style w:type="paragraph" w:customStyle="1" w:styleId="xl314">
    <w:name w:val="xl314"/>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color w:val="538DD5"/>
      <w:sz w:val="22"/>
      <w:szCs w:val="22"/>
    </w:rPr>
  </w:style>
  <w:style w:type="paragraph" w:customStyle="1" w:styleId="xl315">
    <w:name w:val="xl31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color w:val="538DD5"/>
      <w:sz w:val="22"/>
      <w:szCs w:val="22"/>
    </w:rPr>
  </w:style>
  <w:style w:type="paragraph" w:customStyle="1" w:styleId="xl316">
    <w:name w:val="xl316"/>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538DD5"/>
      <w:sz w:val="22"/>
      <w:szCs w:val="22"/>
    </w:rPr>
  </w:style>
  <w:style w:type="paragraph" w:customStyle="1" w:styleId="xl317">
    <w:name w:val="xl317"/>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538DD5"/>
      <w:sz w:val="22"/>
      <w:szCs w:val="22"/>
    </w:rPr>
  </w:style>
  <w:style w:type="paragraph" w:customStyle="1" w:styleId="xl318">
    <w:name w:val="xl31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538DD5"/>
      <w:sz w:val="22"/>
      <w:szCs w:val="22"/>
    </w:rPr>
  </w:style>
  <w:style w:type="paragraph" w:customStyle="1" w:styleId="xl319">
    <w:name w:val="xl31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320">
    <w:name w:val="xl32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sz w:val="22"/>
      <w:szCs w:val="22"/>
    </w:rPr>
  </w:style>
  <w:style w:type="paragraph" w:customStyle="1" w:styleId="xl321">
    <w:name w:val="xl32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538DD5"/>
      <w:sz w:val="22"/>
      <w:szCs w:val="22"/>
    </w:rPr>
  </w:style>
  <w:style w:type="paragraph" w:customStyle="1" w:styleId="xl322">
    <w:name w:val="xl32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b/>
      <w:bCs/>
      <w:color w:val="538DD5"/>
      <w:sz w:val="22"/>
      <w:szCs w:val="22"/>
    </w:rPr>
  </w:style>
  <w:style w:type="paragraph" w:customStyle="1" w:styleId="xl323">
    <w:name w:val="xl323"/>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color w:val="538DD5"/>
      <w:sz w:val="22"/>
      <w:szCs w:val="22"/>
    </w:rPr>
  </w:style>
  <w:style w:type="paragraph" w:customStyle="1" w:styleId="xl324">
    <w:name w:val="xl324"/>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B050"/>
      <w:sz w:val="22"/>
      <w:szCs w:val="22"/>
    </w:rPr>
  </w:style>
  <w:style w:type="paragraph" w:customStyle="1" w:styleId="xl325">
    <w:name w:val="xl325"/>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B050"/>
      <w:sz w:val="22"/>
      <w:szCs w:val="22"/>
    </w:rPr>
  </w:style>
  <w:style w:type="paragraph" w:customStyle="1" w:styleId="xl326">
    <w:name w:val="xl326"/>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B050"/>
      <w:sz w:val="22"/>
      <w:szCs w:val="22"/>
    </w:rPr>
  </w:style>
  <w:style w:type="paragraph" w:customStyle="1" w:styleId="xl327">
    <w:name w:val="xl327"/>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B050"/>
      <w:sz w:val="22"/>
      <w:szCs w:val="22"/>
    </w:rPr>
  </w:style>
  <w:style w:type="paragraph" w:customStyle="1" w:styleId="xl328">
    <w:name w:val="xl32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B050"/>
      <w:sz w:val="22"/>
      <w:szCs w:val="22"/>
    </w:rPr>
  </w:style>
  <w:style w:type="paragraph" w:customStyle="1" w:styleId="xl329">
    <w:name w:val="xl329"/>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color w:val="00B050"/>
      <w:sz w:val="22"/>
      <w:szCs w:val="22"/>
    </w:rPr>
  </w:style>
  <w:style w:type="paragraph" w:customStyle="1" w:styleId="xl330">
    <w:name w:val="xl33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B050"/>
      <w:sz w:val="22"/>
      <w:szCs w:val="22"/>
    </w:rPr>
  </w:style>
  <w:style w:type="paragraph" w:customStyle="1" w:styleId="xl331">
    <w:name w:val="xl33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B050"/>
      <w:sz w:val="22"/>
      <w:szCs w:val="22"/>
    </w:rPr>
  </w:style>
  <w:style w:type="paragraph" w:customStyle="1" w:styleId="xl332">
    <w:name w:val="xl332"/>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B050"/>
      <w:sz w:val="22"/>
      <w:szCs w:val="22"/>
    </w:rPr>
  </w:style>
  <w:style w:type="paragraph" w:customStyle="1" w:styleId="xl333">
    <w:name w:val="xl33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B050"/>
      <w:sz w:val="22"/>
      <w:szCs w:val="22"/>
    </w:rPr>
  </w:style>
  <w:style w:type="paragraph" w:customStyle="1" w:styleId="xl334">
    <w:name w:val="xl334"/>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B050"/>
      <w:sz w:val="22"/>
      <w:szCs w:val="22"/>
    </w:rPr>
  </w:style>
  <w:style w:type="paragraph" w:customStyle="1" w:styleId="xl335">
    <w:name w:val="xl335"/>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pPr>
    <w:rPr>
      <w:rFonts w:ascii="Courier New" w:hAnsi="Courier New" w:cs="Courier New"/>
      <w:color w:val="00B050"/>
      <w:sz w:val="22"/>
      <w:szCs w:val="22"/>
    </w:rPr>
  </w:style>
  <w:style w:type="paragraph" w:customStyle="1" w:styleId="xl336">
    <w:name w:val="xl336"/>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B050"/>
      <w:sz w:val="22"/>
      <w:szCs w:val="22"/>
    </w:rPr>
  </w:style>
  <w:style w:type="paragraph" w:customStyle="1" w:styleId="xl337">
    <w:name w:val="xl337"/>
    <w:basedOn w:val="a"/>
    <w:rsid w:val="00BD06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ourier New" w:hAnsi="Courier New" w:cs="Courier New"/>
      <w:color w:val="FF0000"/>
      <w:sz w:val="22"/>
      <w:szCs w:val="22"/>
    </w:rPr>
  </w:style>
  <w:style w:type="paragraph" w:customStyle="1" w:styleId="xl338">
    <w:name w:val="xl338"/>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B050"/>
      <w:sz w:val="22"/>
      <w:szCs w:val="22"/>
    </w:rPr>
  </w:style>
  <w:style w:type="paragraph" w:customStyle="1" w:styleId="xl339">
    <w:name w:val="xl339"/>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i/>
      <w:iCs/>
      <w:color w:val="00B050"/>
      <w:sz w:val="22"/>
      <w:szCs w:val="22"/>
    </w:rPr>
  </w:style>
  <w:style w:type="paragraph" w:customStyle="1" w:styleId="xl340">
    <w:name w:val="xl340"/>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341">
    <w:name w:val="xl341"/>
    <w:basedOn w:val="a"/>
    <w:rsid w:val="00BD0632"/>
    <w:pPr>
      <w:pBdr>
        <w:top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342">
    <w:name w:val="xl342"/>
    <w:basedOn w:val="a"/>
    <w:rsid w:val="00BD063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sz w:val="24"/>
      <w:szCs w:val="24"/>
    </w:rPr>
  </w:style>
  <w:style w:type="paragraph" w:customStyle="1" w:styleId="xl343">
    <w:name w:val="xl343"/>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344">
    <w:name w:val="xl344"/>
    <w:basedOn w:val="a"/>
    <w:rsid w:val="00BD0632"/>
    <w:pPr>
      <w:pBdr>
        <w:top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345">
    <w:name w:val="xl345"/>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346">
    <w:name w:val="xl346"/>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ourier New" w:hAnsi="Courier New" w:cs="Courier New"/>
      <w:sz w:val="22"/>
      <w:szCs w:val="22"/>
    </w:rPr>
  </w:style>
  <w:style w:type="paragraph" w:customStyle="1" w:styleId="xl347">
    <w:name w:val="xl347"/>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sz w:val="22"/>
      <w:szCs w:val="22"/>
    </w:rPr>
  </w:style>
  <w:style w:type="paragraph" w:customStyle="1" w:styleId="xl348">
    <w:name w:val="xl348"/>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i/>
      <w:iCs/>
      <w:sz w:val="22"/>
      <w:szCs w:val="22"/>
    </w:rPr>
  </w:style>
  <w:style w:type="paragraph" w:customStyle="1" w:styleId="xl349">
    <w:name w:val="xl349"/>
    <w:basedOn w:val="a"/>
    <w:rsid w:val="00BD0632"/>
    <w:pPr>
      <w:spacing w:before="100" w:beforeAutospacing="1" w:after="100" w:afterAutospacing="1"/>
      <w:jc w:val="right"/>
    </w:pPr>
    <w:rPr>
      <w:rFonts w:ascii="Courier New" w:hAnsi="Courier New" w:cs="Courier New"/>
      <w:sz w:val="22"/>
      <w:szCs w:val="22"/>
    </w:rPr>
  </w:style>
  <w:style w:type="paragraph" w:customStyle="1" w:styleId="xl350">
    <w:name w:val="xl350"/>
    <w:basedOn w:val="a"/>
    <w:rsid w:val="00BD06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FF0000"/>
      <w:sz w:val="22"/>
      <w:szCs w:val="22"/>
    </w:rPr>
  </w:style>
  <w:style w:type="paragraph" w:customStyle="1" w:styleId="xl351">
    <w:name w:val="xl351"/>
    <w:basedOn w:val="a"/>
    <w:rsid w:val="00BD06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FF0000"/>
      <w:sz w:val="22"/>
      <w:szCs w:val="22"/>
    </w:rPr>
  </w:style>
  <w:style w:type="paragraph" w:customStyle="1" w:styleId="xl352">
    <w:name w:val="xl352"/>
    <w:basedOn w:val="a"/>
    <w:rsid w:val="00BD0632"/>
    <w:pPr>
      <w:spacing w:before="100" w:beforeAutospacing="1" w:after="100" w:afterAutospacing="1"/>
      <w:jc w:val="center"/>
    </w:pPr>
    <w:rPr>
      <w:rFonts w:ascii="Courier New" w:hAnsi="Courier New" w:cs="Courier New"/>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713">
      <w:bodyDiv w:val="1"/>
      <w:marLeft w:val="0"/>
      <w:marRight w:val="0"/>
      <w:marTop w:val="0"/>
      <w:marBottom w:val="0"/>
      <w:divBdr>
        <w:top w:val="none" w:sz="0" w:space="0" w:color="auto"/>
        <w:left w:val="none" w:sz="0" w:space="0" w:color="auto"/>
        <w:bottom w:val="none" w:sz="0" w:space="0" w:color="auto"/>
        <w:right w:val="none" w:sz="0" w:space="0" w:color="auto"/>
      </w:divBdr>
    </w:div>
    <w:div w:id="882598827">
      <w:bodyDiv w:val="1"/>
      <w:marLeft w:val="0"/>
      <w:marRight w:val="0"/>
      <w:marTop w:val="0"/>
      <w:marBottom w:val="0"/>
      <w:divBdr>
        <w:top w:val="none" w:sz="0" w:space="0" w:color="auto"/>
        <w:left w:val="none" w:sz="0" w:space="0" w:color="auto"/>
        <w:bottom w:val="none" w:sz="0" w:space="0" w:color="auto"/>
        <w:right w:val="none" w:sz="0" w:space="0" w:color="auto"/>
      </w:divBdr>
    </w:div>
    <w:div w:id="19251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e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E6A1-93FB-4F0D-8158-C782BB4C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21</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ГФУ</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Финууправление Иркутского р-н</dc:creator>
  <cp:lastModifiedBy>Надежда Петровна</cp:lastModifiedBy>
  <cp:revision>528</cp:revision>
  <cp:lastPrinted>2024-04-26T03:37:00Z</cp:lastPrinted>
  <dcterms:created xsi:type="dcterms:W3CDTF">2016-11-14T17:00:00Z</dcterms:created>
  <dcterms:modified xsi:type="dcterms:W3CDTF">2024-07-01T01:41:00Z</dcterms:modified>
</cp:coreProperties>
</file>