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7F" w:rsidRDefault="00E3507F" w:rsidP="00E3507F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E3507F" w:rsidRDefault="00E3507F" w:rsidP="00E3507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E3507F" w:rsidRDefault="00E3507F" w:rsidP="00E3507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E3507F" w:rsidRDefault="00E3507F" w:rsidP="00E3507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E3507F" w:rsidRDefault="00E3507F" w:rsidP="00E3507F">
      <w:pPr>
        <w:jc w:val="left"/>
        <w:rPr>
          <w:rFonts w:cs="Times New Roman"/>
          <w:sz w:val="24"/>
          <w:szCs w:val="24"/>
        </w:rPr>
      </w:pPr>
    </w:p>
    <w:p w:rsidR="00E3507F" w:rsidRDefault="00E3507F" w:rsidP="00E3507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E3507F" w:rsidRDefault="00E3507F" w:rsidP="00E3507F">
      <w:pPr>
        <w:jc w:val="left"/>
        <w:rPr>
          <w:rFonts w:cs="Times New Roman"/>
          <w:sz w:val="24"/>
          <w:szCs w:val="24"/>
        </w:rPr>
      </w:pPr>
    </w:p>
    <w:p w:rsidR="00E3507F" w:rsidRDefault="00E3507F" w:rsidP="00E3507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E3507F" w:rsidRDefault="00E3507F" w:rsidP="00E3507F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«21» марта 2018 г.                                                                                       </w:t>
      </w:r>
      <w:proofErr w:type="gram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№  44</w:t>
      </w:r>
      <w:proofErr w:type="gram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-П</w:t>
      </w:r>
    </w:p>
    <w:p w:rsidR="00E3507F" w:rsidRDefault="00E3507F" w:rsidP="00E3507F">
      <w:pPr>
        <w:pStyle w:val="1"/>
        <w:shd w:val="clear" w:color="auto" w:fill="FFFFFF"/>
        <w:spacing w:before="0"/>
        <w:rPr>
          <w:rFonts w:ascii="Tahoma" w:hAnsi="Tahoma" w:cs="Tahoma"/>
          <w:color w:val="2C2C2C"/>
          <w:sz w:val="36"/>
          <w:szCs w:val="36"/>
        </w:rPr>
      </w:pPr>
    </w:p>
    <w:p w:rsidR="00E3507F" w:rsidRDefault="00E3507F" w:rsidP="00E3507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НАЗНАЧЕНИИ ПУБЛИЧНЫХ СЛУШАНИЙ ПО ПРОЕКТУ РЕШЕНИЯ ДУМЫ ОЕКСКОГО МУНИЦИПАЛЬНОГО ОБРАЗОВАНИЯ «ОБ ИСПОЛНЕНИИ БЮДЖЕТА ОЕКСКОГО МУНИЦИПАЛЬНОГО ОБРАЗОВАНИЯ ЗА 2017 ГОД»</w:t>
      </w:r>
    </w:p>
    <w:p w:rsidR="00E3507F" w:rsidRDefault="00E3507F" w:rsidP="00E3507F">
      <w:pPr>
        <w:jc w:val="left"/>
        <w:rPr>
          <w:rFonts w:cs="Times New Roman"/>
          <w:sz w:val="24"/>
          <w:szCs w:val="24"/>
        </w:rPr>
      </w:pPr>
    </w:p>
    <w:p w:rsidR="00E3507F" w:rsidRDefault="00E3507F" w:rsidP="00E3507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В целях обеспечения участия жителей поселения в обсуждении проекта решения Думы Оекского муниципального образования «Об исполнении бюджета Оекского муниципального образования за 2017 год", руководствуясь статьями 14, 28, 52 Федерального закона от 06 октября 2003 г. № 131-ФЗ «Об общих принципах организации местного самоуправления в Российской Федерации», статьями 16, 48 Устава Оекского муниципального образования, решением Думы Оекского муниципального образованияот 27.01.2017 года № 49-05 Д/сп «Об утверждении порядка организации и проведения публичных слушаний в Оекском муниципальном образовании», администрация Оекского муниципального образования</w:t>
      </w:r>
    </w:p>
    <w:p w:rsidR="00E3507F" w:rsidRDefault="00E3507F" w:rsidP="00E3507F">
      <w:pPr>
        <w:jc w:val="left"/>
        <w:rPr>
          <w:rFonts w:cs="Times New Roman"/>
          <w:sz w:val="24"/>
          <w:szCs w:val="24"/>
        </w:rPr>
      </w:pPr>
    </w:p>
    <w:p w:rsidR="00E3507F" w:rsidRDefault="00E3507F" w:rsidP="00E3507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</w:p>
    <w:p w:rsidR="00E3507F" w:rsidRDefault="00E3507F" w:rsidP="00E3507F">
      <w:pPr>
        <w:jc w:val="left"/>
        <w:rPr>
          <w:rFonts w:cs="Times New Roman"/>
          <w:sz w:val="24"/>
          <w:szCs w:val="24"/>
        </w:rPr>
      </w:pPr>
    </w:p>
    <w:p w:rsidR="00E3507F" w:rsidRDefault="00E3507F" w:rsidP="00E3507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Назначить публичные слушания по проекту решения Думы «Об исполнении бюджета Оекского муниципального образования за 2017 год» (прилагается).</w:t>
      </w:r>
    </w:p>
    <w:p w:rsidR="00E3507F" w:rsidRDefault="00E3507F" w:rsidP="00E3507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Провести публичные слушания 23 апреля 2018 года в 14.00 в актовом зале администрации Оекского муниципального образования по адресу с. Оек, ул. Кирова 91 «Г».</w:t>
      </w:r>
    </w:p>
    <w:p w:rsidR="00E3507F" w:rsidRDefault="00E3507F" w:rsidP="00E3507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  Создать рабочую комиссию, ответственную за подготовку и проведение публичных слушаний, в следующем составе:</w:t>
      </w:r>
    </w:p>
    <w:p w:rsidR="00E3507F" w:rsidRDefault="00E3507F" w:rsidP="00E3507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Парфенов О.А. – Глава администрации (председатель комиссии);</w:t>
      </w:r>
    </w:p>
    <w:p w:rsidR="00E3507F" w:rsidRDefault="00E3507F" w:rsidP="00E3507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Пихето-Новосельцева Н.П. – заместитель Главы администрации;</w:t>
      </w:r>
    </w:p>
    <w:p w:rsidR="00E3507F" w:rsidRDefault="00E3507F" w:rsidP="00E3507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Жданова Е.А. – начальник финансово-экономического отдела администрации;</w:t>
      </w:r>
    </w:p>
    <w:p w:rsidR="00E3507F" w:rsidRDefault="00E3507F" w:rsidP="00E3507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Верхозина О.А. – заместитель начальника общего отдела администрации. </w:t>
      </w:r>
    </w:p>
    <w:p w:rsidR="00E3507F" w:rsidRDefault="00E3507F" w:rsidP="00E3507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Опубликовать настоящее постановление и проект решения Думы «Об исполнении бюджета Оекского муниципального образования за 2017 год»  в информационном бюллетене «Вестник Оекского муниципального образования» и разместить на официальном сайте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E3507F" w:rsidRDefault="00E3507F" w:rsidP="00E3507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5. Установить срок представления письменных замечаний и предложений жителей Оекского муниципального образования по проекту решения Думы «Об исполнении бюджета Оекского муниципального образования за 2017 год» до 17.00 часов 19 апреля 2018 года. Замечания и предложения принимаются по адресу с. Оек, ул. Кирова 91 «Г».</w:t>
      </w:r>
    </w:p>
    <w:p w:rsidR="00E3507F" w:rsidRDefault="00E3507F" w:rsidP="00E3507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 Контроль за выполнением данного постановления возложить на начальника финансово-экономического отдела Е.А. Жданову.</w:t>
      </w:r>
    </w:p>
    <w:p w:rsidR="00E3507F" w:rsidRDefault="00E3507F" w:rsidP="00E3507F">
      <w:pPr>
        <w:pStyle w:val="2"/>
        <w:shd w:val="clear" w:color="auto" w:fill="FFFFFF"/>
        <w:spacing w:before="0"/>
        <w:jc w:val="right"/>
        <w:rPr>
          <w:rFonts w:ascii="Tahoma" w:hAnsi="Tahoma" w:cs="Tahoma"/>
          <w:color w:val="2C2C2C"/>
          <w:sz w:val="34"/>
          <w:szCs w:val="34"/>
        </w:rPr>
      </w:pPr>
      <w:r>
        <w:rPr>
          <w:rFonts w:ascii="Tahoma" w:hAnsi="Tahoma" w:cs="Tahoma"/>
          <w:b/>
          <w:bCs/>
          <w:i/>
          <w:iCs/>
          <w:color w:val="2C2C2C"/>
          <w:sz w:val="18"/>
          <w:szCs w:val="18"/>
        </w:rPr>
        <w:t>Глава администрации Оекского муниципального образования О.А.Парфенов</w:t>
      </w:r>
    </w:p>
    <w:p w:rsidR="00E3507F" w:rsidRDefault="00E3507F" w:rsidP="00E3507F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ПРОЕКТ</w:t>
      </w:r>
    </w:p>
    <w:p w:rsidR="00E3507F" w:rsidRDefault="00E3507F" w:rsidP="00E3507F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</w:p>
    <w:p w:rsidR="00E3507F" w:rsidRDefault="00E3507F" w:rsidP="00E3507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E3507F" w:rsidRDefault="00E3507F" w:rsidP="00E3507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E3507F" w:rsidRDefault="00E3507F" w:rsidP="00E3507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E3507F" w:rsidRDefault="00E3507F" w:rsidP="00E3507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E3507F" w:rsidRDefault="00E3507F" w:rsidP="00E3507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E3507F" w:rsidRDefault="00E3507F" w:rsidP="00E3507F">
      <w:pPr>
        <w:jc w:val="left"/>
        <w:rPr>
          <w:rFonts w:cs="Times New Roman"/>
          <w:sz w:val="24"/>
          <w:szCs w:val="24"/>
        </w:rPr>
      </w:pPr>
    </w:p>
    <w:p w:rsidR="00E3507F" w:rsidRDefault="00E3507F" w:rsidP="00E3507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E3507F" w:rsidRDefault="00E3507F" w:rsidP="00E3507F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«__» ________ 201_ г.                                                                                                                    №  _______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ОБ  ИСПОЛНЕНИИ БЮДЖЕТА ОЕКСКОГО МУНИЦИПАЛЬНОГО ОБРАЗОВАНИЯ ЗА 2017 ГОД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E3507F" w:rsidRDefault="00E3507F" w:rsidP="00E3507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Рассмотрев годовой отчет об исполнении бюджета Оекского муниципального образования (далее – местный бюджет) за 2017 год, в соответствии со статьями 264.5, 264.6 Бюджетного Кодекса Российской Федерации,  статьей 30 «Положения о бюджетном процессе в Оекском муниципальном образовании в новой редакции», утвержденного решением Думы Оекского муниципального образования от 28.09.2012 года № 70-61 Д/СП, решением Думы Оекского муниципального образования от 23.12.2016 года № 48-66 Д/СП «О бюджете Оекского муниципального образования на 2017 год и плановый период 2018 и 2019 годов» (с соответствующими изменениями), руководствуясь статьями 59, 63 Устава Оекского муниципального образования, Дума Оекского муниципального образования</w:t>
      </w:r>
    </w:p>
    <w:p w:rsidR="00E3507F" w:rsidRDefault="00E3507F" w:rsidP="00E3507F">
      <w:pPr>
        <w:jc w:val="left"/>
        <w:rPr>
          <w:rFonts w:cs="Times New Roman"/>
          <w:sz w:val="24"/>
          <w:szCs w:val="24"/>
        </w:rPr>
      </w:pPr>
    </w:p>
    <w:p w:rsidR="00E3507F" w:rsidRDefault="00E3507F" w:rsidP="00E3507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E3507F" w:rsidRDefault="00E3507F" w:rsidP="00E3507F">
      <w:pPr>
        <w:jc w:val="left"/>
        <w:rPr>
          <w:rFonts w:cs="Times New Roman"/>
          <w:sz w:val="24"/>
          <w:szCs w:val="24"/>
        </w:rPr>
      </w:pPr>
    </w:p>
    <w:p w:rsidR="00E3507F" w:rsidRDefault="00E3507F" w:rsidP="00E3507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Утвердить отчет об исполнении бюджета Оекского муниципального образования за 2017 год по доходам в сумме 35 537 982,73 рубля, по расходам в сумме 35 475 929,56 рублей, с профицитом в сумме 62 053,17 рубля.</w:t>
      </w:r>
    </w:p>
    <w:p w:rsidR="00E3507F" w:rsidRDefault="00E3507F" w:rsidP="00E3507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Утвердить показатели исполнения бюджета Оекского муниципального образования за 2017 год:</w:t>
      </w:r>
    </w:p>
    <w:p w:rsidR="00E3507F" w:rsidRDefault="00E3507F" w:rsidP="00E3507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- по доходам бюджета Оекского муниципального образования по кодам классификации доходов бюджетов согласно приложению № 1 к настоящему решению;</w:t>
      </w:r>
    </w:p>
    <w:p w:rsidR="00E3507F" w:rsidRDefault="00E3507F" w:rsidP="00E3507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 расходам бюджета Оекского муниципального образования по ведомственной структуре расходов бюджета согласно приложению № 2 к настоящему решению.</w:t>
      </w:r>
    </w:p>
    <w:p w:rsidR="00E3507F" w:rsidRDefault="00E3507F" w:rsidP="00E3507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 расходам бюджета Оекского муниципального образования по разделам и подразделам классификации расходов бюджетов согласно приложению № 3 к настоящему решению;</w:t>
      </w:r>
    </w:p>
    <w:p w:rsidR="00E3507F" w:rsidRDefault="00E3507F" w:rsidP="00E3507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- по источникам финансирования дефицита бюджета Оекского мцниципального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образования  по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кодам классификации источников финансирования дефицитов бюджетов согласно приложению № 4 к настоящему решению.</w:t>
      </w:r>
    </w:p>
    <w:p w:rsidR="00E3507F" w:rsidRDefault="00E3507F" w:rsidP="00E3507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Опубликовать настоящее решение в информационном бюллетене «Вестник Оекского муниципального образования» и разместить на официальном сайте www.oek.su.</w:t>
      </w:r>
    </w:p>
    <w:p w:rsidR="00E3507F" w:rsidRDefault="00E3507F" w:rsidP="00E3507F">
      <w:pPr>
        <w:pStyle w:val="2"/>
        <w:shd w:val="clear" w:color="auto" w:fill="FFFFFF"/>
        <w:spacing w:before="0"/>
        <w:jc w:val="right"/>
        <w:rPr>
          <w:rFonts w:ascii="Tahoma" w:hAnsi="Tahoma" w:cs="Tahoma"/>
          <w:color w:val="2C2C2C"/>
          <w:sz w:val="34"/>
          <w:szCs w:val="34"/>
        </w:rPr>
      </w:pPr>
      <w:r>
        <w:rPr>
          <w:rFonts w:ascii="Tahoma" w:hAnsi="Tahoma" w:cs="Tahoma"/>
          <w:b/>
          <w:bCs/>
          <w:i/>
          <w:iCs/>
          <w:color w:val="2C2C2C"/>
          <w:sz w:val="18"/>
          <w:szCs w:val="18"/>
        </w:rPr>
        <w:t>Глава Оекского муниципального образования О.А.Парфенов</w:t>
      </w:r>
    </w:p>
    <w:p w:rsidR="003E0016" w:rsidRPr="00E3507F" w:rsidRDefault="00E3507F" w:rsidP="00E3507F">
      <w:r>
        <w:rPr>
          <w:rStyle w:val="attachment"/>
          <w:rFonts w:ascii="Tahoma" w:hAnsi="Tahoma" w:cs="Tahoma"/>
          <w:i/>
          <w:iCs/>
          <w:color w:val="808080"/>
          <w:sz w:val="18"/>
          <w:szCs w:val="18"/>
          <w:shd w:val="clear" w:color="auto" w:fill="FFFFFF"/>
        </w:rPr>
        <w:t>Скачать файл: </w:t>
      </w:r>
      <w:hyperlink r:id="rId6" w:history="1">
        <w:r>
          <w:rPr>
            <w:rStyle w:val="a3"/>
            <w:rFonts w:ascii="Tahoma" w:hAnsi="Tahoma" w:cs="Tahoma"/>
            <w:i/>
            <w:iCs/>
            <w:color w:val="44A1C7"/>
            <w:sz w:val="18"/>
            <w:szCs w:val="18"/>
            <w:shd w:val="clear" w:color="auto" w:fill="FFFFFF"/>
          </w:rPr>
          <w:t>vypolnenie-byudzheta-za-god-2017.xlsx</w:t>
        </w:r>
      </w:hyperlink>
      <w:r>
        <w:rPr>
          <w:rFonts w:ascii="Tahoma" w:hAnsi="Tahoma" w:cs="Tahoma"/>
          <w:i/>
          <w:iCs/>
          <w:color w:val="808080"/>
          <w:sz w:val="18"/>
          <w:szCs w:val="18"/>
          <w:shd w:val="clear" w:color="auto" w:fill="FFFFFF"/>
        </w:rPr>
        <w:br/>
      </w:r>
      <w:r>
        <w:rPr>
          <w:rStyle w:val="attachment"/>
          <w:rFonts w:ascii="Tahoma" w:hAnsi="Tahoma" w:cs="Tahoma"/>
          <w:i/>
          <w:iCs/>
          <w:color w:val="808080"/>
          <w:sz w:val="18"/>
          <w:szCs w:val="18"/>
          <w:shd w:val="clear" w:color="auto" w:fill="FFFFFF"/>
        </w:rPr>
        <w:t>Посмотреть онлайн файл: </w:t>
      </w:r>
      <w:hyperlink r:id="rId7" w:tgtFrame="_blank" w:history="1">
        <w:r>
          <w:rPr>
            <w:rStyle w:val="a3"/>
            <w:rFonts w:ascii="Tahoma" w:hAnsi="Tahoma" w:cs="Tahoma"/>
            <w:i/>
            <w:iCs/>
            <w:color w:val="44A1C7"/>
            <w:sz w:val="18"/>
            <w:szCs w:val="18"/>
            <w:shd w:val="clear" w:color="auto" w:fill="FFFFFF"/>
          </w:rPr>
          <w:t>vypolnenie-byudzheta-za-god-2017.xlsx</w:t>
        </w:r>
      </w:hyperlink>
      <w:bookmarkStart w:id="0" w:name="_GoBack"/>
      <w:bookmarkEnd w:id="0"/>
    </w:p>
    <w:sectPr w:rsidR="003E0016" w:rsidRPr="00E35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908B3"/>
    <w:rsid w:val="00122256"/>
    <w:rsid w:val="0014068E"/>
    <w:rsid w:val="00214FC9"/>
    <w:rsid w:val="002771B3"/>
    <w:rsid w:val="002B3E6A"/>
    <w:rsid w:val="002C3ADD"/>
    <w:rsid w:val="00364E98"/>
    <w:rsid w:val="003D357F"/>
    <w:rsid w:val="003E0016"/>
    <w:rsid w:val="003E1234"/>
    <w:rsid w:val="0041469D"/>
    <w:rsid w:val="0051510B"/>
    <w:rsid w:val="00546C0B"/>
    <w:rsid w:val="00557EA3"/>
    <w:rsid w:val="0056359F"/>
    <w:rsid w:val="005F22AA"/>
    <w:rsid w:val="006010D0"/>
    <w:rsid w:val="007B2858"/>
    <w:rsid w:val="007D6C35"/>
    <w:rsid w:val="007E1912"/>
    <w:rsid w:val="008A09F8"/>
    <w:rsid w:val="008A140B"/>
    <w:rsid w:val="0099282B"/>
    <w:rsid w:val="009E2D94"/>
    <w:rsid w:val="00AB2BFC"/>
    <w:rsid w:val="00B51E32"/>
    <w:rsid w:val="00BA2E26"/>
    <w:rsid w:val="00C72DD3"/>
    <w:rsid w:val="00CC37E0"/>
    <w:rsid w:val="00D31943"/>
    <w:rsid w:val="00D50379"/>
    <w:rsid w:val="00E3507F"/>
    <w:rsid w:val="00EA47F3"/>
    <w:rsid w:val="00F5492E"/>
    <w:rsid w:val="00FB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viewer?url=http%3A%2F%2Foek.su%2Findex.php%3Fdo%3Ddownload%26id%3D533%26viewonline%3D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ek.su/index.php?do=download&amp;id=533" TargetMode="Externa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760</Words>
  <Characters>4338</Characters>
  <Application>Microsoft Office Word</Application>
  <DocSecurity>0</DocSecurity>
  <Lines>36</Lines>
  <Paragraphs>10</Paragraphs>
  <ScaleCrop>false</ScaleCrop>
  <Company>diakov.net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35</cp:revision>
  <dcterms:created xsi:type="dcterms:W3CDTF">2022-10-28T05:17:00Z</dcterms:created>
  <dcterms:modified xsi:type="dcterms:W3CDTF">2022-10-28T06:03:00Z</dcterms:modified>
</cp:coreProperties>
</file>