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6" w:rsidRPr="001543F8" w:rsidRDefault="007259E6" w:rsidP="007259E6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7259E6" w:rsidRPr="00690EEC" w:rsidRDefault="007259E6" w:rsidP="007259E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259E6" w:rsidRPr="00690EEC" w:rsidRDefault="007259E6" w:rsidP="007259E6">
      <w:pPr>
        <w:rPr>
          <w:rFonts w:ascii="Arial" w:hAnsi="Arial" w:cs="Arial"/>
          <w:b/>
          <w:sz w:val="32"/>
          <w:szCs w:val="32"/>
        </w:rPr>
      </w:pPr>
    </w:p>
    <w:p w:rsidR="007259E6" w:rsidRPr="00690EEC" w:rsidRDefault="007259E6" w:rsidP="007259E6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7259E6" w:rsidRPr="001543F8" w:rsidRDefault="007259E6" w:rsidP="007259E6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7259E6" w:rsidRDefault="007259E6" w:rsidP="007259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9A43CE">
        <w:rPr>
          <w:rFonts w:ascii="Arial" w:hAnsi="Arial" w:cs="Arial"/>
          <w:sz w:val="24"/>
          <w:szCs w:val="24"/>
        </w:rPr>
        <w:t>27</w:t>
      </w:r>
      <w:r w:rsidRPr="005E6F57">
        <w:rPr>
          <w:rFonts w:ascii="Arial" w:hAnsi="Arial" w:cs="Arial"/>
          <w:sz w:val="24"/>
          <w:szCs w:val="24"/>
        </w:rPr>
        <w:t>»</w:t>
      </w:r>
      <w:r w:rsidR="003C303E">
        <w:rPr>
          <w:rFonts w:ascii="Arial" w:hAnsi="Arial" w:cs="Arial"/>
          <w:sz w:val="24"/>
          <w:szCs w:val="24"/>
        </w:rPr>
        <w:t xml:space="preserve"> </w:t>
      </w:r>
      <w:r w:rsidR="009A43CE">
        <w:rPr>
          <w:rFonts w:ascii="Arial" w:hAnsi="Arial" w:cs="Arial"/>
          <w:sz w:val="24"/>
          <w:szCs w:val="24"/>
        </w:rPr>
        <w:t xml:space="preserve">мая </w:t>
      </w:r>
      <w:r>
        <w:rPr>
          <w:rFonts w:ascii="Arial" w:hAnsi="Arial" w:cs="Arial"/>
          <w:sz w:val="24"/>
          <w:szCs w:val="24"/>
        </w:rPr>
        <w:t>20</w:t>
      </w:r>
      <w:r w:rsidR="009A43CE">
        <w:rPr>
          <w:rFonts w:ascii="Arial" w:hAnsi="Arial" w:cs="Arial"/>
          <w:sz w:val="24"/>
          <w:szCs w:val="24"/>
        </w:rPr>
        <w:t>22</w:t>
      </w:r>
      <w:r w:rsidR="003C303E">
        <w:rPr>
          <w:rFonts w:ascii="Arial" w:hAnsi="Arial" w:cs="Arial"/>
          <w:sz w:val="24"/>
          <w:szCs w:val="24"/>
        </w:rPr>
        <w:t xml:space="preserve"> </w:t>
      </w:r>
      <w:r w:rsidRPr="005E6F5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ода              </w:t>
      </w:r>
      <w:bookmarkStart w:id="0" w:name="_GoBack"/>
      <w:bookmarkEnd w:id="0"/>
      <w:r w:rsidR="00444D8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№</w:t>
      </w:r>
      <w:r w:rsidR="009A43CE">
        <w:rPr>
          <w:rFonts w:ascii="Arial" w:hAnsi="Arial" w:cs="Arial"/>
          <w:sz w:val="24"/>
          <w:szCs w:val="24"/>
        </w:rPr>
        <w:t>78-</w:t>
      </w:r>
      <w:r w:rsidR="003C303E">
        <w:rPr>
          <w:rFonts w:ascii="Arial" w:hAnsi="Arial" w:cs="Arial"/>
          <w:sz w:val="24"/>
          <w:szCs w:val="24"/>
        </w:rPr>
        <w:t>п</w:t>
      </w:r>
    </w:p>
    <w:p w:rsidR="007259E6" w:rsidRDefault="007259E6" w:rsidP="007259E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259E6" w:rsidRPr="00E22C19" w:rsidRDefault="007259E6" w:rsidP="007259E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7259E6">
        <w:rPr>
          <w:rFonts w:ascii="Arial" w:hAnsi="Arial" w:cs="Arial"/>
          <w:b/>
          <w:sz w:val="32"/>
          <w:szCs w:val="32"/>
        </w:rPr>
        <w:t>О СОЗДАНИИ ПРИЕМНОГО ЭВАКУАЦИОННОГО ПУНКТА № 6 НА ТЕРРИТОРИИ ОЕКС</w:t>
      </w:r>
      <w:r w:rsidR="00D0651B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7259E6" w:rsidRPr="00697D98" w:rsidRDefault="007259E6" w:rsidP="007259E6">
      <w:pPr>
        <w:rPr>
          <w:rFonts w:ascii="Arial" w:hAnsi="Arial" w:cs="Arial"/>
          <w:b/>
          <w:sz w:val="24"/>
          <w:szCs w:val="24"/>
        </w:rPr>
      </w:pPr>
    </w:p>
    <w:p w:rsidR="007259E6" w:rsidRPr="00697D98" w:rsidRDefault="007259E6" w:rsidP="007259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259E6">
        <w:rPr>
          <w:rFonts w:ascii="Arial" w:hAnsi="Arial" w:cs="Arial"/>
          <w:sz w:val="24"/>
          <w:szCs w:val="24"/>
        </w:rPr>
        <w:t xml:space="preserve">В соответствии с Федеральным законом от 12.02.1998 № 28-ФЗ «О гражданской обороне», Федеральным Законом от 21.12.1994 года № 68-ФЗ «О защите населения и территорий от чрезвычайных ситуаций природного и техногенного характера», Правилами эвакуации населения, материальных и культурных ценностей в безопасные районы, утвержденными Постановлением Правительства Российской Федерации от 22.06.2004 года № 303 «О порядке эвакуации населения, материальных и культурных ценностей в безопасные районы», методическимирекомендациями по разработке документации сборного эвакуационного пункта Сибирского регионального центра по делам гражданской обороны, чрезвычайным ситуациям и ликвидации последствий стихийных бедствий, распоряжением Правительства Иркутской области от 27.11.2009 года № 331/139-рп «Об обеспечении проведения эвакуационных мероприятий в чрезвычайных ситуациях на территории Иркутской области»,  распоряжением Правительства Иркутской области от 17.05.2016 года № 225-рп «Об организации эвакуации населения, материальных и культурных ценностей в безопасныерайоны в Иркутской области», постановлением Мэра Иркутского района от 17.07.2017 года № 242 «Об утверждении перечня приемных эвакуационных пунктов и сборных эвакуационных пунктов на территории Иркутского района», пунктом 8 статьи 14 главы 1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697D98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>ом</w:t>
      </w:r>
      <w:r w:rsidR="003C303E">
        <w:rPr>
          <w:rFonts w:ascii="Arial" w:hAnsi="Arial" w:cs="Arial"/>
          <w:sz w:val="24"/>
          <w:szCs w:val="24"/>
        </w:rPr>
        <w:t xml:space="preserve"> </w:t>
      </w:r>
      <w:r w:rsidRPr="00697D98">
        <w:rPr>
          <w:rFonts w:ascii="Arial" w:hAnsi="Arial" w:cs="Arial"/>
          <w:sz w:val="24"/>
          <w:szCs w:val="24"/>
        </w:rPr>
        <w:t>Оекского муниципального образования, администрация Оекского муниципального образования</w:t>
      </w:r>
    </w:p>
    <w:p w:rsidR="007259E6" w:rsidRDefault="007259E6" w:rsidP="007259E6">
      <w:pPr>
        <w:rPr>
          <w:rFonts w:ascii="Arial" w:hAnsi="Arial" w:cs="Arial"/>
          <w:sz w:val="24"/>
          <w:szCs w:val="24"/>
        </w:rPr>
      </w:pPr>
    </w:p>
    <w:p w:rsidR="007259E6" w:rsidRPr="00845D7F" w:rsidRDefault="007259E6" w:rsidP="007259E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7259E6" w:rsidRPr="00845D7F" w:rsidRDefault="007259E6" w:rsidP="007259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31D55">
        <w:rPr>
          <w:rFonts w:ascii="Arial" w:hAnsi="Arial" w:cs="Arial"/>
          <w:sz w:val="24"/>
          <w:szCs w:val="24"/>
        </w:rPr>
        <w:t xml:space="preserve">Создать </w:t>
      </w:r>
      <w:r w:rsidR="000E3939">
        <w:rPr>
          <w:rFonts w:ascii="Arial" w:hAnsi="Arial" w:cs="Arial"/>
          <w:sz w:val="24"/>
          <w:szCs w:val="24"/>
        </w:rPr>
        <w:t>приемный</w:t>
      </w:r>
      <w:r w:rsidRPr="00F31D55">
        <w:rPr>
          <w:rFonts w:ascii="Arial" w:hAnsi="Arial" w:cs="Arial"/>
          <w:sz w:val="24"/>
          <w:szCs w:val="24"/>
        </w:rPr>
        <w:t xml:space="preserve"> эвакуационный пункт № 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 xml:space="preserve"> на территории </w:t>
      </w:r>
      <w:r w:rsidR="000E3939">
        <w:rPr>
          <w:rFonts w:ascii="Arial" w:hAnsi="Arial" w:cs="Arial"/>
          <w:sz w:val="24"/>
          <w:szCs w:val="24"/>
        </w:rPr>
        <w:t>Оекского</w:t>
      </w:r>
      <w:r w:rsidRPr="00F31D55">
        <w:rPr>
          <w:rFonts w:ascii="Arial" w:hAnsi="Arial" w:cs="Arial"/>
          <w:sz w:val="24"/>
          <w:szCs w:val="24"/>
        </w:rPr>
        <w:t xml:space="preserve"> муниципального образования (далее –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>ЭП №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>), расположенного в здании МУ «СК</w:t>
      </w:r>
      <w:r w:rsidR="000E3939">
        <w:rPr>
          <w:rFonts w:ascii="Arial" w:hAnsi="Arial" w:cs="Arial"/>
          <w:sz w:val="24"/>
          <w:szCs w:val="24"/>
        </w:rPr>
        <w:t>С</w:t>
      </w:r>
      <w:r w:rsidRPr="00F31D55">
        <w:rPr>
          <w:rFonts w:ascii="Arial" w:hAnsi="Arial" w:cs="Arial"/>
          <w:sz w:val="24"/>
          <w:szCs w:val="24"/>
        </w:rPr>
        <w:t xml:space="preserve">К», по адресу: Иркутский район, село </w:t>
      </w:r>
      <w:r w:rsidR="000E3939">
        <w:rPr>
          <w:rFonts w:ascii="Arial" w:hAnsi="Arial" w:cs="Arial"/>
          <w:sz w:val="24"/>
          <w:szCs w:val="24"/>
        </w:rPr>
        <w:t>Оек</w:t>
      </w:r>
      <w:r w:rsidRPr="00F31D55">
        <w:rPr>
          <w:rFonts w:ascii="Arial" w:hAnsi="Arial" w:cs="Arial"/>
          <w:sz w:val="24"/>
          <w:szCs w:val="24"/>
        </w:rPr>
        <w:t xml:space="preserve">, ул. </w:t>
      </w:r>
      <w:r w:rsidR="000E3939">
        <w:rPr>
          <w:rFonts w:ascii="Arial" w:hAnsi="Arial" w:cs="Arial"/>
          <w:sz w:val="24"/>
          <w:szCs w:val="24"/>
        </w:rPr>
        <w:t>Кирова, д. 91</w:t>
      </w:r>
      <w:r w:rsidR="00D0651B">
        <w:rPr>
          <w:rFonts w:ascii="Arial" w:hAnsi="Arial" w:cs="Arial"/>
          <w:sz w:val="24"/>
          <w:szCs w:val="24"/>
        </w:rPr>
        <w:t>Д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Pr="00F31D55">
        <w:rPr>
          <w:rFonts w:ascii="Arial" w:hAnsi="Arial" w:cs="Arial"/>
          <w:sz w:val="24"/>
          <w:szCs w:val="24"/>
        </w:rPr>
        <w:t>Назначить: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Pr="00F31D55">
        <w:rPr>
          <w:rFonts w:ascii="Arial" w:hAnsi="Arial" w:cs="Arial"/>
          <w:sz w:val="24"/>
          <w:szCs w:val="24"/>
        </w:rPr>
        <w:t xml:space="preserve">Начальником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 xml:space="preserve">ЭП № </w:t>
      </w:r>
      <w:r w:rsidR="000E3939">
        <w:rPr>
          <w:rFonts w:ascii="Arial" w:hAnsi="Arial" w:cs="Arial"/>
          <w:sz w:val="24"/>
          <w:szCs w:val="24"/>
        </w:rPr>
        <w:t xml:space="preserve">6 Директора </w:t>
      </w:r>
      <w:r w:rsidR="000E3939" w:rsidRPr="000E3939">
        <w:rPr>
          <w:rFonts w:ascii="Arial" w:hAnsi="Arial" w:cs="Arial"/>
          <w:sz w:val="24"/>
          <w:szCs w:val="24"/>
        </w:rPr>
        <w:t>МКУ ХЭС Оекского МО</w:t>
      </w:r>
      <w:r w:rsidR="00EF2CC7">
        <w:rPr>
          <w:rFonts w:ascii="Arial" w:hAnsi="Arial" w:cs="Arial"/>
          <w:sz w:val="24"/>
          <w:szCs w:val="24"/>
        </w:rPr>
        <w:t>(</w:t>
      </w:r>
      <w:r w:rsidR="000E3939">
        <w:rPr>
          <w:rFonts w:ascii="Arial" w:hAnsi="Arial" w:cs="Arial"/>
          <w:sz w:val="24"/>
          <w:szCs w:val="24"/>
        </w:rPr>
        <w:t xml:space="preserve">Бойко </w:t>
      </w:r>
      <w:r w:rsidR="00EF2CC7">
        <w:rPr>
          <w:rFonts w:ascii="Arial" w:hAnsi="Arial" w:cs="Arial"/>
          <w:sz w:val="24"/>
          <w:szCs w:val="24"/>
        </w:rPr>
        <w:t>С.В.).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F31D55">
        <w:rPr>
          <w:rFonts w:ascii="Arial" w:hAnsi="Arial" w:cs="Arial"/>
          <w:sz w:val="24"/>
          <w:szCs w:val="24"/>
        </w:rPr>
        <w:t xml:space="preserve">Заместителем начальника </w:t>
      </w:r>
      <w:r w:rsidR="000E3939">
        <w:rPr>
          <w:rFonts w:ascii="Arial" w:hAnsi="Arial" w:cs="Arial"/>
          <w:sz w:val="24"/>
          <w:szCs w:val="24"/>
        </w:rPr>
        <w:t>ПЭП № 6</w:t>
      </w:r>
      <w:r w:rsidR="00C95E7F">
        <w:rPr>
          <w:rFonts w:ascii="Arial" w:hAnsi="Arial" w:cs="Arial"/>
          <w:sz w:val="24"/>
          <w:szCs w:val="24"/>
        </w:rPr>
        <w:t>главного</w:t>
      </w:r>
      <w:r w:rsidR="000E3939">
        <w:rPr>
          <w:rFonts w:ascii="Arial" w:hAnsi="Arial" w:cs="Arial"/>
          <w:sz w:val="24"/>
          <w:szCs w:val="24"/>
        </w:rPr>
        <w:t xml:space="preserve"> специалиста общего отдела администрации Оекского муниципального образования Куклина А.О.</w:t>
      </w:r>
    </w:p>
    <w:p w:rsidR="00F31D55" w:rsidRP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F2CC7">
        <w:rPr>
          <w:rFonts w:ascii="Arial" w:hAnsi="Arial" w:cs="Arial"/>
          <w:sz w:val="24"/>
          <w:szCs w:val="24"/>
        </w:rPr>
        <w:t>Директор</w:t>
      </w:r>
      <w:r w:rsidR="00484D77">
        <w:rPr>
          <w:rFonts w:ascii="Arial" w:hAnsi="Arial" w:cs="Arial"/>
          <w:sz w:val="24"/>
          <w:szCs w:val="24"/>
        </w:rPr>
        <w:t>у</w:t>
      </w:r>
      <w:r w:rsidR="00EF2CC7" w:rsidRPr="000E3939">
        <w:rPr>
          <w:rFonts w:ascii="Arial" w:hAnsi="Arial" w:cs="Arial"/>
          <w:sz w:val="24"/>
          <w:szCs w:val="24"/>
        </w:rPr>
        <w:t>МКУ ХЭС Оекского МО</w:t>
      </w:r>
      <w:r w:rsidR="00EF2CC7">
        <w:rPr>
          <w:rFonts w:ascii="Arial" w:hAnsi="Arial" w:cs="Arial"/>
          <w:sz w:val="24"/>
          <w:szCs w:val="24"/>
        </w:rPr>
        <w:t xml:space="preserve"> (Бойко С.В.).</w:t>
      </w:r>
      <w:r w:rsidRPr="00F31D55">
        <w:rPr>
          <w:rFonts w:ascii="Arial" w:hAnsi="Arial" w:cs="Arial"/>
          <w:sz w:val="24"/>
          <w:szCs w:val="24"/>
        </w:rPr>
        <w:t xml:space="preserve">в срок до </w:t>
      </w:r>
      <w:r w:rsidR="00C95E7F">
        <w:rPr>
          <w:rFonts w:ascii="Arial" w:hAnsi="Arial" w:cs="Arial"/>
          <w:sz w:val="24"/>
          <w:szCs w:val="24"/>
        </w:rPr>
        <w:t>01июля</w:t>
      </w:r>
      <w:r w:rsidRPr="00F31D55">
        <w:rPr>
          <w:rFonts w:ascii="Arial" w:hAnsi="Arial" w:cs="Arial"/>
          <w:sz w:val="24"/>
          <w:szCs w:val="24"/>
        </w:rPr>
        <w:t xml:space="preserve"> 20</w:t>
      </w:r>
      <w:r w:rsidR="00EF2CC7">
        <w:rPr>
          <w:rFonts w:ascii="Arial" w:hAnsi="Arial" w:cs="Arial"/>
          <w:sz w:val="24"/>
          <w:szCs w:val="24"/>
        </w:rPr>
        <w:t>2</w:t>
      </w:r>
      <w:r w:rsidR="00C95E7F">
        <w:rPr>
          <w:rFonts w:ascii="Arial" w:hAnsi="Arial" w:cs="Arial"/>
          <w:sz w:val="24"/>
          <w:szCs w:val="24"/>
        </w:rPr>
        <w:t>2</w:t>
      </w:r>
      <w:r w:rsidRPr="00F31D55">
        <w:rPr>
          <w:rFonts w:ascii="Arial" w:hAnsi="Arial" w:cs="Arial"/>
          <w:sz w:val="24"/>
          <w:szCs w:val="24"/>
        </w:rPr>
        <w:t xml:space="preserve"> года подготовить и утвердить пакет документов, в соответствии с методическими рекомендациями по разработке документации сборного эвакуационного пункта Сибирского регионального центра по делам гражданской обороны, чрезвычайным ситуациям и ликвидации последствий стихийных бедствий.</w:t>
      </w:r>
    </w:p>
    <w:p w:rsidR="00F31D55" w:rsidRDefault="00F31D55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F31D55">
        <w:rPr>
          <w:rFonts w:ascii="Arial" w:hAnsi="Arial" w:cs="Arial"/>
          <w:sz w:val="24"/>
          <w:szCs w:val="24"/>
        </w:rPr>
        <w:t xml:space="preserve">Включить в состав администрации </w:t>
      </w:r>
      <w:r w:rsidR="000E3939">
        <w:rPr>
          <w:rFonts w:ascii="Arial" w:hAnsi="Arial" w:cs="Arial"/>
          <w:sz w:val="24"/>
          <w:szCs w:val="24"/>
        </w:rPr>
        <w:t>П</w:t>
      </w:r>
      <w:r w:rsidRPr="00F31D55">
        <w:rPr>
          <w:rFonts w:ascii="Arial" w:hAnsi="Arial" w:cs="Arial"/>
          <w:sz w:val="24"/>
          <w:szCs w:val="24"/>
        </w:rPr>
        <w:t xml:space="preserve">ЭП № </w:t>
      </w:r>
      <w:r w:rsidR="000E3939">
        <w:rPr>
          <w:rFonts w:ascii="Arial" w:hAnsi="Arial" w:cs="Arial"/>
          <w:sz w:val="24"/>
          <w:szCs w:val="24"/>
        </w:rPr>
        <w:t>6</w:t>
      </w:r>
      <w:r w:rsidRPr="00F31D55">
        <w:rPr>
          <w:rFonts w:ascii="Arial" w:hAnsi="Arial" w:cs="Arial"/>
          <w:sz w:val="24"/>
          <w:szCs w:val="24"/>
        </w:rPr>
        <w:t xml:space="preserve"> следующих работников администрации </w:t>
      </w:r>
      <w:r w:rsidR="00364325">
        <w:rPr>
          <w:rFonts w:ascii="Arial" w:hAnsi="Arial" w:cs="Arial"/>
          <w:sz w:val="24"/>
          <w:szCs w:val="24"/>
        </w:rPr>
        <w:t>Оекского</w:t>
      </w:r>
      <w:r w:rsidRPr="00F31D55">
        <w:rPr>
          <w:rFonts w:ascii="Arial" w:hAnsi="Arial" w:cs="Arial"/>
          <w:sz w:val="24"/>
          <w:szCs w:val="24"/>
        </w:rPr>
        <w:t xml:space="preserve"> муниципального образования: </w:t>
      </w:r>
      <w:r w:rsidR="000E3939">
        <w:rPr>
          <w:rFonts w:ascii="Arial" w:hAnsi="Arial" w:cs="Arial"/>
          <w:sz w:val="24"/>
          <w:szCs w:val="24"/>
        </w:rPr>
        <w:t>Алексееву Л.Г., Верхозину</w:t>
      </w:r>
      <w:r w:rsidR="00C95E7F">
        <w:rPr>
          <w:rFonts w:ascii="Arial" w:hAnsi="Arial" w:cs="Arial"/>
          <w:sz w:val="24"/>
          <w:szCs w:val="24"/>
        </w:rPr>
        <w:t>О</w:t>
      </w:r>
      <w:r w:rsidR="000E3939">
        <w:rPr>
          <w:rFonts w:ascii="Arial" w:hAnsi="Arial" w:cs="Arial"/>
          <w:sz w:val="24"/>
          <w:szCs w:val="24"/>
        </w:rPr>
        <w:t xml:space="preserve">.А., </w:t>
      </w:r>
      <w:r w:rsidR="002D53A1">
        <w:rPr>
          <w:rFonts w:ascii="Arial" w:hAnsi="Arial" w:cs="Arial"/>
          <w:sz w:val="24"/>
          <w:szCs w:val="24"/>
        </w:rPr>
        <w:t xml:space="preserve">Куклина А.О, </w:t>
      </w:r>
      <w:r w:rsidR="00C95E7F">
        <w:rPr>
          <w:rFonts w:ascii="Arial" w:hAnsi="Arial" w:cs="Arial"/>
          <w:sz w:val="24"/>
          <w:szCs w:val="24"/>
        </w:rPr>
        <w:t>Жданову Е.А.</w:t>
      </w:r>
      <w:r w:rsidR="000E3939">
        <w:rPr>
          <w:rFonts w:ascii="Arial" w:hAnsi="Arial" w:cs="Arial"/>
          <w:sz w:val="24"/>
          <w:szCs w:val="24"/>
        </w:rPr>
        <w:t>, Верхозину Р.Д.,</w:t>
      </w:r>
      <w:r w:rsidR="00C95E7F">
        <w:rPr>
          <w:rFonts w:ascii="Arial" w:hAnsi="Arial" w:cs="Arial"/>
          <w:sz w:val="24"/>
          <w:szCs w:val="24"/>
        </w:rPr>
        <w:t>Кузнецову А.Г.</w:t>
      </w:r>
      <w:r w:rsidR="002D53A1">
        <w:rPr>
          <w:rFonts w:ascii="Arial" w:hAnsi="Arial" w:cs="Arial"/>
          <w:sz w:val="24"/>
          <w:szCs w:val="24"/>
        </w:rPr>
        <w:t>,</w:t>
      </w:r>
      <w:r w:rsidR="00EF2CC7">
        <w:rPr>
          <w:rFonts w:ascii="Arial" w:hAnsi="Arial" w:cs="Arial"/>
          <w:sz w:val="24"/>
          <w:szCs w:val="24"/>
        </w:rPr>
        <w:t xml:space="preserve"> Окладникову О.М.,</w:t>
      </w:r>
      <w:r w:rsidR="00C95E7F">
        <w:rPr>
          <w:rFonts w:ascii="Arial" w:hAnsi="Arial" w:cs="Arial"/>
          <w:sz w:val="24"/>
          <w:szCs w:val="24"/>
        </w:rPr>
        <w:t>Рябову О.И</w:t>
      </w:r>
      <w:r w:rsidR="000E3939">
        <w:rPr>
          <w:rFonts w:ascii="Arial" w:hAnsi="Arial" w:cs="Arial"/>
          <w:sz w:val="24"/>
          <w:szCs w:val="24"/>
        </w:rPr>
        <w:t xml:space="preserve">., </w:t>
      </w:r>
      <w:r w:rsidRPr="00F31D55">
        <w:rPr>
          <w:rFonts w:ascii="Arial" w:hAnsi="Arial" w:cs="Arial"/>
          <w:sz w:val="24"/>
          <w:szCs w:val="24"/>
        </w:rPr>
        <w:t>и ознакомить их с их функциональными обязанностями.</w:t>
      </w:r>
    </w:p>
    <w:p w:rsidR="00C95E7F" w:rsidRPr="00F31D55" w:rsidRDefault="00C95E7F" w:rsidP="00C95E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5.Директору МУ «</w:t>
      </w:r>
      <w:r w:rsidRPr="009B0B68">
        <w:rPr>
          <w:rFonts w:ascii="Arial" w:hAnsi="Arial" w:cs="Arial"/>
          <w:sz w:val="24"/>
          <w:szCs w:val="24"/>
        </w:rPr>
        <w:t>Социально-культурн</w:t>
      </w:r>
      <w:r>
        <w:rPr>
          <w:rFonts w:ascii="Arial" w:hAnsi="Arial" w:cs="Arial"/>
          <w:sz w:val="24"/>
          <w:szCs w:val="24"/>
        </w:rPr>
        <w:t>ый</w:t>
      </w:r>
      <w:r w:rsidRPr="009B0B68">
        <w:rPr>
          <w:rFonts w:ascii="Arial" w:hAnsi="Arial" w:cs="Arial"/>
          <w:sz w:val="24"/>
          <w:szCs w:val="24"/>
        </w:rPr>
        <w:t xml:space="preserve"> спортивн</w:t>
      </w:r>
      <w:r>
        <w:rPr>
          <w:rFonts w:ascii="Arial" w:hAnsi="Arial" w:cs="Arial"/>
          <w:sz w:val="24"/>
          <w:szCs w:val="24"/>
        </w:rPr>
        <w:t>ый</w:t>
      </w:r>
      <w:r w:rsidRPr="009B0B68">
        <w:rPr>
          <w:rFonts w:ascii="Arial" w:hAnsi="Arial" w:cs="Arial"/>
          <w:sz w:val="24"/>
          <w:szCs w:val="24"/>
        </w:rPr>
        <w:t xml:space="preserve"> комплекс</w:t>
      </w:r>
      <w:r>
        <w:rPr>
          <w:rFonts w:ascii="Arial" w:hAnsi="Arial" w:cs="Arial"/>
          <w:sz w:val="24"/>
          <w:szCs w:val="24"/>
        </w:rPr>
        <w:t xml:space="preserve">» (Бойко И.Н.) предоставить помещения для размещения ПВР№12 в </w:t>
      </w:r>
      <w:r w:rsidRPr="009B0B68">
        <w:rPr>
          <w:rFonts w:ascii="Arial" w:hAnsi="Arial" w:cs="Arial"/>
          <w:sz w:val="24"/>
          <w:szCs w:val="24"/>
        </w:rPr>
        <w:t>здании Социально-культурн</w:t>
      </w:r>
      <w:r>
        <w:rPr>
          <w:rFonts w:ascii="Arial" w:hAnsi="Arial" w:cs="Arial"/>
          <w:sz w:val="24"/>
          <w:szCs w:val="24"/>
        </w:rPr>
        <w:t>ого</w:t>
      </w:r>
      <w:r w:rsidRPr="009B0B68">
        <w:rPr>
          <w:rFonts w:ascii="Arial" w:hAnsi="Arial" w:cs="Arial"/>
          <w:sz w:val="24"/>
          <w:szCs w:val="24"/>
        </w:rPr>
        <w:t xml:space="preserve"> спортивн</w:t>
      </w:r>
      <w:r>
        <w:rPr>
          <w:rFonts w:ascii="Arial" w:hAnsi="Arial" w:cs="Arial"/>
          <w:sz w:val="24"/>
          <w:szCs w:val="24"/>
        </w:rPr>
        <w:t>ого</w:t>
      </w:r>
      <w:r w:rsidRPr="009B0B68">
        <w:rPr>
          <w:rFonts w:ascii="Arial" w:hAnsi="Arial" w:cs="Arial"/>
          <w:sz w:val="24"/>
          <w:szCs w:val="24"/>
        </w:rPr>
        <w:t xml:space="preserve"> комплекс</w:t>
      </w:r>
      <w:r>
        <w:rPr>
          <w:rFonts w:ascii="Arial" w:hAnsi="Arial" w:cs="Arial"/>
          <w:sz w:val="24"/>
          <w:szCs w:val="24"/>
        </w:rPr>
        <w:t xml:space="preserve">а </w:t>
      </w:r>
      <w:r w:rsidRPr="009B0B68">
        <w:rPr>
          <w:rFonts w:ascii="Arial" w:hAnsi="Arial" w:cs="Arial"/>
          <w:sz w:val="24"/>
          <w:szCs w:val="24"/>
        </w:rPr>
        <w:t xml:space="preserve">по адресу: Иркутский район, </w:t>
      </w:r>
      <w:r>
        <w:rPr>
          <w:rFonts w:ascii="Arial" w:hAnsi="Arial" w:cs="Arial"/>
          <w:sz w:val="24"/>
          <w:szCs w:val="24"/>
        </w:rPr>
        <w:t>с</w:t>
      </w:r>
      <w:r w:rsidRPr="009B0B6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Оек, ул. Кирова, 91 «Д», а так же выделить в состав ПВР работников в количестве 6 человек.</w:t>
      </w:r>
    </w:p>
    <w:p w:rsidR="00F31D55" w:rsidRPr="00F31D55" w:rsidRDefault="00C95E7F" w:rsidP="00F31D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31D55">
        <w:rPr>
          <w:rFonts w:ascii="Arial" w:hAnsi="Arial" w:cs="Arial"/>
          <w:sz w:val="24"/>
          <w:szCs w:val="24"/>
        </w:rPr>
        <w:t>.</w:t>
      </w:r>
      <w:r w:rsidR="00F31D55" w:rsidRPr="00722500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F31D55">
        <w:rPr>
          <w:rFonts w:ascii="Arial" w:hAnsi="Arial" w:cs="Arial"/>
          <w:sz w:val="24"/>
          <w:szCs w:val="24"/>
        </w:rPr>
        <w:t>я</w:t>
      </w:r>
      <w:r w:rsidR="00F31D55" w:rsidRPr="00722500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от </w:t>
      </w:r>
      <w:r w:rsidR="00F31D55">
        <w:rPr>
          <w:rFonts w:ascii="Arial" w:hAnsi="Arial" w:cs="Arial"/>
          <w:sz w:val="24"/>
          <w:szCs w:val="24"/>
        </w:rPr>
        <w:t>22.05.2013</w:t>
      </w:r>
      <w:r w:rsidR="00F31D55" w:rsidRPr="00722500">
        <w:rPr>
          <w:rFonts w:ascii="Arial" w:hAnsi="Arial" w:cs="Arial"/>
          <w:sz w:val="24"/>
          <w:szCs w:val="24"/>
        </w:rPr>
        <w:t xml:space="preserve"> года № </w:t>
      </w:r>
      <w:r w:rsidR="00F31D55">
        <w:rPr>
          <w:rFonts w:ascii="Arial" w:hAnsi="Arial" w:cs="Arial"/>
          <w:sz w:val="24"/>
          <w:szCs w:val="24"/>
        </w:rPr>
        <w:t>126</w:t>
      </w:r>
      <w:r w:rsidR="00F31D55" w:rsidRPr="00722500">
        <w:rPr>
          <w:rFonts w:ascii="Arial" w:hAnsi="Arial" w:cs="Arial"/>
          <w:sz w:val="24"/>
          <w:szCs w:val="24"/>
        </w:rPr>
        <w:t>-п «</w:t>
      </w:r>
      <w:r w:rsidR="00EF2CC7">
        <w:rPr>
          <w:rFonts w:ascii="Arial" w:hAnsi="Arial" w:cs="Arial"/>
          <w:sz w:val="24"/>
          <w:szCs w:val="24"/>
        </w:rPr>
        <w:t>О создании эвакоорганаОекского муниципального образования</w:t>
      </w:r>
      <w:r w:rsidR="00F31D55" w:rsidRPr="00722500">
        <w:rPr>
          <w:rFonts w:ascii="Arial" w:hAnsi="Arial" w:cs="Arial"/>
          <w:sz w:val="24"/>
          <w:szCs w:val="24"/>
        </w:rPr>
        <w:t>»</w:t>
      </w:r>
      <w:r w:rsidR="00EF2CC7">
        <w:rPr>
          <w:rFonts w:ascii="Arial" w:hAnsi="Arial" w:cs="Arial"/>
          <w:sz w:val="24"/>
          <w:szCs w:val="24"/>
        </w:rPr>
        <w:t xml:space="preserve">, </w:t>
      </w:r>
      <w:r w:rsidR="008E2125">
        <w:rPr>
          <w:rFonts w:ascii="Arial" w:hAnsi="Arial" w:cs="Arial"/>
          <w:sz w:val="24"/>
          <w:szCs w:val="24"/>
        </w:rPr>
        <w:t>от 02.09.2014 года № 219-п «О внесении изменений в постановление от 22.05.2013 №126-п «О создании приемного эвакоорганаОекского муниципального образования»»</w:t>
      </w:r>
    </w:p>
    <w:p w:rsidR="008E2125" w:rsidRDefault="00C95E7F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31D55">
        <w:rPr>
          <w:rFonts w:ascii="Arial" w:hAnsi="Arial" w:cs="Arial"/>
          <w:sz w:val="24"/>
          <w:szCs w:val="24"/>
        </w:rPr>
        <w:t>.</w:t>
      </w:r>
      <w:r w:rsidR="008E2125" w:rsidRPr="003A2D40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history="1">
        <w:r w:rsidR="008E2125" w:rsidRPr="00B845FC">
          <w:rPr>
            <w:rStyle w:val="a4"/>
            <w:rFonts w:ascii="Arial" w:hAnsi="Arial" w:cs="Arial"/>
            <w:sz w:val="24"/>
            <w:szCs w:val="24"/>
          </w:rPr>
          <w:t>www.oek.su</w:t>
        </w:r>
      </w:hyperlink>
      <w:r w:rsidR="008E2125" w:rsidRPr="003A2D40">
        <w:rPr>
          <w:rFonts w:ascii="Arial" w:hAnsi="Arial" w:cs="Arial"/>
          <w:sz w:val="24"/>
          <w:szCs w:val="24"/>
        </w:rPr>
        <w:t>.</w:t>
      </w:r>
    </w:p>
    <w:p w:rsidR="008E2125" w:rsidRPr="003A2D40" w:rsidRDefault="00C95E7F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8E2125" w:rsidRPr="003A2D40">
        <w:rPr>
          <w:rFonts w:ascii="Arial" w:hAnsi="Arial" w:cs="Arial"/>
          <w:sz w:val="24"/>
          <w:szCs w:val="24"/>
        </w:rPr>
        <w:t>. Контроль за выполнением  постановления оставляю за собой.</w:t>
      </w:r>
    </w:p>
    <w:p w:rsidR="00F31D55" w:rsidRPr="00F31D55" w:rsidRDefault="00F31D55" w:rsidP="008E21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259E6" w:rsidRDefault="007259E6" w:rsidP="007259E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259E6" w:rsidRDefault="007259E6" w:rsidP="007259E6">
      <w:pPr>
        <w:rPr>
          <w:rFonts w:ascii="Arial" w:hAnsi="Arial" w:cs="Arial"/>
          <w:sz w:val="24"/>
          <w:szCs w:val="24"/>
        </w:rPr>
      </w:pPr>
    </w:p>
    <w:p w:rsidR="007259E6" w:rsidRPr="00845D7F" w:rsidRDefault="007259E6" w:rsidP="007259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 администрации Оекского</w:t>
      </w:r>
    </w:p>
    <w:p w:rsidR="007259E6" w:rsidRPr="001D22F5" w:rsidRDefault="007259E6" w:rsidP="00C95E7F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3C303E">
        <w:rPr>
          <w:rFonts w:ascii="Arial" w:hAnsi="Arial" w:cs="Arial"/>
          <w:sz w:val="24"/>
          <w:szCs w:val="24"/>
        </w:rPr>
        <w:tab/>
      </w:r>
      <w:r w:rsidR="003C303E">
        <w:rPr>
          <w:rFonts w:ascii="Arial" w:hAnsi="Arial" w:cs="Arial"/>
          <w:sz w:val="24"/>
          <w:szCs w:val="24"/>
        </w:rPr>
        <w:tab/>
      </w:r>
      <w:r w:rsidR="003C303E">
        <w:rPr>
          <w:rFonts w:ascii="Arial" w:hAnsi="Arial" w:cs="Arial"/>
          <w:sz w:val="24"/>
          <w:szCs w:val="24"/>
        </w:rPr>
        <w:tab/>
      </w:r>
      <w:r w:rsidR="003C303E">
        <w:rPr>
          <w:rFonts w:ascii="Arial" w:hAnsi="Arial" w:cs="Arial"/>
          <w:sz w:val="24"/>
          <w:szCs w:val="24"/>
        </w:rPr>
        <w:tab/>
      </w:r>
      <w:r w:rsidR="003C30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О.А. Парфенов</w:t>
      </w:r>
    </w:p>
    <w:p w:rsidR="007259E6" w:rsidRDefault="007259E6" w:rsidP="007259E6">
      <w:pPr>
        <w:jc w:val="right"/>
        <w:rPr>
          <w:rFonts w:ascii="Courier New" w:hAnsi="Courier New" w:cs="Courier New"/>
          <w:sz w:val="22"/>
          <w:szCs w:val="22"/>
        </w:rPr>
      </w:pPr>
    </w:p>
    <w:p w:rsidR="007259E6" w:rsidRDefault="007259E6" w:rsidP="007259E6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7259E6" w:rsidRDefault="007259E6" w:rsidP="007259E6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p w:rsidR="008E2125" w:rsidRDefault="008E2125" w:rsidP="00833824">
      <w:pPr>
        <w:spacing w:after="200" w:line="276" w:lineRule="auto"/>
        <w:rPr>
          <w:sz w:val="24"/>
          <w:szCs w:val="24"/>
        </w:rPr>
      </w:pPr>
    </w:p>
    <w:sectPr w:rsidR="008E2125" w:rsidSect="006C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9CB"/>
    <w:multiLevelType w:val="hybridMultilevel"/>
    <w:tmpl w:val="27E00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6406"/>
    <w:multiLevelType w:val="multilevel"/>
    <w:tmpl w:val="FB98ADB0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045C6D54"/>
    <w:multiLevelType w:val="hybridMultilevel"/>
    <w:tmpl w:val="EBEE91BE"/>
    <w:lvl w:ilvl="0" w:tplc="865CF9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066D4649"/>
    <w:multiLevelType w:val="hybridMultilevel"/>
    <w:tmpl w:val="65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656F1"/>
    <w:multiLevelType w:val="hybridMultilevel"/>
    <w:tmpl w:val="A272856C"/>
    <w:lvl w:ilvl="0" w:tplc="759AFB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051F3"/>
    <w:multiLevelType w:val="multilevel"/>
    <w:tmpl w:val="325C822A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7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24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6">
    <w:nsid w:val="1AD80133"/>
    <w:multiLevelType w:val="multilevel"/>
    <w:tmpl w:val="4820503E"/>
    <w:lvl w:ilvl="0">
      <w:start w:val="5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64" w:hanging="2160"/>
      </w:pPr>
      <w:rPr>
        <w:rFonts w:hint="default"/>
      </w:rPr>
    </w:lvl>
  </w:abstractNum>
  <w:abstractNum w:abstractNumId="7">
    <w:nsid w:val="1E2E0BFD"/>
    <w:multiLevelType w:val="multilevel"/>
    <w:tmpl w:val="55529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219042A5"/>
    <w:multiLevelType w:val="hybridMultilevel"/>
    <w:tmpl w:val="00C03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63CE7"/>
    <w:multiLevelType w:val="hybridMultilevel"/>
    <w:tmpl w:val="3F02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049C"/>
    <w:multiLevelType w:val="multilevel"/>
    <w:tmpl w:val="F59C0F4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26E5555D"/>
    <w:multiLevelType w:val="hybridMultilevel"/>
    <w:tmpl w:val="6510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D4A89"/>
    <w:multiLevelType w:val="multilevel"/>
    <w:tmpl w:val="7770A4E2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2B3D7886"/>
    <w:multiLevelType w:val="multilevel"/>
    <w:tmpl w:val="0290C52A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14">
    <w:nsid w:val="2D514018"/>
    <w:multiLevelType w:val="hybridMultilevel"/>
    <w:tmpl w:val="0F625DDC"/>
    <w:lvl w:ilvl="0" w:tplc="865CF9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5">
    <w:nsid w:val="346A7778"/>
    <w:multiLevelType w:val="multilevel"/>
    <w:tmpl w:val="E48EE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1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6">
    <w:nsid w:val="3C5D7CE8"/>
    <w:multiLevelType w:val="multilevel"/>
    <w:tmpl w:val="67D6E6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2160"/>
      </w:pPr>
      <w:rPr>
        <w:rFonts w:hint="default"/>
      </w:rPr>
    </w:lvl>
  </w:abstractNum>
  <w:abstractNum w:abstractNumId="17">
    <w:nsid w:val="400369C6"/>
    <w:multiLevelType w:val="hybridMultilevel"/>
    <w:tmpl w:val="3714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545AF"/>
    <w:multiLevelType w:val="hybridMultilevel"/>
    <w:tmpl w:val="3424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4D6FD0"/>
    <w:multiLevelType w:val="multilevel"/>
    <w:tmpl w:val="A4AE2F4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44570B60"/>
    <w:multiLevelType w:val="multilevel"/>
    <w:tmpl w:val="55529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8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1">
    <w:nsid w:val="44FE0DCE"/>
    <w:multiLevelType w:val="hybridMultilevel"/>
    <w:tmpl w:val="BC4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53633"/>
    <w:multiLevelType w:val="multilevel"/>
    <w:tmpl w:val="B2B8A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>
    <w:nsid w:val="48407F43"/>
    <w:multiLevelType w:val="hybridMultilevel"/>
    <w:tmpl w:val="FAE834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543148"/>
    <w:multiLevelType w:val="multilevel"/>
    <w:tmpl w:val="CBDC4E0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abstractNum w:abstractNumId="25">
    <w:nsid w:val="529C5F18"/>
    <w:multiLevelType w:val="hybridMultilevel"/>
    <w:tmpl w:val="F7E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E7A72"/>
    <w:multiLevelType w:val="hybridMultilevel"/>
    <w:tmpl w:val="60087DDE"/>
    <w:lvl w:ilvl="0" w:tplc="865CF99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7">
    <w:nsid w:val="544535A6"/>
    <w:multiLevelType w:val="multilevel"/>
    <w:tmpl w:val="A300DC3A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8">
    <w:nsid w:val="5631578F"/>
    <w:multiLevelType w:val="hybridMultilevel"/>
    <w:tmpl w:val="DDCED750"/>
    <w:lvl w:ilvl="0" w:tplc="9CC6C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23348A"/>
    <w:multiLevelType w:val="hybridMultilevel"/>
    <w:tmpl w:val="8DF4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213F5"/>
    <w:multiLevelType w:val="multilevel"/>
    <w:tmpl w:val="AD260748"/>
    <w:lvl w:ilvl="0">
      <w:start w:val="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31">
    <w:nsid w:val="623E2685"/>
    <w:multiLevelType w:val="hybridMultilevel"/>
    <w:tmpl w:val="A4BEA57C"/>
    <w:lvl w:ilvl="0" w:tplc="759AFB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2965075"/>
    <w:multiLevelType w:val="hybridMultilevel"/>
    <w:tmpl w:val="F7E8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C1AF3"/>
    <w:multiLevelType w:val="hybridMultilevel"/>
    <w:tmpl w:val="5412BC54"/>
    <w:lvl w:ilvl="0" w:tplc="865CF99C">
      <w:start w:val="1"/>
      <w:numFmt w:val="decimal"/>
      <w:lvlText w:val="%1."/>
      <w:lvlJc w:val="left"/>
      <w:pPr>
        <w:ind w:left="16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497300C"/>
    <w:multiLevelType w:val="hybridMultilevel"/>
    <w:tmpl w:val="ED1AC242"/>
    <w:lvl w:ilvl="0" w:tplc="865CF9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5">
    <w:nsid w:val="65960123"/>
    <w:multiLevelType w:val="hybridMultilevel"/>
    <w:tmpl w:val="AB1CE822"/>
    <w:lvl w:ilvl="0" w:tplc="865CF9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" w:hanging="360"/>
      </w:pPr>
    </w:lvl>
    <w:lvl w:ilvl="2" w:tplc="0419001B" w:tentative="1">
      <w:start w:val="1"/>
      <w:numFmt w:val="lowerRoman"/>
      <w:lvlText w:val="%3."/>
      <w:lvlJc w:val="right"/>
      <w:pPr>
        <w:ind w:left="885" w:hanging="180"/>
      </w:pPr>
    </w:lvl>
    <w:lvl w:ilvl="3" w:tplc="0419000F" w:tentative="1">
      <w:start w:val="1"/>
      <w:numFmt w:val="decimal"/>
      <w:lvlText w:val="%4."/>
      <w:lvlJc w:val="left"/>
      <w:pPr>
        <w:ind w:left="1605" w:hanging="360"/>
      </w:pPr>
    </w:lvl>
    <w:lvl w:ilvl="4" w:tplc="04190019" w:tentative="1">
      <w:start w:val="1"/>
      <w:numFmt w:val="lowerLetter"/>
      <w:lvlText w:val="%5."/>
      <w:lvlJc w:val="left"/>
      <w:pPr>
        <w:ind w:left="2325" w:hanging="360"/>
      </w:pPr>
    </w:lvl>
    <w:lvl w:ilvl="5" w:tplc="0419001B" w:tentative="1">
      <w:start w:val="1"/>
      <w:numFmt w:val="lowerRoman"/>
      <w:lvlText w:val="%6."/>
      <w:lvlJc w:val="right"/>
      <w:pPr>
        <w:ind w:left="3045" w:hanging="180"/>
      </w:pPr>
    </w:lvl>
    <w:lvl w:ilvl="6" w:tplc="0419000F" w:tentative="1">
      <w:start w:val="1"/>
      <w:numFmt w:val="decimal"/>
      <w:lvlText w:val="%7."/>
      <w:lvlJc w:val="left"/>
      <w:pPr>
        <w:ind w:left="3765" w:hanging="360"/>
      </w:pPr>
    </w:lvl>
    <w:lvl w:ilvl="7" w:tplc="04190019" w:tentative="1">
      <w:start w:val="1"/>
      <w:numFmt w:val="lowerLetter"/>
      <w:lvlText w:val="%8."/>
      <w:lvlJc w:val="left"/>
      <w:pPr>
        <w:ind w:left="4485" w:hanging="360"/>
      </w:pPr>
    </w:lvl>
    <w:lvl w:ilvl="8" w:tplc="0419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36">
    <w:nsid w:val="68C94250"/>
    <w:multiLevelType w:val="multilevel"/>
    <w:tmpl w:val="5AC6ED88"/>
    <w:lvl w:ilvl="0">
      <w:start w:val="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0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44" w:hanging="2160"/>
      </w:pPr>
      <w:rPr>
        <w:rFonts w:hint="default"/>
      </w:rPr>
    </w:lvl>
  </w:abstractNum>
  <w:abstractNum w:abstractNumId="37">
    <w:nsid w:val="74D859E7"/>
    <w:multiLevelType w:val="hybridMultilevel"/>
    <w:tmpl w:val="BC4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28"/>
  </w:num>
  <w:num w:numId="5">
    <w:abstractNumId w:val="23"/>
  </w:num>
  <w:num w:numId="6">
    <w:abstractNumId w:val="0"/>
  </w:num>
  <w:num w:numId="7">
    <w:abstractNumId w:val="31"/>
  </w:num>
  <w:num w:numId="8">
    <w:abstractNumId w:val="4"/>
  </w:num>
  <w:num w:numId="9">
    <w:abstractNumId w:val="9"/>
  </w:num>
  <w:num w:numId="10">
    <w:abstractNumId w:val="32"/>
  </w:num>
  <w:num w:numId="11">
    <w:abstractNumId w:val="25"/>
  </w:num>
  <w:num w:numId="12">
    <w:abstractNumId w:val="11"/>
  </w:num>
  <w:num w:numId="13">
    <w:abstractNumId w:val="3"/>
  </w:num>
  <w:num w:numId="14">
    <w:abstractNumId w:val="21"/>
  </w:num>
  <w:num w:numId="15">
    <w:abstractNumId w:val="37"/>
  </w:num>
  <w:num w:numId="16">
    <w:abstractNumId w:val="8"/>
  </w:num>
  <w:num w:numId="17">
    <w:abstractNumId w:val="18"/>
  </w:num>
  <w:num w:numId="18">
    <w:abstractNumId w:val="33"/>
  </w:num>
  <w:num w:numId="19">
    <w:abstractNumId w:val="14"/>
  </w:num>
  <w:num w:numId="20">
    <w:abstractNumId w:val="34"/>
  </w:num>
  <w:num w:numId="21">
    <w:abstractNumId w:val="2"/>
  </w:num>
  <w:num w:numId="22">
    <w:abstractNumId w:val="26"/>
  </w:num>
  <w:num w:numId="23">
    <w:abstractNumId w:val="35"/>
  </w:num>
  <w:num w:numId="24">
    <w:abstractNumId w:val="20"/>
  </w:num>
  <w:num w:numId="25">
    <w:abstractNumId w:val="16"/>
  </w:num>
  <w:num w:numId="26">
    <w:abstractNumId w:val="6"/>
  </w:num>
  <w:num w:numId="27">
    <w:abstractNumId w:val="30"/>
  </w:num>
  <w:num w:numId="28">
    <w:abstractNumId w:val="5"/>
  </w:num>
  <w:num w:numId="29">
    <w:abstractNumId w:val="12"/>
  </w:num>
  <w:num w:numId="30">
    <w:abstractNumId w:val="1"/>
  </w:num>
  <w:num w:numId="31">
    <w:abstractNumId w:val="27"/>
  </w:num>
  <w:num w:numId="32">
    <w:abstractNumId w:val="24"/>
  </w:num>
  <w:num w:numId="33">
    <w:abstractNumId w:val="36"/>
  </w:num>
  <w:num w:numId="34">
    <w:abstractNumId w:val="13"/>
  </w:num>
  <w:num w:numId="35">
    <w:abstractNumId w:val="10"/>
  </w:num>
  <w:num w:numId="36">
    <w:abstractNumId w:val="19"/>
  </w:num>
  <w:num w:numId="37">
    <w:abstractNumId w:val="1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2D5A"/>
    <w:rsid w:val="00007140"/>
    <w:rsid w:val="00021F10"/>
    <w:rsid w:val="000313E7"/>
    <w:rsid w:val="00065B02"/>
    <w:rsid w:val="00071BAA"/>
    <w:rsid w:val="000975CC"/>
    <w:rsid w:val="00097BE5"/>
    <w:rsid w:val="000E0A5E"/>
    <w:rsid w:val="000E3939"/>
    <w:rsid w:val="001041D7"/>
    <w:rsid w:val="00105DE8"/>
    <w:rsid w:val="00107CBD"/>
    <w:rsid w:val="00124A46"/>
    <w:rsid w:val="001666DA"/>
    <w:rsid w:val="001701A2"/>
    <w:rsid w:val="001A1E9E"/>
    <w:rsid w:val="001A45A3"/>
    <w:rsid w:val="001D10FC"/>
    <w:rsid w:val="001E3ACE"/>
    <w:rsid w:val="001E7DD0"/>
    <w:rsid w:val="001F1D9C"/>
    <w:rsid w:val="001F284C"/>
    <w:rsid w:val="00207624"/>
    <w:rsid w:val="0022785F"/>
    <w:rsid w:val="002330F3"/>
    <w:rsid w:val="00282C25"/>
    <w:rsid w:val="0028583F"/>
    <w:rsid w:val="002A5CF3"/>
    <w:rsid w:val="002B4C7D"/>
    <w:rsid w:val="002C6311"/>
    <w:rsid w:val="002D53A1"/>
    <w:rsid w:val="00304E09"/>
    <w:rsid w:val="00307997"/>
    <w:rsid w:val="0031614E"/>
    <w:rsid w:val="00320AC1"/>
    <w:rsid w:val="003277EE"/>
    <w:rsid w:val="00334D10"/>
    <w:rsid w:val="00364325"/>
    <w:rsid w:val="00374CD8"/>
    <w:rsid w:val="00380047"/>
    <w:rsid w:val="003B70FF"/>
    <w:rsid w:val="003C303E"/>
    <w:rsid w:val="003C6CA7"/>
    <w:rsid w:val="003E195D"/>
    <w:rsid w:val="003E1FD0"/>
    <w:rsid w:val="003E2932"/>
    <w:rsid w:val="003F55EB"/>
    <w:rsid w:val="003F7B77"/>
    <w:rsid w:val="00404E24"/>
    <w:rsid w:val="00415E55"/>
    <w:rsid w:val="004414B2"/>
    <w:rsid w:val="00444D83"/>
    <w:rsid w:val="00450460"/>
    <w:rsid w:val="004554FC"/>
    <w:rsid w:val="00462019"/>
    <w:rsid w:val="00465F09"/>
    <w:rsid w:val="00472FB9"/>
    <w:rsid w:val="00484D77"/>
    <w:rsid w:val="00494545"/>
    <w:rsid w:val="004975F2"/>
    <w:rsid w:val="004A3120"/>
    <w:rsid w:val="004B5026"/>
    <w:rsid w:val="004C0C62"/>
    <w:rsid w:val="004C4B8F"/>
    <w:rsid w:val="004D1F28"/>
    <w:rsid w:val="004D6BBA"/>
    <w:rsid w:val="004D7365"/>
    <w:rsid w:val="00500E41"/>
    <w:rsid w:val="00501188"/>
    <w:rsid w:val="00512AC6"/>
    <w:rsid w:val="0053501B"/>
    <w:rsid w:val="0054273C"/>
    <w:rsid w:val="0055304B"/>
    <w:rsid w:val="00590353"/>
    <w:rsid w:val="005A1BAC"/>
    <w:rsid w:val="005B6AD8"/>
    <w:rsid w:val="005C6E7A"/>
    <w:rsid w:val="005D41B4"/>
    <w:rsid w:val="005E5643"/>
    <w:rsid w:val="00617449"/>
    <w:rsid w:val="006326CA"/>
    <w:rsid w:val="0063305B"/>
    <w:rsid w:val="006352E7"/>
    <w:rsid w:val="00641B4F"/>
    <w:rsid w:val="0066168E"/>
    <w:rsid w:val="00672F22"/>
    <w:rsid w:val="0067579C"/>
    <w:rsid w:val="006C2A62"/>
    <w:rsid w:val="006C3A66"/>
    <w:rsid w:val="00703F6F"/>
    <w:rsid w:val="007259E6"/>
    <w:rsid w:val="007355A8"/>
    <w:rsid w:val="00743304"/>
    <w:rsid w:val="00763F19"/>
    <w:rsid w:val="007848B1"/>
    <w:rsid w:val="007B10DF"/>
    <w:rsid w:val="007B2695"/>
    <w:rsid w:val="007B4735"/>
    <w:rsid w:val="007E3020"/>
    <w:rsid w:val="007E40FF"/>
    <w:rsid w:val="00804AB8"/>
    <w:rsid w:val="00805EE7"/>
    <w:rsid w:val="00812BAE"/>
    <w:rsid w:val="0081758B"/>
    <w:rsid w:val="00833824"/>
    <w:rsid w:val="00835BB0"/>
    <w:rsid w:val="008651B0"/>
    <w:rsid w:val="00885AC9"/>
    <w:rsid w:val="00895385"/>
    <w:rsid w:val="008E2125"/>
    <w:rsid w:val="00927B31"/>
    <w:rsid w:val="00950CC4"/>
    <w:rsid w:val="009661E4"/>
    <w:rsid w:val="009673C2"/>
    <w:rsid w:val="00982F51"/>
    <w:rsid w:val="009921D3"/>
    <w:rsid w:val="009A0498"/>
    <w:rsid w:val="009A3261"/>
    <w:rsid w:val="009A43CE"/>
    <w:rsid w:val="009B63F0"/>
    <w:rsid w:val="009B6D3B"/>
    <w:rsid w:val="009D54A6"/>
    <w:rsid w:val="009D7824"/>
    <w:rsid w:val="009E4477"/>
    <w:rsid w:val="00A01088"/>
    <w:rsid w:val="00A04C50"/>
    <w:rsid w:val="00A17B68"/>
    <w:rsid w:val="00A374CC"/>
    <w:rsid w:val="00A40DCF"/>
    <w:rsid w:val="00A43E7E"/>
    <w:rsid w:val="00AA5993"/>
    <w:rsid w:val="00AE5E13"/>
    <w:rsid w:val="00AF3462"/>
    <w:rsid w:val="00AF4FE0"/>
    <w:rsid w:val="00B106D0"/>
    <w:rsid w:val="00B262D0"/>
    <w:rsid w:val="00B55FF3"/>
    <w:rsid w:val="00B86EAD"/>
    <w:rsid w:val="00B95746"/>
    <w:rsid w:val="00BA0DA4"/>
    <w:rsid w:val="00BA4388"/>
    <w:rsid w:val="00BA5B88"/>
    <w:rsid w:val="00BB02CB"/>
    <w:rsid w:val="00BD371F"/>
    <w:rsid w:val="00BD65F5"/>
    <w:rsid w:val="00C02DD9"/>
    <w:rsid w:val="00C079AD"/>
    <w:rsid w:val="00C079DE"/>
    <w:rsid w:val="00C339B9"/>
    <w:rsid w:val="00C95E7F"/>
    <w:rsid w:val="00CB0E96"/>
    <w:rsid w:val="00CB537E"/>
    <w:rsid w:val="00CC6D58"/>
    <w:rsid w:val="00D05712"/>
    <w:rsid w:val="00D0651B"/>
    <w:rsid w:val="00D15A2C"/>
    <w:rsid w:val="00D301E5"/>
    <w:rsid w:val="00D31DBF"/>
    <w:rsid w:val="00D368C9"/>
    <w:rsid w:val="00D37562"/>
    <w:rsid w:val="00D54057"/>
    <w:rsid w:val="00D62E75"/>
    <w:rsid w:val="00D67F90"/>
    <w:rsid w:val="00DB25D0"/>
    <w:rsid w:val="00DC3377"/>
    <w:rsid w:val="00DC37F7"/>
    <w:rsid w:val="00DC780D"/>
    <w:rsid w:val="00DD1F90"/>
    <w:rsid w:val="00DD2048"/>
    <w:rsid w:val="00DD5E3F"/>
    <w:rsid w:val="00E12677"/>
    <w:rsid w:val="00E229A7"/>
    <w:rsid w:val="00E353C0"/>
    <w:rsid w:val="00E35881"/>
    <w:rsid w:val="00E53995"/>
    <w:rsid w:val="00E66074"/>
    <w:rsid w:val="00E66B48"/>
    <w:rsid w:val="00EA769E"/>
    <w:rsid w:val="00EB42E0"/>
    <w:rsid w:val="00EC1F5E"/>
    <w:rsid w:val="00ED4B09"/>
    <w:rsid w:val="00ED7B5F"/>
    <w:rsid w:val="00EF2CC7"/>
    <w:rsid w:val="00F109E9"/>
    <w:rsid w:val="00F12D5A"/>
    <w:rsid w:val="00F138A1"/>
    <w:rsid w:val="00F31D55"/>
    <w:rsid w:val="00F51BE1"/>
    <w:rsid w:val="00F61022"/>
    <w:rsid w:val="00F64839"/>
    <w:rsid w:val="00F65A80"/>
    <w:rsid w:val="00FA59DE"/>
    <w:rsid w:val="00FC2BF4"/>
    <w:rsid w:val="00FE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82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82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833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A04C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C50"/>
    <w:rPr>
      <w:color w:val="0000FF"/>
      <w:u w:val="single"/>
    </w:rPr>
  </w:style>
  <w:style w:type="table" w:styleId="a5">
    <w:name w:val="Table Grid"/>
    <w:basedOn w:val="a1"/>
    <w:uiPriority w:val="39"/>
    <w:rsid w:val="0089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E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1D10F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25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382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4C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824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8338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4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C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A04C5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4C50"/>
    <w:rPr>
      <w:color w:val="0000FF"/>
      <w:u w:val="single"/>
    </w:rPr>
  </w:style>
  <w:style w:type="table" w:styleId="a5">
    <w:name w:val="Table Grid"/>
    <w:basedOn w:val="a1"/>
    <w:uiPriority w:val="39"/>
    <w:rsid w:val="0089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5E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A5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rsid w:val="001D10F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259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EE16-2C15-4211-96E6-FC9A148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9333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 Петровна</cp:lastModifiedBy>
  <cp:revision>159</cp:revision>
  <cp:lastPrinted>2022-05-27T03:05:00Z</cp:lastPrinted>
  <dcterms:created xsi:type="dcterms:W3CDTF">2019-02-21T06:21:00Z</dcterms:created>
  <dcterms:modified xsi:type="dcterms:W3CDTF">2022-06-06T03:45:00Z</dcterms:modified>
</cp:coreProperties>
</file>