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54" w:rsidRDefault="00F24454" w:rsidP="00F2445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454" w:rsidRPr="00D21F2A" w:rsidRDefault="00F24454" w:rsidP="00F24454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F24454" w:rsidRDefault="00F24454" w:rsidP="00F24454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F24454" w:rsidRPr="003515A2" w:rsidRDefault="00F24454" w:rsidP="00F24454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F24454" w:rsidRPr="003515A2" w:rsidRDefault="00F24454" w:rsidP="00F24454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ОЁКСКОГО МУНИЦИПАЛЬНОГО ОБРАЗОВАНИЯ</w:t>
      </w:r>
    </w:p>
    <w:p w:rsidR="00F24454" w:rsidRPr="00B95BBD" w:rsidRDefault="00F24454" w:rsidP="00F24454">
      <w:pPr>
        <w:shd w:val="clear" w:color="auto" w:fill="FFFFFF"/>
        <w:ind w:left="14"/>
        <w:jc w:val="center"/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F24454" w:rsidRPr="00F71215" w:rsidRDefault="00F24454" w:rsidP="00F24454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22"/>
          <w:szCs w:val="22"/>
        </w:rPr>
      </w:pPr>
    </w:p>
    <w:p w:rsidR="00F24454" w:rsidRDefault="00F24454" w:rsidP="00F24454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335BA4" w:rsidRDefault="00335BA4" w:rsidP="00B46B89">
      <w:pPr>
        <w:shd w:val="clear" w:color="auto" w:fill="FFFFFF"/>
        <w:jc w:val="both"/>
        <w:rPr>
          <w:sz w:val="28"/>
          <w:szCs w:val="28"/>
        </w:rPr>
      </w:pPr>
    </w:p>
    <w:p w:rsidR="00F24454" w:rsidRDefault="000C7224" w:rsidP="00B46B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2445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24454">
        <w:rPr>
          <w:sz w:val="28"/>
          <w:szCs w:val="28"/>
        </w:rPr>
        <w:t xml:space="preserve"> </w:t>
      </w:r>
      <w:r w:rsidR="0070138C">
        <w:rPr>
          <w:sz w:val="28"/>
          <w:szCs w:val="28"/>
        </w:rPr>
        <w:t>24 апреля</w:t>
      </w:r>
      <w:r w:rsidR="00F24454" w:rsidRPr="003515A2">
        <w:rPr>
          <w:sz w:val="28"/>
          <w:szCs w:val="28"/>
        </w:rPr>
        <w:t xml:space="preserve"> 20</w:t>
      </w:r>
      <w:r w:rsidR="00F24454">
        <w:rPr>
          <w:sz w:val="28"/>
          <w:szCs w:val="28"/>
        </w:rPr>
        <w:t>15</w:t>
      </w:r>
      <w:r w:rsidR="00F24454" w:rsidRPr="003515A2">
        <w:rPr>
          <w:sz w:val="28"/>
          <w:szCs w:val="28"/>
        </w:rPr>
        <w:t>г.</w:t>
      </w:r>
      <w:r w:rsidR="00F24454">
        <w:rPr>
          <w:sz w:val="28"/>
          <w:szCs w:val="28"/>
        </w:rPr>
        <w:tab/>
      </w:r>
      <w:r w:rsidR="00F24454">
        <w:rPr>
          <w:sz w:val="28"/>
          <w:szCs w:val="28"/>
        </w:rPr>
        <w:tab/>
      </w:r>
      <w:r w:rsidR="00F24454">
        <w:rPr>
          <w:sz w:val="28"/>
          <w:szCs w:val="28"/>
        </w:rPr>
        <w:tab/>
      </w:r>
      <w:r w:rsidR="00F24454">
        <w:rPr>
          <w:sz w:val="28"/>
          <w:szCs w:val="28"/>
        </w:rPr>
        <w:tab/>
      </w:r>
      <w:r w:rsidR="00F24454">
        <w:rPr>
          <w:sz w:val="28"/>
          <w:szCs w:val="28"/>
        </w:rPr>
        <w:tab/>
      </w:r>
      <w:r w:rsidR="00F24454" w:rsidRPr="00D21F2A">
        <w:rPr>
          <w:sz w:val="28"/>
          <w:szCs w:val="28"/>
        </w:rPr>
        <w:tab/>
        <w:t xml:space="preserve">         </w:t>
      </w:r>
      <w:r w:rsidR="00F24454">
        <w:rPr>
          <w:sz w:val="28"/>
          <w:szCs w:val="28"/>
        </w:rPr>
        <w:t>№</w:t>
      </w:r>
      <w:r w:rsidR="0070138C">
        <w:rPr>
          <w:sz w:val="28"/>
          <w:szCs w:val="28"/>
        </w:rPr>
        <w:t xml:space="preserve"> 29-15 Д/сп</w:t>
      </w:r>
    </w:p>
    <w:p w:rsidR="00335BA4" w:rsidRPr="00887320" w:rsidRDefault="00335BA4" w:rsidP="00B46B89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F24454" w:rsidTr="00603A39">
        <w:tc>
          <w:tcPr>
            <w:tcW w:w="4785" w:type="dxa"/>
          </w:tcPr>
          <w:p w:rsidR="00F24454" w:rsidRDefault="00F24454" w:rsidP="00F24454">
            <w:pPr>
              <w:jc w:val="both"/>
            </w:pPr>
            <w:r>
              <w:t>О внесении дополнений в решение Думы Оекского МО №24-131-Д/</w:t>
            </w:r>
            <w:proofErr w:type="spellStart"/>
            <w:r>
              <w:t>сп</w:t>
            </w:r>
            <w:proofErr w:type="spellEnd"/>
            <w:r>
              <w:t xml:space="preserve"> от 31.10.2007г.  «Об утверждении  Положения «О звании Почетный гражданин Оекского муниципального образования»</w:t>
            </w:r>
          </w:p>
        </w:tc>
        <w:tc>
          <w:tcPr>
            <w:tcW w:w="4786" w:type="dxa"/>
          </w:tcPr>
          <w:p w:rsidR="00F24454" w:rsidRDefault="00F24454" w:rsidP="00603A39"/>
        </w:tc>
      </w:tr>
    </w:tbl>
    <w:p w:rsidR="00F24454" w:rsidRDefault="00F24454" w:rsidP="00F24454">
      <w:pPr>
        <w:rPr>
          <w:sz w:val="28"/>
          <w:szCs w:val="28"/>
        </w:rPr>
      </w:pPr>
    </w:p>
    <w:p w:rsidR="00F24454" w:rsidRPr="00B46B89" w:rsidRDefault="00F24454" w:rsidP="00335BA4">
      <w:pPr>
        <w:ind w:firstLine="708"/>
        <w:jc w:val="both"/>
      </w:pPr>
      <w:bookmarkStart w:id="0" w:name="sub_555"/>
      <w:r w:rsidRPr="00B46B89">
        <w:t>В целях поощрения граждан, коллективов, организаций за деятельность, направленную на благо Оекского муниципального образования, повышения его авторитета  в Иркутской области, Российской Федерации, рассмотрев предложения депутатов Думы Оекского муниципального образования, руководствуясь ст.31 Устава Оекского муниципального образования,</w:t>
      </w:r>
      <w:r w:rsidR="00577EA5" w:rsidRPr="00B46B89">
        <w:t xml:space="preserve"> </w:t>
      </w:r>
      <w:r w:rsidRPr="00B46B89">
        <w:t xml:space="preserve"> Дума </w:t>
      </w:r>
      <w:r w:rsidR="00577EA5" w:rsidRPr="00B46B89">
        <w:t xml:space="preserve"> </w:t>
      </w:r>
      <w:r w:rsidRPr="00B46B89">
        <w:t>Оёкского муниципального образования,</w:t>
      </w:r>
    </w:p>
    <w:p w:rsidR="00F24454" w:rsidRPr="00B46B89" w:rsidRDefault="00F24454" w:rsidP="00335BA4">
      <w:pPr>
        <w:ind w:firstLine="708"/>
        <w:jc w:val="both"/>
      </w:pPr>
      <w:r w:rsidRPr="00B46B89">
        <w:t>РЕШИЛА:</w:t>
      </w:r>
    </w:p>
    <w:p w:rsidR="00F24454" w:rsidRPr="00B46B89" w:rsidRDefault="00F24454" w:rsidP="00335BA4">
      <w:pPr>
        <w:ind w:firstLine="708"/>
        <w:jc w:val="both"/>
      </w:pPr>
    </w:p>
    <w:p w:rsidR="00F24454" w:rsidRPr="00B46B89" w:rsidRDefault="000C7224" w:rsidP="00335BA4">
      <w:pPr>
        <w:ind w:firstLine="708"/>
        <w:jc w:val="both"/>
      </w:pPr>
      <w:r>
        <w:t>1.</w:t>
      </w:r>
      <w:r w:rsidR="00F24454" w:rsidRPr="00B46B89">
        <w:t>Внести дополнение в решение Думы Оекского муниципального образования №</w:t>
      </w:r>
      <w:r w:rsidR="00577EA5" w:rsidRPr="00B46B89">
        <w:t xml:space="preserve"> </w:t>
      </w:r>
      <w:r w:rsidR="00F24454" w:rsidRPr="00B46B89">
        <w:t>24-131Д/</w:t>
      </w:r>
      <w:proofErr w:type="spellStart"/>
      <w:r w:rsidR="00F24454" w:rsidRPr="00B46B89">
        <w:t>сп</w:t>
      </w:r>
      <w:proofErr w:type="spellEnd"/>
      <w:r w:rsidR="00F24454" w:rsidRPr="00B46B89">
        <w:t xml:space="preserve">  «Об утверждении Положения «О звании  Почетный гражданин Оекского муниципального образования»</w:t>
      </w:r>
      <w:r w:rsidR="00577EA5" w:rsidRPr="00B46B89">
        <w:t>:</w:t>
      </w:r>
    </w:p>
    <w:p w:rsidR="00577EA5" w:rsidRPr="00B46B89" w:rsidRDefault="00577EA5" w:rsidP="00335BA4">
      <w:pPr>
        <w:ind w:firstLine="708"/>
        <w:jc w:val="both"/>
      </w:pPr>
      <w:r w:rsidRPr="00B46B89">
        <w:t>Пункт 1.1. Основания для присвоения звания «Почетный гражданин Оекского муниципального образования» дополнить:</w:t>
      </w:r>
    </w:p>
    <w:p w:rsidR="00A9474E" w:rsidRDefault="00577EA5" w:rsidP="00335BA4">
      <w:pPr>
        <w:ind w:firstLine="708"/>
        <w:jc w:val="both"/>
      </w:pPr>
      <w:r w:rsidRPr="00B46B89">
        <w:t>-</w:t>
      </w:r>
      <w:r w:rsidR="000C7224">
        <w:t xml:space="preserve"> </w:t>
      </w:r>
      <w:r w:rsidR="00F474C0">
        <w:t>быть примером</w:t>
      </w:r>
      <w:r w:rsidR="00B46B89" w:rsidRPr="00B46B89">
        <w:t xml:space="preserve"> для жите</w:t>
      </w:r>
      <w:r w:rsidR="00B46B89">
        <w:t xml:space="preserve">лей поселения </w:t>
      </w:r>
      <w:r w:rsidR="00F474C0">
        <w:t xml:space="preserve">в  семейных отношениях и </w:t>
      </w:r>
      <w:r w:rsidR="00B17859">
        <w:t xml:space="preserve"> </w:t>
      </w:r>
      <w:r w:rsidR="00B46B89" w:rsidRPr="00B46B89">
        <w:t xml:space="preserve"> в достойном воспитании своих  детей и внуков.</w:t>
      </w:r>
    </w:p>
    <w:p w:rsidR="003050F4" w:rsidRPr="00B46B89" w:rsidRDefault="00A9474E" w:rsidP="00335BA4">
      <w:pPr>
        <w:ind w:firstLine="708"/>
        <w:jc w:val="both"/>
      </w:pPr>
      <w:r>
        <w:t xml:space="preserve">Пункт 1.3 дополнить: в юбилейный год празднования Дня села </w:t>
      </w:r>
      <w:r w:rsidR="009259D7">
        <w:t xml:space="preserve">звание </w:t>
      </w:r>
      <w:r>
        <w:t xml:space="preserve">  присваивается  двум кандидатам.</w:t>
      </w:r>
    </w:p>
    <w:p w:rsidR="00B46B89" w:rsidRPr="00B46B89" w:rsidRDefault="00B46B89" w:rsidP="00335BA4">
      <w:pPr>
        <w:ind w:firstLine="708"/>
        <w:jc w:val="both"/>
      </w:pPr>
      <w:r w:rsidRPr="00B46B89">
        <w:t>2. Общему отделу  администрации (Верхозиной О.А) внести в оригинал решения от 31.10.2007 года № 24-131Д/</w:t>
      </w:r>
      <w:proofErr w:type="spellStart"/>
      <w:r w:rsidRPr="00B46B89">
        <w:t>сп</w:t>
      </w:r>
      <w:proofErr w:type="spellEnd"/>
      <w:r w:rsidRPr="00B46B89">
        <w:t xml:space="preserve">  «Об утверждении Положения «О звании  Почетный гражданин Оекского муниципального образования» информацию о внесении дополнений.</w:t>
      </w:r>
    </w:p>
    <w:p w:rsidR="00F24454" w:rsidRPr="00B46B89" w:rsidRDefault="00F24454" w:rsidP="00335BA4">
      <w:pPr>
        <w:ind w:firstLine="708"/>
        <w:jc w:val="both"/>
      </w:pPr>
      <w:r w:rsidRPr="00B46B89">
        <w:t xml:space="preserve">2. Настоящее решение подлежит официальному опубликованию в информационном бюллетене «Вестник Оёкского муниципального образования» и на интернет-сайте </w:t>
      </w:r>
      <w:r w:rsidRPr="00B46B89">
        <w:rPr>
          <w:lang w:val="en-US"/>
        </w:rPr>
        <w:t>www</w:t>
      </w:r>
      <w:r w:rsidRPr="00B46B89">
        <w:t>.</w:t>
      </w:r>
      <w:proofErr w:type="spellStart"/>
      <w:r w:rsidRPr="00B46B89">
        <w:rPr>
          <w:lang w:val="en-US"/>
        </w:rPr>
        <w:t>oek</w:t>
      </w:r>
      <w:proofErr w:type="spellEnd"/>
      <w:r w:rsidRPr="00B46B89">
        <w:t>.</w:t>
      </w:r>
      <w:proofErr w:type="spellStart"/>
      <w:r w:rsidRPr="00B46B89">
        <w:rPr>
          <w:lang w:val="en-US"/>
        </w:rPr>
        <w:t>su</w:t>
      </w:r>
      <w:proofErr w:type="spellEnd"/>
      <w:r w:rsidRPr="00B46B89">
        <w:t xml:space="preserve">. </w:t>
      </w:r>
      <w:bookmarkEnd w:id="0"/>
    </w:p>
    <w:p w:rsidR="00B46B89" w:rsidRDefault="00B46B89" w:rsidP="00F24454">
      <w:pPr>
        <w:jc w:val="both"/>
      </w:pPr>
    </w:p>
    <w:p w:rsidR="00F24454" w:rsidRPr="00B46B89" w:rsidRDefault="00F24454" w:rsidP="00F24454">
      <w:pPr>
        <w:jc w:val="both"/>
      </w:pPr>
      <w:r w:rsidRPr="00B46B89">
        <w:t>Глава</w:t>
      </w:r>
      <w:r w:rsidR="000C7224">
        <w:t xml:space="preserve"> </w:t>
      </w:r>
      <w:r w:rsidRPr="00B46B89">
        <w:t xml:space="preserve"> Оёкского</w:t>
      </w:r>
      <w:r w:rsidR="000C7224">
        <w:t xml:space="preserve"> </w:t>
      </w:r>
    </w:p>
    <w:p w:rsidR="00F24454" w:rsidRPr="00B46B89" w:rsidRDefault="00F24454" w:rsidP="00F24454">
      <w:pPr>
        <w:jc w:val="both"/>
      </w:pPr>
      <w:r w:rsidRPr="00B46B89">
        <w:t xml:space="preserve">муниципального образования                                                  </w:t>
      </w:r>
      <w:r w:rsidR="00B46B89">
        <w:t xml:space="preserve">                 </w:t>
      </w:r>
      <w:r w:rsidR="000C7224">
        <w:t xml:space="preserve"> </w:t>
      </w:r>
      <w:r w:rsidR="00B46B89">
        <w:t xml:space="preserve">   </w:t>
      </w:r>
      <w:r w:rsidRPr="00B46B89">
        <w:t>П.Н. Новосельцев</w:t>
      </w:r>
    </w:p>
    <w:p w:rsidR="00F24454" w:rsidRPr="00B46B89" w:rsidRDefault="00F24454" w:rsidP="00F24454"/>
    <w:p w:rsidR="00F24454" w:rsidRPr="00B46B89" w:rsidRDefault="00F24454" w:rsidP="00F24454"/>
    <w:p w:rsidR="00F24454" w:rsidRDefault="00F24454" w:rsidP="00F24454"/>
    <w:p w:rsidR="009D18AC" w:rsidRDefault="009D18AC"/>
    <w:sectPr w:rsidR="009D18AC" w:rsidSect="0075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3A48"/>
    <w:multiLevelType w:val="hybridMultilevel"/>
    <w:tmpl w:val="E450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3358"/>
    <w:multiLevelType w:val="hybridMultilevel"/>
    <w:tmpl w:val="6A54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15C16"/>
    <w:multiLevelType w:val="hybridMultilevel"/>
    <w:tmpl w:val="4104B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31461"/>
    <w:multiLevelType w:val="hybridMultilevel"/>
    <w:tmpl w:val="FAFA0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C2023"/>
    <w:multiLevelType w:val="hybridMultilevel"/>
    <w:tmpl w:val="F924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218CC"/>
    <w:multiLevelType w:val="hybridMultilevel"/>
    <w:tmpl w:val="2248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44D96"/>
    <w:multiLevelType w:val="hybridMultilevel"/>
    <w:tmpl w:val="D4A0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4684"/>
    <w:multiLevelType w:val="hybridMultilevel"/>
    <w:tmpl w:val="EDEC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A0168"/>
    <w:multiLevelType w:val="hybridMultilevel"/>
    <w:tmpl w:val="AF5C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F24454"/>
    <w:rsid w:val="000C7224"/>
    <w:rsid w:val="00192248"/>
    <w:rsid w:val="001E266A"/>
    <w:rsid w:val="003050F4"/>
    <w:rsid w:val="00335BA4"/>
    <w:rsid w:val="00577EA5"/>
    <w:rsid w:val="00614182"/>
    <w:rsid w:val="0070138C"/>
    <w:rsid w:val="007C79D9"/>
    <w:rsid w:val="00891A68"/>
    <w:rsid w:val="008D1AF7"/>
    <w:rsid w:val="008D64A4"/>
    <w:rsid w:val="009259D7"/>
    <w:rsid w:val="009B1C02"/>
    <w:rsid w:val="009C326A"/>
    <w:rsid w:val="009D18AC"/>
    <w:rsid w:val="00A9474E"/>
    <w:rsid w:val="00B17859"/>
    <w:rsid w:val="00B46B89"/>
    <w:rsid w:val="00B673C4"/>
    <w:rsid w:val="00F24454"/>
    <w:rsid w:val="00F474C0"/>
    <w:rsid w:val="00FB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4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7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D2A4F-66DA-4BCD-BC59-AF10DA29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МАКС</cp:lastModifiedBy>
  <cp:revision>9</cp:revision>
  <cp:lastPrinted>2015-05-07T02:38:00Z</cp:lastPrinted>
  <dcterms:created xsi:type="dcterms:W3CDTF">2015-03-17T02:39:00Z</dcterms:created>
  <dcterms:modified xsi:type="dcterms:W3CDTF">2015-05-07T06:53:00Z</dcterms:modified>
</cp:coreProperties>
</file>