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D53" w:rsidRPr="00F67D53" w:rsidRDefault="00F67D53" w:rsidP="00F67D53">
      <w:pPr>
        <w:shd w:val="clear" w:color="auto" w:fill="FFFFFF"/>
        <w:spacing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r w:rsidRPr="00F67D53">
        <w:rPr>
          <w:rFonts w:ascii="Tahoma" w:eastAsia="Times New Roman" w:hAnsi="Tahoma" w:cs="Tahoma"/>
          <w:noProof/>
          <w:color w:val="2C2C2C"/>
          <w:sz w:val="20"/>
          <w:szCs w:val="20"/>
          <w:lang w:eastAsia="ru-RU"/>
        </w:rPr>
        <w:drawing>
          <wp:inline distT="0" distB="0" distL="0" distR="0">
            <wp:extent cx="441960" cy="541020"/>
            <wp:effectExtent l="0" t="0" r="0" b="0"/>
            <wp:docPr id="111" name="Рисунок 111" descr="http://oek.su/upload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oek.su/uploads/ger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1960" cy="541020"/>
                    </a:xfrm>
                    <a:prstGeom prst="rect">
                      <a:avLst/>
                    </a:prstGeom>
                    <a:noFill/>
                    <a:ln>
                      <a:noFill/>
                    </a:ln>
                  </pic:spPr>
                </pic:pic>
              </a:graphicData>
            </a:graphic>
          </wp:inline>
        </w:drawing>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РОССИЙСКАЯ ФЕДЕРАЦИЯ</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ИРКУТСКАЯ ОБЛАСТЬ</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ИРКУТСКИЙ РАЙОН</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АДМИНИСТРАЦИЯ ОЕКСКОГО МУНИЦИПАЛЬНОГО ОБРАЗОВАНИЯ</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ПОСТАНОВЛЕНИЕ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от «09» декабря 2014 г.                                                                                  № 323-п</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tbl>
      <w:tblPr>
        <w:tblW w:w="9648" w:type="dxa"/>
        <w:tblCellMar>
          <w:left w:w="0" w:type="dxa"/>
          <w:right w:w="0" w:type="dxa"/>
        </w:tblCellMar>
        <w:tblLook w:val="04A0" w:firstRow="1" w:lastRow="0" w:firstColumn="1" w:lastColumn="0" w:noHBand="0" w:noVBand="1"/>
      </w:tblPr>
      <w:tblGrid>
        <w:gridCol w:w="5328"/>
        <w:gridCol w:w="4320"/>
      </w:tblGrid>
      <w:tr w:rsidR="00F67D53" w:rsidRPr="00F67D53" w:rsidTr="00F67D53">
        <w:tc>
          <w:tcPr>
            <w:tcW w:w="5328" w:type="dxa"/>
            <w:tcMar>
              <w:top w:w="0" w:type="dxa"/>
              <w:left w:w="108" w:type="dxa"/>
              <w:bottom w:w="0" w:type="dxa"/>
              <w:right w:w="108" w:type="dxa"/>
            </w:tcMar>
            <w:hideMark/>
          </w:tcPr>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Об утверждении Административного регламента предоставления муниципальной услуги «Согласование инвестиционных программ организаций, осуществляющих горячее водоснабжение, холодное водоснабжение и (или) водоотведение»</w:t>
            </w:r>
          </w:p>
        </w:tc>
        <w:tc>
          <w:tcPr>
            <w:tcW w:w="4320" w:type="dxa"/>
            <w:tcMar>
              <w:top w:w="0" w:type="dxa"/>
              <w:left w:w="108" w:type="dxa"/>
              <w:bottom w:w="0" w:type="dxa"/>
              <w:right w:w="108" w:type="dxa"/>
            </w:tcMar>
            <w:hideMark/>
          </w:tcPr>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 </w:t>
            </w:r>
          </w:p>
        </w:tc>
      </w:tr>
    </w:tbl>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В целях повышения требований к качеству и доступности предоставления муниципальной услуги «Согласование инвестиционных программ организаций, осуществляющих горячее водоснабжение, холодное водоснабжение и (или) водоотведение» в администрации Оекского муниципального образования, руководствуясь Федеральными законами: от 30 декабря 2004 года № 210-ФЗ «Об основах регулирования тарифов организаций коммунального комплекса», от 07 декабря 2011 года №416-ФЗ «О водоснабжении и водоотведении», Постановлениями Правительства Российской Федерации: от 29.07.2013 года №641 «Об инвестиционных и производственных программах организаций, осуществляющих деятельность в сфере водоснабжения и водоотведения», от 14 июля 2008 г.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Приказами Министерства регионального развития Российской Федерации: от 10 октября 2007 г. № 99 «Об утверждении Методических рекомендаций по разработке инвестиционных программ организаций коммунального комплекса», от 10 октября 2007 г.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 от 14 апреля 2008 г. № 48 «Об утверждении Методики проведения мониторинга выполнения производственных и инвестиционных программ организаций коммунального комплекса», ст.6, ст. 7.1., ст. 48, 52 Устава Оекского муниципального образования, Администрация Оекского муниципального образования,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ПОСТАНОВЛЯЕТ:</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 Утвердить Административный регламент предоставления муниципальной услуги «Согласование инвестиционных программ организаций, осуществляющих горячее водоснабжение, холодное водоснабжение и (или) водоотведение» согласно приложению к настоящему постановлению.</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2. Начальнику отдела по управлению имуществом, ЖКХ, транспортом и связью администрации (В.А. Куклина) обеспечить готовность отдела к реализации муниципальной услуги «Согласование инвестиционных программ организаций, осуществляющих горячее водоснабжение, холодное водоснабжение и (или) водоотведение» в администрации Оекского муниципального образования в соответствии с Административным регламентом, утвержденным пунктом 1 постановления.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3.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4. Контроль за исполнением постановления возложить на начальника отдела по управлению имуществом, ЖКХ, транспортом и связью администрации (В.А. Куклина).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lastRenderedPageBreak/>
        <w:t> </w:t>
      </w:r>
    </w:p>
    <w:p w:rsidR="00F67D53" w:rsidRPr="00F67D53" w:rsidRDefault="00F67D53" w:rsidP="00F67D53">
      <w:pPr>
        <w:shd w:val="clear" w:color="auto" w:fill="FFFFFF"/>
        <w:spacing w:after="96" w:line="240" w:lineRule="auto"/>
        <w:ind w:firstLine="0"/>
        <w:jc w:val="right"/>
        <w:rPr>
          <w:rFonts w:ascii="Tahoma" w:eastAsia="Times New Roman" w:hAnsi="Tahoma" w:cs="Tahoma"/>
          <w:color w:val="2C2C2C"/>
          <w:sz w:val="20"/>
          <w:szCs w:val="20"/>
          <w:lang w:eastAsia="ru-RU"/>
        </w:rPr>
      </w:pPr>
      <w:r w:rsidRPr="00F67D53">
        <w:rPr>
          <w:rFonts w:ascii="Tahoma" w:eastAsia="Times New Roman" w:hAnsi="Tahoma" w:cs="Tahoma"/>
          <w:i/>
          <w:iCs/>
          <w:color w:val="2C2C2C"/>
          <w:sz w:val="20"/>
          <w:szCs w:val="20"/>
          <w:lang w:eastAsia="ru-RU"/>
        </w:rPr>
        <w:t>Глава администрации Оекского муниципального образования П.Н. Новосельцев</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tbl>
      <w:tblPr>
        <w:tblW w:w="8808" w:type="dxa"/>
        <w:tblInd w:w="135" w:type="dxa"/>
        <w:tblCellMar>
          <w:left w:w="0" w:type="dxa"/>
          <w:right w:w="0" w:type="dxa"/>
        </w:tblCellMar>
        <w:tblLook w:val="04A0" w:firstRow="1" w:lastRow="0" w:firstColumn="1" w:lastColumn="0" w:noHBand="0" w:noVBand="1"/>
      </w:tblPr>
      <w:tblGrid>
        <w:gridCol w:w="4609"/>
        <w:gridCol w:w="4199"/>
      </w:tblGrid>
      <w:tr w:rsidR="00F67D53" w:rsidRPr="00F67D53" w:rsidTr="00F67D53">
        <w:tc>
          <w:tcPr>
            <w:tcW w:w="4962" w:type="dxa"/>
            <w:tcMar>
              <w:top w:w="0" w:type="dxa"/>
              <w:left w:w="108" w:type="dxa"/>
              <w:bottom w:w="0" w:type="dxa"/>
              <w:right w:w="108" w:type="dxa"/>
            </w:tcMar>
            <w:hideMark/>
          </w:tcPr>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 </w:t>
            </w:r>
          </w:p>
        </w:tc>
        <w:tc>
          <w:tcPr>
            <w:tcW w:w="4383" w:type="dxa"/>
            <w:tcMar>
              <w:top w:w="0" w:type="dxa"/>
              <w:left w:w="108" w:type="dxa"/>
              <w:bottom w:w="0" w:type="dxa"/>
              <w:right w:w="108" w:type="dxa"/>
            </w:tcMar>
            <w:hideMark/>
          </w:tcPr>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Утвержден постановлением администрации Оекского муниципального образования от «09»  декабря 2014 года №323-п</w:t>
            </w:r>
          </w:p>
        </w:tc>
      </w:tr>
    </w:tbl>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АДМИНИСТРАТИВНЫЙ РЕГЛАМЕНТ ПРЕДОСТАВЛЕНИЯ МУНИЦИПАЛЬНОЙ УСЛУГИ «СОГЛАСОВАНИЕ ИНВЕСТИЦИОННЫХ ПРОГРАММ ОРГАНИЗАЦИЙ, ОСУЩЕСТВЛЯЮЩИХ ГОРЯЧЕЕ ВОДОСНАБЖЕНИЕ, ХОЛОДНОЕ ВОДОСНАБЖЕНИЕ И (ИЛИ) ВОДООТВЕДЕНИЕ»</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Раздел I. ОБЩИЕ ПОЛОЖЕНИЯ</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1. ПРЕДМЕТ РЕГУЛИРОВАНИЯ АДМИНИСТРАТИВНОГО РЕГЛАМЕНТА</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 Административный регламент предоставления муниципальной услуги «Согласование инвестиционных программ организаций, осуществляющих горячее водоснабжение, холодное водоснабжение и (или) водоотведение», (далее – административный регламент) разработан в целях определения процедур согласования инвестиционных программ организаций, осуществляющих горячее водоснабжение, холодное водоснабжение и (или) водоотведение на территории Оекского муниципального образования.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2. Административный регламент согласования инвестиционных программ организаций, осуществляющих горячее водоснабжение, холодное водоснабжение и (или) водоотведение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Оекского муниципального образования при осуществлении полномочий.</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2. КРУГ ЗАЯВИТЕЛЕЙ</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3. Заявителями муниципальной услуги являются организации коммунального комплекса, осуществляющие эксплуатацию систем  водоснабжения, водоотведения на территории Оекского муниципального образования.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3. ТРЕБОВАНИЯ К ПОРЯДКУ ИНФОРМИРОВАНИЯ</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О ПРЕДОСТАВЛЕНИИ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Оекского муниципального образования (далее – уполномоченный орган).</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4.1.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5. Информация предоставляется: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при личном контакте с заявителями;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www.oek.su, а также через региональную государственную информационную систему </w:t>
      </w:r>
      <w:r w:rsidRPr="00F67D53">
        <w:rPr>
          <w:rFonts w:ascii="Tahoma" w:eastAsia="Times New Roman" w:hAnsi="Tahoma" w:cs="Tahoma"/>
          <w:color w:val="2C2C2C"/>
          <w:sz w:val="20"/>
          <w:szCs w:val="20"/>
          <w:lang w:eastAsia="ru-RU"/>
        </w:rPr>
        <w:lastRenderedPageBreak/>
        <w:t>«Региональный портал государственных и муниципальных услуг Иркутской области» в информационно-телекоммуникационной сети «Интернет» - </w:t>
      </w:r>
      <w:hyperlink r:id="rId6" w:history="1">
        <w:r w:rsidRPr="00F67D53">
          <w:rPr>
            <w:rFonts w:ascii="Tahoma" w:eastAsia="Times New Roman" w:hAnsi="Tahoma" w:cs="Tahoma"/>
            <w:color w:val="44A1C7"/>
            <w:sz w:val="20"/>
            <w:szCs w:val="20"/>
            <w:u w:val="single"/>
            <w:lang w:eastAsia="ru-RU"/>
          </w:rPr>
          <w:t>http://38.gosuslugi.ru</w:t>
        </w:r>
      </w:hyperlink>
      <w:r w:rsidRPr="00F67D53">
        <w:rPr>
          <w:rFonts w:ascii="Tahoma" w:eastAsia="Times New Roman" w:hAnsi="Tahoma" w:cs="Tahoma"/>
          <w:color w:val="2C2C2C"/>
          <w:sz w:val="20"/>
          <w:szCs w:val="20"/>
          <w:lang w:eastAsia="ru-RU"/>
        </w:rPr>
        <w:t> (далее – Портал);</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письменно, в случае письменного обращения заявителя.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6.Должностное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7. Должностные лица уполномоченного органа, предоставляют информацию по следующим вопросам:</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б) о порядке предоставления муниципальной услуги и ходе 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о перечне документов, необходимых для 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 о времени приема документов, необходимых для 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д) о сроке 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е) об основаниях отказа в приеме заявления и документов, необходимых для 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ж) об основаниях отказа в предоставлении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8. Основными требованиями при предоставлении информации являются: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актуальность;</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б) своевременность;</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четкость и доступность в изложении информации;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 полнота информации;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д) соответствие информации требованиям законодательства.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9.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10.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11.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пункте 16.1 административного регламента.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Прием заявителей руководителем уполномоченного органа (в случае его отсутствия – заместителями руководителя администрации) проводится по предварительной записи, которая осуществляется по телефону  (3952) 69-31-22.</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12.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Днем регистрации обращения является день его поступления в уполномоченный орган.</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lastRenderedPageBreak/>
        <w:t>Ответ на обращение, поступившее в уполномоченный орган, в течение срока его рассмотрения направляется по адресу, указанному в обращении.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на стендах, расположенных в помещениях, занимаемых уполномоченным органом;</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б) на официальном сайте уполномоченного органа в информационно-телекоммуникационной сети «Интернет» – www.oek.su, а также на Портале;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посредством публикации в средствах массовой информации.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14. На стендах, расположенных в помещениях, занимаемых уполномоченным органом, размещается следующая информация: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 список документов для получения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2) о сроках 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3) извлечения из административного регламента: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об основаниях отказа в предоставлении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б) об описании конечного результата 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5) перечень нормативных правовых актов, регулирующих отношения, возникающие в связи с предоставлением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15. Информация об уполномоченном органе: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место нахождения: 664541, Иркутская область, Иркутский район, село Оек, улица Кирова, дом 91 «Г»;</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б) телефон: (3952) 69-31-22, (3952) 69-33-11;</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почтовый адрес для направления документов и обращений: 664541, Иркутская область, Иркутский район, село Оек, улица Кирова, дом 91 «Г»;</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 официальный сайт в информационно-телекоммуникационной сети «Интернет» – www.oek.su;</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д) адрес электронной почты: admin.oek@mail.ru.</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16. График приема заявителей в уполномоченном органе: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tbl>
      <w:tblPr>
        <w:tblW w:w="0" w:type="auto"/>
        <w:tblCellMar>
          <w:left w:w="0" w:type="dxa"/>
          <w:right w:w="0" w:type="dxa"/>
        </w:tblCellMar>
        <w:tblLook w:val="04A0" w:firstRow="1" w:lastRow="0" w:firstColumn="1" w:lastColumn="0" w:noHBand="0" w:noVBand="1"/>
      </w:tblPr>
      <w:tblGrid>
        <w:gridCol w:w="3115"/>
        <w:gridCol w:w="2555"/>
        <w:gridCol w:w="3675"/>
      </w:tblGrid>
      <w:tr w:rsidR="00F67D53" w:rsidRPr="00F67D53" w:rsidTr="00F67D53">
        <w:tc>
          <w:tcPr>
            <w:tcW w:w="3115" w:type="dxa"/>
            <w:tcMar>
              <w:top w:w="0" w:type="dxa"/>
              <w:left w:w="108" w:type="dxa"/>
              <w:bottom w:w="0" w:type="dxa"/>
              <w:right w:w="108" w:type="dxa"/>
            </w:tcMar>
            <w:hideMark/>
          </w:tcPr>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Понедельник</w:t>
            </w:r>
          </w:p>
        </w:tc>
        <w:tc>
          <w:tcPr>
            <w:tcW w:w="2555" w:type="dxa"/>
            <w:tcMar>
              <w:top w:w="0" w:type="dxa"/>
              <w:left w:w="108" w:type="dxa"/>
              <w:bottom w:w="0" w:type="dxa"/>
              <w:right w:w="108" w:type="dxa"/>
            </w:tcMar>
            <w:hideMark/>
          </w:tcPr>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8.00 – 17.00</w:t>
            </w:r>
          </w:p>
        </w:tc>
        <w:tc>
          <w:tcPr>
            <w:tcW w:w="3675" w:type="dxa"/>
            <w:tcMar>
              <w:top w:w="0" w:type="dxa"/>
              <w:left w:w="108" w:type="dxa"/>
              <w:bottom w:w="0" w:type="dxa"/>
              <w:right w:w="108" w:type="dxa"/>
            </w:tcMar>
            <w:hideMark/>
          </w:tcPr>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(перерыв 12.00 – 13.00)</w:t>
            </w:r>
          </w:p>
        </w:tc>
      </w:tr>
      <w:tr w:rsidR="00F67D53" w:rsidRPr="00F67D53" w:rsidTr="00F67D53">
        <w:trPr>
          <w:trHeight w:val="160"/>
        </w:trPr>
        <w:tc>
          <w:tcPr>
            <w:tcW w:w="3115" w:type="dxa"/>
            <w:tcMar>
              <w:top w:w="0" w:type="dxa"/>
              <w:left w:w="108" w:type="dxa"/>
              <w:bottom w:w="0" w:type="dxa"/>
              <w:right w:w="108" w:type="dxa"/>
            </w:tcMar>
            <w:hideMark/>
          </w:tcPr>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Вторник</w:t>
            </w:r>
          </w:p>
        </w:tc>
        <w:tc>
          <w:tcPr>
            <w:tcW w:w="2555" w:type="dxa"/>
            <w:tcMar>
              <w:top w:w="0" w:type="dxa"/>
              <w:left w:w="108" w:type="dxa"/>
              <w:bottom w:w="0" w:type="dxa"/>
              <w:right w:w="108" w:type="dxa"/>
            </w:tcMar>
            <w:hideMark/>
          </w:tcPr>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8.00 – 17.00</w:t>
            </w:r>
          </w:p>
        </w:tc>
        <w:tc>
          <w:tcPr>
            <w:tcW w:w="3675" w:type="dxa"/>
            <w:tcMar>
              <w:top w:w="0" w:type="dxa"/>
              <w:left w:w="108" w:type="dxa"/>
              <w:bottom w:w="0" w:type="dxa"/>
              <w:right w:w="108" w:type="dxa"/>
            </w:tcMar>
            <w:hideMark/>
          </w:tcPr>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(перерыв 12.00 – 13.00)</w:t>
            </w:r>
          </w:p>
        </w:tc>
      </w:tr>
      <w:tr w:rsidR="00F67D53" w:rsidRPr="00F67D53" w:rsidTr="00F67D53">
        <w:tc>
          <w:tcPr>
            <w:tcW w:w="3115" w:type="dxa"/>
            <w:tcMar>
              <w:top w:w="0" w:type="dxa"/>
              <w:left w:w="108" w:type="dxa"/>
              <w:bottom w:w="0" w:type="dxa"/>
              <w:right w:w="108" w:type="dxa"/>
            </w:tcMar>
            <w:hideMark/>
          </w:tcPr>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Среда</w:t>
            </w:r>
          </w:p>
        </w:tc>
        <w:tc>
          <w:tcPr>
            <w:tcW w:w="2555" w:type="dxa"/>
            <w:tcMar>
              <w:top w:w="0" w:type="dxa"/>
              <w:left w:w="108" w:type="dxa"/>
              <w:bottom w:w="0" w:type="dxa"/>
              <w:right w:w="108" w:type="dxa"/>
            </w:tcMar>
            <w:hideMark/>
          </w:tcPr>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8.00 – 17.00</w:t>
            </w:r>
          </w:p>
        </w:tc>
        <w:tc>
          <w:tcPr>
            <w:tcW w:w="3675" w:type="dxa"/>
            <w:tcMar>
              <w:top w:w="0" w:type="dxa"/>
              <w:left w:w="108" w:type="dxa"/>
              <w:bottom w:w="0" w:type="dxa"/>
              <w:right w:w="108" w:type="dxa"/>
            </w:tcMar>
            <w:hideMark/>
          </w:tcPr>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(перерыв 12.00 – 13.00)</w:t>
            </w:r>
          </w:p>
        </w:tc>
      </w:tr>
      <w:tr w:rsidR="00F67D53" w:rsidRPr="00F67D53" w:rsidTr="00F67D53">
        <w:tc>
          <w:tcPr>
            <w:tcW w:w="3115" w:type="dxa"/>
            <w:tcMar>
              <w:top w:w="0" w:type="dxa"/>
              <w:left w:w="108" w:type="dxa"/>
              <w:bottom w:w="0" w:type="dxa"/>
              <w:right w:w="108" w:type="dxa"/>
            </w:tcMar>
            <w:hideMark/>
          </w:tcPr>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Пятница</w:t>
            </w:r>
          </w:p>
        </w:tc>
        <w:tc>
          <w:tcPr>
            <w:tcW w:w="2555" w:type="dxa"/>
            <w:tcMar>
              <w:top w:w="0" w:type="dxa"/>
              <w:left w:w="108" w:type="dxa"/>
              <w:bottom w:w="0" w:type="dxa"/>
              <w:right w:w="108" w:type="dxa"/>
            </w:tcMar>
            <w:hideMark/>
          </w:tcPr>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8.00 – 17.00</w:t>
            </w:r>
          </w:p>
        </w:tc>
        <w:tc>
          <w:tcPr>
            <w:tcW w:w="3675" w:type="dxa"/>
            <w:tcMar>
              <w:top w:w="0" w:type="dxa"/>
              <w:left w:w="108" w:type="dxa"/>
              <w:bottom w:w="0" w:type="dxa"/>
              <w:right w:w="108" w:type="dxa"/>
            </w:tcMar>
            <w:hideMark/>
          </w:tcPr>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(перерыв 12.00 – 13.00)</w:t>
            </w:r>
          </w:p>
        </w:tc>
      </w:tr>
      <w:tr w:rsidR="00F67D53" w:rsidRPr="00F67D53" w:rsidTr="00F67D53">
        <w:tc>
          <w:tcPr>
            <w:tcW w:w="9345" w:type="dxa"/>
            <w:gridSpan w:val="3"/>
            <w:tcMar>
              <w:top w:w="0" w:type="dxa"/>
              <w:left w:w="108" w:type="dxa"/>
              <w:bottom w:w="0" w:type="dxa"/>
              <w:right w:w="108" w:type="dxa"/>
            </w:tcMar>
            <w:hideMark/>
          </w:tcPr>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Четверг – не приемный день (работа с документами)</w:t>
            </w:r>
          </w:p>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Суббота, воскресенье – выходные дни</w:t>
            </w:r>
          </w:p>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16.1. График приема заявителей руководителем уполномоченного органа:</w:t>
            </w:r>
          </w:p>
          <w:tbl>
            <w:tblPr>
              <w:tblW w:w="4536" w:type="dxa"/>
              <w:tblInd w:w="567" w:type="dxa"/>
              <w:tblCellMar>
                <w:left w:w="0" w:type="dxa"/>
                <w:right w:w="0" w:type="dxa"/>
              </w:tblCellMar>
              <w:tblLook w:val="04A0" w:firstRow="1" w:lastRow="0" w:firstColumn="1" w:lastColumn="0" w:noHBand="0" w:noVBand="1"/>
            </w:tblPr>
            <w:tblGrid>
              <w:gridCol w:w="2552"/>
              <w:gridCol w:w="1984"/>
            </w:tblGrid>
            <w:tr w:rsidR="00F67D53" w:rsidRPr="00F67D53">
              <w:tc>
                <w:tcPr>
                  <w:tcW w:w="2552" w:type="dxa"/>
                  <w:tcMar>
                    <w:top w:w="0" w:type="dxa"/>
                    <w:left w:w="108" w:type="dxa"/>
                    <w:bottom w:w="0" w:type="dxa"/>
                    <w:right w:w="108" w:type="dxa"/>
                  </w:tcMar>
                  <w:hideMark/>
                </w:tcPr>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Понедельник</w:t>
                  </w:r>
                </w:p>
              </w:tc>
              <w:tc>
                <w:tcPr>
                  <w:tcW w:w="1984" w:type="dxa"/>
                  <w:tcMar>
                    <w:top w:w="0" w:type="dxa"/>
                    <w:left w:w="108" w:type="dxa"/>
                    <w:bottom w:w="0" w:type="dxa"/>
                    <w:right w:w="108" w:type="dxa"/>
                  </w:tcMar>
                  <w:hideMark/>
                </w:tcPr>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10.00 – 12.00</w:t>
                  </w:r>
                </w:p>
              </w:tc>
            </w:tr>
            <w:tr w:rsidR="00F67D53" w:rsidRPr="00F67D53">
              <w:tc>
                <w:tcPr>
                  <w:tcW w:w="2552" w:type="dxa"/>
                  <w:tcMar>
                    <w:top w:w="0" w:type="dxa"/>
                    <w:left w:w="108" w:type="dxa"/>
                    <w:bottom w:w="0" w:type="dxa"/>
                    <w:right w:w="108" w:type="dxa"/>
                  </w:tcMar>
                  <w:hideMark/>
                </w:tcPr>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Среда</w:t>
                  </w:r>
                </w:p>
              </w:tc>
              <w:tc>
                <w:tcPr>
                  <w:tcW w:w="1984" w:type="dxa"/>
                  <w:tcMar>
                    <w:top w:w="0" w:type="dxa"/>
                    <w:left w:w="108" w:type="dxa"/>
                    <w:bottom w:w="0" w:type="dxa"/>
                    <w:right w:w="108" w:type="dxa"/>
                  </w:tcMar>
                  <w:hideMark/>
                </w:tcPr>
                <w:p w:rsidR="00F67D53" w:rsidRPr="00F67D53" w:rsidRDefault="00F67D53" w:rsidP="00F67D53">
                  <w:pPr>
                    <w:spacing w:after="96" w:line="240" w:lineRule="auto"/>
                    <w:ind w:firstLine="0"/>
                    <w:jc w:val="left"/>
                    <w:rPr>
                      <w:rFonts w:eastAsia="Times New Roman" w:cs="Times New Roman"/>
                      <w:sz w:val="24"/>
                      <w:szCs w:val="24"/>
                      <w:lang w:eastAsia="ru-RU"/>
                    </w:rPr>
                  </w:pPr>
                  <w:r w:rsidRPr="00F67D53">
                    <w:rPr>
                      <w:rFonts w:eastAsia="Times New Roman" w:cs="Times New Roman"/>
                      <w:sz w:val="24"/>
                      <w:szCs w:val="24"/>
                      <w:lang w:eastAsia="ru-RU"/>
                    </w:rPr>
                    <w:t>14.00 – 17.00</w:t>
                  </w:r>
                </w:p>
              </w:tc>
            </w:tr>
          </w:tbl>
          <w:p w:rsidR="00F67D53" w:rsidRPr="00F67D53" w:rsidRDefault="00F67D53" w:rsidP="00F67D53">
            <w:pPr>
              <w:spacing w:line="240" w:lineRule="auto"/>
              <w:ind w:firstLine="0"/>
              <w:jc w:val="left"/>
              <w:rPr>
                <w:rFonts w:eastAsia="Times New Roman" w:cs="Times New Roman"/>
                <w:sz w:val="24"/>
                <w:szCs w:val="24"/>
                <w:lang w:eastAsia="ru-RU"/>
              </w:rPr>
            </w:pPr>
          </w:p>
        </w:tc>
      </w:tr>
    </w:tbl>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lastRenderedPageBreak/>
        <w:t>Раздел II. СТАНДАРТ ПРЕДОСТАВЛЕНИЯ МУНИЦИПАЛЬНОЙ УСЛУГИ</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4. НАИМЕНОВАНИЕ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17. Под муниципальной услугой в настоящем административном регламенте понимается согласование инвестиционных программ организаций, осуществляющих горячее водоснабжение, холодное водоснабжение и (или) водоотведение (далее – согласование инвестиционных программ).</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18. Согласование инвестиционных программ осуществляется в соответствии с законодательством.</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5. НАИМЕНОВАНИЕ ОРГАНА МЕСТНОГО САМОУПРАВЛЕНИЯ,</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ПРЕДОСТАВЛЯЮЩЕГО МУНИЦИПАЛЬНУЮ УСЛУГУ</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19.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20.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Оекского муниципального образования.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21. В предоставлении муниципальной услуги участвует нотариус.</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6. ОПИСАНИЕ РЕЗУЛЬТАТА</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22. Конечным результатом предоставления муниципальной услуги является: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принятие решения о согласовании инвестиционной программы организаций, осуществляющих горячее водоснабжение, холодное водоснабжение и (или) водоотведение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принятие решения об отказе в согласовании инвестиционной программы организаций, осуществляющих горячее водоснабжение, холодное водоснабжение и (или) водоотведение.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23. Срок согласования инвестиционной программы составляет не более 60 календарных дней со дня представления заявления в уполномоченный орган.</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24. В случае представления заявителями материалов не в полном объеме, сроки их рассмотрения переносятся с учетом даты предоставления необходимых материалов в полном объеме.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25. Срок приостановления предоставления муниципальной услуги законодательством не предусмотрен.</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8. ПЕРЕЧЕНЬ НОРМАТИВНЫХ ПРАВОВЫХ АКТОВ, РЕГУЛИРУЮЩИХ ОТНОШЕНИЯ, ВОЗНИКАЮЩИЕ В СВЯЗИ С ПРЕДОСТАВЛЕНИЕМ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26. Предоставление муниципальной услуги осуществляется в соответствии с законодательством.</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lastRenderedPageBreak/>
        <w:t>Правовой основой предоставления муниципальной услуги являются следующие нормативные правовые акты:</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Конституция Российской Федерации (Российская газета, № 7, 21.01.2009, Собрание законодательства Российской Федерации, № 4, 26.01.2009, ст. 445, Парламентская газета, № 4, 23-29.01.2009);</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б)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 Федеральный закон от 30 декабря 2004 года № 210-ФЗ «Об основах регулирования тарифов организаций коммунального комплекса» (Российская газета, № 292, 31.12.2004, Собрание законодательства Российской Федерации, 03.01.2005, № 1 (часть 1), ст. 36);</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д) Федеральный закон от 07 декабря 2011 года №416-ФЗ «О водоснабжении и водоотведении» (Собрание законодательства Российской Федерации, 2011, №50, статья 7358);</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е) Постановление Правительства Российской Федерации от 29.07.2013 года №641 «Об инвестиционных и производственных программах организаций, осуществляющих деятельность в сфере водоснабжения и водоотведения» (Собрание законодательства Российской Федерации, 2013, №32 статья 4303);</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ж) Постановление Правительства Российской Федерации от 14 июля 2008 г.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(Российская газета, №155, 23.07.2008, Собрание законодательства Российской Федерации, 21.07.2008, №29 (часть 2), ст. 3518);</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з) Приказ Министерства регионального развития Российской Федерации от 10 октября 2007 г. № 99 «Об утверждении Методических рекомендаций по разработке инвестиционных программ организаций коммунального комплекса»;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и) Приказ Министерства регионального развития Российской Федерации от 10 октября 2007 г.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к) Приказ Министерства регионального развития Российской Федерации от 14 апреля 2008 г.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л)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(«Ангарские огни», декабрь 2005 года);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м) Решение Думы Оекского муниципального образования от 17 октября 2014 года №22-39 Д/сп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порядка определения платы за оказание таких услуг» («Вестник Оекского муниципального образования (официальная информация)», 17.10.2014 года №10 (85).</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27. Для получения муниципальной услуги заявитель оформляет </w:t>
      </w:r>
      <w:hyperlink r:id="rId7" w:anchor="Par381" w:history="1">
        <w:r w:rsidRPr="00F67D53">
          <w:rPr>
            <w:rFonts w:ascii="Tahoma" w:eastAsia="Times New Roman" w:hAnsi="Tahoma" w:cs="Tahoma"/>
            <w:color w:val="44A1C7"/>
            <w:sz w:val="20"/>
            <w:szCs w:val="20"/>
            <w:u w:val="single"/>
            <w:lang w:eastAsia="ru-RU"/>
          </w:rPr>
          <w:t>заявление</w:t>
        </w:r>
      </w:hyperlink>
      <w:r w:rsidRPr="00F67D53">
        <w:rPr>
          <w:rFonts w:ascii="Tahoma" w:eastAsia="Times New Roman" w:hAnsi="Tahoma" w:cs="Tahoma"/>
          <w:color w:val="2C2C2C"/>
          <w:sz w:val="20"/>
          <w:szCs w:val="20"/>
          <w:lang w:eastAsia="ru-RU"/>
        </w:rPr>
        <w:t> на предоставление муниципальной услуги по форме, представленной в Приложении № 1 к настоящему административному регламенту (далее – заявление).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28. К заявлению прилагаются следующие документы:</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документ, удостоверяющий личность заявителя;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lastRenderedPageBreak/>
        <w:t>б)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техническое задание на разработку Инвестиционной программы;</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 проект Инвестиционной программы, включающий:</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цели и задачи Инвестиционной программы;</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анализ существующего состояния систем коммунальной инфраструктуры и объектов;</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план технических мероприятий, направленных на возведение производственных или имущественных элементов систем коммунальной инфраструктуры, (далее - мероприятия по строительству систем коммунальной инфраструктуры и объектов, и (или) мероприятий, направленных на улучшение технических и экономических характеристик);</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план финансирования Инвестиционной программы с указанием источников ее финансирования;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расчёт стоимости работ по объектам, в том числе: сметный расчет, подтверждение обоснованности расчета (копии счетов, счетов-фактур), расчет экономической эффективности инвестиций;</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д) копия устава, заверенного в установленном порядке;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е) копии документов, подтверждающие право собственности и (или) аренды на объекты инженерной инфраструктуры, заверенные в установленном порядке.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29. Администрация Оекского муниципального образования вправе запрашивать дополнительные материалы, указав формы их предоставления и требования к ним.</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30. Предоставляемые материалы должны быть подписаны исполнителем и заверены руководителем организации коммунального комплекса.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31. Требования к заполнению заявления: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в случае направления заявления в форме электронного документа, оно должно быть подписано электронной подписью;</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б) заявление должно быть написано разборчиво, не иметь подчисток, приписок, зачеркнутых слов и не оговоренных в них исправлений, наименование юридического лица – без сокращения, с указанием места его нахождения.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заявление не должно быть исполнено карандашом и не должно иметь повреждений, наличие которых не позволяет однозначно истолковать его содержание.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отсутствуют.</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33. Уполномоченный орган при предоставлении муниципальной услуги не вправе требовать от заявителей:</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w:t>
      </w:r>
      <w:r w:rsidRPr="00F67D53">
        <w:rPr>
          <w:rFonts w:ascii="Tahoma" w:eastAsia="Times New Roman" w:hAnsi="Tahoma" w:cs="Tahoma"/>
          <w:color w:val="2C2C2C"/>
          <w:sz w:val="20"/>
          <w:szCs w:val="20"/>
          <w:lang w:eastAsia="ru-RU"/>
        </w:rPr>
        <w:lastRenderedPageBreak/>
        <w:t>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11. ПЕРЕЧЕНЬ ОСНОВАНИЙ ДЛЯ ОТКАЗА В ПРИЕМЕ ЗАЯВЛЕНИЯ И ДОКУМЕНТОВ, НЕОБХОДИМЫХ ДЛЯ 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34. Основанием для отказа в приеме к рассмотрению заявления и документов являются: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несоответствие документов требованиям, указанным в пункте 31 настоящего административного регламента;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35. В случае отказа в приеме заявления и документов, поданных через организации федеральной почтовой связи, уполномоченный орган не позднее 5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5 рабочих дней со дня обращения заявителя или его представителя.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5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36. Отказ в приеме заявления и документов не препятствует повторному обращению гражданина или его представителя в порядке, установленном пунктом 72 настоящего административного регламента.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12. ПЕРЕЧЕНЬ ОСНОВАНИЙ ДЛЯ ПРИОСТАНОВЛЕНИЯ</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ИЛИ ОТКАЗА В ПРЕДОСТАВЛЕНИИ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37.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38. Основаниями для отказа в предоставлении муниципальной услуги являются: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за предоставлением муниципальной услуги обратилось ненадлежащее лицо;</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б) гражданин не относится к заявителям, имеющим право на получение муниципальной услуги в соответствии с пунктом 3 настоящего административного регламента;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в случае непредставления документов, предусмотренных пунктом 28 настоящего Административного регламента.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39. Решение об отказе в предоставлении информации должно содержать основания отказа с обязательной ссылкой на нарушения, предусмотренные пунктом 38 настоящего административного регламента.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Отказ в предоставлении муниципальной услуги может быть обжалован заявителем в порядке, установленном законодательством.</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lastRenderedPageBreak/>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40. В соответствии с Перечнем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утвержденным решением Думы Оекского муниципального образования от 17 октября 2014 года №22-39 Д/сп, необходимые и обязательные услуги для предоставления муниципальной услуги отсутствуют.</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41.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42.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43.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44.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45. Максимальное время ожидания в очереди при подаче заявления и документов не должно превышать 15 минут.</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46. Максимальное время ожидания в очереди при получении результата муниципальной услуги не должно превышать 15 минут.</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17. СРОК И ПОРЯДОК РЕГИСТРАЦИИ ЗАЯВЛЕНИЯ</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ЗАЯВИТЕЛЯ О ПРЕДОСТАВЛЕНИИ МУНИЦИПАЛЬНОЙ УСЛУГИ, В ТОМ ЧИСЛЕ В ЭЛЕКТРОННОЙ ФОРМЕ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47. Регистрацию заявления и документов о предоставлении муниципальной услуги осуществляет должностное лицо уполномоченного органа, ответственное за регистрацию заявлений, в том числе в электронной форме.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48. Максимальное время регистрации заявления о предоставлении муниципальной услуги составляет 10 минут.</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18. ТРЕБОВАНИЯ К ПОМЕЩЕНИЯМ,</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lastRenderedPageBreak/>
        <w:t>В КОТОРЫХ ПРЕДОСТАВЛЯЕТСЯ МУНИЦИПАЛЬНАЯ УСЛУГА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49.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50. Информационные таблички (вывески) размещаются рядом с входом, либо на двери входа так, чтобы они были хорошо видны заявителям.</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51. Вход в здание должен быть оборудован удобной лестницей, при наличии технической возможности – с поручнями и пандусами.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52. Прием заявлений и документов, необходимых для предоставления муниципальной услуги, осуществляется в кабинетах уполномоченного органа.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53.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54.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55.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57.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58. Основными показателями доступности и качества муниципальной услуги являются: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соблюдение требований к местам предоставления муниципальной услуги, их транспортной доступности;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среднее время ожидания в очереди при подаче документов;</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количество взаимодействий заявителя с должностными лицами уполномоченного органа.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59.  Основными требованиями к качеству рассмотрения обращений заявителей являются: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достоверность предоставляемой заявителям информации о ходе рассмотрения обращения;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полнота информирования заявителей о ходе рассмотрения обращения;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наглядность форм предоставляемой информации об административных процедурах;</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удобство и доступность получения заявителями информации о порядке 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оперативность вынесения решения в отношении рассматриваемого обращения.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60.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lastRenderedPageBreak/>
        <w:t>61. Взаимодействие заявителя с должностными лицами уполномоченного органа осуществляется при личном обращении заявителя: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для подачи документов, необходимых для 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за получением результата 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62.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63. Заявителю обеспечивается возможность получения муниципальной услуги посредством Портала.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Законодательством не предусмотрена возможность предоставления муниципальной услуги через МФЦ.</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64. Заявители имеют возможность получения муниципальной услуги в электронной форме посредством Портала в части: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 получения информации о порядке 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3) направления запроса и документов, необходимых для 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4) отслеживания хода 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5) получение результата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65.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w:t>
      </w:r>
      <w:r w:rsidRPr="00F67D53">
        <w:rPr>
          <w:rFonts w:ascii="Tahoma" w:eastAsia="Times New Roman" w:hAnsi="Tahoma" w:cs="Tahoma"/>
          <w:color w:val="2C2C2C"/>
          <w:sz w:val="20"/>
          <w:szCs w:val="20"/>
          <w:lang w:eastAsia="ru-RU"/>
        </w:rPr>
        <w:br/>
        <w:t>№ 210-ФЗ «Об организации предоставления государственных и муниципальных услуг».</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66.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67. В течение 2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28 административного регламента.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68.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69. Законодательством не предусмотрена возможность предоставления муниципальной услуги посредством МФЦ.</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21. СОСТАВ И ПОСЛЕДОВАТЕЛЬНОСТЬ АДМИНИСТРАТИВНЫХ ПРОЦЕДУР</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lastRenderedPageBreak/>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70. Предоставление муниципальной услуги включает в себя следующие административные процедуры:</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70.1 прием и регистрация заявления и прилагаемых к нему документов;</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70.2 рассмотрение заявления и документов, проверка их обоснованности, принятие решения о согласовании Инвестиционной программы либо мотивированный отказ в предоставлении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70.3 выдача согласованной Инвестиционной программы либо мотивированного отказа в предоставлении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71. Блок-схема предоставления муниципальной услуги приводится в приложении № 2 к настоящему административному регламенту.</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22. ПРИЕМ И РЕГИСТРАЦИЯ ЗАЯВЛЕНИЯ</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И ПРИЛАГАЕМЫХ К НЕМУ ДОКУМЕНТОВ</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72. Основанием для начала административной процедуры является поступление в уполномоченный орган заявления о предоставлении информации с приложением документов одним из следующих способов:</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путем личного обращения в уполномоченный орган;</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б) через организации федеральной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посредством Портала.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73. В день поступления (получения через организации федеральной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74. Днем обращения заявителя считается дата регистрации в уполномоченном органе заявления и документов.</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75. Должностное лицо уполномоченного органа, ответственное за прием и регистрацию документов, устанавливает:</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предмет обращения;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б) комплектность представленных документов, предусмотренных настоящим административным регламентом;</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соответствие документов требованиям, указанным в пункте 31 настоящего административного регламента.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Максимальный срок выполнения данного действия составляет 10 минут.</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76. В случае выявления в документах и заявлении оснований в соответствии с пунктом 34 настоящего административного регламента, уведомление об отказе направляется в соответствии с пунктом 35 настоящего административного регламента.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77. Общий срок приема, регистрации документов составляет не более 30 минут.</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78. В случае необходимости должностное лицо уполномоченного органа оказывает содействие в написании заявления.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79. Заявителю выдается входящий номер заявления для отслеживания хода исполнения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xml:space="preserve">80. При поступлении заявления и прилагаемых к нему документов в уполномоченный орган посредством почтового отправления заявителю направляется уведомление о принятии заявления к </w:t>
      </w:r>
      <w:r w:rsidRPr="00F67D53">
        <w:rPr>
          <w:rFonts w:ascii="Tahoma" w:eastAsia="Times New Roman" w:hAnsi="Tahoma" w:cs="Tahoma"/>
          <w:color w:val="2C2C2C"/>
          <w:sz w:val="20"/>
          <w:szCs w:val="20"/>
          <w:lang w:eastAsia="ru-RU"/>
        </w:rPr>
        <w:lastRenderedPageBreak/>
        <w:t>рассмотрению с указанием входящего номера в течение 3 календарных дней с даты получения заявления и прилагаемых к нему документов.</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81. Результатом административной процедуры по приему и регистрации заявления и документов является зарегистрированный полный пакет документов и заявление.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23. РАССМОТРЕНИЕ ЗАЯВЛЕНИЯ И ДОКУМЕНТОВ, ПРОВЕРКА ИХ ОБОСНОВАННОСТИ, ПРИНЯТИЕ РЕШЕНИЯ О СОГЛАСОВАНИИ ИНВЕСТИЦИОННОЙ ПРОГРАММЫ ЛИБО МОТИВИРОВАННЫЙ ОТКАЗ В ПРЕДОСТАВЛЕНИИ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82. Основанием для начала административной процедуры является поступление заявления и документов, прошедших регистрацию.</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83. Порядок рассмотрения документов и проверки их обоснованности при рассмотрении Инвестиционной программы:</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при рассмотрении Инвестиционной программы специалистами Уполномоченного органа, ответственными за рассмотрение и проверку документов, проверяется соответствие перечня представленных документов требованиям подраздела 28 настоящего Административного регламента;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при рассмотрении Инвестиционной программы специалист Уполномоченного органа, ответственный за рассмотрение и проверку документов, проводит проверку соответствия Инвестиционной программы, ее формирование и проверку обоснованности расчета необходимых для ее реализации финансовых потребностей;</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при необоснованности предоставленных расчетов, несоответствия рассчитанных финансовых потребностей проекту предоставленной Инвестиционной программы специалисты Уполномоченного органа, ответственные за рассмотрение и проверку документов, возвращают проект Инвестиционной программы и расчет необходимых для ее реализации финансовых потребностей Заявителю для устранения выявленных несоответствий с письменным изложением перечня замечаний и причин признания проекта Инвестиционной программы необоснованным. Срок предоставления муниципальной услуги приостанавливается на период устранения замечаний Заявителем, но не более чем на 10 рабочих дней;</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случае, если Инвестиционная программа признается обоснованной и рассчитанные надбавки к тарифам на товары и услуги Заявителя, и тарифы Заявителя на подключение соответствуют финансовым потребностям, необходимым для реализации Инвестиционной программы, Уполномоченный орган определяет доступность для потребителей товаров и услуг организаций коммунального комплекса в соответствии с действующими нормативно-правовыми актами.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84. Результатом административной процедуры является: рассмотрение всех документов и принятие решения о согласовании Инвестиционной программы либо мотивированный отказ.</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85. Максимальный срок выполнения административной процедуры - 55 календарных дней.</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24. ВЫДАЧА СОГЛАСОВАННОЙ ИНВЕСТИЦИОННОЙ ПРОГРАММЫ ЛИБО МОТИВИРОВАННОГО ОТКАЗА В ПРЕДОСТАВЛЕНИИ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86. Основанием для начала процедуры является поступление согласованной Инвестиционной программы с сопроводительным письмом либо отказа в предоставлении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87. Специалист по ведению делопроизводства регистрирует и направляет Заявителю зарегистрированное письмо.</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88. Результат административной процедуры: отправка по почте или выдача специалистом по ведению делопроизводства согласованной Инвестиционной программы либо отказа в предоставлении муниципальной услуги с сопроводительным письмом, подписанным главой администрации или заместителем главы администрации, Заявителю.</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89. Максимальный срок выполнения административной процедуры - 2 календарных дня.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Раздел IV. ФОРМЫ КОНТРОЛЯ ЗА ПРЕДОСТАВЛЕНИЕМ МУНИЦИПАЛЬНОЙ УСЛУГИ</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lastRenderedPageBreak/>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25.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90.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руководителем уполномоченного органа путем рассмотрения отчетов должностных лиц уполномоченного органа, а также рассмотрения жалоб заявителей.</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91. Основными задачами текущего контроля являются: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обеспечение своевременного и качественного 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б) выявление нарушений в сроках и качестве 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выявление и устранение причин и условий, способствующих ненадлежащему предоставлению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 принятие мер по надлежащему предоставлению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92. Текущий контроль осуществляется на постоянной основе.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93. Контроль за полнотой и качеством предоставления должностными лицами уполномоченного органа муниципальной услуги осуществляется комиссией.</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94. 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95.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96.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97.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98. Заявитель уведомляется о результатах проверки в течение 10 дней со дня принятия соответствующего решения.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99. Внеплановые проверки осуществляются по решению руководителя уполномоченного органа в связи с проверкой устранения ранее выявленных нарушений, а также в случае получения жалоб на действия (бездействие) должностных лиц уполномоченного органа.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100. Плановые проверки осуществляются на основании полугодовых или годовых планов работы уполномоченного органа.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101.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lastRenderedPageBreak/>
        <w:t>Глава 27.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102. Обязанность соблюдения положений настоящего административного регламента закрепляется в должностных регламентах муниципальных служащих уполномоченного органа.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103.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28.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ОРГАНИЗАЦИЕЙ</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104.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нарушения прав и законных интересов заявителей решением, действием (бездействием) Правительства Иркутской области, уполномоченного органа, его должностных лиц;</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105. Информацию, указанную в пункте 104 настоящего административного регламента, заявители могут сообщить по телефонам уполномоченного органа, указанным в пункте 15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106. Срок рассмотрения обращений со стороны граждан, их объединений и организаций составляет 30 рабочих дней с момента их регистрации.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107. Контроль за предоставлением муниципальной услуги осуществляется в соответствии с действующим законодательством.</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Глава 29. ОБЖАЛОВАНИЕ РЕШЕНИЙ И ДЕЙСТВИЙ (БЕЗДЕЙСТВИЯ) УПОЛНОМОЧЕННОГО ОРГАНА, А ТАКЖЕ ДОЛЖНОСТНЫХ ЛИЦ УПОЛНОМОЧЕННОГО ОРГАНА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108.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109.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110. Информацию о порядке подачи и рассмотрения жалобы заинтересованные лица могут получить:</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lastRenderedPageBreak/>
        <w:t>а) на стендах, расположенных в помещениях, занимаемых уполномоченным органом;</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б) на официальном сайте уполномоченного органа в информационно-телекоммуникационной сети «Интернет» www.oek.su.</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посредством Портала.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Заинтересованное лицо может обратиться с жалобой, в том числе в следующих случаях:</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нарушение срока регистрации заявления заявителя о предоставлении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б) нарушение срока 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Оекского муниципального образования, настоящим административным регламентом для предоставления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Оекского муниципального образования, а также настоящим административным регламентом;</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 Оекского муниципального образования;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111. Жалоба может быть подана в письменной форме на бумажном носителе, в электронной форме одним из следующих способов:</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лично по адресу: 664541, Иркутская область, Иркутский район, село Оек, улица Кирова, дом 91 «Г»; телефон: (3952) 69-31-12, факс: (3952) 69-31-22;</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б) через организации федеральной почтовой связи;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с использованием информационно-телекоммуникационной сети «Интернет»:</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электронная почта: admin.oek@mail.ru;</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официальный сайт уполномоченного органа: www.oek.su;</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 посредством Портала.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112.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Прием жалоб осуществляется в соответствии с графиком приема заявителей.</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113. 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Оекского муниципального образования, в случае его отсутствия – заместитель главы администрации.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114. Прием заинтересованных лиц Главой администрации, заместителем главы администрации проводится по предварительной записи, которая осуществляется по телефону: (3952) 69-31-22.</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115. При личном приеме обратившееся заинтересованное лицо предъявляет документ, удостоверяющий его личность.</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116. Жалоба должна содержать:</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lastRenderedPageBreak/>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сведения об обжалуемых решениях и действиях (бездействии) уполномоченного органа, должностного лица уполномоченного органа;</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117. При рассмотрении жалобы:</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118.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119. Основания приостановления рассмотрения жалобы, направленной в уполномоченный орган, не предусмотрены.</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120. Случаи, в которых ответ на жалобу не дается: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121. По результатам рассмотрения жалобы уполномоченный орган принимает одно из следующих решений:</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Оекского муниципального образования;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б) отказывает в удовлетворении жалобы.</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122. Не позднее дня, следующего за днем принятия решения, указанного в пункте 121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123. В ответе по результатам рассмотрения жалобы указываются: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фамилия, имя и (если имеется) отчество заинтересованного лица, подавшего жалобу;</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 основания для принятия решения по жалобе;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lastRenderedPageBreak/>
        <w:t>д) принятое по жалобе решение;</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ж) сведения о порядке обжалования принятого по жалобе решения.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124. Основаниями отказа в удовлетворении жалобы являются: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наличие вступившего в законную силу решения суда, арбитражного суда по жалобе о том же предмете и по тем же основаниям;</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б) подача жалобы лицом, полномочия которого не подтверждены в порядке, установленном законодательством Российской Федерации;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наличие решения по жалобе, принятого ранее в отношении того же заинтересованного лица и по тому же предмету жалобы.</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125. Решение, принятое по результатам рассмотрения жалобы, может быть обжаловано в порядке, установленном законодательством.</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127. Способами информирования заинтересованных лиц о порядке подачи и рассмотрения жалобы являются: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 личное обращение заинтересованных лиц в уполномоченный орган;</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б) через организации федеральной почтовой связи;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в) с помощью средств электронной связи (направление письма на адрес электронной почты уполномоченный орган);</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 с помощью телефонной и факсимильной связи.</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tbl>
      <w:tblPr>
        <w:tblW w:w="8868" w:type="dxa"/>
        <w:tblCellMar>
          <w:left w:w="0" w:type="dxa"/>
          <w:right w:w="0" w:type="dxa"/>
        </w:tblCellMar>
        <w:tblLook w:val="04A0" w:firstRow="1" w:lastRow="0" w:firstColumn="1" w:lastColumn="0" w:noHBand="0" w:noVBand="1"/>
      </w:tblPr>
      <w:tblGrid>
        <w:gridCol w:w="8868"/>
      </w:tblGrid>
      <w:tr w:rsidR="00F67D53" w:rsidRPr="00F67D53" w:rsidTr="00F67D53">
        <w:tc>
          <w:tcPr>
            <w:tcW w:w="4672" w:type="dxa"/>
            <w:tcMar>
              <w:top w:w="0" w:type="dxa"/>
              <w:left w:w="108" w:type="dxa"/>
              <w:bottom w:w="0" w:type="dxa"/>
              <w:right w:w="108" w:type="dxa"/>
            </w:tcMar>
            <w:hideMark/>
          </w:tcPr>
          <w:p w:rsidR="00F67D53" w:rsidRPr="00F67D53" w:rsidRDefault="00F67D53" w:rsidP="00F67D53">
            <w:pPr>
              <w:spacing w:after="96" w:line="240" w:lineRule="auto"/>
              <w:ind w:firstLine="0"/>
              <w:jc w:val="right"/>
              <w:rPr>
                <w:rFonts w:eastAsia="Times New Roman" w:cs="Times New Roman"/>
                <w:sz w:val="24"/>
                <w:szCs w:val="24"/>
                <w:lang w:eastAsia="ru-RU"/>
              </w:rPr>
            </w:pPr>
            <w:r w:rsidRPr="00F67D53">
              <w:rPr>
                <w:rFonts w:eastAsia="Times New Roman" w:cs="Times New Roman"/>
                <w:i/>
                <w:iCs/>
                <w:sz w:val="24"/>
                <w:szCs w:val="24"/>
                <w:lang w:eastAsia="ru-RU"/>
              </w:rPr>
              <w:t>Глава Оекского муниципального образования П.Н. Новосельцев </w:t>
            </w:r>
          </w:p>
        </w:tc>
      </w:tr>
    </w:tbl>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right"/>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Приложение № 1</w:t>
      </w:r>
    </w:p>
    <w:p w:rsidR="00F67D53" w:rsidRPr="00F67D53" w:rsidRDefault="00F67D53" w:rsidP="00F67D53">
      <w:pPr>
        <w:shd w:val="clear" w:color="auto" w:fill="FFFFFF"/>
        <w:spacing w:line="240" w:lineRule="auto"/>
        <w:ind w:firstLine="0"/>
        <w:jc w:val="right"/>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right"/>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jc w:val="right"/>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к Административному регламенту «Согласование инвестиционных программ организаций,</w:t>
      </w:r>
    </w:p>
    <w:p w:rsidR="00F67D53" w:rsidRPr="00F67D53" w:rsidRDefault="00F67D53" w:rsidP="00F67D53">
      <w:pPr>
        <w:shd w:val="clear" w:color="auto" w:fill="FFFFFF"/>
        <w:spacing w:after="96" w:line="240" w:lineRule="auto"/>
        <w:ind w:firstLine="0"/>
        <w:jc w:val="right"/>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осуществляющих горячее водоснабжение, холодное водоснабжение и (или) водоотведение»</w:t>
      </w:r>
    </w:p>
    <w:p w:rsidR="00F67D53" w:rsidRPr="00F67D53" w:rsidRDefault="00F67D53" w:rsidP="00F67D53">
      <w:pPr>
        <w:shd w:val="clear" w:color="auto" w:fill="FFFFFF"/>
        <w:spacing w:after="96" w:line="240" w:lineRule="auto"/>
        <w:ind w:left="7371"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4"/>
          <w:szCs w:val="24"/>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4"/>
          <w:szCs w:val="24"/>
          <w:lang w:eastAsia="ru-RU"/>
        </w:rPr>
        <w:t> </w:t>
      </w:r>
    </w:p>
    <w:p w:rsidR="00F67D53" w:rsidRPr="00F67D53" w:rsidRDefault="00F67D53" w:rsidP="00F67D53">
      <w:pPr>
        <w:shd w:val="clear" w:color="auto" w:fill="FFFFFF"/>
        <w:spacing w:after="96" w:line="240" w:lineRule="auto"/>
        <w:ind w:firstLine="0"/>
        <w:jc w:val="right"/>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Главе администрации </w:t>
      </w:r>
    </w:p>
    <w:p w:rsidR="00F67D53" w:rsidRPr="00F67D53" w:rsidRDefault="00F67D53" w:rsidP="00F67D53">
      <w:pPr>
        <w:shd w:val="clear" w:color="auto" w:fill="FFFFFF"/>
        <w:spacing w:after="96" w:line="240" w:lineRule="auto"/>
        <w:ind w:firstLine="0"/>
        <w:jc w:val="right"/>
        <w:rPr>
          <w:rFonts w:ascii="Tahoma" w:eastAsia="Times New Roman" w:hAnsi="Tahoma" w:cs="Tahoma"/>
          <w:color w:val="2C2C2C"/>
          <w:sz w:val="20"/>
          <w:szCs w:val="20"/>
          <w:lang w:eastAsia="ru-RU"/>
        </w:rPr>
      </w:pPr>
      <w:r w:rsidRPr="00F67D53">
        <w:rPr>
          <w:rFonts w:eastAsia="Times New Roman" w:cs="Times New Roman"/>
          <w:color w:val="2C2C2C"/>
          <w:sz w:val="20"/>
          <w:szCs w:val="20"/>
          <w:lang w:eastAsia="ru-RU"/>
        </w:rPr>
        <w:t>Оекского</w:t>
      </w:r>
      <w:r w:rsidRPr="00F67D53">
        <w:rPr>
          <w:rFonts w:ascii="Tahoma" w:eastAsia="Times New Roman" w:hAnsi="Tahoma" w:cs="Tahoma"/>
          <w:color w:val="2C2C2C"/>
          <w:sz w:val="20"/>
          <w:szCs w:val="20"/>
          <w:lang w:eastAsia="ru-RU"/>
        </w:rPr>
        <w:t> муниципального образования __________________</w:t>
      </w:r>
      <w:r w:rsidRPr="00F67D53">
        <w:rPr>
          <w:rFonts w:eastAsia="Times New Roman" w:cs="Times New Roman"/>
          <w:color w:val="2C2C2C"/>
          <w:sz w:val="20"/>
          <w:szCs w:val="20"/>
          <w:lang w:eastAsia="ru-RU"/>
        </w:rPr>
        <w:t>___________________</w:t>
      </w:r>
      <w:r w:rsidRPr="00F67D53">
        <w:rPr>
          <w:rFonts w:ascii="Tahoma" w:eastAsia="Times New Roman" w:hAnsi="Tahoma" w:cs="Tahoma"/>
          <w:color w:val="2C2C2C"/>
          <w:sz w:val="20"/>
          <w:szCs w:val="20"/>
          <w:lang w:eastAsia="ru-RU"/>
        </w:rPr>
        <w:t>________________</w:t>
      </w:r>
    </w:p>
    <w:p w:rsidR="00F67D53" w:rsidRPr="00F67D53" w:rsidRDefault="00F67D53" w:rsidP="00F67D53">
      <w:pPr>
        <w:shd w:val="clear" w:color="auto" w:fill="FFFFFF"/>
        <w:spacing w:after="96" w:line="240" w:lineRule="auto"/>
        <w:ind w:left="6372" w:firstLine="708"/>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(Ф.И.О)</w:t>
      </w:r>
    </w:p>
    <w:p w:rsidR="00F67D53" w:rsidRPr="00F67D53" w:rsidRDefault="00F67D53" w:rsidP="00F67D53">
      <w:pPr>
        <w:shd w:val="clear" w:color="auto" w:fill="FFFFFF"/>
        <w:spacing w:after="96" w:line="240" w:lineRule="auto"/>
        <w:ind w:firstLine="0"/>
        <w:jc w:val="right"/>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от _______</w:t>
      </w:r>
      <w:r w:rsidRPr="00F67D53">
        <w:rPr>
          <w:rFonts w:eastAsia="Times New Roman" w:cs="Times New Roman"/>
          <w:color w:val="2C2C2C"/>
          <w:sz w:val="20"/>
          <w:szCs w:val="20"/>
          <w:lang w:eastAsia="ru-RU"/>
        </w:rPr>
        <w:t>___________________</w:t>
      </w:r>
      <w:r w:rsidRPr="00F67D53">
        <w:rPr>
          <w:rFonts w:ascii="Tahoma" w:eastAsia="Times New Roman" w:hAnsi="Tahoma" w:cs="Tahoma"/>
          <w:color w:val="2C2C2C"/>
          <w:sz w:val="20"/>
          <w:szCs w:val="20"/>
          <w:lang w:eastAsia="ru-RU"/>
        </w:rPr>
        <w:t>_________________________</w:t>
      </w:r>
    </w:p>
    <w:p w:rsidR="00F67D53" w:rsidRPr="00F67D53" w:rsidRDefault="00F67D53" w:rsidP="00F67D53">
      <w:pPr>
        <w:shd w:val="clear" w:color="auto" w:fill="FFFFFF"/>
        <w:spacing w:after="96" w:line="240" w:lineRule="auto"/>
        <w:ind w:firstLine="0"/>
        <w:jc w:val="right"/>
        <w:rPr>
          <w:rFonts w:ascii="Tahoma" w:eastAsia="Times New Roman" w:hAnsi="Tahoma" w:cs="Tahoma"/>
          <w:color w:val="2C2C2C"/>
          <w:sz w:val="20"/>
          <w:szCs w:val="20"/>
          <w:lang w:eastAsia="ru-RU"/>
        </w:rPr>
      </w:pPr>
      <w:r w:rsidRPr="00F67D53">
        <w:rPr>
          <w:rFonts w:ascii="Tahoma" w:eastAsia="Times New Roman" w:hAnsi="Tahoma" w:cs="Tahoma"/>
          <w:i/>
          <w:iCs/>
          <w:color w:val="2C2C2C"/>
          <w:sz w:val="20"/>
          <w:szCs w:val="20"/>
          <w:lang w:eastAsia="ru-RU"/>
        </w:rPr>
        <w:t> (наименование организации, юридический и почтовый адрес)</w:t>
      </w:r>
    </w:p>
    <w:p w:rsidR="00F67D53" w:rsidRPr="00F67D53" w:rsidRDefault="00F67D53" w:rsidP="00F67D53">
      <w:pPr>
        <w:shd w:val="clear" w:color="auto" w:fill="FFFFFF"/>
        <w:spacing w:after="96" w:line="240" w:lineRule="auto"/>
        <w:ind w:firstLine="0"/>
        <w:jc w:val="right"/>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_</w:t>
      </w:r>
      <w:r w:rsidRPr="00F67D53">
        <w:rPr>
          <w:rFonts w:eastAsia="Times New Roman" w:cs="Times New Roman"/>
          <w:color w:val="2C2C2C"/>
          <w:sz w:val="20"/>
          <w:szCs w:val="20"/>
          <w:lang w:eastAsia="ru-RU"/>
        </w:rPr>
        <w:t>___________</w:t>
      </w:r>
      <w:r w:rsidRPr="00F67D53">
        <w:rPr>
          <w:rFonts w:ascii="Tahoma" w:eastAsia="Times New Roman" w:hAnsi="Tahoma" w:cs="Tahoma"/>
          <w:color w:val="2C2C2C"/>
          <w:sz w:val="20"/>
          <w:szCs w:val="20"/>
          <w:lang w:eastAsia="ru-RU"/>
        </w:rPr>
        <w:t>_________________________________________</w:t>
      </w:r>
    </w:p>
    <w:p w:rsidR="00F67D53" w:rsidRPr="00F67D53" w:rsidRDefault="00F67D53" w:rsidP="00F67D53">
      <w:pPr>
        <w:shd w:val="clear" w:color="auto" w:fill="FFFFFF"/>
        <w:spacing w:after="96" w:line="240" w:lineRule="auto"/>
        <w:ind w:firstLine="0"/>
        <w:jc w:val="right"/>
        <w:rPr>
          <w:rFonts w:ascii="Tahoma" w:eastAsia="Times New Roman" w:hAnsi="Tahoma" w:cs="Tahoma"/>
          <w:color w:val="2C2C2C"/>
          <w:sz w:val="20"/>
          <w:szCs w:val="20"/>
          <w:lang w:eastAsia="ru-RU"/>
        </w:rPr>
      </w:pPr>
      <w:r w:rsidRPr="00F67D53">
        <w:rPr>
          <w:rFonts w:ascii="Tahoma" w:eastAsia="Times New Roman" w:hAnsi="Tahoma" w:cs="Tahoma"/>
          <w:i/>
          <w:iCs/>
          <w:color w:val="2C2C2C"/>
          <w:sz w:val="20"/>
          <w:szCs w:val="20"/>
          <w:lang w:eastAsia="ru-RU"/>
        </w:rPr>
        <w:t> (для физических лиц – Ф.И.О., адрес по прописке, почтовый адрес)</w:t>
      </w:r>
    </w:p>
    <w:p w:rsidR="00F67D53" w:rsidRPr="00F67D53" w:rsidRDefault="00F67D53" w:rsidP="00F67D53">
      <w:pPr>
        <w:shd w:val="clear" w:color="auto" w:fill="FFFFFF"/>
        <w:spacing w:after="96" w:line="240" w:lineRule="auto"/>
        <w:ind w:firstLine="0"/>
        <w:jc w:val="right"/>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______________________________________</w:t>
      </w:r>
    </w:p>
    <w:p w:rsidR="00F67D53" w:rsidRPr="00F67D53" w:rsidRDefault="00F67D53" w:rsidP="00F67D53">
      <w:pPr>
        <w:shd w:val="clear" w:color="auto" w:fill="FFFFFF"/>
        <w:spacing w:after="96" w:line="240" w:lineRule="auto"/>
        <w:ind w:firstLine="0"/>
        <w:jc w:val="right"/>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Контактные   телефоны_________________________________</w:t>
      </w:r>
    </w:p>
    <w:p w:rsidR="00F67D53" w:rsidRPr="00F67D53" w:rsidRDefault="00F67D53" w:rsidP="00F67D53">
      <w:pPr>
        <w:shd w:val="clear" w:color="auto" w:fill="FFFFFF"/>
        <w:spacing w:after="96" w:line="240" w:lineRule="auto"/>
        <w:ind w:firstLine="0"/>
        <w:jc w:val="right"/>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Адрес________________________________________________</w:t>
      </w:r>
    </w:p>
    <w:p w:rsidR="00F67D53" w:rsidRPr="00F67D53" w:rsidRDefault="00F67D53" w:rsidP="00F67D53">
      <w:pPr>
        <w:shd w:val="clear" w:color="auto" w:fill="FFFFFF"/>
        <w:spacing w:after="96" w:line="360" w:lineRule="atLeast"/>
        <w:ind w:left="540" w:firstLine="540"/>
        <w:jc w:val="center"/>
        <w:rPr>
          <w:rFonts w:ascii="Tahoma" w:eastAsia="Times New Roman" w:hAnsi="Tahoma" w:cs="Tahoma"/>
          <w:color w:val="2C2C2C"/>
          <w:sz w:val="20"/>
          <w:szCs w:val="20"/>
          <w:lang w:eastAsia="ru-RU"/>
        </w:rPr>
      </w:pPr>
    </w:p>
    <w:p w:rsidR="00F67D53" w:rsidRPr="00F67D53" w:rsidRDefault="00F67D53" w:rsidP="00F67D53">
      <w:pPr>
        <w:shd w:val="clear" w:color="auto" w:fill="FFFFFF"/>
        <w:spacing w:after="96" w:line="360" w:lineRule="atLeast"/>
        <w:ind w:left="540" w:firstLine="54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lastRenderedPageBreak/>
        <w:t> </w:t>
      </w:r>
    </w:p>
    <w:p w:rsidR="00F67D53" w:rsidRPr="00F67D53" w:rsidRDefault="00F67D53" w:rsidP="00F67D53">
      <w:pPr>
        <w:shd w:val="clear" w:color="auto" w:fill="FFFFFF"/>
        <w:spacing w:after="96" w:line="360" w:lineRule="atLeast"/>
        <w:ind w:left="540" w:firstLine="54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ЗАЯВЛЕНИЕ</w:t>
      </w:r>
    </w:p>
    <w:p w:rsidR="00F67D53" w:rsidRPr="00F67D53" w:rsidRDefault="00F67D53" w:rsidP="00F67D53">
      <w:pPr>
        <w:shd w:val="clear" w:color="auto" w:fill="FFFFFF"/>
        <w:spacing w:after="96" w:line="360" w:lineRule="atLeast"/>
        <w:ind w:left="540" w:firstLine="54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360" w:lineRule="atLeast"/>
        <w:ind w:left="540" w:firstLine="54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Прошу согласовать инвестиционную программу, осуществляющую регулируемые виды деятельности в сферах горячего водоснабжения, холодного водоснабжение и  (или) водоотведения.</w:t>
      </w:r>
    </w:p>
    <w:p w:rsidR="00F67D53" w:rsidRPr="00F67D53" w:rsidRDefault="00F67D53" w:rsidP="00F67D53">
      <w:pPr>
        <w:shd w:val="clear" w:color="auto" w:fill="FFFFFF"/>
        <w:spacing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_______________________________________________________________________________________________________</w:t>
      </w:r>
    </w:p>
    <w:p w:rsidR="00F67D53" w:rsidRPr="00F67D53" w:rsidRDefault="00F67D53" w:rsidP="00F67D53">
      <w:pPr>
        <w:shd w:val="clear" w:color="auto" w:fill="FFFFFF"/>
        <w:spacing w:after="96" w:line="240" w:lineRule="auto"/>
        <w:ind w:left="540" w:firstLine="54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F67D53" w:rsidRPr="00F67D53" w:rsidRDefault="00F67D53" w:rsidP="00F67D53">
      <w:pPr>
        <w:shd w:val="clear" w:color="auto" w:fill="FFFFFF"/>
        <w:spacing w:after="96" w:line="240" w:lineRule="auto"/>
        <w:ind w:left="540" w:firstLine="540"/>
        <w:rPr>
          <w:rFonts w:ascii="Tahoma" w:eastAsia="Times New Roman" w:hAnsi="Tahoma" w:cs="Tahoma"/>
          <w:color w:val="2C2C2C"/>
          <w:sz w:val="20"/>
          <w:szCs w:val="20"/>
          <w:lang w:eastAsia="ru-RU"/>
        </w:rPr>
      </w:pPr>
      <w:r w:rsidRPr="00F67D53">
        <w:rPr>
          <w:rFonts w:eastAsia="Times New Roman" w:cs="Times New Roman"/>
          <w:color w:val="2C2C2C"/>
          <w:sz w:val="20"/>
          <w:szCs w:val="20"/>
          <w:lang w:eastAsia="ru-RU"/>
        </w:rPr>
        <w:t> </w:t>
      </w:r>
    </w:p>
    <w:p w:rsidR="00F67D53" w:rsidRPr="00F67D53" w:rsidRDefault="00F67D53" w:rsidP="00F67D53">
      <w:pPr>
        <w:shd w:val="clear" w:color="auto" w:fill="FFFFFF"/>
        <w:spacing w:after="96" w:line="240" w:lineRule="auto"/>
        <w:ind w:left="540" w:firstLine="54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К заявлению прилагаются_____________________________________</w:t>
      </w:r>
    </w:p>
    <w:p w:rsidR="00F67D53" w:rsidRPr="00F67D53" w:rsidRDefault="00F67D53" w:rsidP="00F67D53">
      <w:pPr>
        <w:shd w:val="clear" w:color="auto" w:fill="FFFFFF"/>
        <w:spacing w:after="96" w:line="240" w:lineRule="auto"/>
        <w:ind w:left="540" w:firstLine="54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after="96" w:line="240" w:lineRule="auto"/>
        <w:ind w:left="540" w:firstLine="54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С условиями предоставления сведений ознакомлен(а)</w:t>
      </w:r>
    </w:p>
    <w:p w:rsidR="00F67D53" w:rsidRPr="00F67D53" w:rsidRDefault="00F67D53" w:rsidP="00F67D53">
      <w:pPr>
        <w:shd w:val="clear" w:color="auto" w:fill="FFFFFF"/>
        <w:spacing w:after="96" w:line="360" w:lineRule="atLeast"/>
        <w:ind w:left="540" w:firstLine="54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«_______» ____________ 20__г.</w:t>
      </w:r>
    </w:p>
    <w:p w:rsidR="00F67D53" w:rsidRPr="00F67D53" w:rsidRDefault="00F67D53" w:rsidP="00F67D53">
      <w:pPr>
        <w:shd w:val="clear" w:color="auto" w:fill="FFFFFF"/>
        <w:spacing w:after="96" w:line="360" w:lineRule="atLeast"/>
        <w:ind w:left="540" w:firstLine="54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_____________________________</w:t>
      </w:r>
    </w:p>
    <w:p w:rsidR="00F67D53" w:rsidRPr="00F67D53" w:rsidRDefault="00F67D53" w:rsidP="00F67D53">
      <w:pPr>
        <w:shd w:val="clear" w:color="auto" w:fill="FFFFFF"/>
        <w:spacing w:after="96" w:line="360" w:lineRule="atLeast"/>
        <w:ind w:left="540" w:firstLine="54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Подпись заявителя</w:t>
      </w:r>
    </w:p>
    <w:p w:rsidR="00F67D53" w:rsidRPr="00F67D53" w:rsidRDefault="00F67D53" w:rsidP="00F67D53">
      <w:pPr>
        <w:shd w:val="clear" w:color="auto" w:fill="FFFFFF"/>
        <w:spacing w:after="96"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МП</w:t>
      </w:r>
    </w:p>
    <w:p w:rsidR="00F67D53" w:rsidRPr="00F67D53" w:rsidRDefault="00F67D53" w:rsidP="00F67D53">
      <w:pPr>
        <w:shd w:val="clear" w:color="auto" w:fill="FFFFFF"/>
        <w:spacing w:line="240" w:lineRule="auto"/>
        <w:ind w:firstLine="0"/>
        <w:rPr>
          <w:rFonts w:ascii="Tahoma" w:eastAsia="Times New Roman" w:hAnsi="Tahoma" w:cs="Tahoma"/>
          <w:color w:val="2C2C2C"/>
          <w:sz w:val="20"/>
          <w:szCs w:val="20"/>
          <w:lang w:eastAsia="ru-RU"/>
        </w:rPr>
      </w:pPr>
    </w:p>
    <w:p w:rsidR="00F67D53" w:rsidRPr="00F67D53" w:rsidRDefault="00F67D53" w:rsidP="00F67D53">
      <w:pPr>
        <w:shd w:val="clear" w:color="auto" w:fill="FFFFFF"/>
        <w:spacing w:line="240" w:lineRule="auto"/>
        <w:ind w:firstLine="0"/>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F67D53" w:rsidRPr="00F67D53" w:rsidRDefault="00F67D53" w:rsidP="00F67D53">
      <w:pPr>
        <w:shd w:val="clear" w:color="auto" w:fill="FFFFFF"/>
        <w:spacing w:line="240" w:lineRule="auto"/>
        <w:ind w:firstLine="0"/>
        <w:jc w:val="right"/>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Приложение № 2</w:t>
      </w:r>
    </w:p>
    <w:p w:rsidR="00F67D53" w:rsidRPr="00F67D53" w:rsidRDefault="00F67D53" w:rsidP="00F67D53">
      <w:pPr>
        <w:shd w:val="clear" w:color="auto" w:fill="FFFFFF"/>
        <w:spacing w:after="96" w:line="240" w:lineRule="auto"/>
        <w:ind w:firstLine="0"/>
        <w:jc w:val="right"/>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к Административному регламенту «Согласование инвестиционных программ организаций,</w:t>
      </w:r>
    </w:p>
    <w:p w:rsidR="00F67D53" w:rsidRPr="00F67D53" w:rsidRDefault="00F67D53" w:rsidP="00F67D53">
      <w:pPr>
        <w:shd w:val="clear" w:color="auto" w:fill="FFFFFF"/>
        <w:spacing w:after="96" w:line="240" w:lineRule="auto"/>
        <w:ind w:firstLine="0"/>
        <w:jc w:val="right"/>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осуществляющих горячее водоснабжение, холодное водоснабжение и (или) водоотведение»</w:t>
      </w:r>
    </w:p>
    <w:p w:rsidR="00F67D53" w:rsidRPr="00F67D53" w:rsidRDefault="00F67D53" w:rsidP="00F67D53">
      <w:pPr>
        <w:shd w:val="clear" w:color="auto" w:fill="FFFFFF"/>
        <w:spacing w:after="96" w:line="240" w:lineRule="auto"/>
        <w:ind w:left="5954" w:firstLine="0"/>
        <w:rPr>
          <w:rFonts w:ascii="Tahoma" w:eastAsia="Times New Roman" w:hAnsi="Tahoma" w:cs="Tahoma"/>
          <w:color w:val="2C2C2C"/>
          <w:sz w:val="20"/>
          <w:szCs w:val="20"/>
          <w:lang w:eastAsia="ru-RU"/>
        </w:rPr>
      </w:pPr>
      <w:r w:rsidRPr="00F67D53">
        <w:rPr>
          <w:rFonts w:eastAsia="Times New Roman" w:cs="Times New Roman"/>
          <w:color w:val="2C2C2C"/>
          <w:sz w:val="20"/>
          <w:szCs w:val="20"/>
          <w:lang w:eastAsia="ru-RU"/>
        </w:rPr>
        <w:t> </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eastAsia="Times New Roman" w:cs="Times New Roman"/>
          <w:color w:val="2C2C2C"/>
          <w:sz w:val="20"/>
          <w:szCs w:val="20"/>
          <w:lang w:eastAsia="ru-RU"/>
        </w:rPr>
        <w:t>БЛОК-СХЕМА</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eastAsia="Times New Roman" w:cs="Times New Roman"/>
          <w:color w:val="2C2C2C"/>
          <w:sz w:val="20"/>
          <w:szCs w:val="20"/>
          <w:lang w:eastAsia="ru-RU"/>
        </w:rPr>
        <w:t>АДМИНИСТРАТИВНЫХ ПРОЦЕДУР ПРЕДОСТАВЛЕНИЯ МУНИЦИПАЛЬНОЙ УСЛУГИ</w:t>
      </w:r>
    </w:p>
    <w:p w:rsidR="00F67D53" w:rsidRPr="00F67D53" w:rsidRDefault="00F67D53" w:rsidP="00F67D53">
      <w:pPr>
        <w:shd w:val="clear" w:color="auto" w:fill="FFFFFF"/>
        <w:spacing w:after="96" w:line="240" w:lineRule="auto"/>
        <w:ind w:firstLine="0"/>
        <w:jc w:val="center"/>
        <w:rPr>
          <w:rFonts w:ascii="Tahoma" w:eastAsia="Times New Roman" w:hAnsi="Tahoma" w:cs="Tahoma"/>
          <w:color w:val="2C2C2C"/>
          <w:sz w:val="20"/>
          <w:szCs w:val="20"/>
          <w:lang w:eastAsia="ru-RU"/>
        </w:rPr>
      </w:pPr>
      <w:r w:rsidRPr="00F67D53">
        <w:rPr>
          <w:rFonts w:ascii="Tahoma" w:eastAsia="Times New Roman" w:hAnsi="Tahoma" w:cs="Tahoma"/>
          <w:color w:val="2C2C2C"/>
          <w:sz w:val="20"/>
          <w:szCs w:val="20"/>
          <w:lang w:eastAsia="ru-RU"/>
        </w:rPr>
        <w:t> </w:t>
      </w:r>
    </w:p>
    <w:p w:rsidR="003E0016" w:rsidRPr="009862D5" w:rsidRDefault="00F67D53" w:rsidP="00F67D53">
      <w:r w:rsidRPr="00F67D53">
        <w:rPr>
          <w:rFonts w:ascii="Tahoma" w:eastAsia="Times New Roman" w:hAnsi="Tahoma" w:cs="Tahoma"/>
          <w:color w:val="2C2C2C"/>
          <w:sz w:val="20"/>
          <w:szCs w:val="20"/>
          <w:shd w:val="clear" w:color="auto" w:fill="FFFFFF"/>
          <w:lang w:eastAsia="ru-RU"/>
        </w:rPr>
        <w:t>  </w:t>
      </w:r>
      <w:r w:rsidRPr="00F67D53">
        <w:rPr>
          <w:rFonts w:ascii="Tahoma" w:eastAsia="Times New Roman" w:hAnsi="Tahoma" w:cs="Tahoma"/>
          <w:color w:val="808080"/>
          <w:sz w:val="20"/>
          <w:szCs w:val="20"/>
          <w:shd w:val="clear" w:color="auto" w:fill="FFFFFF"/>
          <w:lang w:eastAsia="ru-RU"/>
        </w:rPr>
        <w:t>Скачать файл: </w:t>
      </w:r>
      <w:hyperlink r:id="rId8" w:history="1">
        <w:r w:rsidRPr="00F67D53">
          <w:rPr>
            <w:rFonts w:ascii="Tahoma" w:eastAsia="Times New Roman" w:hAnsi="Tahoma" w:cs="Tahoma"/>
            <w:color w:val="44A1C7"/>
            <w:sz w:val="20"/>
            <w:szCs w:val="20"/>
            <w:u w:val="single"/>
            <w:shd w:val="clear" w:color="auto" w:fill="FFFFFF"/>
            <w:lang w:eastAsia="ru-RU"/>
          </w:rPr>
          <w:t>BLOK-SHEMA-municipalnoy-uslugi-Soglasovanie-investicionnyh-programm-organizaciy-osuschestvlyayuschih-goryachee-ili-holodnoe-vodosnabzhenie-i-vodootvedenie.doc</w:t>
        </w:r>
      </w:hyperlink>
      <w:r w:rsidRPr="00F67D53">
        <w:rPr>
          <w:rFonts w:ascii="Tahoma" w:eastAsia="Times New Roman" w:hAnsi="Tahoma" w:cs="Tahoma"/>
          <w:color w:val="808080"/>
          <w:sz w:val="20"/>
          <w:szCs w:val="20"/>
          <w:shd w:val="clear" w:color="auto" w:fill="FFFFFF"/>
          <w:lang w:eastAsia="ru-RU"/>
        </w:rPr>
        <w:br/>
        <w:t>Посмотреть онлайн файл: </w:t>
      </w:r>
      <w:hyperlink r:id="rId9" w:tgtFrame="_blank" w:history="1">
        <w:r w:rsidRPr="00F67D53">
          <w:rPr>
            <w:rFonts w:ascii="Tahoma" w:eastAsia="Times New Roman" w:hAnsi="Tahoma" w:cs="Tahoma"/>
            <w:color w:val="44A1C7"/>
            <w:sz w:val="20"/>
            <w:szCs w:val="20"/>
            <w:u w:val="single"/>
            <w:shd w:val="clear" w:color="auto" w:fill="FFFFFF"/>
            <w:lang w:eastAsia="ru-RU"/>
          </w:rPr>
          <w:t>BLOK-SHEMA-municipalnoy-uslugi-Soglasovanie-investicionnyh-programm-organizaciy-osuschestvlyayuschih-goryachee-ili-holodnoe-vodosnabzhenie-i-vodootvedenie.doc</w:t>
        </w:r>
      </w:hyperlink>
      <w:r w:rsidRPr="00F67D53">
        <w:rPr>
          <w:rFonts w:ascii="Tahoma" w:eastAsia="Times New Roman" w:hAnsi="Tahoma" w:cs="Tahoma"/>
          <w:color w:val="808080"/>
          <w:sz w:val="20"/>
          <w:szCs w:val="20"/>
          <w:shd w:val="clear" w:color="auto" w:fill="FFFFFF"/>
          <w:lang w:eastAsia="ru-RU"/>
        </w:rPr>
        <w:t> </w:t>
      </w:r>
      <w:r w:rsidRPr="00F67D53">
        <w:rPr>
          <w:rFonts w:ascii="Tahoma" w:eastAsia="Times New Roman" w:hAnsi="Tahoma" w:cs="Tahoma"/>
          <w:color w:val="2C2C2C"/>
          <w:sz w:val="20"/>
          <w:szCs w:val="20"/>
          <w:shd w:val="clear" w:color="auto" w:fill="FFFFFF"/>
          <w:lang w:eastAsia="ru-RU"/>
        </w:rPr>
        <w:t> </w:t>
      </w:r>
      <w:bookmarkStart w:id="0" w:name="_GoBack"/>
      <w:bookmarkEnd w:id="0"/>
    </w:p>
    <w:sectPr w:rsidR="003E0016" w:rsidRPr="00986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6093D"/>
    <w:multiLevelType w:val="multilevel"/>
    <w:tmpl w:val="54720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D34F81"/>
    <w:multiLevelType w:val="multilevel"/>
    <w:tmpl w:val="A0E4C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EA11CE"/>
    <w:multiLevelType w:val="multilevel"/>
    <w:tmpl w:val="62DE5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8"/>
    <w:rsid w:val="000413B3"/>
    <w:rsid w:val="00086F7A"/>
    <w:rsid w:val="0009623B"/>
    <w:rsid w:val="000C3C9F"/>
    <w:rsid w:val="00102F8A"/>
    <w:rsid w:val="00105A22"/>
    <w:rsid w:val="00153E41"/>
    <w:rsid w:val="00154E1F"/>
    <w:rsid w:val="00157955"/>
    <w:rsid w:val="00167D1F"/>
    <w:rsid w:val="0017573D"/>
    <w:rsid w:val="00180A91"/>
    <w:rsid w:val="001D2750"/>
    <w:rsid w:val="00201FCA"/>
    <w:rsid w:val="00203B13"/>
    <w:rsid w:val="00206A0C"/>
    <w:rsid w:val="002B0F79"/>
    <w:rsid w:val="002B50C3"/>
    <w:rsid w:val="0030027E"/>
    <w:rsid w:val="00334AD7"/>
    <w:rsid w:val="00383AE7"/>
    <w:rsid w:val="00393C9C"/>
    <w:rsid w:val="003A582F"/>
    <w:rsid w:val="003A6E5A"/>
    <w:rsid w:val="003C4BD9"/>
    <w:rsid w:val="003E0016"/>
    <w:rsid w:val="00436309"/>
    <w:rsid w:val="0045333C"/>
    <w:rsid w:val="00456A9F"/>
    <w:rsid w:val="004703C1"/>
    <w:rsid w:val="00476687"/>
    <w:rsid w:val="004B4F48"/>
    <w:rsid w:val="004B533B"/>
    <w:rsid w:val="00583633"/>
    <w:rsid w:val="005938D4"/>
    <w:rsid w:val="005C6F3C"/>
    <w:rsid w:val="005D0834"/>
    <w:rsid w:val="005D1459"/>
    <w:rsid w:val="005D7928"/>
    <w:rsid w:val="00621B04"/>
    <w:rsid w:val="006363C2"/>
    <w:rsid w:val="00691794"/>
    <w:rsid w:val="006E2FC9"/>
    <w:rsid w:val="006E42D6"/>
    <w:rsid w:val="006E7845"/>
    <w:rsid w:val="00772450"/>
    <w:rsid w:val="00774364"/>
    <w:rsid w:val="00783DBD"/>
    <w:rsid w:val="007A6527"/>
    <w:rsid w:val="00804216"/>
    <w:rsid w:val="008607EE"/>
    <w:rsid w:val="008A140B"/>
    <w:rsid w:val="008B0336"/>
    <w:rsid w:val="008C606E"/>
    <w:rsid w:val="008D5C76"/>
    <w:rsid w:val="008E0B18"/>
    <w:rsid w:val="008E2BA1"/>
    <w:rsid w:val="008E4C04"/>
    <w:rsid w:val="00922766"/>
    <w:rsid w:val="009862D5"/>
    <w:rsid w:val="009C1715"/>
    <w:rsid w:val="009E3CDB"/>
    <w:rsid w:val="009E5DA3"/>
    <w:rsid w:val="00A26BD3"/>
    <w:rsid w:val="00A724BB"/>
    <w:rsid w:val="00AC75C3"/>
    <w:rsid w:val="00AD198E"/>
    <w:rsid w:val="00AD22C9"/>
    <w:rsid w:val="00AF73E4"/>
    <w:rsid w:val="00B0156B"/>
    <w:rsid w:val="00B06547"/>
    <w:rsid w:val="00B41E9F"/>
    <w:rsid w:val="00B56102"/>
    <w:rsid w:val="00B93F60"/>
    <w:rsid w:val="00BF1F5F"/>
    <w:rsid w:val="00C12285"/>
    <w:rsid w:val="00C45FC1"/>
    <w:rsid w:val="00C46428"/>
    <w:rsid w:val="00C81131"/>
    <w:rsid w:val="00C92ED8"/>
    <w:rsid w:val="00CB3ECD"/>
    <w:rsid w:val="00CC42C3"/>
    <w:rsid w:val="00D95E93"/>
    <w:rsid w:val="00DB3641"/>
    <w:rsid w:val="00E132FD"/>
    <w:rsid w:val="00E630BA"/>
    <w:rsid w:val="00EC5D8F"/>
    <w:rsid w:val="00ED0170"/>
    <w:rsid w:val="00F060E5"/>
    <w:rsid w:val="00F1396C"/>
    <w:rsid w:val="00F44770"/>
    <w:rsid w:val="00F5492E"/>
    <w:rsid w:val="00F67D53"/>
    <w:rsid w:val="00FB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51CF-64A2-4531-AFDA-27C1E1E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A65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36309"/>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4A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B0156B"/>
  </w:style>
  <w:style w:type="character" w:styleId="a4">
    <w:name w:val="Hyperlink"/>
    <w:basedOn w:val="a0"/>
    <w:uiPriority w:val="99"/>
    <w:semiHidden/>
    <w:unhideWhenUsed/>
    <w:rsid w:val="00B0156B"/>
    <w:rPr>
      <w:color w:val="0000FF"/>
      <w:u w:val="single"/>
    </w:rPr>
  </w:style>
  <w:style w:type="paragraph" w:customStyle="1" w:styleId="default">
    <w:name w:val="default"/>
    <w:basedOn w:val="a"/>
    <w:rsid w:val="00AD22C9"/>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List"/>
    <w:basedOn w:val="a"/>
    <w:uiPriority w:val="99"/>
    <w:semiHidden/>
    <w:unhideWhenUsed/>
    <w:rsid w:val="006363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4703C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436309"/>
    <w:rPr>
      <w:rFonts w:ascii="Times New Roman" w:eastAsia="Times New Roman" w:hAnsi="Times New Roman" w:cs="Times New Roman"/>
      <w:b/>
      <w:bCs/>
      <w:sz w:val="27"/>
      <w:szCs w:val="27"/>
      <w:lang w:eastAsia="ru-RU"/>
    </w:rPr>
  </w:style>
  <w:style w:type="paragraph" w:customStyle="1" w:styleId="preformat">
    <w:name w:val="preformat"/>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180A9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7A6527"/>
    <w:rPr>
      <w:rFonts w:asciiTheme="majorHAnsi" w:eastAsiaTheme="majorEastAsia" w:hAnsiTheme="majorHAnsi" w:cstheme="majorBidi"/>
      <w:color w:val="2E74B5" w:themeColor="accent1" w:themeShade="BF"/>
      <w:sz w:val="32"/>
      <w:szCs w:val="32"/>
    </w:rPr>
  </w:style>
  <w:style w:type="paragraph" w:customStyle="1" w:styleId="a00">
    <w:name w:val="a0"/>
    <w:basedOn w:val="a"/>
    <w:rsid w:val="007A6527"/>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102F8A"/>
    <w:pPr>
      <w:spacing w:before="100" w:beforeAutospacing="1" w:after="100" w:afterAutospacing="1" w:line="240" w:lineRule="auto"/>
      <w:ind w:firstLine="0"/>
      <w:jc w:val="left"/>
    </w:pPr>
    <w:rPr>
      <w:rFonts w:eastAsia="Times New Roman" w:cs="Times New Roman"/>
      <w:sz w:val="24"/>
      <w:szCs w:val="24"/>
      <w:lang w:eastAsia="ru-RU"/>
    </w:rPr>
  </w:style>
  <w:style w:type="character" w:styleId="a7">
    <w:name w:val="FollowedHyperlink"/>
    <w:basedOn w:val="a0"/>
    <w:uiPriority w:val="99"/>
    <w:semiHidden/>
    <w:unhideWhenUsed/>
    <w:rsid w:val="00102F8A"/>
    <w:rPr>
      <w:color w:val="800080"/>
      <w:u w:val="single"/>
    </w:rPr>
  </w:style>
  <w:style w:type="paragraph" w:customStyle="1" w:styleId="consplusnonformat">
    <w:name w:val="consplusnonformat"/>
    <w:basedOn w:val="a"/>
    <w:rsid w:val="00BF1F5F"/>
    <w:pPr>
      <w:spacing w:before="100" w:beforeAutospacing="1" w:after="100" w:afterAutospacing="1" w:line="240" w:lineRule="auto"/>
      <w:ind w:firstLine="0"/>
      <w:jc w:val="left"/>
    </w:pPr>
    <w:rPr>
      <w:rFonts w:eastAsia="Times New Roman" w:cs="Times New Roman"/>
      <w:sz w:val="24"/>
      <w:szCs w:val="24"/>
      <w:lang w:eastAsia="ru-RU"/>
    </w:rPr>
  </w:style>
  <w:style w:type="character" w:styleId="a8">
    <w:name w:val="footnote reference"/>
    <w:basedOn w:val="a0"/>
    <w:uiPriority w:val="99"/>
    <w:semiHidden/>
    <w:unhideWhenUsed/>
    <w:rsid w:val="00086F7A"/>
  </w:style>
  <w:style w:type="paragraph" w:styleId="a9">
    <w:name w:val="footnote text"/>
    <w:basedOn w:val="a"/>
    <w:link w:val="aa"/>
    <w:uiPriority w:val="99"/>
    <w:semiHidden/>
    <w:unhideWhenUsed/>
    <w:rsid w:val="00086F7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сноски Знак"/>
    <w:basedOn w:val="a0"/>
    <w:link w:val="a9"/>
    <w:uiPriority w:val="99"/>
    <w:semiHidden/>
    <w:rsid w:val="00086F7A"/>
    <w:rPr>
      <w:rFonts w:ascii="Times New Roman" w:eastAsia="Times New Roman" w:hAnsi="Times New Roman" w:cs="Times New Roman"/>
      <w:sz w:val="24"/>
      <w:szCs w:val="24"/>
      <w:lang w:eastAsia="ru-RU"/>
    </w:rPr>
  </w:style>
  <w:style w:type="paragraph" w:customStyle="1" w:styleId="a10">
    <w:name w:val="a1"/>
    <w:basedOn w:val="a"/>
    <w:rsid w:val="00B41E9F"/>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0">
      <w:bodyDiv w:val="1"/>
      <w:marLeft w:val="0"/>
      <w:marRight w:val="0"/>
      <w:marTop w:val="0"/>
      <w:marBottom w:val="0"/>
      <w:divBdr>
        <w:top w:val="none" w:sz="0" w:space="0" w:color="auto"/>
        <w:left w:val="none" w:sz="0" w:space="0" w:color="auto"/>
        <w:bottom w:val="none" w:sz="0" w:space="0" w:color="auto"/>
        <w:right w:val="none" w:sz="0" w:space="0" w:color="auto"/>
      </w:divBdr>
    </w:div>
    <w:div w:id="62728360">
      <w:bodyDiv w:val="1"/>
      <w:marLeft w:val="0"/>
      <w:marRight w:val="0"/>
      <w:marTop w:val="0"/>
      <w:marBottom w:val="0"/>
      <w:divBdr>
        <w:top w:val="none" w:sz="0" w:space="0" w:color="auto"/>
        <w:left w:val="none" w:sz="0" w:space="0" w:color="auto"/>
        <w:bottom w:val="none" w:sz="0" w:space="0" w:color="auto"/>
        <w:right w:val="none" w:sz="0" w:space="0" w:color="auto"/>
      </w:divBdr>
    </w:div>
    <w:div w:id="104346867">
      <w:bodyDiv w:val="1"/>
      <w:marLeft w:val="0"/>
      <w:marRight w:val="0"/>
      <w:marTop w:val="0"/>
      <w:marBottom w:val="0"/>
      <w:divBdr>
        <w:top w:val="none" w:sz="0" w:space="0" w:color="auto"/>
        <w:left w:val="none" w:sz="0" w:space="0" w:color="auto"/>
        <w:bottom w:val="none" w:sz="0" w:space="0" w:color="auto"/>
        <w:right w:val="none" w:sz="0" w:space="0" w:color="auto"/>
      </w:divBdr>
    </w:div>
    <w:div w:id="131796973">
      <w:bodyDiv w:val="1"/>
      <w:marLeft w:val="0"/>
      <w:marRight w:val="0"/>
      <w:marTop w:val="0"/>
      <w:marBottom w:val="0"/>
      <w:divBdr>
        <w:top w:val="none" w:sz="0" w:space="0" w:color="auto"/>
        <w:left w:val="none" w:sz="0" w:space="0" w:color="auto"/>
        <w:bottom w:val="none" w:sz="0" w:space="0" w:color="auto"/>
        <w:right w:val="none" w:sz="0" w:space="0" w:color="auto"/>
      </w:divBdr>
    </w:div>
    <w:div w:id="140729868">
      <w:bodyDiv w:val="1"/>
      <w:marLeft w:val="0"/>
      <w:marRight w:val="0"/>
      <w:marTop w:val="0"/>
      <w:marBottom w:val="0"/>
      <w:divBdr>
        <w:top w:val="none" w:sz="0" w:space="0" w:color="auto"/>
        <w:left w:val="none" w:sz="0" w:space="0" w:color="auto"/>
        <w:bottom w:val="none" w:sz="0" w:space="0" w:color="auto"/>
        <w:right w:val="none" w:sz="0" w:space="0" w:color="auto"/>
      </w:divBdr>
      <w:divsChild>
        <w:div w:id="674264426">
          <w:marLeft w:val="0"/>
          <w:marRight w:val="0"/>
          <w:marTop w:val="0"/>
          <w:marBottom w:val="0"/>
          <w:divBdr>
            <w:top w:val="none" w:sz="0" w:space="0" w:color="auto"/>
            <w:left w:val="none" w:sz="0" w:space="0" w:color="auto"/>
            <w:bottom w:val="none" w:sz="0" w:space="0" w:color="auto"/>
            <w:right w:val="none" w:sz="0" w:space="0" w:color="auto"/>
          </w:divBdr>
        </w:div>
      </w:divsChild>
    </w:div>
    <w:div w:id="147089556">
      <w:bodyDiv w:val="1"/>
      <w:marLeft w:val="0"/>
      <w:marRight w:val="0"/>
      <w:marTop w:val="0"/>
      <w:marBottom w:val="0"/>
      <w:divBdr>
        <w:top w:val="none" w:sz="0" w:space="0" w:color="auto"/>
        <w:left w:val="none" w:sz="0" w:space="0" w:color="auto"/>
        <w:bottom w:val="none" w:sz="0" w:space="0" w:color="auto"/>
        <w:right w:val="none" w:sz="0" w:space="0" w:color="auto"/>
      </w:divBdr>
      <w:divsChild>
        <w:div w:id="1317683027">
          <w:marLeft w:val="0"/>
          <w:marRight w:val="0"/>
          <w:marTop w:val="0"/>
          <w:marBottom w:val="0"/>
          <w:divBdr>
            <w:top w:val="none" w:sz="0" w:space="0" w:color="auto"/>
            <w:left w:val="none" w:sz="0" w:space="0" w:color="auto"/>
            <w:bottom w:val="none" w:sz="0" w:space="0" w:color="auto"/>
            <w:right w:val="none" w:sz="0" w:space="0" w:color="auto"/>
          </w:divBdr>
        </w:div>
        <w:div w:id="2061512811">
          <w:marLeft w:val="0"/>
          <w:marRight w:val="0"/>
          <w:marTop w:val="0"/>
          <w:marBottom w:val="0"/>
          <w:divBdr>
            <w:top w:val="none" w:sz="0" w:space="0" w:color="auto"/>
            <w:left w:val="none" w:sz="0" w:space="0" w:color="auto"/>
            <w:bottom w:val="none" w:sz="0" w:space="0" w:color="auto"/>
            <w:right w:val="none" w:sz="0" w:space="0" w:color="auto"/>
          </w:divBdr>
        </w:div>
      </w:divsChild>
    </w:div>
    <w:div w:id="150364992">
      <w:bodyDiv w:val="1"/>
      <w:marLeft w:val="0"/>
      <w:marRight w:val="0"/>
      <w:marTop w:val="0"/>
      <w:marBottom w:val="0"/>
      <w:divBdr>
        <w:top w:val="none" w:sz="0" w:space="0" w:color="auto"/>
        <w:left w:val="none" w:sz="0" w:space="0" w:color="auto"/>
        <w:bottom w:val="none" w:sz="0" w:space="0" w:color="auto"/>
        <w:right w:val="none" w:sz="0" w:space="0" w:color="auto"/>
      </w:divBdr>
    </w:div>
    <w:div w:id="197163038">
      <w:bodyDiv w:val="1"/>
      <w:marLeft w:val="0"/>
      <w:marRight w:val="0"/>
      <w:marTop w:val="0"/>
      <w:marBottom w:val="0"/>
      <w:divBdr>
        <w:top w:val="none" w:sz="0" w:space="0" w:color="auto"/>
        <w:left w:val="none" w:sz="0" w:space="0" w:color="auto"/>
        <w:bottom w:val="none" w:sz="0" w:space="0" w:color="auto"/>
        <w:right w:val="none" w:sz="0" w:space="0" w:color="auto"/>
      </w:divBdr>
    </w:div>
    <w:div w:id="224413866">
      <w:bodyDiv w:val="1"/>
      <w:marLeft w:val="0"/>
      <w:marRight w:val="0"/>
      <w:marTop w:val="0"/>
      <w:marBottom w:val="0"/>
      <w:divBdr>
        <w:top w:val="none" w:sz="0" w:space="0" w:color="auto"/>
        <w:left w:val="none" w:sz="0" w:space="0" w:color="auto"/>
        <w:bottom w:val="none" w:sz="0" w:space="0" w:color="auto"/>
        <w:right w:val="none" w:sz="0" w:space="0" w:color="auto"/>
      </w:divBdr>
      <w:divsChild>
        <w:div w:id="502356411">
          <w:marLeft w:val="0"/>
          <w:marRight w:val="0"/>
          <w:marTop w:val="0"/>
          <w:marBottom w:val="0"/>
          <w:divBdr>
            <w:top w:val="none" w:sz="0" w:space="0" w:color="auto"/>
            <w:left w:val="none" w:sz="0" w:space="0" w:color="auto"/>
            <w:bottom w:val="none" w:sz="0" w:space="0" w:color="auto"/>
            <w:right w:val="none" w:sz="0" w:space="0" w:color="auto"/>
          </w:divBdr>
        </w:div>
      </w:divsChild>
    </w:div>
    <w:div w:id="268239981">
      <w:bodyDiv w:val="1"/>
      <w:marLeft w:val="0"/>
      <w:marRight w:val="0"/>
      <w:marTop w:val="0"/>
      <w:marBottom w:val="0"/>
      <w:divBdr>
        <w:top w:val="none" w:sz="0" w:space="0" w:color="auto"/>
        <w:left w:val="none" w:sz="0" w:space="0" w:color="auto"/>
        <w:bottom w:val="none" w:sz="0" w:space="0" w:color="auto"/>
        <w:right w:val="none" w:sz="0" w:space="0" w:color="auto"/>
      </w:divBdr>
    </w:div>
    <w:div w:id="303582911">
      <w:bodyDiv w:val="1"/>
      <w:marLeft w:val="0"/>
      <w:marRight w:val="0"/>
      <w:marTop w:val="0"/>
      <w:marBottom w:val="0"/>
      <w:divBdr>
        <w:top w:val="none" w:sz="0" w:space="0" w:color="auto"/>
        <w:left w:val="none" w:sz="0" w:space="0" w:color="auto"/>
        <w:bottom w:val="none" w:sz="0" w:space="0" w:color="auto"/>
        <w:right w:val="none" w:sz="0" w:space="0" w:color="auto"/>
      </w:divBdr>
    </w:div>
    <w:div w:id="329716238">
      <w:bodyDiv w:val="1"/>
      <w:marLeft w:val="0"/>
      <w:marRight w:val="0"/>
      <w:marTop w:val="0"/>
      <w:marBottom w:val="0"/>
      <w:divBdr>
        <w:top w:val="none" w:sz="0" w:space="0" w:color="auto"/>
        <w:left w:val="none" w:sz="0" w:space="0" w:color="auto"/>
        <w:bottom w:val="none" w:sz="0" w:space="0" w:color="auto"/>
        <w:right w:val="none" w:sz="0" w:space="0" w:color="auto"/>
      </w:divBdr>
    </w:div>
    <w:div w:id="335350726">
      <w:bodyDiv w:val="1"/>
      <w:marLeft w:val="0"/>
      <w:marRight w:val="0"/>
      <w:marTop w:val="0"/>
      <w:marBottom w:val="0"/>
      <w:divBdr>
        <w:top w:val="none" w:sz="0" w:space="0" w:color="auto"/>
        <w:left w:val="none" w:sz="0" w:space="0" w:color="auto"/>
        <w:bottom w:val="none" w:sz="0" w:space="0" w:color="auto"/>
        <w:right w:val="none" w:sz="0" w:space="0" w:color="auto"/>
      </w:divBdr>
    </w:div>
    <w:div w:id="357631938">
      <w:bodyDiv w:val="1"/>
      <w:marLeft w:val="0"/>
      <w:marRight w:val="0"/>
      <w:marTop w:val="0"/>
      <w:marBottom w:val="0"/>
      <w:divBdr>
        <w:top w:val="none" w:sz="0" w:space="0" w:color="auto"/>
        <w:left w:val="none" w:sz="0" w:space="0" w:color="auto"/>
        <w:bottom w:val="none" w:sz="0" w:space="0" w:color="auto"/>
        <w:right w:val="none" w:sz="0" w:space="0" w:color="auto"/>
      </w:divBdr>
    </w:div>
    <w:div w:id="371417960">
      <w:bodyDiv w:val="1"/>
      <w:marLeft w:val="0"/>
      <w:marRight w:val="0"/>
      <w:marTop w:val="0"/>
      <w:marBottom w:val="0"/>
      <w:divBdr>
        <w:top w:val="none" w:sz="0" w:space="0" w:color="auto"/>
        <w:left w:val="none" w:sz="0" w:space="0" w:color="auto"/>
        <w:bottom w:val="none" w:sz="0" w:space="0" w:color="auto"/>
        <w:right w:val="none" w:sz="0" w:space="0" w:color="auto"/>
      </w:divBdr>
    </w:div>
    <w:div w:id="378624958">
      <w:bodyDiv w:val="1"/>
      <w:marLeft w:val="0"/>
      <w:marRight w:val="0"/>
      <w:marTop w:val="0"/>
      <w:marBottom w:val="0"/>
      <w:divBdr>
        <w:top w:val="none" w:sz="0" w:space="0" w:color="auto"/>
        <w:left w:val="none" w:sz="0" w:space="0" w:color="auto"/>
        <w:bottom w:val="none" w:sz="0" w:space="0" w:color="auto"/>
        <w:right w:val="none" w:sz="0" w:space="0" w:color="auto"/>
      </w:divBdr>
    </w:div>
    <w:div w:id="393430921">
      <w:bodyDiv w:val="1"/>
      <w:marLeft w:val="0"/>
      <w:marRight w:val="0"/>
      <w:marTop w:val="0"/>
      <w:marBottom w:val="0"/>
      <w:divBdr>
        <w:top w:val="none" w:sz="0" w:space="0" w:color="auto"/>
        <w:left w:val="none" w:sz="0" w:space="0" w:color="auto"/>
        <w:bottom w:val="none" w:sz="0" w:space="0" w:color="auto"/>
        <w:right w:val="none" w:sz="0" w:space="0" w:color="auto"/>
      </w:divBdr>
    </w:div>
    <w:div w:id="417215205">
      <w:bodyDiv w:val="1"/>
      <w:marLeft w:val="0"/>
      <w:marRight w:val="0"/>
      <w:marTop w:val="0"/>
      <w:marBottom w:val="0"/>
      <w:divBdr>
        <w:top w:val="none" w:sz="0" w:space="0" w:color="auto"/>
        <w:left w:val="none" w:sz="0" w:space="0" w:color="auto"/>
        <w:bottom w:val="none" w:sz="0" w:space="0" w:color="auto"/>
        <w:right w:val="none" w:sz="0" w:space="0" w:color="auto"/>
      </w:divBdr>
    </w:div>
    <w:div w:id="431630387">
      <w:bodyDiv w:val="1"/>
      <w:marLeft w:val="0"/>
      <w:marRight w:val="0"/>
      <w:marTop w:val="0"/>
      <w:marBottom w:val="0"/>
      <w:divBdr>
        <w:top w:val="none" w:sz="0" w:space="0" w:color="auto"/>
        <w:left w:val="none" w:sz="0" w:space="0" w:color="auto"/>
        <w:bottom w:val="none" w:sz="0" w:space="0" w:color="auto"/>
        <w:right w:val="none" w:sz="0" w:space="0" w:color="auto"/>
      </w:divBdr>
    </w:div>
    <w:div w:id="454952635">
      <w:bodyDiv w:val="1"/>
      <w:marLeft w:val="0"/>
      <w:marRight w:val="0"/>
      <w:marTop w:val="0"/>
      <w:marBottom w:val="0"/>
      <w:divBdr>
        <w:top w:val="none" w:sz="0" w:space="0" w:color="auto"/>
        <w:left w:val="none" w:sz="0" w:space="0" w:color="auto"/>
        <w:bottom w:val="none" w:sz="0" w:space="0" w:color="auto"/>
        <w:right w:val="none" w:sz="0" w:space="0" w:color="auto"/>
      </w:divBdr>
    </w:div>
    <w:div w:id="458963295">
      <w:bodyDiv w:val="1"/>
      <w:marLeft w:val="0"/>
      <w:marRight w:val="0"/>
      <w:marTop w:val="0"/>
      <w:marBottom w:val="0"/>
      <w:divBdr>
        <w:top w:val="none" w:sz="0" w:space="0" w:color="auto"/>
        <w:left w:val="none" w:sz="0" w:space="0" w:color="auto"/>
        <w:bottom w:val="none" w:sz="0" w:space="0" w:color="auto"/>
        <w:right w:val="none" w:sz="0" w:space="0" w:color="auto"/>
      </w:divBdr>
    </w:div>
    <w:div w:id="479468170">
      <w:bodyDiv w:val="1"/>
      <w:marLeft w:val="0"/>
      <w:marRight w:val="0"/>
      <w:marTop w:val="0"/>
      <w:marBottom w:val="0"/>
      <w:divBdr>
        <w:top w:val="none" w:sz="0" w:space="0" w:color="auto"/>
        <w:left w:val="none" w:sz="0" w:space="0" w:color="auto"/>
        <w:bottom w:val="none" w:sz="0" w:space="0" w:color="auto"/>
        <w:right w:val="none" w:sz="0" w:space="0" w:color="auto"/>
      </w:divBdr>
    </w:div>
    <w:div w:id="480007550">
      <w:bodyDiv w:val="1"/>
      <w:marLeft w:val="0"/>
      <w:marRight w:val="0"/>
      <w:marTop w:val="0"/>
      <w:marBottom w:val="0"/>
      <w:divBdr>
        <w:top w:val="none" w:sz="0" w:space="0" w:color="auto"/>
        <w:left w:val="none" w:sz="0" w:space="0" w:color="auto"/>
        <w:bottom w:val="none" w:sz="0" w:space="0" w:color="auto"/>
        <w:right w:val="none" w:sz="0" w:space="0" w:color="auto"/>
      </w:divBdr>
      <w:divsChild>
        <w:div w:id="1923952457">
          <w:marLeft w:val="0"/>
          <w:marRight w:val="0"/>
          <w:marTop w:val="0"/>
          <w:marBottom w:val="225"/>
          <w:divBdr>
            <w:top w:val="single" w:sz="6" w:space="11" w:color="CFCFCF"/>
            <w:left w:val="none" w:sz="0" w:space="0" w:color="auto"/>
            <w:bottom w:val="none" w:sz="0" w:space="0" w:color="auto"/>
            <w:right w:val="none" w:sz="0" w:space="0" w:color="auto"/>
          </w:divBdr>
          <w:divsChild>
            <w:div w:id="882867410">
              <w:marLeft w:val="0"/>
              <w:marRight w:val="0"/>
              <w:marTop w:val="0"/>
              <w:marBottom w:val="0"/>
              <w:divBdr>
                <w:top w:val="none" w:sz="0" w:space="0" w:color="auto"/>
                <w:left w:val="none" w:sz="0" w:space="0" w:color="auto"/>
                <w:bottom w:val="none" w:sz="0" w:space="0" w:color="auto"/>
                <w:right w:val="none" w:sz="0" w:space="0" w:color="auto"/>
              </w:divBdr>
            </w:div>
            <w:div w:id="723451924">
              <w:marLeft w:val="0"/>
              <w:marRight w:val="0"/>
              <w:marTop w:val="0"/>
              <w:marBottom w:val="0"/>
              <w:divBdr>
                <w:top w:val="none" w:sz="0" w:space="0" w:color="auto"/>
                <w:left w:val="none" w:sz="0" w:space="0" w:color="auto"/>
                <w:bottom w:val="none" w:sz="0" w:space="0" w:color="auto"/>
                <w:right w:val="none" w:sz="0" w:space="0" w:color="auto"/>
              </w:divBdr>
            </w:div>
            <w:div w:id="3044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1679">
      <w:bodyDiv w:val="1"/>
      <w:marLeft w:val="0"/>
      <w:marRight w:val="0"/>
      <w:marTop w:val="0"/>
      <w:marBottom w:val="0"/>
      <w:divBdr>
        <w:top w:val="none" w:sz="0" w:space="0" w:color="auto"/>
        <w:left w:val="none" w:sz="0" w:space="0" w:color="auto"/>
        <w:bottom w:val="none" w:sz="0" w:space="0" w:color="auto"/>
        <w:right w:val="none" w:sz="0" w:space="0" w:color="auto"/>
      </w:divBdr>
    </w:div>
    <w:div w:id="482815521">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512885694">
      <w:bodyDiv w:val="1"/>
      <w:marLeft w:val="0"/>
      <w:marRight w:val="0"/>
      <w:marTop w:val="0"/>
      <w:marBottom w:val="0"/>
      <w:divBdr>
        <w:top w:val="none" w:sz="0" w:space="0" w:color="auto"/>
        <w:left w:val="none" w:sz="0" w:space="0" w:color="auto"/>
        <w:bottom w:val="none" w:sz="0" w:space="0" w:color="auto"/>
        <w:right w:val="none" w:sz="0" w:space="0" w:color="auto"/>
      </w:divBdr>
    </w:div>
    <w:div w:id="522673605">
      <w:bodyDiv w:val="1"/>
      <w:marLeft w:val="0"/>
      <w:marRight w:val="0"/>
      <w:marTop w:val="0"/>
      <w:marBottom w:val="0"/>
      <w:divBdr>
        <w:top w:val="none" w:sz="0" w:space="0" w:color="auto"/>
        <w:left w:val="none" w:sz="0" w:space="0" w:color="auto"/>
        <w:bottom w:val="none" w:sz="0" w:space="0" w:color="auto"/>
        <w:right w:val="none" w:sz="0" w:space="0" w:color="auto"/>
      </w:divBdr>
    </w:div>
    <w:div w:id="526528741">
      <w:bodyDiv w:val="1"/>
      <w:marLeft w:val="0"/>
      <w:marRight w:val="0"/>
      <w:marTop w:val="0"/>
      <w:marBottom w:val="0"/>
      <w:divBdr>
        <w:top w:val="none" w:sz="0" w:space="0" w:color="auto"/>
        <w:left w:val="none" w:sz="0" w:space="0" w:color="auto"/>
        <w:bottom w:val="none" w:sz="0" w:space="0" w:color="auto"/>
        <w:right w:val="none" w:sz="0" w:space="0" w:color="auto"/>
      </w:divBdr>
    </w:div>
    <w:div w:id="538514649">
      <w:bodyDiv w:val="1"/>
      <w:marLeft w:val="0"/>
      <w:marRight w:val="0"/>
      <w:marTop w:val="0"/>
      <w:marBottom w:val="0"/>
      <w:divBdr>
        <w:top w:val="none" w:sz="0" w:space="0" w:color="auto"/>
        <w:left w:val="none" w:sz="0" w:space="0" w:color="auto"/>
        <w:bottom w:val="none" w:sz="0" w:space="0" w:color="auto"/>
        <w:right w:val="none" w:sz="0" w:space="0" w:color="auto"/>
      </w:divBdr>
      <w:divsChild>
        <w:div w:id="889537782">
          <w:marLeft w:val="0"/>
          <w:marRight w:val="0"/>
          <w:marTop w:val="0"/>
          <w:marBottom w:val="0"/>
          <w:divBdr>
            <w:top w:val="none" w:sz="0" w:space="0" w:color="auto"/>
            <w:left w:val="none" w:sz="0" w:space="0" w:color="auto"/>
            <w:bottom w:val="none" w:sz="0" w:space="0" w:color="auto"/>
            <w:right w:val="none" w:sz="0" w:space="0" w:color="auto"/>
          </w:divBdr>
        </w:div>
      </w:divsChild>
    </w:div>
    <w:div w:id="632835556">
      <w:bodyDiv w:val="1"/>
      <w:marLeft w:val="0"/>
      <w:marRight w:val="0"/>
      <w:marTop w:val="0"/>
      <w:marBottom w:val="0"/>
      <w:divBdr>
        <w:top w:val="none" w:sz="0" w:space="0" w:color="auto"/>
        <w:left w:val="none" w:sz="0" w:space="0" w:color="auto"/>
        <w:bottom w:val="none" w:sz="0" w:space="0" w:color="auto"/>
        <w:right w:val="none" w:sz="0" w:space="0" w:color="auto"/>
      </w:divBdr>
    </w:div>
    <w:div w:id="634915698">
      <w:bodyDiv w:val="1"/>
      <w:marLeft w:val="0"/>
      <w:marRight w:val="0"/>
      <w:marTop w:val="0"/>
      <w:marBottom w:val="0"/>
      <w:divBdr>
        <w:top w:val="none" w:sz="0" w:space="0" w:color="auto"/>
        <w:left w:val="none" w:sz="0" w:space="0" w:color="auto"/>
        <w:bottom w:val="none" w:sz="0" w:space="0" w:color="auto"/>
        <w:right w:val="none" w:sz="0" w:space="0" w:color="auto"/>
      </w:divBdr>
    </w:div>
    <w:div w:id="742609989">
      <w:bodyDiv w:val="1"/>
      <w:marLeft w:val="0"/>
      <w:marRight w:val="0"/>
      <w:marTop w:val="0"/>
      <w:marBottom w:val="0"/>
      <w:divBdr>
        <w:top w:val="none" w:sz="0" w:space="0" w:color="auto"/>
        <w:left w:val="none" w:sz="0" w:space="0" w:color="auto"/>
        <w:bottom w:val="none" w:sz="0" w:space="0" w:color="auto"/>
        <w:right w:val="none" w:sz="0" w:space="0" w:color="auto"/>
      </w:divBdr>
      <w:divsChild>
        <w:div w:id="1071855253">
          <w:marLeft w:val="0"/>
          <w:marRight w:val="0"/>
          <w:marTop w:val="0"/>
          <w:marBottom w:val="225"/>
          <w:divBdr>
            <w:top w:val="single" w:sz="6" w:space="11" w:color="CFCFCF"/>
            <w:left w:val="none" w:sz="0" w:space="0" w:color="auto"/>
            <w:bottom w:val="none" w:sz="0" w:space="0" w:color="auto"/>
            <w:right w:val="none" w:sz="0" w:space="0" w:color="auto"/>
          </w:divBdr>
          <w:divsChild>
            <w:div w:id="678777928">
              <w:marLeft w:val="0"/>
              <w:marRight w:val="0"/>
              <w:marTop w:val="0"/>
              <w:marBottom w:val="0"/>
              <w:divBdr>
                <w:top w:val="none" w:sz="0" w:space="0" w:color="auto"/>
                <w:left w:val="none" w:sz="0" w:space="0" w:color="auto"/>
                <w:bottom w:val="none" w:sz="0" w:space="0" w:color="auto"/>
                <w:right w:val="none" w:sz="0" w:space="0" w:color="auto"/>
              </w:divBdr>
            </w:div>
            <w:div w:id="1680696944">
              <w:marLeft w:val="0"/>
              <w:marRight w:val="0"/>
              <w:marTop w:val="0"/>
              <w:marBottom w:val="0"/>
              <w:divBdr>
                <w:top w:val="none" w:sz="0" w:space="0" w:color="auto"/>
                <w:left w:val="none" w:sz="0" w:space="0" w:color="auto"/>
                <w:bottom w:val="none" w:sz="0" w:space="0" w:color="auto"/>
                <w:right w:val="none" w:sz="0" w:space="0" w:color="auto"/>
              </w:divBdr>
            </w:div>
            <w:div w:id="1990934726">
              <w:marLeft w:val="0"/>
              <w:marRight w:val="0"/>
              <w:marTop w:val="0"/>
              <w:marBottom w:val="0"/>
              <w:divBdr>
                <w:top w:val="none" w:sz="0" w:space="0" w:color="auto"/>
                <w:left w:val="none" w:sz="0" w:space="0" w:color="auto"/>
                <w:bottom w:val="none" w:sz="0" w:space="0" w:color="auto"/>
                <w:right w:val="none" w:sz="0" w:space="0" w:color="auto"/>
              </w:divBdr>
            </w:div>
            <w:div w:id="358504928">
              <w:marLeft w:val="0"/>
              <w:marRight w:val="0"/>
              <w:marTop w:val="0"/>
              <w:marBottom w:val="0"/>
              <w:divBdr>
                <w:top w:val="none" w:sz="0" w:space="0" w:color="auto"/>
                <w:left w:val="none" w:sz="0" w:space="0" w:color="auto"/>
                <w:bottom w:val="none" w:sz="0" w:space="0" w:color="auto"/>
                <w:right w:val="none" w:sz="0" w:space="0" w:color="auto"/>
              </w:divBdr>
            </w:div>
            <w:div w:id="2124224851">
              <w:marLeft w:val="0"/>
              <w:marRight w:val="0"/>
              <w:marTop w:val="0"/>
              <w:marBottom w:val="0"/>
              <w:divBdr>
                <w:top w:val="none" w:sz="0" w:space="0" w:color="auto"/>
                <w:left w:val="none" w:sz="0" w:space="0" w:color="auto"/>
                <w:bottom w:val="none" w:sz="0" w:space="0" w:color="auto"/>
                <w:right w:val="none" w:sz="0" w:space="0" w:color="auto"/>
              </w:divBdr>
            </w:div>
            <w:div w:id="687562924">
              <w:marLeft w:val="0"/>
              <w:marRight w:val="0"/>
              <w:marTop w:val="0"/>
              <w:marBottom w:val="0"/>
              <w:divBdr>
                <w:top w:val="none" w:sz="0" w:space="0" w:color="auto"/>
                <w:left w:val="none" w:sz="0" w:space="0" w:color="auto"/>
                <w:bottom w:val="none" w:sz="0" w:space="0" w:color="auto"/>
                <w:right w:val="none" w:sz="0" w:space="0" w:color="auto"/>
              </w:divBdr>
              <w:divsChild>
                <w:div w:id="131139549">
                  <w:marLeft w:val="0"/>
                  <w:marRight w:val="0"/>
                  <w:marTop w:val="0"/>
                  <w:marBottom w:val="0"/>
                  <w:divBdr>
                    <w:top w:val="none" w:sz="0" w:space="0" w:color="auto"/>
                    <w:left w:val="none" w:sz="0" w:space="0" w:color="auto"/>
                    <w:bottom w:val="none" w:sz="0" w:space="0" w:color="auto"/>
                    <w:right w:val="none" w:sz="0" w:space="0" w:color="auto"/>
                  </w:divBdr>
                </w:div>
              </w:divsChild>
            </w:div>
            <w:div w:id="823278286">
              <w:marLeft w:val="0"/>
              <w:marRight w:val="0"/>
              <w:marTop w:val="0"/>
              <w:marBottom w:val="0"/>
              <w:divBdr>
                <w:top w:val="none" w:sz="0" w:space="0" w:color="auto"/>
                <w:left w:val="none" w:sz="0" w:space="0" w:color="auto"/>
                <w:bottom w:val="none" w:sz="0" w:space="0" w:color="auto"/>
                <w:right w:val="none" w:sz="0" w:space="0" w:color="auto"/>
              </w:divBdr>
              <w:divsChild>
                <w:div w:id="1130785440">
                  <w:marLeft w:val="0"/>
                  <w:marRight w:val="0"/>
                  <w:marTop w:val="0"/>
                  <w:marBottom w:val="0"/>
                  <w:divBdr>
                    <w:top w:val="none" w:sz="0" w:space="0" w:color="auto"/>
                    <w:left w:val="none" w:sz="0" w:space="0" w:color="auto"/>
                    <w:bottom w:val="none" w:sz="0" w:space="0" w:color="auto"/>
                    <w:right w:val="none" w:sz="0" w:space="0" w:color="auto"/>
                  </w:divBdr>
                </w:div>
              </w:divsChild>
            </w:div>
            <w:div w:id="1012954549">
              <w:marLeft w:val="0"/>
              <w:marRight w:val="0"/>
              <w:marTop w:val="0"/>
              <w:marBottom w:val="0"/>
              <w:divBdr>
                <w:top w:val="none" w:sz="0" w:space="0" w:color="auto"/>
                <w:left w:val="none" w:sz="0" w:space="0" w:color="auto"/>
                <w:bottom w:val="none" w:sz="0" w:space="0" w:color="auto"/>
                <w:right w:val="none" w:sz="0" w:space="0" w:color="auto"/>
              </w:divBdr>
              <w:divsChild>
                <w:div w:id="64647925">
                  <w:marLeft w:val="0"/>
                  <w:marRight w:val="0"/>
                  <w:marTop w:val="0"/>
                  <w:marBottom w:val="0"/>
                  <w:divBdr>
                    <w:top w:val="none" w:sz="0" w:space="0" w:color="auto"/>
                    <w:left w:val="none" w:sz="0" w:space="0" w:color="auto"/>
                    <w:bottom w:val="none" w:sz="0" w:space="0" w:color="auto"/>
                    <w:right w:val="none" w:sz="0" w:space="0" w:color="auto"/>
                  </w:divBdr>
                </w:div>
              </w:divsChild>
            </w:div>
            <w:div w:id="1557860120">
              <w:marLeft w:val="0"/>
              <w:marRight w:val="0"/>
              <w:marTop w:val="0"/>
              <w:marBottom w:val="0"/>
              <w:divBdr>
                <w:top w:val="none" w:sz="0" w:space="0" w:color="auto"/>
                <w:left w:val="none" w:sz="0" w:space="0" w:color="auto"/>
                <w:bottom w:val="none" w:sz="0" w:space="0" w:color="auto"/>
                <w:right w:val="none" w:sz="0" w:space="0" w:color="auto"/>
              </w:divBdr>
            </w:div>
            <w:div w:id="258025933">
              <w:marLeft w:val="0"/>
              <w:marRight w:val="0"/>
              <w:marTop w:val="0"/>
              <w:marBottom w:val="0"/>
              <w:divBdr>
                <w:top w:val="none" w:sz="0" w:space="0" w:color="auto"/>
                <w:left w:val="none" w:sz="0" w:space="0" w:color="auto"/>
                <w:bottom w:val="none" w:sz="0" w:space="0" w:color="auto"/>
                <w:right w:val="none" w:sz="0" w:space="0" w:color="auto"/>
              </w:divBdr>
            </w:div>
            <w:div w:id="1132946864">
              <w:marLeft w:val="0"/>
              <w:marRight w:val="0"/>
              <w:marTop w:val="0"/>
              <w:marBottom w:val="0"/>
              <w:divBdr>
                <w:top w:val="none" w:sz="0" w:space="0" w:color="auto"/>
                <w:left w:val="none" w:sz="0" w:space="0" w:color="auto"/>
                <w:bottom w:val="none" w:sz="0" w:space="0" w:color="auto"/>
                <w:right w:val="none" w:sz="0" w:space="0" w:color="auto"/>
              </w:divBdr>
              <w:divsChild>
                <w:div w:id="732697029">
                  <w:marLeft w:val="0"/>
                  <w:marRight w:val="0"/>
                  <w:marTop w:val="0"/>
                  <w:marBottom w:val="0"/>
                  <w:divBdr>
                    <w:top w:val="none" w:sz="0" w:space="0" w:color="auto"/>
                    <w:left w:val="none" w:sz="0" w:space="0" w:color="auto"/>
                    <w:bottom w:val="none" w:sz="0" w:space="0" w:color="auto"/>
                    <w:right w:val="none" w:sz="0" w:space="0" w:color="auto"/>
                  </w:divBdr>
                </w:div>
              </w:divsChild>
            </w:div>
            <w:div w:id="1413310607">
              <w:marLeft w:val="0"/>
              <w:marRight w:val="0"/>
              <w:marTop w:val="0"/>
              <w:marBottom w:val="0"/>
              <w:divBdr>
                <w:top w:val="none" w:sz="0" w:space="0" w:color="auto"/>
                <w:left w:val="none" w:sz="0" w:space="0" w:color="auto"/>
                <w:bottom w:val="none" w:sz="0" w:space="0" w:color="auto"/>
                <w:right w:val="none" w:sz="0" w:space="0" w:color="auto"/>
              </w:divBdr>
              <w:divsChild>
                <w:div w:id="1019547307">
                  <w:marLeft w:val="0"/>
                  <w:marRight w:val="0"/>
                  <w:marTop w:val="0"/>
                  <w:marBottom w:val="0"/>
                  <w:divBdr>
                    <w:top w:val="none" w:sz="0" w:space="0" w:color="auto"/>
                    <w:left w:val="none" w:sz="0" w:space="0" w:color="auto"/>
                    <w:bottom w:val="none" w:sz="0" w:space="0" w:color="auto"/>
                    <w:right w:val="none" w:sz="0" w:space="0" w:color="auto"/>
                  </w:divBdr>
                </w:div>
              </w:divsChild>
            </w:div>
            <w:div w:id="40984237">
              <w:marLeft w:val="0"/>
              <w:marRight w:val="0"/>
              <w:marTop w:val="0"/>
              <w:marBottom w:val="0"/>
              <w:divBdr>
                <w:top w:val="none" w:sz="0" w:space="0" w:color="auto"/>
                <w:left w:val="none" w:sz="0" w:space="0" w:color="auto"/>
                <w:bottom w:val="none" w:sz="0" w:space="0" w:color="auto"/>
                <w:right w:val="none" w:sz="0" w:space="0" w:color="auto"/>
              </w:divBdr>
              <w:divsChild>
                <w:div w:id="1778015526">
                  <w:marLeft w:val="0"/>
                  <w:marRight w:val="0"/>
                  <w:marTop w:val="0"/>
                  <w:marBottom w:val="0"/>
                  <w:divBdr>
                    <w:top w:val="none" w:sz="0" w:space="0" w:color="auto"/>
                    <w:left w:val="none" w:sz="0" w:space="0" w:color="auto"/>
                    <w:bottom w:val="none" w:sz="0" w:space="0" w:color="auto"/>
                    <w:right w:val="none" w:sz="0" w:space="0" w:color="auto"/>
                  </w:divBdr>
                </w:div>
                <w:div w:id="528642618">
                  <w:marLeft w:val="0"/>
                  <w:marRight w:val="0"/>
                  <w:marTop w:val="0"/>
                  <w:marBottom w:val="0"/>
                  <w:divBdr>
                    <w:top w:val="none" w:sz="0" w:space="0" w:color="auto"/>
                    <w:left w:val="none" w:sz="0" w:space="0" w:color="auto"/>
                    <w:bottom w:val="none" w:sz="0" w:space="0" w:color="auto"/>
                    <w:right w:val="none" w:sz="0" w:space="0" w:color="auto"/>
                  </w:divBdr>
                </w:div>
                <w:div w:id="1346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7816">
      <w:bodyDiv w:val="1"/>
      <w:marLeft w:val="0"/>
      <w:marRight w:val="0"/>
      <w:marTop w:val="0"/>
      <w:marBottom w:val="0"/>
      <w:divBdr>
        <w:top w:val="none" w:sz="0" w:space="0" w:color="auto"/>
        <w:left w:val="none" w:sz="0" w:space="0" w:color="auto"/>
        <w:bottom w:val="none" w:sz="0" w:space="0" w:color="auto"/>
        <w:right w:val="none" w:sz="0" w:space="0" w:color="auto"/>
      </w:divBdr>
    </w:div>
    <w:div w:id="762187213">
      <w:bodyDiv w:val="1"/>
      <w:marLeft w:val="0"/>
      <w:marRight w:val="0"/>
      <w:marTop w:val="0"/>
      <w:marBottom w:val="0"/>
      <w:divBdr>
        <w:top w:val="none" w:sz="0" w:space="0" w:color="auto"/>
        <w:left w:val="none" w:sz="0" w:space="0" w:color="auto"/>
        <w:bottom w:val="none" w:sz="0" w:space="0" w:color="auto"/>
        <w:right w:val="none" w:sz="0" w:space="0" w:color="auto"/>
      </w:divBdr>
    </w:div>
    <w:div w:id="800877668">
      <w:bodyDiv w:val="1"/>
      <w:marLeft w:val="0"/>
      <w:marRight w:val="0"/>
      <w:marTop w:val="0"/>
      <w:marBottom w:val="0"/>
      <w:divBdr>
        <w:top w:val="none" w:sz="0" w:space="0" w:color="auto"/>
        <w:left w:val="none" w:sz="0" w:space="0" w:color="auto"/>
        <w:bottom w:val="none" w:sz="0" w:space="0" w:color="auto"/>
        <w:right w:val="none" w:sz="0" w:space="0" w:color="auto"/>
      </w:divBdr>
    </w:div>
    <w:div w:id="802776025">
      <w:bodyDiv w:val="1"/>
      <w:marLeft w:val="0"/>
      <w:marRight w:val="0"/>
      <w:marTop w:val="0"/>
      <w:marBottom w:val="0"/>
      <w:divBdr>
        <w:top w:val="none" w:sz="0" w:space="0" w:color="auto"/>
        <w:left w:val="none" w:sz="0" w:space="0" w:color="auto"/>
        <w:bottom w:val="none" w:sz="0" w:space="0" w:color="auto"/>
        <w:right w:val="none" w:sz="0" w:space="0" w:color="auto"/>
      </w:divBdr>
    </w:div>
    <w:div w:id="814034479">
      <w:bodyDiv w:val="1"/>
      <w:marLeft w:val="0"/>
      <w:marRight w:val="0"/>
      <w:marTop w:val="0"/>
      <w:marBottom w:val="0"/>
      <w:divBdr>
        <w:top w:val="none" w:sz="0" w:space="0" w:color="auto"/>
        <w:left w:val="none" w:sz="0" w:space="0" w:color="auto"/>
        <w:bottom w:val="none" w:sz="0" w:space="0" w:color="auto"/>
        <w:right w:val="none" w:sz="0" w:space="0" w:color="auto"/>
      </w:divBdr>
      <w:divsChild>
        <w:div w:id="1381511460">
          <w:marLeft w:val="0"/>
          <w:marRight w:val="0"/>
          <w:marTop w:val="0"/>
          <w:marBottom w:val="0"/>
          <w:divBdr>
            <w:top w:val="none" w:sz="0" w:space="0" w:color="auto"/>
            <w:left w:val="none" w:sz="0" w:space="0" w:color="auto"/>
            <w:bottom w:val="none" w:sz="0" w:space="0" w:color="auto"/>
            <w:right w:val="none" w:sz="0" w:space="0" w:color="auto"/>
          </w:divBdr>
        </w:div>
        <w:div w:id="1003626672">
          <w:marLeft w:val="5387"/>
          <w:marRight w:val="0"/>
          <w:marTop w:val="0"/>
          <w:marBottom w:val="0"/>
          <w:divBdr>
            <w:top w:val="single" w:sz="8" w:space="1" w:color="auto"/>
            <w:left w:val="none" w:sz="0" w:space="0" w:color="auto"/>
            <w:bottom w:val="none" w:sz="0" w:space="0" w:color="auto"/>
            <w:right w:val="none" w:sz="0" w:space="0" w:color="auto"/>
          </w:divBdr>
        </w:div>
        <w:div w:id="538203938">
          <w:marLeft w:val="5103"/>
          <w:marRight w:val="0"/>
          <w:marTop w:val="0"/>
          <w:marBottom w:val="0"/>
          <w:divBdr>
            <w:top w:val="single" w:sz="8" w:space="1" w:color="auto"/>
            <w:left w:val="none" w:sz="0" w:space="0" w:color="auto"/>
            <w:bottom w:val="none" w:sz="0" w:space="0" w:color="auto"/>
            <w:right w:val="none" w:sz="0" w:space="0" w:color="auto"/>
          </w:divBdr>
        </w:div>
        <w:div w:id="1376155553">
          <w:marLeft w:val="340"/>
          <w:marRight w:val="0"/>
          <w:marTop w:val="0"/>
          <w:marBottom w:val="0"/>
          <w:divBdr>
            <w:top w:val="single" w:sz="8" w:space="1" w:color="auto"/>
            <w:left w:val="none" w:sz="0" w:space="0" w:color="auto"/>
            <w:bottom w:val="none" w:sz="0" w:space="0" w:color="auto"/>
            <w:right w:val="none" w:sz="0" w:space="0" w:color="auto"/>
          </w:divBdr>
        </w:div>
        <w:div w:id="2064408122">
          <w:marLeft w:val="0"/>
          <w:marRight w:val="0"/>
          <w:marTop w:val="0"/>
          <w:marBottom w:val="0"/>
          <w:divBdr>
            <w:top w:val="single" w:sz="8" w:space="1" w:color="auto"/>
            <w:left w:val="none" w:sz="0" w:space="0" w:color="auto"/>
            <w:bottom w:val="none" w:sz="0" w:space="0" w:color="auto"/>
            <w:right w:val="none" w:sz="0" w:space="0" w:color="auto"/>
          </w:divBdr>
        </w:div>
        <w:div w:id="1807429387">
          <w:marLeft w:val="0"/>
          <w:marRight w:val="0"/>
          <w:marTop w:val="0"/>
          <w:marBottom w:val="0"/>
          <w:divBdr>
            <w:top w:val="single" w:sz="8" w:space="1" w:color="auto"/>
            <w:left w:val="none" w:sz="0" w:space="0" w:color="auto"/>
            <w:bottom w:val="none" w:sz="0" w:space="0" w:color="auto"/>
            <w:right w:val="none" w:sz="0" w:space="0" w:color="auto"/>
          </w:divBdr>
        </w:div>
        <w:div w:id="1071543736">
          <w:marLeft w:val="0"/>
          <w:marRight w:val="0"/>
          <w:marTop w:val="0"/>
          <w:marBottom w:val="0"/>
          <w:divBdr>
            <w:top w:val="single" w:sz="8" w:space="1" w:color="auto"/>
            <w:left w:val="none" w:sz="0" w:space="0" w:color="auto"/>
            <w:bottom w:val="none" w:sz="0" w:space="0" w:color="auto"/>
            <w:right w:val="none" w:sz="0" w:space="0" w:color="auto"/>
          </w:divBdr>
        </w:div>
        <w:div w:id="1307540614">
          <w:marLeft w:val="0"/>
          <w:marRight w:val="0"/>
          <w:marTop w:val="0"/>
          <w:marBottom w:val="0"/>
          <w:divBdr>
            <w:top w:val="single" w:sz="8" w:space="1" w:color="auto"/>
            <w:left w:val="none" w:sz="0" w:space="0" w:color="auto"/>
            <w:bottom w:val="none" w:sz="0" w:space="0" w:color="auto"/>
            <w:right w:val="none" w:sz="0" w:space="0" w:color="auto"/>
          </w:divBdr>
        </w:div>
        <w:div w:id="1349865601">
          <w:marLeft w:val="0"/>
          <w:marRight w:val="0"/>
          <w:marTop w:val="0"/>
          <w:marBottom w:val="0"/>
          <w:divBdr>
            <w:top w:val="single" w:sz="8" w:space="1" w:color="auto"/>
            <w:left w:val="none" w:sz="0" w:space="0" w:color="auto"/>
            <w:bottom w:val="none" w:sz="0" w:space="0" w:color="auto"/>
            <w:right w:val="none" w:sz="0" w:space="0" w:color="auto"/>
          </w:divBdr>
        </w:div>
        <w:div w:id="33502497">
          <w:marLeft w:val="0"/>
          <w:marRight w:val="0"/>
          <w:marTop w:val="0"/>
          <w:marBottom w:val="0"/>
          <w:divBdr>
            <w:top w:val="single" w:sz="8" w:space="1" w:color="auto"/>
            <w:left w:val="none" w:sz="0" w:space="0" w:color="auto"/>
            <w:bottom w:val="none" w:sz="0" w:space="0" w:color="auto"/>
            <w:right w:val="none" w:sz="0" w:space="0" w:color="auto"/>
          </w:divBdr>
        </w:div>
        <w:div w:id="1304430643">
          <w:marLeft w:val="0"/>
          <w:marRight w:val="0"/>
          <w:marTop w:val="0"/>
          <w:marBottom w:val="0"/>
          <w:divBdr>
            <w:top w:val="single" w:sz="8" w:space="1" w:color="auto"/>
            <w:left w:val="none" w:sz="0" w:space="0" w:color="auto"/>
            <w:bottom w:val="none" w:sz="0" w:space="0" w:color="auto"/>
            <w:right w:val="none" w:sz="0" w:space="0" w:color="auto"/>
          </w:divBdr>
        </w:div>
        <w:div w:id="479886325">
          <w:marLeft w:val="4139"/>
          <w:marRight w:val="0"/>
          <w:marTop w:val="0"/>
          <w:marBottom w:val="0"/>
          <w:divBdr>
            <w:top w:val="single" w:sz="8" w:space="1" w:color="auto"/>
            <w:left w:val="none" w:sz="0" w:space="0" w:color="auto"/>
            <w:bottom w:val="none" w:sz="0" w:space="0" w:color="auto"/>
            <w:right w:val="none" w:sz="0" w:space="0" w:color="auto"/>
          </w:divBdr>
        </w:div>
        <w:div w:id="292296215">
          <w:marLeft w:val="0"/>
          <w:marRight w:val="0"/>
          <w:marTop w:val="0"/>
          <w:marBottom w:val="0"/>
          <w:divBdr>
            <w:top w:val="single" w:sz="8" w:space="1" w:color="auto"/>
            <w:left w:val="none" w:sz="0" w:space="0" w:color="auto"/>
            <w:bottom w:val="none" w:sz="0" w:space="0" w:color="auto"/>
            <w:right w:val="none" w:sz="0" w:space="0" w:color="auto"/>
          </w:divBdr>
        </w:div>
        <w:div w:id="1892763535">
          <w:marLeft w:val="0"/>
          <w:marRight w:val="0"/>
          <w:marTop w:val="0"/>
          <w:marBottom w:val="0"/>
          <w:divBdr>
            <w:top w:val="single" w:sz="8" w:space="1" w:color="auto"/>
            <w:left w:val="none" w:sz="0" w:space="0" w:color="auto"/>
            <w:bottom w:val="none" w:sz="0" w:space="0" w:color="auto"/>
            <w:right w:val="none" w:sz="0" w:space="0" w:color="auto"/>
          </w:divBdr>
        </w:div>
        <w:div w:id="1198278970">
          <w:marLeft w:val="3828"/>
          <w:marRight w:val="0"/>
          <w:marTop w:val="0"/>
          <w:marBottom w:val="0"/>
          <w:divBdr>
            <w:top w:val="single" w:sz="8" w:space="1" w:color="auto"/>
            <w:left w:val="none" w:sz="0" w:space="0" w:color="auto"/>
            <w:bottom w:val="none" w:sz="0" w:space="0" w:color="auto"/>
            <w:right w:val="none" w:sz="0" w:space="0" w:color="auto"/>
          </w:divBdr>
        </w:div>
        <w:div w:id="1187790182">
          <w:marLeft w:val="0"/>
          <w:marRight w:val="0"/>
          <w:marTop w:val="0"/>
          <w:marBottom w:val="0"/>
          <w:divBdr>
            <w:top w:val="single" w:sz="8" w:space="1" w:color="auto"/>
            <w:left w:val="none" w:sz="0" w:space="0" w:color="auto"/>
            <w:bottom w:val="none" w:sz="0" w:space="0" w:color="auto"/>
            <w:right w:val="none" w:sz="0" w:space="0" w:color="auto"/>
          </w:divBdr>
        </w:div>
        <w:div w:id="463159453">
          <w:marLeft w:val="0"/>
          <w:marRight w:val="0"/>
          <w:marTop w:val="0"/>
          <w:marBottom w:val="0"/>
          <w:divBdr>
            <w:top w:val="single" w:sz="8" w:space="1" w:color="auto"/>
            <w:left w:val="none" w:sz="0" w:space="0" w:color="auto"/>
            <w:bottom w:val="none" w:sz="0" w:space="0" w:color="auto"/>
            <w:right w:val="none" w:sz="0" w:space="0" w:color="auto"/>
          </w:divBdr>
        </w:div>
        <w:div w:id="1450659914">
          <w:marLeft w:val="2552"/>
          <w:marRight w:val="0"/>
          <w:marTop w:val="0"/>
          <w:marBottom w:val="0"/>
          <w:divBdr>
            <w:top w:val="single" w:sz="8" w:space="1" w:color="auto"/>
            <w:left w:val="none" w:sz="0" w:space="0" w:color="auto"/>
            <w:bottom w:val="none" w:sz="0" w:space="0" w:color="auto"/>
            <w:right w:val="none" w:sz="0" w:space="0" w:color="auto"/>
          </w:divBdr>
        </w:div>
        <w:div w:id="1053964911">
          <w:marLeft w:val="4962"/>
          <w:marRight w:val="0"/>
          <w:marTop w:val="0"/>
          <w:marBottom w:val="0"/>
          <w:divBdr>
            <w:top w:val="single" w:sz="8" w:space="1" w:color="auto"/>
            <w:left w:val="none" w:sz="0" w:space="0" w:color="auto"/>
            <w:bottom w:val="none" w:sz="0" w:space="0" w:color="auto"/>
            <w:right w:val="none" w:sz="0" w:space="0" w:color="auto"/>
          </w:divBdr>
        </w:div>
        <w:div w:id="1004866176">
          <w:marLeft w:val="0"/>
          <w:marRight w:val="113"/>
          <w:marTop w:val="0"/>
          <w:marBottom w:val="0"/>
          <w:divBdr>
            <w:top w:val="single" w:sz="8" w:space="1" w:color="auto"/>
            <w:left w:val="none" w:sz="0" w:space="0" w:color="auto"/>
            <w:bottom w:val="none" w:sz="0" w:space="0" w:color="auto"/>
            <w:right w:val="none" w:sz="0" w:space="0" w:color="auto"/>
          </w:divBdr>
        </w:div>
        <w:div w:id="293798751">
          <w:marLeft w:val="-142"/>
          <w:marRight w:val="6519"/>
          <w:marTop w:val="0"/>
          <w:marBottom w:val="0"/>
          <w:divBdr>
            <w:top w:val="single" w:sz="8" w:space="1" w:color="auto"/>
            <w:left w:val="none" w:sz="0" w:space="0" w:color="auto"/>
            <w:bottom w:val="none" w:sz="0" w:space="0" w:color="auto"/>
            <w:right w:val="none" w:sz="0" w:space="0" w:color="auto"/>
          </w:divBdr>
        </w:div>
        <w:div w:id="113254682">
          <w:marLeft w:val="284"/>
          <w:marRight w:val="0"/>
          <w:marTop w:val="0"/>
          <w:marBottom w:val="0"/>
          <w:divBdr>
            <w:top w:val="single" w:sz="8" w:space="1" w:color="auto"/>
            <w:left w:val="none" w:sz="0" w:space="0" w:color="auto"/>
            <w:bottom w:val="none" w:sz="0" w:space="0" w:color="auto"/>
            <w:right w:val="none" w:sz="0" w:space="0" w:color="auto"/>
          </w:divBdr>
        </w:div>
        <w:div w:id="315426485">
          <w:marLeft w:val="1560"/>
          <w:marRight w:val="7511"/>
          <w:marTop w:val="0"/>
          <w:marBottom w:val="0"/>
          <w:divBdr>
            <w:top w:val="single" w:sz="8" w:space="1" w:color="auto"/>
            <w:left w:val="none" w:sz="0" w:space="0" w:color="auto"/>
            <w:bottom w:val="none" w:sz="0" w:space="0" w:color="auto"/>
            <w:right w:val="none" w:sz="0" w:space="0" w:color="auto"/>
          </w:divBdr>
        </w:div>
        <w:div w:id="1302615134">
          <w:marLeft w:val="340"/>
          <w:marRight w:val="8761"/>
          <w:marTop w:val="0"/>
          <w:marBottom w:val="0"/>
          <w:divBdr>
            <w:top w:val="single" w:sz="8" w:space="1" w:color="auto"/>
            <w:left w:val="none" w:sz="0" w:space="0" w:color="auto"/>
            <w:bottom w:val="none" w:sz="0" w:space="0" w:color="auto"/>
            <w:right w:val="none" w:sz="0" w:space="0" w:color="auto"/>
          </w:divBdr>
        </w:div>
        <w:div w:id="1083330637">
          <w:marLeft w:val="4196"/>
          <w:marRight w:val="4905"/>
          <w:marTop w:val="0"/>
          <w:marBottom w:val="0"/>
          <w:divBdr>
            <w:top w:val="single" w:sz="8" w:space="1" w:color="auto"/>
            <w:left w:val="none" w:sz="0" w:space="0" w:color="auto"/>
            <w:bottom w:val="none" w:sz="0" w:space="0" w:color="auto"/>
            <w:right w:val="none" w:sz="0" w:space="0" w:color="auto"/>
          </w:divBdr>
        </w:div>
        <w:div w:id="1022244412">
          <w:marLeft w:val="340"/>
          <w:marRight w:val="8761"/>
          <w:marTop w:val="0"/>
          <w:marBottom w:val="0"/>
          <w:divBdr>
            <w:top w:val="single" w:sz="8" w:space="1" w:color="auto"/>
            <w:left w:val="none" w:sz="0" w:space="0" w:color="auto"/>
            <w:bottom w:val="none" w:sz="0" w:space="0" w:color="auto"/>
            <w:right w:val="none" w:sz="0" w:space="0" w:color="auto"/>
          </w:divBdr>
        </w:div>
        <w:div w:id="1030301185">
          <w:marLeft w:val="2127"/>
          <w:marRight w:val="0"/>
          <w:marTop w:val="0"/>
          <w:marBottom w:val="0"/>
          <w:divBdr>
            <w:top w:val="single" w:sz="8" w:space="1" w:color="auto"/>
            <w:left w:val="none" w:sz="0" w:space="0" w:color="auto"/>
            <w:bottom w:val="none" w:sz="0" w:space="0" w:color="auto"/>
            <w:right w:val="none" w:sz="0" w:space="0" w:color="auto"/>
          </w:divBdr>
        </w:div>
        <w:div w:id="741100699">
          <w:marLeft w:val="0"/>
          <w:marRight w:val="0"/>
          <w:marTop w:val="0"/>
          <w:marBottom w:val="0"/>
          <w:divBdr>
            <w:top w:val="none" w:sz="0" w:space="0" w:color="auto"/>
            <w:left w:val="none" w:sz="0" w:space="0" w:color="auto"/>
            <w:bottom w:val="dashed" w:sz="8" w:space="1" w:color="auto"/>
            <w:right w:val="none" w:sz="0" w:space="0" w:color="auto"/>
          </w:divBdr>
        </w:div>
        <w:div w:id="171192081">
          <w:marLeft w:val="4309"/>
          <w:marRight w:val="1843"/>
          <w:marTop w:val="0"/>
          <w:marBottom w:val="0"/>
          <w:divBdr>
            <w:top w:val="single" w:sz="8" w:space="1" w:color="auto"/>
            <w:left w:val="none" w:sz="0" w:space="0" w:color="auto"/>
            <w:bottom w:val="none" w:sz="0" w:space="0" w:color="auto"/>
            <w:right w:val="none" w:sz="0" w:space="0" w:color="auto"/>
          </w:divBdr>
        </w:div>
        <w:div w:id="734207569">
          <w:marLeft w:val="4451"/>
          <w:marRight w:val="3686"/>
          <w:marTop w:val="0"/>
          <w:marBottom w:val="0"/>
          <w:divBdr>
            <w:top w:val="single" w:sz="8" w:space="1" w:color="auto"/>
            <w:left w:val="none" w:sz="0" w:space="0" w:color="auto"/>
            <w:bottom w:val="none" w:sz="0" w:space="0" w:color="auto"/>
            <w:right w:val="none" w:sz="0" w:space="0" w:color="auto"/>
          </w:divBdr>
        </w:div>
        <w:div w:id="1959945088">
          <w:marLeft w:val="4253"/>
          <w:marRight w:val="1841"/>
          <w:marTop w:val="0"/>
          <w:marBottom w:val="0"/>
          <w:divBdr>
            <w:top w:val="single" w:sz="8" w:space="1" w:color="auto"/>
            <w:left w:val="none" w:sz="0" w:space="0" w:color="auto"/>
            <w:bottom w:val="none" w:sz="0" w:space="0" w:color="auto"/>
            <w:right w:val="none" w:sz="0" w:space="0" w:color="auto"/>
          </w:divBdr>
        </w:div>
        <w:div w:id="1055423185">
          <w:marLeft w:val="0"/>
          <w:marRight w:val="5810"/>
          <w:marTop w:val="0"/>
          <w:marBottom w:val="0"/>
          <w:divBdr>
            <w:top w:val="single" w:sz="8" w:space="1" w:color="auto"/>
            <w:left w:val="none" w:sz="0" w:space="0" w:color="auto"/>
            <w:bottom w:val="none" w:sz="0" w:space="0" w:color="auto"/>
            <w:right w:val="none" w:sz="0" w:space="0" w:color="auto"/>
          </w:divBdr>
        </w:div>
        <w:div w:id="597757042">
          <w:marLeft w:val="0"/>
          <w:marRight w:val="0"/>
          <w:marTop w:val="0"/>
          <w:marBottom w:val="0"/>
          <w:divBdr>
            <w:top w:val="none" w:sz="0" w:space="0" w:color="auto"/>
            <w:left w:val="none" w:sz="0" w:space="0" w:color="auto"/>
            <w:bottom w:val="none" w:sz="0" w:space="0" w:color="auto"/>
            <w:right w:val="none" w:sz="0" w:space="0" w:color="auto"/>
          </w:divBdr>
        </w:div>
        <w:div w:id="187642654">
          <w:marLeft w:val="0"/>
          <w:marRight w:val="0"/>
          <w:marTop w:val="0"/>
          <w:marBottom w:val="0"/>
          <w:divBdr>
            <w:top w:val="none" w:sz="0" w:space="0" w:color="auto"/>
            <w:left w:val="none" w:sz="0" w:space="0" w:color="auto"/>
            <w:bottom w:val="none" w:sz="0" w:space="0" w:color="auto"/>
            <w:right w:val="none" w:sz="0" w:space="0" w:color="auto"/>
          </w:divBdr>
          <w:divsChild>
            <w:div w:id="2037266644">
              <w:marLeft w:val="2381"/>
              <w:marRight w:val="0"/>
              <w:marTop w:val="0"/>
              <w:marBottom w:val="0"/>
              <w:divBdr>
                <w:top w:val="single" w:sz="8" w:space="1" w:color="auto"/>
                <w:left w:val="none" w:sz="0" w:space="0" w:color="auto"/>
                <w:bottom w:val="none" w:sz="0" w:space="0" w:color="auto"/>
                <w:right w:val="none" w:sz="0" w:space="0" w:color="auto"/>
              </w:divBdr>
            </w:div>
            <w:div w:id="616789696">
              <w:marLeft w:val="2948"/>
              <w:marRight w:val="2948"/>
              <w:marTop w:val="0"/>
              <w:marBottom w:val="0"/>
              <w:divBdr>
                <w:top w:val="single" w:sz="8" w:space="1" w:color="auto"/>
                <w:left w:val="none" w:sz="0" w:space="0" w:color="auto"/>
                <w:bottom w:val="none" w:sz="0" w:space="0" w:color="auto"/>
                <w:right w:val="none" w:sz="0" w:space="0" w:color="auto"/>
              </w:divBdr>
            </w:div>
            <w:div w:id="1415977759">
              <w:marLeft w:val="1134"/>
              <w:marRight w:val="0"/>
              <w:marTop w:val="0"/>
              <w:marBottom w:val="0"/>
              <w:divBdr>
                <w:top w:val="single" w:sz="8" w:space="1" w:color="auto"/>
                <w:left w:val="none" w:sz="0" w:space="0" w:color="auto"/>
                <w:bottom w:val="none" w:sz="0" w:space="0" w:color="auto"/>
                <w:right w:val="none" w:sz="0" w:space="0" w:color="auto"/>
              </w:divBdr>
            </w:div>
            <w:div w:id="1776558999">
              <w:marLeft w:val="1560"/>
              <w:marRight w:val="0"/>
              <w:marTop w:val="0"/>
              <w:marBottom w:val="0"/>
              <w:divBdr>
                <w:top w:val="single" w:sz="8" w:space="1" w:color="auto"/>
                <w:left w:val="none" w:sz="0" w:space="0" w:color="auto"/>
                <w:bottom w:val="none" w:sz="0" w:space="0" w:color="auto"/>
                <w:right w:val="none" w:sz="0" w:space="0" w:color="auto"/>
              </w:divBdr>
            </w:div>
            <w:div w:id="1679582577">
              <w:marLeft w:val="0"/>
              <w:marRight w:val="113"/>
              <w:marTop w:val="0"/>
              <w:marBottom w:val="0"/>
              <w:divBdr>
                <w:top w:val="single" w:sz="8" w:space="1" w:color="auto"/>
                <w:left w:val="none" w:sz="0" w:space="0" w:color="auto"/>
                <w:bottom w:val="none" w:sz="0" w:space="0" w:color="auto"/>
                <w:right w:val="none" w:sz="0" w:space="0" w:color="auto"/>
              </w:divBdr>
            </w:div>
            <w:div w:id="1467040769">
              <w:marLeft w:val="2098"/>
              <w:marRight w:val="0"/>
              <w:marTop w:val="0"/>
              <w:marBottom w:val="0"/>
              <w:divBdr>
                <w:top w:val="single" w:sz="8" w:space="1" w:color="auto"/>
                <w:left w:val="none" w:sz="0" w:space="0" w:color="auto"/>
                <w:bottom w:val="none" w:sz="0" w:space="0" w:color="auto"/>
                <w:right w:val="none" w:sz="0" w:space="0" w:color="auto"/>
              </w:divBdr>
            </w:div>
            <w:div w:id="2041544527">
              <w:marLeft w:val="851"/>
              <w:marRight w:val="6519"/>
              <w:marTop w:val="0"/>
              <w:marBottom w:val="0"/>
              <w:divBdr>
                <w:top w:val="single" w:sz="8" w:space="1" w:color="auto"/>
                <w:left w:val="none" w:sz="0" w:space="0" w:color="auto"/>
                <w:bottom w:val="none" w:sz="0" w:space="0" w:color="auto"/>
                <w:right w:val="none" w:sz="0" w:space="0" w:color="auto"/>
              </w:divBdr>
            </w:div>
            <w:div w:id="977301399">
              <w:marLeft w:val="0"/>
              <w:marRight w:val="0"/>
              <w:marTop w:val="0"/>
              <w:marBottom w:val="0"/>
              <w:divBdr>
                <w:top w:val="single" w:sz="8" w:space="1" w:color="auto"/>
                <w:left w:val="none" w:sz="0" w:space="0" w:color="auto"/>
                <w:bottom w:val="none" w:sz="0" w:space="0" w:color="auto"/>
                <w:right w:val="none" w:sz="0" w:space="0" w:color="auto"/>
              </w:divBdr>
            </w:div>
            <w:div w:id="321199732">
              <w:marLeft w:val="0"/>
              <w:marRight w:val="0"/>
              <w:marTop w:val="0"/>
              <w:marBottom w:val="0"/>
              <w:divBdr>
                <w:top w:val="single" w:sz="8" w:space="1" w:color="auto"/>
                <w:left w:val="none" w:sz="0" w:space="0" w:color="auto"/>
                <w:bottom w:val="none" w:sz="0" w:space="0" w:color="auto"/>
                <w:right w:val="none" w:sz="0" w:space="0" w:color="auto"/>
              </w:divBdr>
            </w:div>
            <w:div w:id="1194683988">
              <w:marLeft w:val="0"/>
              <w:marRight w:val="0"/>
              <w:marTop w:val="0"/>
              <w:marBottom w:val="0"/>
              <w:divBdr>
                <w:top w:val="single" w:sz="8" w:space="1" w:color="auto"/>
                <w:left w:val="none" w:sz="0" w:space="0" w:color="auto"/>
                <w:bottom w:val="none" w:sz="0" w:space="0" w:color="auto"/>
                <w:right w:val="none" w:sz="0" w:space="0" w:color="auto"/>
              </w:divBdr>
            </w:div>
            <w:div w:id="813374976">
              <w:marLeft w:val="0"/>
              <w:marRight w:val="0"/>
              <w:marTop w:val="0"/>
              <w:marBottom w:val="0"/>
              <w:divBdr>
                <w:top w:val="single" w:sz="8" w:space="1" w:color="auto"/>
                <w:left w:val="none" w:sz="0" w:space="0" w:color="auto"/>
                <w:bottom w:val="none" w:sz="0" w:space="0" w:color="auto"/>
                <w:right w:val="none" w:sz="0" w:space="0" w:color="auto"/>
              </w:divBdr>
            </w:div>
            <w:div w:id="1930118532">
              <w:marLeft w:val="0"/>
              <w:marRight w:val="113"/>
              <w:marTop w:val="0"/>
              <w:marBottom w:val="0"/>
              <w:divBdr>
                <w:top w:val="single" w:sz="8" w:space="1" w:color="auto"/>
                <w:left w:val="none" w:sz="0" w:space="0" w:color="auto"/>
                <w:bottom w:val="none" w:sz="0" w:space="0" w:color="auto"/>
                <w:right w:val="none" w:sz="0" w:space="0" w:color="auto"/>
              </w:divBdr>
            </w:div>
            <w:div w:id="50664796">
              <w:marLeft w:val="6663"/>
              <w:marRight w:val="0"/>
              <w:marTop w:val="0"/>
              <w:marBottom w:val="0"/>
              <w:divBdr>
                <w:top w:val="single" w:sz="8" w:space="1" w:color="auto"/>
                <w:left w:val="none" w:sz="0" w:space="0" w:color="auto"/>
                <w:bottom w:val="none" w:sz="0" w:space="0" w:color="auto"/>
                <w:right w:val="none" w:sz="0" w:space="0" w:color="auto"/>
              </w:divBdr>
            </w:div>
            <w:div w:id="117573358">
              <w:marLeft w:val="0"/>
              <w:marRight w:val="0"/>
              <w:marTop w:val="0"/>
              <w:marBottom w:val="0"/>
              <w:divBdr>
                <w:top w:val="single" w:sz="8" w:space="1" w:color="auto"/>
                <w:left w:val="none" w:sz="0" w:space="0" w:color="auto"/>
                <w:bottom w:val="none" w:sz="0" w:space="0" w:color="auto"/>
                <w:right w:val="none" w:sz="0" w:space="0" w:color="auto"/>
              </w:divBdr>
            </w:div>
            <w:div w:id="1925021082">
              <w:marLeft w:val="0"/>
              <w:marRight w:val="113"/>
              <w:marTop w:val="0"/>
              <w:marBottom w:val="0"/>
              <w:divBdr>
                <w:top w:val="single" w:sz="8" w:space="1" w:color="auto"/>
                <w:left w:val="none" w:sz="0" w:space="0" w:color="auto"/>
                <w:bottom w:val="none" w:sz="0" w:space="0" w:color="auto"/>
                <w:right w:val="none" w:sz="0" w:space="0" w:color="auto"/>
              </w:divBdr>
            </w:div>
            <w:div w:id="421997310">
              <w:marLeft w:val="5670"/>
              <w:marRight w:val="0"/>
              <w:marTop w:val="0"/>
              <w:marBottom w:val="0"/>
              <w:divBdr>
                <w:top w:val="single" w:sz="8" w:space="1" w:color="auto"/>
                <w:left w:val="none" w:sz="0" w:space="0" w:color="auto"/>
                <w:bottom w:val="none" w:sz="0" w:space="0" w:color="auto"/>
                <w:right w:val="none" w:sz="0" w:space="0" w:color="auto"/>
              </w:divBdr>
            </w:div>
            <w:div w:id="2122213857">
              <w:marLeft w:val="0"/>
              <w:marRight w:val="0"/>
              <w:marTop w:val="0"/>
              <w:marBottom w:val="0"/>
              <w:divBdr>
                <w:top w:val="single" w:sz="8" w:space="1" w:color="auto"/>
                <w:left w:val="none" w:sz="0" w:space="0" w:color="auto"/>
                <w:bottom w:val="none" w:sz="0" w:space="0" w:color="auto"/>
                <w:right w:val="none" w:sz="0" w:space="0" w:color="auto"/>
              </w:divBdr>
            </w:div>
          </w:divsChild>
        </w:div>
        <w:div w:id="177355282">
          <w:marLeft w:val="0"/>
          <w:marRight w:val="0"/>
          <w:marTop w:val="0"/>
          <w:marBottom w:val="0"/>
          <w:divBdr>
            <w:top w:val="none" w:sz="0" w:space="0" w:color="auto"/>
            <w:left w:val="none" w:sz="0" w:space="0" w:color="auto"/>
            <w:bottom w:val="none" w:sz="0" w:space="0" w:color="auto"/>
            <w:right w:val="none" w:sz="0" w:space="0" w:color="auto"/>
          </w:divBdr>
        </w:div>
        <w:div w:id="1933515722">
          <w:marLeft w:val="0"/>
          <w:marRight w:val="0"/>
          <w:marTop w:val="0"/>
          <w:marBottom w:val="0"/>
          <w:divBdr>
            <w:top w:val="none" w:sz="0" w:space="0" w:color="auto"/>
            <w:left w:val="none" w:sz="0" w:space="0" w:color="auto"/>
            <w:bottom w:val="none" w:sz="0" w:space="0" w:color="auto"/>
            <w:right w:val="none" w:sz="0" w:space="0" w:color="auto"/>
          </w:divBdr>
          <w:divsChild>
            <w:div w:id="18167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57026">
      <w:bodyDiv w:val="1"/>
      <w:marLeft w:val="0"/>
      <w:marRight w:val="0"/>
      <w:marTop w:val="0"/>
      <w:marBottom w:val="0"/>
      <w:divBdr>
        <w:top w:val="none" w:sz="0" w:space="0" w:color="auto"/>
        <w:left w:val="none" w:sz="0" w:space="0" w:color="auto"/>
        <w:bottom w:val="none" w:sz="0" w:space="0" w:color="auto"/>
        <w:right w:val="none" w:sz="0" w:space="0" w:color="auto"/>
      </w:divBdr>
    </w:div>
    <w:div w:id="936325945">
      <w:bodyDiv w:val="1"/>
      <w:marLeft w:val="0"/>
      <w:marRight w:val="0"/>
      <w:marTop w:val="0"/>
      <w:marBottom w:val="0"/>
      <w:divBdr>
        <w:top w:val="none" w:sz="0" w:space="0" w:color="auto"/>
        <w:left w:val="none" w:sz="0" w:space="0" w:color="auto"/>
        <w:bottom w:val="none" w:sz="0" w:space="0" w:color="auto"/>
        <w:right w:val="none" w:sz="0" w:space="0" w:color="auto"/>
      </w:divBdr>
      <w:divsChild>
        <w:div w:id="1231388171">
          <w:marLeft w:val="0"/>
          <w:marRight w:val="0"/>
          <w:marTop w:val="0"/>
          <w:marBottom w:val="0"/>
          <w:divBdr>
            <w:top w:val="none" w:sz="0" w:space="0" w:color="auto"/>
            <w:left w:val="none" w:sz="0" w:space="0" w:color="auto"/>
            <w:bottom w:val="none" w:sz="0" w:space="0" w:color="auto"/>
            <w:right w:val="none" w:sz="0" w:space="0" w:color="auto"/>
          </w:divBdr>
        </w:div>
        <w:div w:id="325717663">
          <w:marLeft w:val="0"/>
          <w:marRight w:val="0"/>
          <w:marTop w:val="0"/>
          <w:marBottom w:val="0"/>
          <w:divBdr>
            <w:top w:val="none" w:sz="0" w:space="0" w:color="auto"/>
            <w:left w:val="none" w:sz="0" w:space="0" w:color="auto"/>
            <w:bottom w:val="none" w:sz="0" w:space="0" w:color="auto"/>
            <w:right w:val="none" w:sz="0" w:space="0" w:color="auto"/>
          </w:divBdr>
        </w:div>
        <w:div w:id="2047679580">
          <w:marLeft w:val="0"/>
          <w:marRight w:val="0"/>
          <w:marTop w:val="0"/>
          <w:marBottom w:val="0"/>
          <w:divBdr>
            <w:top w:val="none" w:sz="0" w:space="0" w:color="auto"/>
            <w:left w:val="none" w:sz="0" w:space="0" w:color="auto"/>
            <w:bottom w:val="none" w:sz="0" w:space="0" w:color="auto"/>
            <w:right w:val="none" w:sz="0" w:space="0" w:color="auto"/>
          </w:divBdr>
        </w:div>
        <w:div w:id="37709115">
          <w:marLeft w:val="0"/>
          <w:marRight w:val="0"/>
          <w:marTop w:val="0"/>
          <w:marBottom w:val="0"/>
          <w:divBdr>
            <w:top w:val="none" w:sz="0" w:space="0" w:color="auto"/>
            <w:left w:val="none" w:sz="0" w:space="0" w:color="auto"/>
            <w:bottom w:val="none" w:sz="0" w:space="0" w:color="auto"/>
            <w:right w:val="none" w:sz="0" w:space="0" w:color="auto"/>
          </w:divBdr>
        </w:div>
      </w:divsChild>
    </w:div>
    <w:div w:id="971668982">
      <w:bodyDiv w:val="1"/>
      <w:marLeft w:val="0"/>
      <w:marRight w:val="0"/>
      <w:marTop w:val="0"/>
      <w:marBottom w:val="0"/>
      <w:divBdr>
        <w:top w:val="none" w:sz="0" w:space="0" w:color="auto"/>
        <w:left w:val="none" w:sz="0" w:space="0" w:color="auto"/>
        <w:bottom w:val="none" w:sz="0" w:space="0" w:color="auto"/>
        <w:right w:val="none" w:sz="0" w:space="0" w:color="auto"/>
      </w:divBdr>
    </w:div>
    <w:div w:id="1005474695">
      <w:bodyDiv w:val="1"/>
      <w:marLeft w:val="0"/>
      <w:marRight w:val="0"/>
      <w:marTop w:val="0"/>
      <w:marBottom w:val="0"/>
      <w:divBdr>
        <w:top w:val="none" w:sz="0" w:space="0" w:color="auto"/>
        <w:left w:val="none" w:sz="0" w:space="0" w:color="auto"/>
        <w:bottom w:val="none" w:sz="0" w:space="0" w:color="auto"/>
        <w:right w:val="none" w:sz="0" w:space="0" w:color="auto"/>
      </w:divBdr>
    </w:div>
    <w:div w:id="1021054301">
      <w:bodyDiv w:val="1"/>
      <w:marLeft w:val="0"/>
      <w:marRight w:val="0"/>
      <w:marTop w:val="0"/>
      <w:marBottom w:val="0"/>
      <w:divBdr>
        <w:top w:val="none" w:sz="0" w:space="0" w:color="auto"/>
        <w:left w:val="none" w:sz="0" w:space="0" w:color="auto"/>
        <w:bottom w:val="none" w:sz="0" w:space="0" w:color="auto"/>
        <w:right w:val="none" w:sz="0" w:space="0" w:color="auto"/>
      </w:divBdr>
    </w:div>
    <w:div w:id="1032917553">
      <w:bodyDiv w:val="1"/>
      <w:marLeft w:val="0"/>
      <w:marRight w:val="0"/>
      <w:marTop w:val="0"/>
      <w:marBottom w:val="0"/>
      <w:divBdr>
        <w:top w:val="none" w:sz="0" w:space="0" w:color="auto"/>
        <w:left w:val="none" w:sz="0" w:space="0" w:color="auto"/>
        <w:bottom w:val="none" w:sz="0" w:space="0" w:color="auto"/>
        <w:right w:val="none" w:sz="0" w:space="0" w:color="auto"/>
      </w:divBdr>
    </w:div>
    <w:div w:id="1049456548">
      <w:bodyDiv w:val="1"/>
      <w:marLeft w:val="0"/>
      <w:marRight w:val="0"/>
      <w:marTop w:val="0"/>
      <w:marBottom w:val="0"/>
      <w:divBdr>
        <w:top w:val="none" w:sz="0" w:space="0" w:color="auto"/>
        <w:left w:val="none" w:sz="0" w:space="0" w:color="auto"/>
        <w:bottom w:val="none" w:sz="0" w:space="0" w:color="auto"/>
        <w:right w:val="none" w:sz="0" w:space="0" w:color="auto"/>
      </w:divBdr>
    </w:div>
    <w:div w:id="1052264540">
      <w:bodyDiv w:val="1"/>
      <w:marLeft w:val="0"/>
      <w:marRight w:val="0"/>
      <w:marTop w:val="0"/>
      <w:marBottom w:val="0"/>
      <w:divBdr>
        <w:top w:val="none" w:sz="0" w:space="0" w:color="auto"/>
        <w:left w:val="none" w:sz="0" w:space="0" w:color="auto"/>
        <w:bottom w:val="none" w:sz="0" w:space="0" w:color="auto"/>
        <w:right w:val="none" w:sz="0" w:space="0" w:color="auto"/>
      </w:divBdr>
    </w:div>
    <w:div w:id="1061831360">
      <w:bodyDiv w:val="1"/>
      <w:marLeft w:val="0"/>
      <w:marRight w:val="0"/>
      <w:marTop w:val="0"/>
      <w:marBottom w:val="0"/>
      <w:divBdr>
        <w:top w:val="none" w:sz="0" w:space="0" w:color="auto"/>
        <w:left w:val="none" w:sz="0" w:space="0" w:color="auto"/>
        <w:bottom w:val="none" w:sz="0" w:space="0" w:color="auto"/>
        <w:right w:val="none" w:sz="0" w:space="0" w:color="auto"/>
      </w:divBdr>
    </w:div>
    <w:div w:id="1062022791">
      <w:bodyDiv w:val="1"/>
      <w:marLeft w:val="0"/>
      <w:marRight w:val="0"/>
      <w:marTop w:val="0"/>
      <w:marBottom w:val="0"/>
      <w:divBdr>
        <w:top w:val="none" w:sz="0" w:space="0" w:color="auto"/>
        <w:left w:val="none" w:sz="0" w:space="0" w:color="auto"/>
        <w:bottom w:val="none" w:sz="0" w:space="0" w:color="auto"/>
        <w:right w:val="none" w:sz="0" w:space="0" w:color="auto"/>
      </w:divBdr>
      <w:divsChild>
        <w:div w:id="577207569">
          <w:marLeft w:val="0"/>
          <w:marRight w:val="0"/>
          <w:marTop w:val="0"/>
          <w:marBottom w:val="0"/>
          <w:divBdr>
            <w:top w:val="none" w:sz="0" w:space="0" w:color="auto"/>
            <w:left w:val="none" w:sz="0" w:space="0" w:color="auto"/>
            <w:bottom w:val="none" w:sz="0" w:space="0" w:color="auto"/>
            <w:right w:val="none" w:sz="0" w:space="0" w:color="auto"/>
          </w:divBdr>
        </w:div>
        <w:div w:id="1408966279">
          <w:marLeft w:val="0"/>
          <w:marRight w:val="0"/>
          <w:marTop w:val="0"/>
          <w:marBottom w:val="0"/>
          <w:divBdr>
            <w:top w:val="none" w:sz="0" w:space="0" w:color="auto"/>
            <w:left w:val="none" w:sz="0" w:space="0" w:color="auto"/>
            <w:bottom w:val="none" w:sz="0" w:space="0" w:color="auto"/>
            <w:right w:val="none" w:sz="0" w:space="0" w:color="auto"/>
          </w:divBdr>
          <w:divsChild>
            <w:div w:id="415439542">
              <w:marLeft w:val="0"/>
              <w:marRight w:val="0"/>
              <w:marTop w:val="0"/>
              <w:marBottom w:val="0"/>
              <w:divBdr>
                <w:top w:val="none" w:sz="0" w:space="0" w:color="auto"/>
                <w:left w:val="none" w:sz="0" w:space="0" w:color="auto"/>
                <w:bottom w:val="none" w:sz="0" w:space="0" w:color="auto"/>
                <w:right w:val="none" w:sz="0" w:space="0" w:color="auto"/>
              </w:divBdr>
            </w:div>
          </w:divsChild>
        </w:div>
        <w:div w:id="933050964">
          <w:marLeft w:val="0"/>
          <w:marRight w:val="0"/>
          <w:marTop w:val="0"/>
          <w:marBottom w:val="0"/>
          <w:divBdr>
            <w:top w:val="none" w:sz="0" w:space="0" w:color="auto"/>
            <w:left w:val="none" w:sz="0" w:space="0" w:color="auto"/>
            <w:bottom w:val="none" w:sz="0" w:space="0" w:color="auto"/>
            <w:right w:val="none" w:sz="0" w:space="0" w:color="auto"/>
          </w:divBdr>
        </w:div>
      </w:divsChild>
    </w:div>
    <w:div w:id="1067532892">
      <w:bodyDiv w:val="1"/>
      <w:marLeft w:val="0"/>
      <w:marRight w:val="0"/>
      <w:marTop w:val="0"/>
      <w:marBottom w:val="0"/>
      <w:divBdr>
        <w:top w:val="none" w:sz="0" w:space="0" w:color="auto"/>
        <w:left w:val="none" w:sz="0" w:space="0" w:color="auto"/>
        <w:bottom w:val="none" w:sz="0" w:space="0" w:color="auto"/>
        <w:right w:val="none" w:sz="0" w:space="0" w:color="auto"/>
      </w:divBdr>
    </w:div>
    <w:div w:id="1076634303">
      <w:bodyDiv w:val="1"/>
      <w:marLeft w:val="0"/>
      <w:marRight w:val="0"/>
      <w:marTop w:val="0"/>
      <w:marBottom w:val="0"/>
      <w:divBdr>
        <w:top w:val="none" w:sz="0" w:space="0" w:color="auto"/>
        <w:left w:val="none" w:sz="0" w:space="0" w:color="auto"/>
        <w:bottom w:val="none" w:sz="0" w:space="0" w:color="auto"/>
        <w:right w:val="none" w:sz="0" w:space="0" w:color="auto"/>
      </w:divBdr>
    </w:div>
    <w:div w:id="1081872366">
      <w:bodyDiv w:val="1"/>
      <w:marLeft w:val="0"/>
      <w:marRight w:val="0"/>
      <w:marTop w:val="0"/>
      <w:marBottom w:val="0"/>
      <w:divBdr>
        <w:top w:val="none" w:sz="0" w:space="0" w:color="auto"/>
        <w:left w:val="none" w:sz="0" w:space="0" w:color="auto"/>
        <w:bottom w:val="none" w:sz="0" w:space="0" w:color="auto"/>
        <w:right w:val="none" w:sz="0" w:space="0" w:color="auto"/>
      </w:divBdr>
    </w:div>
    <w:div w:id="1093165381">
      <w:bodyDiv w:val="1"/>
      <w:marLeft w:val="0"/>
      <w:marRight w:val="0"/>
      <w:marTop w:val="0"/>
      <w:marBottom w:val="0"/>
      <w:divBdr>
        <w:top w:val="none" w:sz="0" w:space="0" w:color="auto"/>
        <w:left w:val="none" w:sz="0" w:space="0" w:color="auto"/>
        <w:bottom w:val="none" w:sz="0" w:space="0" w:color="auto"/>
        <w:right w:val="none" w:sz="0" w:space="0" w:color="auto"/>
      </w:divBdr>
    </w:div>
    <w:div w:id="1239366681">
      <w:bodyDiv w:val="1"/>
      <w:marLeft w:val="0"/>
      <w:marRight w:val="0"/>
      <w:marTop w:val="0"/>
      <w:marBottom w:val="0"/>
      <w:divBdr>
        <w:top w:val="none" w:sz="0" w:space="0" w:color="auto"/>
        <w:left w:val="none" w:sz="0" w:space="0" w:color="auto"/>
        <w:bottom w:val="none" w:sz="0" w:space="0" w:color="auto"/>
        <w:right w:val="none" w:sz="0" w:space="0" w:color="auto"/>
      </w:divBdr>
      <w:divsChild>
        <w:div w:id="1474524046">
          <w:marLeft w:val="0"/>
          <w:marRight w:val="0"/>
          <w:marTop w:val="0"/>
          <w:marBottom w:val="0"/>
          <w:divBdr>
            <w:top w:val="none" w:sz="0" w:space="0" w:color="auto"/>
            <w:left w:val="none" w:sz="0" w:space="0" w:color="auto"/>
            <w:bottom w:val="none" w:sz="0" w:space="0" w:color="auto"/>
            <w:right w:val="none" w:sz="0" w:space="0" w:color="auto"/>
          </w:divBdr>
        </w:div>
        <w:div w:id="1008096894">
          <w:marLeft w:val="0"/>
          <w:marRight w:val="0"/>
          <w:marTop w:val="0"/>
          <w:marBottom w:val="0"/>
          <w:divBdr>
            <w:top w:val="none" w:sz="0" w:space="0" w:color="auto"/>
            <w:left w:val="none" w:sz="0" w:space="0" w:color="auto"/>
            <w:bottom w:val="none" w:sz="0" w:space="0" w:color="auto"/>
            <w:right w:val="none" w:sz="0" w:space="0" w:color="auto"/>
          </w:divBdr>
        </w:div>
      </w:divsChild>
    </w:div>
    <w:div w:id="1245798095">
      <w:bodyDiv w:val="1"/>
      <w:marLeft w:val="0"/>
      <w:marRight w:val="0"/>
      <w:marTop w:val="0"/>
      <w:marBottom w:val="0"/>
      <w:divBdr>
        <w:top w:val="none" w:sz="0" w:space="0" w:color="auto"/>
        <w:left w:val="none" w:sz="0" w:space="0" w:color="auto"/>
        <w:bottom w:val="none" w:sz="0" w:space="0" w:color="auto"/>
        <w:right w:val="none" w:sz="0" w:space="0" w:color="auto"/>
      </w:divBdr>
    </w:div>
    <w:div w:id="1325817105">
      <w:bodyDiv w:val="1"/>
      <w:marLeft w:val="0"/>
      <w:marRight w:val="0"/>
      <w:marTop w:val="0"/>
      <w:marBottom w:val="0"/>
      <w:divBdr>
        <w:top w:val="none" w:sz="0" w:space="0" w:color="auto"/>
        <w:left w:val="none" w:sz="0" w:space="0" w:color="auto"/>
        <w:bottom w:val="none" w:sz="0" w:space="0" w:color="auto"/>
        <w:right w:val="none" w:sz="0" w:space="0" w:color="auto"/>
      </w:divBdr>
    </w:div>
    <w:div w:id="1374383371">
      <w:bodyDiv w:val="1"/>
      <w:marLeft w:val="0"/>
      <w:marRight w:val="0"/>
      <w:marTop w:val="0"/>
      <w:marBottom w:val="0"/>
      <w:divBdr>
        <w:top w:val="none" w:sz="0" w:space="0" w:color="auto"/>
        <w:left w:val="none" w:sz="0" w:space="0" w:color="auto"/>
        <w:bottom w:val="none" w:sz="0" w:space="0" w:color="auto"/>
        <w:right w:val="none" w:sz="0" w:space="0" w:color="auto"/>
      </w:divBdr>
    </w:div>
    <w:div w:id="1397971145">
      <w:bodyDiv w:val="1"/>
      <w:marLeft w:val="0"/>
      <w:marRight w:val="0"/>
      <w:marTop w:val="0"/>
      <w:marBottom w:val="0"/>
      <w:divBdr>
        <w:top w:val="none" w:sz="0" w:space="0" w:color="auto"/>
        <w:left w:val="none" w:sz="0" w:space="0" w:color="auto"/>
        <w:bottom w:val="none" w:sz="0" w:space="0" w:color="auto"/>
        <w:right w:val="none" w:sz="0" w:space="0" w:color="auto"/>
      </w:divBdr>
    </w:div>
    <w:div w:id="1400252653">
      <w:bodyDiv w:val="1"/>
      <w:marLeft w:val="0"/>
      <w:marRight w:val="0"/>
      <w:marTop w:val="0"/>
      <w:marBottom w:val="0"/>
      <w:divBdr>
        <w:top w:val="none" w:sz="0" w:space="0" w:color="auto"/>
        <w:left w:val="none" w:sz="0" w:space="0" w:color="auto"/>
        <w:bottom w:val="none" w:sz="0" w:space="0" w:color="auto"/>
        <w:right w:val="none" w:sz="0" w:space="0" w:color="auto"/>
      </w:divBdr>
      <w:divsChild>
        <w:div w:id="1938057922">
          <w:marLeft w:val="0"/>
          <w:marRight w:val="0"/>
          <w:marTop w:val="0"/>
          <w:marBottom w:val="0"/>
          <w:divBdr>
            <w:top w:val="none" w:sz="0" w:space="0" w:color="auto"/>
            <w:left w:val="none" w:sz="0" w:space="0" w:color="auto"/>
            <w:bottom w:val="none" w:sz="0" w:space="0" w:color="auto"/>
            <w:right w:val="none" w:sz="0" w:space="0" w:color="auto"/>
          </w:divBdr>
        </w:div>
        <w:div w:id="1304388980">
          <w:marLeft w:val="0"/>
          <w:marRight w:val="0"/>
          <w:marTop w:val="0"/>
          <w:marBottom w:val="0"/>
          <w:divBdr>
            <w:top w:val="none" w:sz="0" w:space="0" w:color="auto"/>
            <w:left w:val="none" w:sz="0" w:space="0" w:color="auto"/>
            <w:bottom w:val="none" w:sz="0" w:space="0" w:color="auto"/>
            <w:right w:val="none" w:sz="0" w:space="0" w:color="auto"/>
          </w:divBdr>
        </w:div>
        <w:div w:id="815411614">
          <w:marLeft w:val="0"/>
          <w:marRight w:val="0"/>
          <w:marTop w:val="0"/>
          <w:marBottom w:val="0"/>
          <w:divBdr>
            <w:top w:val="none" w:sz="0" w:space="0" w:color="auto"/>
            <w:left w:val="none" w:sz="0" w:space="0" w:color="auto"/>
            <w:bottom w:val="none" w:sz="0" w:space="0" w:color="auto"/>
            <w:right w:val="none" w:sz="0" w:space="0" w:color="auto"/>
          </w:divBdr>
        </w:div>
        <w:div w:id="1918321392">
          <w:marLeft w:val="0"/>
          <w:marRight w:val="0"/>
          <w:marTop w:val="0"/>
          <w:marBottom w:val="0"/>
          <w:divBdr>
            <w:top w:val="none" w:sz="0" w:space="0" w:color="auto"/>
            <w:left w:val="none" w:sz="0" w:space="0" w:color="auto"/>
            <w:bottom w:val="none" w:sz="0" w:space="0" w:color="auto"/>
            <w:right w:val="none" w:sz="0" w:space="0" w:color="auto"/>
          </w:divBdr>
        </w:div>
        <w:div w:id="400373162">
          <w:marLeft w:val="0"/>
          <w:marRight w:val="0"/>
          <w:marTop w:val="0"/>
          <w:marBottom w:val="0"/>
          <w:divBdr>
            <w:top w:val="none" w:sz="0" w:space="0" w:color="auto"/>
            <w:left w:val="none" w:sz="0" w:space="0" w:color="auto"/>
            <w:bottom w:val="none" w:sz="0" w:space="0" w:color="auto"/>
            <w:right w:val="none" w:sz="0" w:space="0" w:color="auto"/>
          </w:divBdr>
        </w:div>
        <w:div w:id="1798331730">
          <w:marLeft w:val="0"/>
          <w:marRight w:val="0"/>
          <w:marTop w:val="0"/>
          <w:marBottom w:val="0"/>
          <w:divBdr>
            <w:top w:val="none" w:sz="0" w:space="0" w:color="auto"/>
            <w:left w:val="none" w:sz="0" w:space="0" w:color="auto"/>
            <w:bottom w:val="none" w:sz="0" w:space="0" w:color="auto"/>
            <w:right w:val="none" w:sz="0" w:space="0" w:color="auto"/>
          </w:divBdr>
        </w:div>
        <w:div w:id="778643375">
          <w:marLeft w:val="0"/>
          <w:marRight w:val="0"/>
          <w:marTop w:val="0"/>
          <w:marBottom w:val="0"/>
          <w:divBdr>
            <w:top w:val="none" w:sz="0" w:space="0" w:color="auto"/>
            <w:left w:val="none" w:sz="0" w:space="0" w:color="auto"/>
            <w:bottom w:val="none" w:sz="0" w:space="0" w:color="auto"/>
            <w:right w:val="none" w:sz="0" w:space="0" w:color="auto"/>
          </w:divBdr>
        </w:div>
        <w:div w:id="2093357965">
          <w:marLeft w:val="5898"/>
          <w:marRight w:val="0"/>
          <w:marTop w:val="0"/>
          <w:marBottom w:val="0"/>
          <w:divBdr>
            <w:top w:val="single" w:sz="8" w:space="1" w:color="auto"/>
            <w:left w:val="none" w:sz="0" w:space="0" w:color="auto"/>
            <w:bottom w:val="none" w:sz="0" w:space="0" w:color="auto"/>
            <w:right w:val="none" w:sz="0" w:space="0" w:color="auto"/>
          </w:divBdr>
        </w:div>
        <w:div w:id="2062709110">
          <w:marLeft w:val="5898"/>
          <w:marRight w:val="0"/>
          <w:marTop w:val="0"/>
          <w:marBottom w:val="0"/>
          <w:divBdr>
            <w:top w:val="single" w:sz="8" w:space="1" w:color="auto"/>
            <w:left w:val="none" w:sz="0" w:space="0" w:color="auto"/>
            <w:bottom w:val="none" w:sz="0" w:space="0" w:color="auto"/>
            <w:right w:val="none" w:sz="0" w:space="0" w:color="auto"/>
          </w:divBdr>
        </w:div>
        <w:div w:id="1697273878">
          <w:marLeft w:val="5898"/>
          <w:marRight w:val="0"/>
          <w:marTop w:val="0"/>
          <w:marBottom w:val="0"/>
          <w:divBdr>
            <w:top w:val="single" w:sz="8" w:space="1" w:color="auto"/>
            <w:left w:val="none" w:sz="0" w:space="0" w:color="auto"/>
            <w:bottom w:val="none" w:sz="0" w:space="0" w:color="auto"/>
            <w:right w:val="none" w:sz="0" w:space="0" w:color="auto"/>
          </w:divBdr>
        </w:div>
        <w:div w:id="1912275420">
          <w:marLeft w:val="5898"/>
          <w:marRight w:val="0"/>
          <w:marTop w:val="0"/>
          <w:marBottom w:val="0"/>
          <w:divBdr>
            <w:top w:val="single" w:sz="8" w:space="1" w:color="auto"/>
            <w:left w:val="none" w:sz="0" w:space="0" w:color="auto"/>
            <w:bottom w:val="none" w:sz="0" w:space="0" w:color="auto"/>
            <w:right w:val="none" w:sz="0" w:space="0" w:color="auto"/>
          </w:divBdr>
        </w:div>
        <w:div w:id="1804538560">
          <w:marLeft w:val="5868"/>
          <w:marRight w:val="0"/>
          <w:marTop w:val="0"/>
          <w:marBottom w:val="0"/>
          <w:divBdr>
            <w:top w:val="single" w:sz="8" w:space="1" w:color="auto"/>
            <w:left w:val="none" w:sz="0" w:space="0" w:color="auto"/>
            <w:bottom w:val="none" w:sz="0" w:space="0" w:color="auto"/>
            <w:right w:val="none" w:sz="0" w:space="0" w:color="auto"/>
          </w:divBdr>
        </w:div>
        <w:div w:id="1350452523">
          <w:marLeft w:val="5868"/>
          <w:marRight w:val="0"/>
          <w:marTop w:val="0"/>
          <w:marBottom w:val="0"/>
          <w:divBdr>
            <w:top w:val="single" w:sz="8" w:space="1" w:color="auto"/>
            <w:left w:val="none" w:sz="0" w:space="0" w:color="auto"/>
            <w:bottom w:val="none" w:sz="0" w:space="0" w:color="auto"/>
            <w:right w:val="none" w:sz="0" w:space="0" w:color="auto"/>
          </w:divBdr>
        </w:div>
        <w:div w:id="598412665">
          <w:marLeft w:val="5868"/>
          <w:marRight w:val="0"/>
          <w:marTop w:val="0"/>
          <w:marBottom w:val="0"/>
          <w:divBdr>
            <w:top w:val="single" w:sz="8" w:space="1" w:color="auto"/>
            <w:left w:val="none" w:sz="0" w:space="0" w:color="auto"/>
            <w:bottom w:val="none" w:sz="0" w:space="0" w:color="auto"/>
            <w:right w:val="none" w:sz="0" w:space="0" w:color="auto"/>
          </w:divBdr>
        </w:div>
        <w:div w:id="1485463837">
          <w:marLeft w:val="5868"/>
          <w:marRight w:val="0"/>
          <w:marTop w:val="0"/>
          <w:marBottom w:val="0"/>
          <w:divBdr>
            <w:top w:val="single" w:sz="8" w:space="1" w:color="auto"/>
            <w:left w:val="none" w:sz="0" w:space="0" w:color="auto"/>
            <w:bottom w:val="none" w:sz="0" w:space="0" w:color="auto"/>
            <w:right w:val="none" w:sz="0" w:space="0" w:color="auto"/>
          </w:divBdr>
        </w:div>
        <w:div w:id="869801836">
          <w:marLeft w:val="0"/>
          <w:marRight w:val="0"/>
          <w:marTop w:val="0"/>
          <w:marBottom w:val="0"/>
          <w:divBdr>
            <w:top w:val="single" w:sz="8" w:space="1" w:color="auto"/>
            <w:left w:val="none" w:sz="0" w:space="0" w:color="auto"/>
            <w:bottom w:val="none" w:sz="0" w:space="0" w:color="auto"/>
            <w:right w:val="none" w:sz="0" w:space="0" w:color="auto"/>
          </w:divBdr>
        </w:div>
        <w:div w:id="2043704761">
          <w:marLeft w:val="0"/>
          <w:marRight w:val="113"/>
          <w:marTop w:val="0"/>
          <w:marBottom w:val="0"/>
          <w:divBdr>
            <w:top w:val="single" w:sz="8" w:space="1" w:color="auto"/>
            <w:left w:val="none" w:sz="0" w:space="0" w:color="auto"/>
            <w:bottom w:val="none" w:sz="0" w:space="0" w:color="auto"/>
            <w:right w:val="none" w:sz="0" w:space="0" w:color="auto"/>
          </w:divBdr>
        </w:div>
        <w:div w:id="1806855328">
          <w:marLeft w:val="6663"/>
          <w:marRight w:val="707"/>
          <w:marTop w:val="0"/>
          <w:marBottom w:val="0"/>
          <w:divBdr>
            <w:top w:val="single" w:sz="8" w:space="1" w:color="auto"/>
            <w:left w:val="none" w:sz="0" w:space="0" w:color="auto"/>
            <w:bottom w:val="none" w:sz="0" w:space="0" w:color="auto"/>
            <w:right w:val="none" w:sz="0" w:space="0" w:color="auto"/>
          </w:divBdr>
        </w:div>
        <w:div w:id="1587572664">
          <w:marLeft w:val="0"/>
          <w:marRight w:val="0"/>
          <w:marTop w:val="0"/>
          <w:marBottom w:val="0"/>
          <w:divBdr>
            <w:top w:val="single" w:sz="8" w:space="1" w:color="auto"/>
            <w:left w:val="none" w:sz="0" w:space="0" w:color="auto"/>
            <w:bottom w:val="none" w:sz="0" w:space="0" w:color="auto"/>
            <w:right w:val="none" w:sz="0" w:space="0" w:color="auto"/>
          </w:divBdr>
        </w:div>
        <w:div w:id="431554953">
          <w:marLeft w:val="0"/>
          <w:marRight w:val="0"/>
          <w:marTop w:val="0"/>
          <w:marBottom w:val="0"/>
          <w:divBdr>
            <w:top w:val="single" w:sz="8" w:space="1" w:color="auto"/>
            <w:left w:val="none" w:sz="0" w:space="0" w:color="auto"/>
            <w:bottom w:val="none" w:sz="0" w:space="0" w:color="auto"/>
            <w:right w:val="none" w:sz="0" w:space="0" w:color="auto"/>
          </w:divBdr>
        </w:div>
        <w:div w:id="1028146680">
          <w:marLeft w:val="4763"/>
          <w:marRight w:val="0"/>
          <w:marTop w:val="0"/>
          <w:marBottom w:val="0"/>
          <w:divBdr>
            <w:top w:val="single" w:sz="8" w:space="1" w:color="auto"/>
            <w:left w:val="none" w:sz="0" w:space="0" w:color="auto"/>
            <w:bottom w:val="none" w:sz="0" w:space="0" w:color="auto"/>
            <w:right w:val="none" w:sz="0" w:space="0" w:color="auto"/>
          </w:divBdr>
        </w:div>
        <w:div w:id="1441216588">
          <w:marLeft w:val="0"/>
          <w:marRight w:val="113"/>
          <w:marTop w:val="0"/>
          <w:marBottom w:val="0"/>
          <w:divBdr>
            <w:top w:val="single" w:sz="8" w:space="1" w:color="auto"/>
            <w:left w:val="none" w:sz="0" w:space="0" w:color="auto"/>
            <w:bottom w:val="none" w:sz="0" w:space="0" w:color="auto"/>
            <w:right w:val="none" w:sz="0" w:space="0" w:color="auto"/>
          </w:divBdr>
        </w:div>
        <w:div w:id="269706612">
          <w:marLeft w:val="0"/>
          <w:marRight w:val="0"/>
          <w:marTop w:val="0"/>
          <w:marBottom w:val="0"/>
          <w:divBdr>
            <w:top w:val="single" w:sz="8" w:space="1" w:color="auto"/>
            <w:left w:val="none" w:sz="0" w:space="0" w:color="auto"/>
            <w:bottom w:val="none" w:sz="0" w:space="0" w:color="auto"/>
            <w:right w:val="none" w:sz="0" w:space="0" w:color="auto"/>
          </w:divBdr>
        </w:div>
        <w:div w:id="936209665">
          <w:marLeft w:val="0"/>
          <w:marRight w:val="0"/>
          <w:marTop w:val="0"/>
          <w:marBottom w:val="0"/>
          <w:divBdr>
            <w:top w:val="single" w:sz="8" w:space="1" w:color="auto"/>
            <w:left w:val="none" w:sz="0" w:space="0" w:color="auto"/>
            <w:bottom w:val="none" w:sz="0" w:space="0" w:color="auto"/>
            <w:right w:val="none" w:sz="0" w:space="0" w:color="auto"/>
          </w:divBdr>
        </w:div>
        <w:div w:id="1946763109">
          <w:marLeft w:val="0"/>
          <w:marRight w:val="0"/>
          <w:marTop w:val="0"/>
          <w:marBottom w:val="0"/>
          <w:divBdr>
            <w:top w:val="single" w:sz="8" w:space="1" w:color="auto"/>
            <w:left w:val="none" w:sz="0" w:space="0" w:color="auto"/>
            <w:bottom w:val="none" w:sz="0" w:space="0" w:color="auto"/>
            <w:right w:val="none" w:sz="0" w:space="0" w:color="auto"/>
          </w:divBdr>
        </w:div>
        <w:div w:id="663321329">
          <w:marLeft w:val="0"/>
          <w:marRight w:val="113"/>
          <w:marTop w:val="0"/>
          <w:marBottom w:val="0"/>
          <w:divBdr>
            <w:top w:val="single" w:sz="8" w:space="1" w:color="auto"/>
            <w:left w:val="none" w:sz="0" w:space="0" w:color="auto"/>
            <w:bottom w:val="none" w:sz="0" w:space="0" w:color="auto"/>
            <w:right w:val="none" w:sz="0" w:space="0" w:color="auto"/>
          </w:divBdr>
        </w:div>
        <w:div w:id="549150345">
          <w:marLeft w:val="993"/>
          <w:marRight w:val="0"/>
          <w:marTop w:val="0"/>
          <w:marBottom w:val="0"/>
          <w:divBdr>
            <w:top w:val="single" w:sz="8" w:space="1" w:color="auto"/>
            <w:left w:val="none" w:sz="0" w:space="0" w:color="auto"/>
            <w:bottom w:val="none" w:sz="0" w:space="0" w:color="auto"/>
            <w:right w:val="none" w:sz="0" w:space="0" w:color="auto"/>
          </w:divBdr>
        </w:div>
        <w:div w:id="1073813663">
          <w:marLeft w:val="0"/>
          <w:marRight w:val="0"/>
          <w:marTop w:val="0"/>
          <w:marBottom w:val="0"/>
          <w:divBdr>
            <w:top w:val="single" w:sz="8" w:space="1" w:color="auto"/>
            <w:left w:val="none" w:sz="0" w:space="0" w:color="auto"/>
            <w:bottom w:val="none" w:sz="0" w:space="0" w:color="auto"/>
            <w:right w:val="none" w:sz="0" w:space="0" w:color="auto"/>
          </w:divBdr>
        </w:div>
        <w:div w:id="339164200">
          <w:marLeft w:val="0"/>
          <w:marRight w:val="0"/>
          <w:marTop w:val="0"/>
          <w:marBottom w:val="0"/>
          <w:divBdr>
            <w:top w:val="single" w:sz="8" w:space="1" w:color="auto"/>
            <w:left w:val="none" w:sz="0" w:space="0" w:color="auto"/>
            <w:bottom w:val="none" w:sz="0" w:space="0" w:color="auto"/>
            <w:right w:val="none" w:sz="0" w:space="0" w:color="auto"/>
          </w:divBdr>
        </w:div>
        <w:div w:id="1974290172">
          <w:marLeft w:val="0"/>
          <w:marRight w:val="0"/>
          <w:marTop w:val="0"/>
          <w:marBottom w:val="0"/>
          <w:divBdr>
            <w:top w:val="none" w:sz="0" w:space="0" w:color="auto"/>
            <w:left w:val="none" w:sz="0" w:space="0" w:color="auto"/>
            <w:bottom w:val="none" w:sz="0" w:space="0" w:color="auto"/>
            <w:right w:val="none" w:sz="0" w:space="0" w:color="auto"/>
          </w:divBdr>
          <w:divsChild>
            <w:div w:id="1615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4063">
      <w:bodyDiv w:val="1"/>
      <w:marLeft w:val="0"/>
      <w:marRight w:val="0"/>
      <w:marTop w:val="0"/>
      <w:marBottom w:val="0"/>
      <w:divBdr>
        <w:top w:val="none" w:sz="0" w:space="0" w:color="auto"/>
        <w:left w:val="none" w:sz="0" w:space="0" w:color="auto"/>
        <w:bottom w:val="none" w:sz="0" w:space="0" w:color="auto"/>
        <w:right w:val="none" w:sz="0" w:space="0" w:color="auto"/>
      </w:divBdr>
    </w:div>
    <w:div w:id="1457795006">
      <w:bodyDiv w:val="1"/>
      <w:marLeft w:val="0"/>
      <w:marRight w:val="0"/>
      <w:marTop w:val="0"/>
      <w:marBottom w:val="0"/>
      <w:divBdr>
        <w:top w:val="none" w:sz="0" w:space="0" w:color="auto"/>
        <w:left w:val="none" w:sz="0" w:space="0" w:color="auto"/>
        <w:bottom w:val="none" w:sz="0" w:space="0" w:color="auto"/>
        <w:right w:val="none" w:sz="0" w:space="0" w:color="auto"/>
      </w:divBdr>
    </w:div>
    <w:div w:id="1497957982">
      <w:bodyDiv w:val="1"/>
      <w:marLeft w:val="0"/>
      <w:marRight w:val="0"/>
      <w:marTop w:val="0"/>
      <w:marBottom w:val="0"/>
      <w:divBdr>
        <w:top w:val="none" w:sz="0" w:space="0" w:color="auto"/>
        <w:left w:val="none" w:sz="0" w:space="0" w:color="auto"/>
        <w:bottom w:val="none" w:sz="0" w:space="0" w:color="auto"/>
        <w:right w:val="none" w:sz="0" w:space="0" w:color="auto"/>
      </w:divBdr>
      <w:divsChild>
        <w:div w:id="2021619518">
          <w:marLeft w:val="0"/>
          <w:marRight w:val="0"/>
          <w:marTop w:val="0"/>
          <w:marBottom w:val="225"/>
          <w:divBdr>
            <w:top w:val="single" w:sz="6" w:space="11" w:color="CFCFCF"/>
            <w:left w:val="none" w:sz="0" w:space="0" w:color="auto"/>
            <w:bottom w:val="none" w:sz="0" w:space="0" w:color="auto"/>
            <w:right w:val="none" w:sz="0" w:space="0" w:color="auto"/>
          </w:divBdr>
          <w:divsChild>
            <w:div w:id="905410084">
              <w:marLeft w:val="0"/>
              <w:marRight w:val="0"/>
              <w:marTop w:val="0"/>
              <w:marBottom w:val="0"/>
              <w:divBdr>
                <w:top w:val="none" w:sz="0" w:space="0" w:color="auto"/>
                <w:left w:val="none" w:sz="0" w:space="0" w:color="auto"/>
                <w:bottom w:val="none" w:sz="0" w:space="0" w:color="auto"/>
                <w:right w:val="none" w:sz="0" w:space="0" w:color="auto"/>
              </w:divBdr>
            </w:div>
            <w:div w:id="1618757163">
              <w:marLeft w:val="0"/>
              <w:marRight w:val="0"/>
              <w:marTop w:val="0"/>
              <w:marBottom w:val="0"/>
              <w:divBdr>
                <w:top w:val="none" w:sz="0" w:space="0" w:color="auto"/>
                <w:left w:val="none" w:sz="0" w:space="0" w:color="auto"/>
                <w:bottom w:val="none" w:sz="0" w:space="0" w:color="auto"/>
                <w:right w:val="none" w:sz="0" w:space="0" w:color="auto"/>
              </w:divBdr>
            </w:div>
            <w:div w:id="252053059">
              <w:marLeft w:val="0"/>
              <w:marRight w:val="0"/>
              <w:marTop w:val="0"/>
              <w:marBottom w:val="0"/>
              <w:divBdr>
                <w:top w:val="none" w:sz="0" w:space="0" w:color="auto"/>
                <w:left w:val="none" w:sz="0" w:space="0" w:color="auto"/>
                <w:bottom w:val="none" w:sz="0" w:space="0" w:color="auto"/>
                <w:right w:val="none" w:sz="0" w:space="0" w:color="auto"/>
              </w:divBdr>
            </w:div>
            <w:div w:id="1393235320">
              <w:marLeft w:val="0"/>
              <w:marRight w:val="0"/>
              <w:marTop w:val="0"/>
              <w:marBottom w:val="0"/>
              <w:divBdr>
                <w:top w:val="none" w:sz="0" w:space="0" w:color="auto"/>
                <w:left w:val="none" w:sz="0" w:space="0" w:color="auto"/>
                <w:bottom w:val="none" w:sz="0" w:space="0" w:color="auto"/>
                <w:right w:val="none" w:sz="0" w:space="0" w:color="auto"/>
              </w:divBdr>
            </w:div>
            <w:div w:id="649021715">
              <w:marLeft w:val="0"/>
              <w:marRight w:val="0"/>
              <w:marTop w:val="0"/>
              <w:marBottom w:val="0"/>
              <w:divBdr>
                <w:top w:val="none" w:sz="0" w:space="0" w:color="auto"/>
                <w:left w:val="none" w:sz="0" w:space="0" w:color="auto"/>
                <w:bottom w:val="none" w:sz="0" w:space="0" w:color="auto"/>
                <w:right w:val="none" w:sz="0" w:space="0" w:color="auto"/>
              </w:divBdr>
            </w:div>
            <w:div w:id="61756653">
              <w:marLeft w:val="0"/>
              <w:marRight w:val="0"/>
              <w:marTop w:val="0"/>
              <w:marBottom w:val="0"/>
              <w:divBdr>
                <w:top w:val="none" w:sz="0" w:space="0" w:color="auto"/>
                <w:left w:val="none" w:sz="0" w:space="0" w:color="auto"/>
                <w:bottom w:val="none" w:sz="0" w:space="0" w:color="auto"/>
                <w:right w:val="none" w:sz="0" w:space="0" w:color="auto"/>
              </w:divBdr>
            </w:div>
            <w:div w:id="151802781">
              <w:marLeft w:val="0"/>
              <w:marRight w:val="0"/>
              <w:marTop w:val="0"/>
              <w:marBottom w:val="0"/>
              <w:divBdr>
                <w:top w:val="none" w:sz="0" w:space="0" w:color="auto"/>
                <w:left w:val="none" w:sz="0" w:space="0" w:color="auto"/>
                <w:bottom w:val="none" w:sz="0" w:space="0" w:color="auto"/>
                <w:right w:val="none" w:sz="0" w:space="0" w:color="auto"/>
              </w:divBdr>
              <w:divsChild>
                <w:div w:id="718362203">
                  <w:marLeft w:val="0"/>
                  <w:marRight w:val="0"/>
                  <w:marTop w:val="0"/>
                  <w:marBottom w:val="0"/>
                  <w:divBdr>
                    <w:top w:val="none" w:sz="0" w:space="0" w:color="auto"/>
                    <w:left w:val="none" w:sz="0" w:space="0" w:color="auto"/>
                    <w:bottom w:val="none" w:sz="0" w:space="0" w:color="auto"/>
                    <w:right w:val="none" w:sz="0" w:space="0" w:color="auto"/>
                  </w:divBdr>
                </w:div>
              </w:divsChild>
            </w:div>
            <w:div w:id="1050878263">
              <w:marLeft w:val="0"/>
              <w:marRight w:val="0"/>
              <w:marTop w:val="0"/>
              <w:marBottom w:val="0"/>
              <w:divBdr>
                <w:top w:val="none" w:sz="0" w:space="0" w:color="auto"/>
                <w:left w:val="none" w:sz="0" w:space="0" w:color="auto"/>
                <w:bottom w:val="none" w:sz="0" w:space="0" w:color="auto"/>
                <w:right w:val="none" w:sz="0" w:space="0" w:color="auto"/>
              </w:divBdr>
            </w:div>
            <w:div w:id="523903669">
              <w:marLeft w:val="0"/>
              <w:marRight w:val="0"/>
              <w:marTop w:val="0"/>
              <w:marBottom w:val="0"/>
              <w:divBdr>
                <w:top w:val="none" w:sz="0" w:space="0" w:color="auto"/>
                <w:left w:val="none" w:sz="0" w:space="0" w:color="auto"/>
                <w:bottom w:val="none" w:sz="0" w:space="0" w:color="auto"/>
                <w:right w:val="none" w:sz="0" w:space="0" w:color="auto"/>
              </w:divBdr>
              <w:divsChild>
                <w:div w:id="1393654780">
                  <w:marLeft w:val="0"/>
                  <w:marRight w:val="0"/>
                  <w:marTop w:val="0"/>
                  <w:marBottom w:val="0"/>
                  <w:divBdr>
                    <w:top w:val="none" w:sz="0" w:space="0" w:color="auto"/>
                    <w:left w:val="none" w:sz="0" w:space="0" w:color="auto"/>
                    <w:bottom w:val="none" w:sz="0" w:space="0" w:color="auto"/>
                    <w:right w:val="none" w:sz="0" w:space="0" w:color="auto"/>
                  </w:divBdr>
                </w:div>
              </w:divsChild>
            </w:div>
            <w:div w:id="310646337">
              <w:marLeft w:val="0"/>
              <w:marRight w:val="0"/>
              <w:marTop w:val="0"/>
              <w:marBottom w:val="0"/>
              <w:divBdr>
                <w:top w:val="none" w:sz="0" w:space="0" w:color="auto"/>
                <w:left w:val="none" w:sz="0" w:space="0" w:color="auto"/>
                <w:bottom w:val="none" w:sz="0" w:space="0" w:color="auto"/>
                <w:right w:val="none" w:sz="0" w:space="0" w:color="auto"/>
              </w:divBdr>
            </w:div>
            <w:div w:id="1013335191">
              <w:marLeft w:val="0"/>
              <w:marRight w:val="0"/>
              <w:marTop w:val="0"/>
              <w:marBottom w:val="0"/>
              <w:divBdr>
                <w:top w:val="none" w:sz="0" w:space="0" w:color="auto"/>
                <w:left w:val="none" w:sz="0" w:space="0" w:color="auto"/>
                <w:bottom w:val="none" w:sz="0" w:space="0" w:color="auto"/>
                <w:right w:val="none" w:sz="0" w:space="0" w:color="auto"/>
              </w:divBdr>
            </w:div>
            <w:div w:id="1979603739">
              <w:marLeft w:val="0"/>
              <w:marRight w:val="0"/>
              <w:marTop w:val="0"/>
              <w:marBottom w:val="0"/>
              <w:divBdr>
                <w:top w:val="none" w:sz="0" w:space="0" w:color="auto"/>
                <w:left w:val="none" w:sz="0" w:space="0" w:color="auto"/>
                <w:bottom w:val="none" w:sz="0" w:space="0" w:color="auto"/>
                <w:right w:val="none" w:sz="0" w:space="0" w:color="auto"/>
              </w:divBdr>
            </w:div>
            <w:div w:id="924457395">
              <w:marLeft w:val="0"/>
              <w:marRight w:val="0"/>
              <w:marTop w:val="0"/>
              <w:marBottom w:val="0"/>
              <w:divBdr>
                <w:top w:val="none" w:sz="0" w:space="0" w:color="auto"/>
                <w:left w:val="none" w:sz="0" w:space="0" w:color="auto"/>
                <w:bottom w:val="none" w:sz="0" w:space="0" w:color="auto"/>
                <w:right w:val="none" w:sz="0" w:space="0" w:color="auto"/>
              </w:divBdr>
            </w:div>
            <w:div w:id="11349493">
              <w:marLeft w:val="0"/>
              <w:marRight w:val="0"/>
              <w:marTop w:val="0"/>
              <w:marBottom w:val="0"/>
              <w:divBdr>
                <w:top w:val="none" w:sz="0" w:space="0" w:color="auto"/>
                <w:left w:val="none" w:sz="0" w:space="0" w:color="auto"/>
                <w:bottom w:val="none" w:sz="0" w:space="0" w:color="auto"/>
                <w:right w:val="none" w:sz="0" w:space="0" w:color="auto"/>
              </w:divBdr>
            </w:div>
            <w:div w:id="651563032">
              <w:marLeft w:val="0"/>
              <w:marRight w:val="0"/>
              <w:marTop w:val="0"/>
              <w:marBottom w:val="0"/>
              <w:divBdr>
                <w:top w:val="none" w:sz="0" w:space="0" w:color="auto"/>
                <w:left w:val="none" w:sz="0" w:space="0" w:color="auto"/>
                <w:bottom w:val="none" w:sz="0" w:space="0" w:color="auto"/>
                <w:right w:val="none" w:sz="0" w:space="0" w:color="auto"/>
              </w:divBdr>
            </w:div>
            <w:div w:id="78916401">
              <w:marLeft w:val="0"/>
              <w:marRight w:val="0"/>
              <w:marTop w:val="0"/>
              <w:marBottom w:val="0"/>
              <w:divBdr>
                <w:top w:val="none" w:sz="0" w:space="0" w:color="auto"/>
                <w:left w:val="none" w:sz="0" w:space="0" w:color="auto"/>
                <w:bottom w:val="none" w:sz="0" w:space="0" w:color="auto"/>
                <w:right w:val="none" w:sz="0" w:space="0" w:color="auto"/>
              </w:divBdr>
            </w:div>
            <w:div w:id="11944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2648">
      <w:bodyDiv w:val="1"/>
      <w:marLeft w:val="0"/>
      <w:marRight w:val="0"/>
      <w:marTop w:val="0"/>
      <w:marBottom w:val="0"/>
      <w:divBdr>
        <w:top w:val="none" w:sz="0" w:space="0" w:color="auto"/>
        <w:left w:val="none" w:sz="0" w:space="0" w:color="auto"/>
        <w:bottom w:val="none" w:sz="0" w:space="0" w:color="auto"/>
        <w:right w:val="none" w:sz="0" w:space="0" w:color="auto"/>
      </w:divBdr>
    </w:div>
    <w:div w:id="1526748390">
      <w:bodyDiv w:val="1"/>
      <w:marLeft w:val="0"/>
      <w:marRight w:val="0"/>
      <w:marTop w:val="0"/>
      <w:marBottom w:val="0"/>
      <w:divBdr>
        <w:top w:val="none" w:sz="0" w:space="0" w:color="auto"/>
        <w:left w:val="none" w:sz="0" w:space="0" w:color="auto"/>
        <w:bottom w:val="none" w:sz="0" w:space="0" w:color="auto"/>
        <w:right w:val="none" w:sz="0" w:space="0" w:color="auto"/>
      </w:divBdr>
    </w:div>
    <w:div w:id="1533423007">
      <w:bodyDiv w:val="1"/>
      <w:marLeft w:val="0"/>
      <w:marRight w:val="0"/>
      <w:marTop w:val="0"/>
      <w:marBottom w:val="0"/>
      <w:divBdr>
        <w:top w:val="none" w:sz="0" w:space="0" w:color="auto"/>
        <w:left w:val="none" w:sz="0" w:space="0" w:color="auto"/>
        <w:bottom w:val="none" w:sz="0" w:space="0" w:color="auto"/>
        <w:right w:val="none" w:sz="0" w:space="0" w:color="auto"/>
      </w:divBdr>
      <w:divsChild>
        <w:div w:id="787547479">
          <w:marLeft w:val="0"/>
          <w:marRight w:val="0"/>
          <w:marTop w:val="0"/>
          <w:marBottom w:val="0"/>
          <w:divBdr>
            <w:top w:val="none" w:sz="0" w:space="0" w:color="auto"/>
            <w:left w:val="none" w:sz="0" w:space="0" w:color="auto"/>
            <w:bottom w:val="none" w:sz="0" w:space="0" w:color="auto"/>
            <w:right w:val="none" w:sz="0" w:space="0" w:color="auto"/>
          </w:divBdr>
        </w:div>
      </w:divsChild>
    </w:div>
    <w:div w:id="1545017464">
      <w:bodyDiv w:val="1"/>
      <w:marLeft w:val="0"/>
      <w:marRight w:val="0"/>
      <w:marTop w:val="0"/>
      <w:marBottom w:val="0"/>
      <w:divBdr>
        <w:top w:val="none" w:sz="0" w:space="0" w:color="auto"/>
        <w:left w:val="none" w:sz="0" w:space="0" w:color="auto"/>
        <w:bottom w:val="none" w:sz="0" w:space="0" w:color="auto"/>
        <w:right w:val="none" w:sz="0" w:space="0" w:color="auto"/>
      </w:divBdr>
    </w:div>
    <w:div w:id="1581677797">
      <w:bodyDiv w:val="1"/>
      <w:marLeft w:val="0"/>
      <w:marRight w:val="0"/>
      <w:marTop w:val="0"/>
      <w:marBottom w:val="0"/>
      <w:divBdr>
        <w:top w:val="none" w:sz="0" w:space="0" w:color="auto"/>
        <w:left w:val="none" w:sz="0" w:space="0" w:color="auto"/>
        <w:bottom w:val="none" w:sz="0" w:space="0" w:color="auto"/>
        <w:right w:val="none" w:sz="0" w:space="0" w:color="auto"/>
      </w:divBdr>
    </w:div>
    <w:div w:id="1584684330">
      <w:bodyDiv w:val="1"/>
      <w:marLeft w:val="0"/>
      <w:marRight w:val="0"/>
      <w:marTop w:val="0"/>
      <w:marBottom w:val="0"/>
      <w:divBdr>
        <w:top w:val="none" w:sz="0" w:space="0" w:color="auto"/>
        <w:left w:val="none" w:sz="0" w:space="0" w:color="auto"/>
        <w:bottom w:val="none" w:sz="0" w:space="0" w:color="auto"/>
        <w:right w:val="none" w:sz="0" w:space="0" w:color="auto"/>
      </w:divBdr>
    </w:div>
    <w:div w:id="1595819157">
      <w:bodyDiv w:val="1"/>
      <w:marLeft w:val="0"/>
      <w:marRight w:val="0"/>
      <w:marTop w:val="0"/>
      <w:marBottom w:val="0"/>
      <w:divBdr>
        <w:top w:val="none" w:sz="0" w:space="0" w:color="auto"/>
        <w:left w:val="none" w:sz="0" w:space="0" w:color="auto"/>
        <w:bottom w:val="none" w:sz="0" w:space="0" w:color="auto"/>
        <w:right w:val="none" w:sz="0" w:space="0" w:color="auto"/>
      </w:divBdr>
    </w:div>
    <w:div w:id="1615745016">
      <w:bodyDiv w:val="1"/>
      <w:marLeft w:val="0"/>
      <w:marRight w:val="0"/>
      <w:marTop w:val="0"/>
      <w:marBottom w:val="0"/>
      <w:divBdr>
        <w:top w:val="none" w:sz="0" w:space="0" w:color="auto"/>
        <w:left w:val="none" w:sz="0" w:space="0" w:color="auto"/>
        <w:bottom w:val="none" w:sz="0" w:space="0" w:color="auto"/>
        <w:right w:val="none" w:sz="0" w:space="0" w:color="auto"/>
      </w:divBdr>
    </w:div>
    <w:div w:id="1663310053">
      <w:bodyDiv w:val="1"/>
      <w:marLeft w:val="0"/>
      <w:marRight w:val="0"/>
      <w:marTop w:val="0"/>
      <w:marBottom w:val="0"/>
      <w:divBdr>
        <w:top w:val="none" w:sz="0" w:space="0" w:color="auto"/>
        <w:left w:val="none" w:sz="0" w:space="0" w:color="auto"/>
        <w:bottom w:val="none" w:sz="0" w:space="0" w:color="auto"/>
        <w:right w:val="none" w:sz="0" w:space="0" w:color="auto"/>
      </w:divBdr>
      <w:divsChild>
        <w:div w:id="987514680">
          <w:marLeft w:val="0"/>
          <w:marRight w:val="0"/>
          <w:marTop w:val="0"/>
          <w:marBottom w:val="0"/>
          <w:divBdr>
            <w:top w:val="none" w:sz="0" w:space="0" w:color="auto"/>
            <w:left w:val="none" w:sz="0" w:space="0" w:color="auto"/>
            <w:bottom w:val="none" w:sz="0" w:space="0" w:color="auto"/>
            <w:right w:val="none" w:sz="0" w:space="0" w:color="auto"/>
          </w:divBdr>
        </w:div>
        <w:div w:id="1510754482">
          <w:marLeft w:val="0"/>
          <w:marRight w:val="0"/>
          <w:marTop w:val="0"/>
          <w:marBottom w:val="0"/>
          <w:divBdr>
            <w:top w:val="none" w:sz="0" w:space="0" w:color="auto"/>
            <w:left w:val="none" w:sz="0" w:space="0" w:color="auto"/>
            <w:bottom w:val="none" w:sz="0" w:space="0" w:color="auto"/>
            <w:right w:val="none" w:sz="0" w:space="0" w:color="auto"/>
          </w:divBdr>
        </w:div>
      </w:divsChild>
    </w:div>
    <w:div w:id="1720666650">
      <w:bodyDiv w:val="1"/>
      <w:marLeft w:val="0"/>
      <w:marRight w:val="0"/>
      <w:marTop w:val="0"/>
      <w:marBottom w:val="0"/>
      <w:divBdr>
        <w:top w:val="none" w:sz="0" w:space="0" w:color="auto"/>
        <w:left w:val="none" w:sz="0" w:space="0" w:color="auto"/>
        <w:bottom w:val="none" w:sz="0" w:space="0" w:color="auto"/>
        <w:right w:val="none" w:sz="0" w:space="0" w:color="auto"/>
      </w:divBdr>
    </w:div>
    <w:div w:id="1773432353">
      <w:bodyDiv w:val="1"/>
      <w:marLeft w:val="0"/>
      <w:marRight w:val="0"/>
      <w:marTop w:val="0"/>
      <w:marBottom w:val="0"/>
      <w:divBdr>
        <w:top w:val="none" w:sz="0" w:space="0" w:color="auto"/>
        <w:left w:val="none" w:sz="0" w:space="0" w:color="auto"/>
        <w:bottom w:val="none" w:sz="0" w:space="0" w:color="auto"/>
        <w:right w:val="none" w:sz="0" w:space="0" w:color="auto"/>
      </w:divBdr>
    </w:div>
    <w:div w:id="1784764819">
      <w:bodyDiv w:val="1"/>
      <w:marLeft w:val="0"/>
      <w:marRight w:val="0"/>
      <w:marTop w:val="0"/>
      <w:marBottom w:val="0"/>
      <w:divBdr>
        <w:top w:val="none" w:sz="0" w:space="0" w:color="auto"/>
        <w:left w:val="none" w:sz="0" w:space="0" w:color="auto"/>
        <w:bottom w:val="none" w:sz="0" w:space="0" w:color="auto"/>
        <w:right w:val="none" w:sz="0" w:space="0" w:color="auto"/>
      </w:divBdr>
      <w:divsChild>
        <w:div w:id="580530906">
          <w:marLeft w:val="0"/>
          <w:marRight w:val="0"/>
          <w:marTop w:val="0"/>
          <w:marBottom w:val="0"/>
          <w:divBdr>
            <w:top w:val="none" w:sz="0" w:space="0" w:color="auto"/>
            <w:left w:val="none" w:sz="0" w:space="0" w:color="auto"/>
            <w:bottom w:val="none" w:sz="0" w:space="0" w:color="auto"/>
            <w:right w:val="none" w:sz="0" w:space="0" w:color="auto"/>
          </w:divBdr>
        </w:div>
      </w:divsChild>
    </w:div>
    <w:div w:id="1803109104">
      <w:bodyDiv w:val="1"/>
      <w:marLeft w:val="0"/>
      <w:marRight w:val="0"/>
      <w:marTop w:val="0"/>
      <w:marBottom w:val="0"/>
      <w:divBdr>
        <w:top w:val="none" w:sz="0" w:space="0" w:color="auto"/>
        <w:left w:val="none" w:sz="0" w:space="0" w:color="auto"/>
        <w:bottom w:val="none" w:sz="0" w:space="0" w:color="auto"/>
        <w:right w:val="none" w:sz="0" w:space="0" w:color="auto"/>
      </w:divBdr>
    </w:div>
    <w:div w:id="1812743885">
      <w:bodyDiv w:val="1"/>
      <w:marLeft w:val="0"/>
      <w:marRight w:val="0"/>
      <w:marTop w:val="0"/>
      <w:marBottom w:val="0"/>
      <w:divBdr>
        <w:top w:val="none" w:sz="0" w:space="0" w:color="auto"/>
        <w:left w:val="none" w:sz="0" w:space="0" w:color="auto"/>
        <w:bottom w:val="none" w:sz="0" w:space="0" w:color="auto"/>
        <w:right w:val="none" w:sz="0" w:space="0" w:color="auto"/>
      </w:divBdr>
    </w:div>
    <w:div w:id="1829058852">
      <w:bodyDiv w:val="1"/>
      <w:marLeft w:val="0"/>
      <w:marRight w:val="0"/>
      <w:marTop w:val="0"/>
      <w:marBottom w:val="0"/>
      <w:divBdr>
        <w:top w:val="none" w:sz="0" w:space="0" w:color="auto"/>
        <w:left w:val="none" w:sz="0" w:space="0" w:color="auto"/>
        <w:bottom w:val="none" w:sz="0" w:space="0" w:color="auto"/>
        <w:right w:val="none" w:sz="0" w:space="0" w:color="auto"/>
      </w:divBdr>
    </w:div>
    <w:div w:id="1857962395">
      <w:bodyDiv w:val="1"/>
      <w:marLeft w:val="0"/>
      <w:marRight w:val="0"/>
      <w:marTop w:val="0"/>
      <w:marBottom w:val="0"/>
      <w:divBdr>
        <w:top w:val="none" w:sz="0" w:space="0" w:color="auto"/>
        <w:left w:val="none" w:sz="0" w:space="0" w:color="auto"/>
        <w:bottom w:val="none" w:sz="0" w:space="0" w:color="auto"/>
        <w:right w:val="none" w:sz="0" w:space="0" w:color="auto"/>
      </w:divBdr>
    </w:div>
    <w:div w:id="1903716706">
      <w:bodyDiv w:val="1"/>
      <w:marLeft w:val="0"/>
      <w:marRight w:val="0"/>
      <w:marTop w:val="0"/>
      <w:marBottom w:val="0"/>
      <w:divBdr>
        <w:top w:val="none" w:sz="0" w:space="0" w:color="auto"/>
        <w:left w:val="none" w:sz="0" w:space="0" w:color="auto"/>
        <w:bottom w:val="none" w:sz="0" w:space="0" w:color="auto"/>
        <w:right w:val="none" w:sz="0" w:space="0" w:color="auto"/>
      </w:divBdr>
    </w:div>
    <w:div w:id="1941722102">
      <w:bodyDiv w:val="1"/>
      <w:marLeft w:val="0"/>
      <w:marRight w:val="0"/>
      <w:marTop w:val="0"/>
      <w:marBottom w:val="0"/>
      <w:divBdr>
        <w:top w:val="none" w:sz="0" w:space="0" w:color="auto"/>
        <w:left w:val="none" w:sz="0" w:space="0" w:color="auto"/>
        <w:bottom w:val="none" w:sz="0" w:space="0" w:color="auto"/>
        <w:right w:val="none" w:sz="0" w:space="0" w:color="auto"/>
      </w:divBdr>
    </w:div>
    <w:div w:id="1971354868">
      <w:bodyDiv w:val="1"/>
      <w:marLeft w:val="0"/>
      <w:marRight w:val="0"/>
      <w:marTop w:val="0"/>
      <w:marBottom w:val="0"/>
      <w:divBdr>
        <w:top w:val="none" w:sz="0" w:space="0" w:color="auto"/>
        <w:left w:val="none" w:sz="0" w:space="0" w:color="auto"/>
        <w:bottom w:val="none" w:sz="0" w:space="0" w:color="auto"/>
        <w:right w:val="none" w:sz="0" w:space="0" w:color="auto"/>
      </w:divBdr>
    </w:div>
    <w:div w:id="1972326371">
      <w:bodyDiv w:val="1"/>
      <w:marLeft w:val="0"/>
      <w:marRight w:val="0"/>
      <w:marTop w:val="0"/>
      <w:marBottom w:val="0"/>
      <w:divBdr>
        <w:top w:val="none" w:sz="0" w:space="0" w:color="auto"/>
        <w:left w:val="none" w:sz="0" w:space="0" w:color="auto"/>
        <w:bottom w:val="none" w:sz="0" w:space="0" w:color="auto"/>
        <w:right w:val="none" w:sz="0" w:space="0" w:color="auto"/>
      </w:divBdr>
      <w:divsChild>
        <w:div w:id="936060731">
          <w:marLeft w:val="0"/>
          <w:marRight w:val="0"/>
          <w:marTop w:val="0"/>
          <w:marBottom w:val="225"/>
          <w:divBdr>
            <w:top w:val="single" w:sz="6" w:space="11" w:color="CFCFCF"/>
            <w:left w:val="none" w:sz="0" w:space="0" w:color="auto"/>
            <w:bottom w:val="none" w:sz="0" w:space="0" w:color="auto"/>
            <w:right w:val="none" w:sz="0" w:space="0" w:color="auto"/>
          </w:divBdr>
          <w:divsChild>
            <w:div w:id="21070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9462">
      <w:bodyDiv w:val="1"/>
      <w:marLeft w:val="0"/>
      <w:marRight w:val="0"/>
      <w:marTop w:val="0"/>
      <w:marBottom w:val="0"/>
      <w:divBdr>
        <w:top w:val="none" w:sz="0" w:space="0" w:color="auto"/>
        <w:left w:val="none" w:sz="0" w:space="0" w:color="auto"/>
        <w:bottom w:val="none" w:sz="0" w:space="0" w:color="auto"/>
        <w:right w:val="none" w:sz="0" w:space="0" w:color="auto"/>
      </w:divBdr>
      <w:divsChild>
        <w:div w:id="2014256977">
          <w:marLeft w:val="0"/>
          <w:marRight w:val="0"/>
          <w:marTop w:val="0"/>
          <w:marBottom w:val="0"/>
          <w:divBdr>
            <w:top w:val="none" w:sz="0" w:space="0" w:color="auto"/>
            <w:left w:val="none" w:sz="0" w:space="0" w:color="auto"/>
            <w:bottom w:val="none" w:sz="0" w:space="0" w:color="auto"/>
            <w:right w:val="none" w:sz="0" w:space="0" w:color="auto"/>
          </w:divBdr>
        </w:div>
      </w:divsChild>
    </w:div>
    <w:div w:id="1994672338">
      <w:bodyDiv w:val="1"/>
      <w:marLeft w:val="0"/>
      <w:marRight w:val="0"/>
      <w:marTop w:val="0"/>
      <w:marBottom w:val="0"/>
      <w:divBdr>
        <w:top w:val="none" w:sz="0" w:space="0" w:color="auto"/>
        <w:left w:val="none" w:sz="0" w:space="0" w:color="auto"/>
        <w:bottom w:val="none" w:sz="0" w:space="0" w:color="auto"/>
        <w:right w:val="none" w:sz="0" w:space="0" w:color="auto"/>
      </w:divBdr>
    </w:div>
    <w:div w:id="1997487044">
      <w:bodyDiv w:val="1"/>
      <w:marLeft w:val="0"/>
      <w:marRight w:val="0"/>
      <w:marTop w:val="0"/>
      <w:marBottom w:val="0"/>
      <w:divBdr>
        <w:top w:val="none" w:sz="0" w:space="0" w:color="auto"/>
        <w:left w:val="none" w:sz="0" w:space="0" w:color="auto"/>
        <w:bottom w:val="none" w:sz="0" w:space="0" w:color="auto"/>
        <w:right w:val="none" w:sz="0" w:space="0" w:color="auto"/>
      </w:divBdr>
    </w:div>
    <w:div w:id="2033023683">
      <w:bodyDiv w:val="1"/>
      <w:marLeft w:val="0"/>
      <w:marRight w:val="0"/>
      <w:marTop w:val="0"/>
      <w:marBottom w:val="0"/>
      <w:divBdr>
        <w:top w:val="none" w:sz="0" w:space="0" w:color="auto"/>
        <w:left w:val="none" w:sz="0" w:space="0" w:color="auto"/>
        <w:bottom w:val="none" w:sz="0" w:space="0" w:color="auto"/>
        <w:right w:val="none" w:sz="0" w:space="0" w:color="auto"/>
      </w:divBdr>
    </w:div>
    <w:div w:id="2068214483">
      <w:bodyDiv w:val="1"/>
      <w:marLeft w:val="0"/>
      <w:marRight w:val="0"/>
      <w:marTop w:val="0"/>
      <w:marBottom w:val="0"/>
      <w:divBdr>
        <w:top w:val="none" w:sz="0" w:space="0" w:color="auto"/>
        <w:left w:val="none" w:sz="0" w:space="0" w:color="auto"/>
        <w:bottom w:val="none" w:sz="0" w:space="0" w:color="auto"/>
        <w:right w:val="none" w:sz="0" w:space="0" w:color="auto"/>
      </w:divBdr>
    </w:div>
    <w:div w:id="2084835360">
      <w:bodyDiv w:val="1"/>
      <w:marLeft w:val="0"/>
      <w:marRight w:val="0"/>
      <w:marTop w:val="0"/>
      <w:marBottom w:val="0"/>
      <w:divBdr>
        <w:top w:val="none" w:sz="0" w:space="0" w:color="auto"/>
        <w:left w:val="none" w:sz="0" w:space="0" w:color="auto"/>
        <w:bottom w:val="none" w:sz="0" w:space="0" w:color="auto"/>
        <w:right w:val="none" w:sz="0" w:space="0" w:color="auto"/>
      </w:divBdr>
    </w:div>
    <w:div w:id="2087533492">
      <w:bodyDiv w:val="1"/>
      <w:marLeft w:val="0"/>
      <w:marRight w:val="0"/>
      <w:marTop w:val="0"/>
      <w:marBottom w:val="0"/>
      <w:divBdr>
        <w:top w:val="none" w:sz="0" w:space="0" w:color="auto"/>
        <w:left w:val="none" w:sz="0" w:space="0" w:color="auto"/>
        <w:bottom w:val="none" w:sz="0" w:space="0" w:color="auto"/>
        <w:right w:val="none" w:sz="0" w:space="0" w:color="auto"/>
      </w:divBdr>
    </w:div>
    <w:div w:id="2123840182">
      <w:bodyDiv w:val="1"/>
      <w:marLeft w:val="0"/>
      <w:marRight w:val="0"/>
      <w:marTop w:val="0"/>
      <w:marBottom w:val="0"/>
      <w:divBdr>
        <w:top w:val="none" w:sz="0" w:space="0" w:color="auto"/>
        <w:left w:val="none" w:sz="0" w:space="0" w:color="auto"/>
        <w:bottom w:val="none" w:sz="0" w:space="0" w:color="auto"/>
        <w:right w:val="none" w:sz="0" w:space="0" w:color="auto"/>
      </w:divBdr>
    </w:div>
    <w:div w:id="2137529201">
      <w:bodyDiv w:val="1"/>
      <w:marLeft w:val="0"/>
      <w:marRight w:val="0"/>
      <w:marTop w:val="0"/>
      <w:marBottom w:val="0"/>
      <w:divBdr>
        <w:top w:val="none" w:sz="0" w:space="0" w:color="auto"/>
        <w:left w:val="none" w:sz="0" w:space="0" w:color="auto"/>
        <w:bottom w:val="none" w:sz="0" w:space="0" w:color="auto"/>
        <w:right w:val="none" w:sz="0" w:space="0" w:color="auto"/>
      </w:divBdr>
      <w:divsChild>
        <w:div w:id="1078330982">
          <w:marLeft w:val="0"/>
          <w:marRight w:val="0"/>
          <w:marTop w:val="0"/>
          <w:marBottom w:val="0"/>
          <w:divBdr>
            <w:top w:val="none" w:sz="0" w:space="0" w:color="auto"/>
            <w:left w:val="none" w:sz="0" w:space="0" w:color="auto"/>
            <w:bottom w:val="none" w:sz="0" w:space="0" w:color="auto"/>
            <w:right w:val="none" w:sz="0" w:space="0" w:color="auto"/>
          </w:divBdr>
        </w:div>
        <w:div w:id="1433353935">
          <w:marLeft w:val="0"/>
          <w:marRight w:val="0"/>
          <w:marTop w:val="0"/>
          <w:marBottom w:val="0"/>
          <w:divBdr>
            <w:top w:val="none" w:sz="0" w:space="0" w:color="auto"/>
            <w:left w:val="none" w:sz="0" w:space="0" w:color="auto"/>
            <w:bottom w:val="none" w:sz="0" w:space="0" w:color="auto"/>
            <w:right w:val="none" w:sz="0" w:space="0" w:color="auto"/>
          </w:divBdr>
        </w:div>
        <w:div w:id="341976517">
          <w:marLeft w:val="0"/>
          <w:marRight w:val="0"/>
          <w:marTop w:val="0"/>
          <w:marBottom w:val="0"/>
          <w:divBdr>
            <w:top w:val="none" w:sz="0" w:space="0" w:color="auto"/>
            <w:left w:val="none" w:sz="0" w:space="0" w:color="auto"/>
            <w:bottom w:val="none" w:sz="0" w:space="0" w:color="auto"/>
            <w:right w:val="none" w:sz="0" w:space="0" w:color="auto"/>
          </w:divBdr>
        </w:div>
      </w:divsChild>
    </w:div>
    <w:div w:id="2142769653">
      <w:bodyDiv w:val="1"/>
      <w:marLeft w:val="0"/>
      <w:marRight w:val="0"/>
      <w:marTop w:val="0"/>
      <w:marBottom w:val="0"/>
      <w:divBdr>
        <w:top w:val="none" w:sz="0" w:space="0" w:color="auto"/>
        <w:left w:val="none" w:sz="0" w:space="0" w:color="auto"/>
        <w:bottom w:val="none" w:sz="0" w:space="0" w:color="auto"/>
        <w:right w:val="none" w:sz="0" w:space="0" w:color="auto"/>
      </w:divBdr>
      <w:divsChild>
        <w:div w:id="989598391">
          <w:marLeft w:val="0"/>
          <w:marRight w:val="0"/>
          <w:marTop w:val="0"/>
          <w:marBottom w:val="0"/>
          <w:divBdr>
            <w:top w:val="none" w:sz="0" w:space="0" w:color="auto"/>
            <w:left w:val="none" w:sz="0" w:space="0" w:color="auto"/>
            <w:bottom w:val="none" w:sz="0" w:space="0" w:color="auto"/>
            <w:right w:val="none" w:sz="0" w:space="0" w:color="auto"/>
          </w:divBdr>
        </w:div>
      </w:divsChild>
    </w:div>
    <w:div w:id="2145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ek.su/index.php?do=download&amp;id=310" TargetMode="External"/><Relationship Id="rId3" Type="http://schemas.openxmlformats.org/officeDocument/2006/relationships/settings" Target="settings.xml"/><Relationship Id="rId7" Type="http://schemas.openxmlformats.org/officeDocument/2006/relationships/hyperlink" Target="http://oek.su/np_akty/akty_docs/1494-ob-utverzhdenii-administrativnogo-reglamenta-predostavleniya-municipalnoy-uslugi-soglasovanie-investicionnyh-programm-organizaciy-osuschestvlyayuschih-goryachee-vodosnabzhenie-holodnoe-vod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38.gosuslugi.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viewer?url=http%3A%2F%2Foek.su%2Findex.php%3Fdo%3Ddownload%26id%3D310%26viewonline%3D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19</Pages>
  <Words>8616</Words>
  <Characters>49114</Characters>
  <Application>Microsoft Office Word</Application>
  <DocSecurity>0</DocSecurity>
  <Lines>409</Lines>
  <Paragraphs>115</Paragraphs>
  <ScaleCrop>false</ScaleCrop>
  <Company>diakov.net</Company>
  <LinksUpToDate>false</LinksUpToDate>
  <CharactersWithSpaces>57615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96</cp:revision>
  <dcterms:created xsi:type="dcterms:W3CDTF">2022-10-24T01:26:00Z</dcterms:created>
  <dcterms:modified xsi:type="dcterms:W3CDTF">2022-10-24T03:18:00Z</dcterms:modified>
</cp:coreProperties>
</file>