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315DE2">
        <w:rPr>
          <w:rFonts w:ascii="Arial" w:hAnsi="Arial" w:cs="Arial"/>
        </w:rPr>
        <w:t>21</w:t>
      </w:r>
      <w:r w:rsidRPr="00ED63DE">
        <w:rPr>
          <w:rFonts w:ascii="Arial" w:hAnsi="Arial" w:cs="Arial"/>
        </w:rPr>
        <w:t>»</w:t>
      </w:r>
      <w:r w:rsidR="00AC01BA">
        <w:rPr>
          <w:rFonts w:ascii="Arial" w:hAnsi="Arial" w:cs="Arial"/>
        </w:rPr>
        <w:t xml:space="preserve"> </w:t>
      </w:r>
      <w:r w:rsidR="00315DE2">
        <w:rPr>
          <w:rFonts w:ascii="Arial" w:hAnsi="Arial" w:cs="Arial"/>
        </w:rPr>
        <w:t>февраля</w:t>
      </w:r>
      <w:r w:rsidRPr="00ED63DE">
        <w:rPr>
          <w:rFonts w:ascii="Arial" w:hAnsi="Arial" w:cs="Arial"/>
        </w:rPr>
        <w:t xml:space="preserve"> 20</w:t>
      </w:r>
      <w:r w:rsidR="004472C6">
        <w:rPr>
          <w:rFonts w:ascii="Arial" w:hAnsi="Arial" w:cs="Arial"/>
        </w:rPr>
        <w:t>2</w:t>
      </w:r>
      <w:r w:rsidR="008E3D82">
        <w:rPr>
          <w:rFonts w:ascii="Arial" w:hAnsi="Arial" w:cs="Arial"/>
        </w:rPr>
        <w:t>4</w:t>
      </w:r>
      <w:r w:rsidR="004472C6">
        <w:rPr>
          <w:rFonts w:ascii="Arial" w:hAnsi="Arial" w:cs="Arial"/>
        </w:rPr>
        <w:t xml:space="preserve"> года</w:t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3215FF">
        <w:rPr>
          <w:rFonts w:ascii="Arial" w:hAnsi="Arial" w:cs="Arial"/>
        </w:rPr>
        <w:tab/>
      </w:r>
      <w:r w:rsidR="003215FF">
        <w:rPr>
          <w:rFonts w:ascii="Arial" w:hAnsi="Arial" w:cs="Arial"/>
        </w:rPr>
        <w:tab/>
      </w:r>
      <w:r w:rsidR="00315DE2">
        <w:rPr>
          <w:rFonts w:ascii="Arial" w:hAnsi="Arial" w:cs="Arial"/>
        </w:rPr>
        <w:t xml:space="preserve">                              </w:t>
      </w:r>
      <w:r w:rsidR="00AC01BA">
        <w:rPr>
          <w:rFonts w:ascii="Arial" w:hAnsi="Arial" w:cs="Arial"/>
        </w:rPr>
        <w:t>№</w:t>
      </w:r>
      <w:r w:rsidR="00315DE2">
        <w:rPr>
          <w:rFonts w:ascii="Arial" w:hAnsi="Arial" w:cs="Arial"/>
        </w:rPr>
        <w:t>165-п</w:t>
      </w:r>
    </w:p>
    <w:p w:rsidR="00D21F2A" w:rsidRPr="004944F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8867C3" w:rsidRPr="004944FA" w:rsidRDefault="00B751D1" w:rsidP="00C12D9C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C12D9C">
        <w:rPr>
          <w:rFonts w:ascii="Arial" w:hAnsi="Arial" w:cs="Arial"/>
          <w:b/>
          <w:sz w:val="32"/>
          <w:szCs w:val="32"/>
        </w:rPr>
        <w:t>БУХГАЛТЕРСКОЙ (ФИНАНСОВОЙ) ОТЧЕТНОСТИ</w:t>
      </w:r>
      <w:r w:rsidR="00175076">
        <w:rPr>
          <w:rFonts w:ascii="Arial" w:hAnsi="Arial" w:cs="Arial"/>
          <w:b/>
          <w:sz w:val="32"/>
          <w:szCs w:val="32"/>
        </w:rPr>
        <w:t xml:space="preserve"> МУНИЦИПАЛЬНОГО КАЗЕННОГО ПРЕДПРИЯТИЯ ОЕКСКОГО МУНИЦИПАЛЬНОГО ОБРАЗОВАНИЯ «СПЕЦИАЛИЗИРОВАННАЯ СЛУЖБА ПО ВОПРОСАМ ПОХОРОННОГО ДЕЛА»</w:t>
      </w:r>
      <w:r w:rsidR="00C12D9C">
        <w:rPr>
          <w:rFonts w:ascii="Arial" w:hAnsi="Arial" w:cs="Arial"/>
          <w:b/>
          <w:sz w:val="32"/>
          <w:szCs w:val="32"/>
        </w:rPr>
        <w:t xml:space="preserve"> ЗА 20</w:t>
      </w:r>
      <w:r w:rsidR="00CB723E">
        <w:rPr>
          <w:rFonts w:ascii="Arial" w:hAnsi="Arial" w:cs="Arial"/>
          <w:b/>
          <w:sz w:val="32"/>
          <w:szCs w:val="32"/>
        </w:rPr>
        <w:t>2</w:t>
      </w:r>
      <w:r w:rsidR="008E3D82">
        <w:rPr>
          <w:rFonts w:ascii="Arial" w:hAnsi="Arial" w:cs="Arial"/>
          <w:b/>
          <w:sz w:val="32"/>
          <w:szCs w:val="32"/>
        </w:rPr>
        <w:t>3</w:t>
      </w:r>
      <w:r w:rsidR="00C12D9C">
        <w:rPr>
          <w:rFonts w:ascii="Arial" w:hAnsi="Arial" w:cs="Arial"/>
          <w:b/>
          <w:sz w:val="32"/>
          <w:szCs w:val="32"/>
        </w:rPr>
        <w:t xml:space="preserve"> ГОД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8867C3" w:rsidRDefault="008B773D" w:rsidP="008867C3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75076">
        <w:rPr>
          <w:rFonts w:ascii="Arial" w:hAnsi="Arial" w:cs="Arial"/>
          <w:sz w:val="24"/>
          <w:szCs w:val="24"/>
        </w:rPr>
        <w:t>.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C12D9C">
        <w:rPr>
          <w:rFonts w:ascii="Arial" w:hAnsi="Arial" w:cs="Arial"/>
          <w:sz w:val="24"/>
          <w:szCs w:val="24"/>
        </w:rPr>
        <w:t>20 Федерального закона от 14 ноября 2002 года № 161-ФЗ «О государственных и муниципальных унитарных предприятиях», Постановлением администрации Оекского муниципального образования от 31 января 2018 года № 14-П «Об утверждении Порядка распределения доходов муниципальных унитарных предприятий Оекского муниципального образования»</w:t>
      </w:r>
      <w:r w:rsidR="00175076">
        <w:rPr>
          <w:rFonts w:ascii="Arial" w:hAnsi="Arial" w:cs="Arial"/>
          <w:sz w:val="24"/>
          <w:szCs w:val="24"/>
        </w:rPr>
        <w:t>, ст.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75076">
        <w:rPr>
          <w:rFonts w:ascii="Arial" w:hAnsi="Arial" w:cs="Arial"/>
          <w:sz w:val="24"/>
          <w:szCs w:val="24"/>
        </w:rPr>
        <w:t>48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</w:t>
      </w:r>
      <w:r w:rsidR="00175076">
        <w:rPr>
          <w:rFonts w:ascii="Arial" w:hAnsi="Arial" w:cs="Arial"/>
        </w:rPr>
        <w:t xml:space="preserve">бухгалтерскую (финансовую) </w:t>
      </w:r>
      <w:r w:rsidRPr="008867C3">
        <w:rPr>
          <w:rFonts w:ascii="Arial" w:hAnsi="Arial" w:cs="Arial"/>
        </w:rPr>
        <w:t>отчет</w:t>
      </w:r>
      <w:r w:rsidR="00175076">
        <w:rPr>
          <w:rFonts w:ascii="Arial" w:hAnsi="Arial" w:cs="Arial"/>
        </w:rPr>
        <w:t>ность м</w:t>
      </w:r>
      <w:r w:rsidR="00175076" w:rsidRPr="00175076">
        <w:rPr>
          <w:rFonts w:ascii="Arial" w:hAnsi="Arial" w:cs="Arial"/>
        </w:rPr>
        <w:t>уници</w:t>
      </w:r>
      <w:r w:rsidR="00175076">
        <w:rPr>
          <w:rFonts w:ascii="Arial" w:hAnsi="Arial" w:cs="Arial"/>
        </w:rPr>
        <w:t>пального казенного предприятия О</w:t>
      </w:r>
      <w:r w:rsidR="00175076" w:rsidRPr="00175076">
        <w:rPr>
          <w:rFonts w:ascii="Arial" w:hAnsi="Arial" w:cs="Arial"/>
        </w:rPr>
        <w:t>екско</w:t>
      </w:r>
      <w:r w:rsidR="00175076">
        <w:rPr>
          <w:rFonts w:ascii="Arial" w:hAnsi="Arial" w:cs="Arial"/>
        </w:rPr>
        <w:t>го муниципального образования «С</w:t>
      </w:r>
      <w:r w:rsidR="00175076" w:rsidRPr="00175076">
        <w:rPr>
          <w:rFonts w:ascii="Arial" w:hAnsi="Arial" w:cs="Arial"/>
        </w:rPr>
        <w:t>пециализированная служба по вопросам похоронного дела» за 20</w:t>
      </w:r>
      <w:r w:rsidR="0061105F">
        <w:rPr>
          <w:rFonts w:ascii="Arial" w:hAnsi="Arial" w:cs="Arial"/>
        </w:rPr>
        <w:t>2</w:t>
      </w:r>
      <w:r w:rsidR="003B2AA1">
        <w:rPr>
          <w:rFonts w:ascii="Arial" w:hAnsi="Arial" w:cs="Arial"/>
        </w:rPr>
        <w:t>3</w:t>
      </w:r>
      <w:r w:rsidR="00175076" w:rsidRPr="00175076">
        <w:rPr>
          <w:rFonts w:ascii="Arial" w:hAnsi="Arial" w:cs="Arial"/>
        </w:rPr>
        <w:t xml:space="preserve"> год</w:t>
      </w:r>
      <w:r w:rsidRPr="008867C3">
        <w:rPr>
          <w:rFonts w:ascii="Arial" w:hAnsi="Arial" w:cs="Arial"/>
        </w:rPr>
        <w:t>.</w:t>
      </w:r>
    </w:p>
    <w:p w:rsidR="00B52058" w:rsidRPr="008867C3" w:rsidRDefault="00175076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</w:t>
      </w:r>
      <w:r w:rsidR="000944A7">
        <w:rPr>
          <w:rFonts w:ascii="Arial" w:hAnsi="Arial" w:cs="Arial"/>
        </w:rPr>
        <w:t xml:space="preserve">тановить, что выручка составила </w:t>
      </w:r>
      <w:r w:rsidR="003B2AA1">
        <w:rPr>
          <w:rFonts w:ascii="Arial" w:hAnsi="Arial" w:cs="Arial"/>
        </w:rPr>
        <w:t>3 355</w:t>
      </w:r>
      <w:r w:rsidR="0061105F">
        <w:rPr>
          <w:rFonts w:ascii="Arial" w:hAnsi="Arial" w:cs="Arial"/>
        </w:rPr>
        <w:t>,0</w:t>
      </w:r>
      <w:r w:rsidR="00403013">
        <w:rPr>
          <w:rFonts w:ascii="Arial" w:hAnsi="Arial" w:cs="Arial"/>
        </w:rPr>
        <w:t xml:space="preserve"> </w:t>
      </w:r>
      <w:r w:rsidR="000944A7">
        <w:rPr>
          <w:rFonts w:ascii="Arial" w:hAnsi="Arial" w:cs="Arial"/>
        </w:rPr>
        <w:t xml:space="preserve">тыс. рублей, себестоимость – </w:t>
      </w:r>
      <w:r w:rsidR="003B2AA1">
        <w:rPr>
          <w:rFonts w:ascii="Arial" w:hAnsi="Arial" w:cs="Arial"/>
        </w:rPr>
        <w:t>1 487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валовая прибыль – </w:t>
      </w:r>
      <w:r w:rsidR="00403013">
        <w:rPr>
          <w:rFonts w:ascii="Arial" w:hAnsi="Arial" w:cs="Arial"/>
        </w:rPr>
        <w:t>1 </w:t>
      </w:r>
      <w:r w:rsidR="003B2AA1">
        <w:rPr>
          <w:rFonts w:ascii="Arial" w:hAnsi="Arial" w:cs="Arial"/>
        </w:rPr>
        <w:t>868</w:t>
      </w:r>
      <w:r w:rsidR="00403013">
        <w:rPr>
          <w:rFonts w:ascii="Arial" w:hAnsi="Arial" w:cs="Arial"/>
        </w:rPr>
        <w:t>,</w:t>
      </w:r>
      <w:r w:rsidR="006B60AE">
        <w:rPr>
          <w:rFonts w:ascii="Arial" w:hAnsi="Arial" w:cs="Arial"/>
        </w:rPr>
        <w:t>0</w:t>
      </w:r>
      <w:r w:rsidR="000944A7">
        <w:rPr>
          <w:rFonts w:ascii="Arial" w:hAnsi="Arial" w:cs="Arial"/>
        </w:rPr>
        <w:t xml:space="preserve"> тыс. рублей, коммерческие расходы – </w:t>
      </w:r>
      <w:r w:rsidR="003B2AA1">
        <w:rPr>
          <w:rFonts w:ascii="Arial" w:hAnsi="Arial" w:cs="Arial"/>
        </w:rPr>
        <w:t>325</w:t>
      </w:r>
      <w:r w:rsidR="001B2574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управленческие расходы – </w:t>
      </w:r>
      <w:r w:rsidR="001B2574">
        <w:rPr>
          <w:rFonts w:ascii="Arial" w:hAnsi="Arial" w:cs="Arial"/>
        </w:rPr>
        <w:t xml:space="preserve">1 </w:t>
      </w:r>
      <w:r w:rsidR="003B2AA1">
        <w:rPr>
          <w:rFonts w:ascii="Arial" w:hAnsi="Arial" w:cs="Arial"/>
        </w:rPr>
        <w:t>322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прибыль – </w:t>
      </w:r>
      <w:r w:rsidR="003B2AA1">
        <w:rPr>
          <w:rFonts w:ascii="Arial" w:hAnsi="Arial" w:cs="Arial"/>
        </w:rPr>
        <w:t>221</w:t>
      </w:r>
      <w:r w:rsidR="00403013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прочие расходы – </w:t>
      </w:r>
      <w:r w:rsidR="003B2AA1">
        <w:rPr>
          <w:rFonts w:ascii="Arial" w:hAnsi="Arial" w:cs="Arial"/>
        </w:rPr>
        <w:t>101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чистая прибыль</w:t>
      </w:r>
      <w:r w:rsidR="00C27FA8">
        <w:rPr>
          <w:rFonts w:ascii="Arial" w:hAnsi="Arial" w:cs="Arial"/>
        </w:rPr>
        <w:t xml:space="preserve"> </w:t>
      </w:r>
      <w:r w:rsidR="00403013">
        <w:rPr>
          <w:rFonts w:ascii="Arial" w:hAnsi="Arial" w:cs="Arial"/>
        </w:rPr>
        <w:t>–</w:t>
      </w:r>
      <w:r w:rsidR="000944A7">
        <w:rPr>
          <w:rFonts w:ascii="Arial" w:hAnsi="Arial" w:cs="Arial"/>
        </w:rPr>
        <w:t xml:space="preserve"> </w:t>
      </w:r>
      <w:r w:rsidR="003B2AA1">
        <w:rPr>
          <w:rFonts w:ascii="Arial" w:hAnsi="Arial" w:cs="Arial"/>
        </w:rPr>
        <w:t>19</w:t>
      </w:r>
      <w:r w:rsidR="00403013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</w:t>
      </w:r>
      <w:r w:rsidR="00B52058" w:rsidRPr="008867C3">
        <w:rPr>
          <w:rFonts w:ascii="Arial" w:hAnsi="Arial" w:cs="Arial"/>
        </w:rPr>
        <w:t>.</w:t>
      </w:r>
    </w:p>
    <w:p w:rsidR="001261C8" w:rsidRPr="001261C8" w:rsidRDefault="000944A7" w:rsidP="001261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261C8">
        <w:rPr>
          <w:rFonts w:ascii="Arial" w:hAnsi="Arial" w:cs="Arial"/>
        </w:rPr>
        <w:t>.</w:t>
      </w:r>
      <w:r w:rsidR="001261C8" w:rsidRPr="001261C8">
        <w:rPr>
          <w:rFonts w:ascii="Arial" w:hAnsi="Arial" w:cs="Arial"/>
        </w:rPr>
        <w:t xml:space="preserve"> Опубликовать настоящее постановление в инфор</w:t>
      </w:r>
      <w:r w:rsidR="001261C8">
        <w:rPr>
          <w:rFonts w:ascii="Arial" w:hAnsi="Arial" w:cs="Arial"/>
        </w:rPr>
        <w:t xml:space="preserve">мационном бюллетене </w:t>
      </w:r>
      <w:r w:rsidR="001261C8" w:rsidRPr="001261C8">
        <w:rPr>
          <w:rFonts w:ascii="Arial" w:hAnsi="Arial" w:cs="Arial"/>
        </w:rPr>
        <w:t xml:space="preserve">«Вестник Оекского муниципального образования» </w:t>
      </w:r>
      <w:r w:rsidR="009F30F0">
        <w:rPr>
          <w:rFonts w:ascii="Arial" w:hAnsi="Arial" w:cs="Arial"/>
        </w:rPr>
        <w:t xml:space="preserve">(официальная информация) </w:t>
      </w:r>
      <w:r w:rsidR="001261C8" w:rsidRPr="001261C8">
        <w:rPr>
          <w:rFonts w:ascii="Arial" w:hAnsi="Arial" w:cs="Arial"/>
        </w:rPr>
        <w:t xml:space="preserve">и на официальном </w:t>
      </w:r>
      <w:r w:rsidR="001261C8" w:rsidRPr="00F573EF">
        <w:rPr>
          <w:rFonts w:ascii="Arial" w:hAnsi="Arial" w:cs="Arial"/>
        </w:rPr>
        <w:t xml:space="preserve">сайте </w:t>
      </w:r>
      <w:hyperlink r:id="rId7" w:tgtFrame="_blank" w:history="1">
        <w:hyperlink r:id="rId8" w:tgtFrame="_blank" w:history="1">
          <w:r w:rsidR="003B2AA1" w:rsidRPr="003B2AA1">
            <w:rPr>
              <w:rStyle w:val="a7"/>
              <w:rFonts w:ascii="Arial" w:hAnsi="Arial" w:cs="Arial"/>
              <w:color w:val="auto"/>
              <w:u w:val="none"/>
              <w:shd w:val="clear" w:color="auto" w:fill="FFFFFF"/>
            </w:rPr>
            <w:t>https://oek-adm.ru</w:t>
          </w:r>
        </w:hyperlink>
      </w:hyperlink>
      <w:r w:rsidR="001261C8" w:rsidRPr="001261C8">
        <w:rPr>
          <w:rFonts w:ascii="Arial" w:hAnsi="Arial" w:cs="Arial"/>
        </w:rPr>
        <w:t>.</w:t>
      </w:r>
    </w:p>
    <w:p w:rsidR="000523AF" w:rsidRDefault="000523AF" w:rsidP="000523AF">
      <w:pPr>
        <w:rPr>
          <w:rFonts w:ascii="Arial" w:hAnsi="Arial" w:cs="Arial"/>
        </w:rPr>
      </w:pPr>
    </w:p>
    <w:p w:rsidR="001261C8" w:rsidRPr="000523AF" w:rsidRDefault="001261C8" w:rsidP="000523AF">
      <w:pPr>
        <w:rPr>
          <w:rFonts w:ascii="Arial" w:hAnsi="Arial" w:cs="Arial"/>
        </w:rPr>
      </w:pPr>
    </w:p>
    <w:p w:rsidR="008B773D" w:rsidRPr="000523AF" w:rsidRDefault="008B773D" w:rsidP="008867C3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>Глав</w:t>
      </w:r>
      <w:r w:rsidR="00F60C21">
        <w:rPr>
          <w:rFonts w:ascii="Arial" w:hAnsi="Arial" w:cs="Arial"/>
        </w:rPr>
        <w:t>а</w:t>
      </w:r>
      <w:r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Pr="000523AF">
        <w:rPr>
          <w:rFonts w:ascii="Arial" w:hAnsi="Arial" w:cs="Arial"/>
        </w:rPr>
        <w:t xml:space="preserve">кского </w:t>
      </w:r>
    </w:p>
    <w:p w:rsidR="008B773D" w:rsidRPr="000523AF" w:rsidRDefault="00C725D8" w:rsidP="008867C3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 xml:space="preserve">муниципального образования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F60C21">
        <w:rPr>
          <w:rFonts w:ascii="Arial" w:hAnsi="Arial" w:cs="Arial"/>
        </w:rPr>
        <w:t xml:space="preserve">                       О.А. Парфенов</w:t>
      </w:r>
    </w:p>
    <w:sectPr w:rsidR="008B773D" w:rsidRPr="000523AF" w:rsidSect="0058134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0685"/>
    <w:rsid w:val="00004957"/>
    <w:rsid w:val="00020085"/>
    <w:rsid w:val="000201B9"/>
    <w:rsid w:val="00040C98"/>
    <w:rsid w:val="00050588"/>
    <w:rsid w:val="000523AF"/>
    <w:rsid w:val="000525F4"/>
    <w:rsid w:val="0005560A"/>
    <w:rsid w:val="00055F00"/>
    <w:rsid w:val="00063745"/>
    <w:rsid w:val="000672E8"/>
    <w:rsid w:val="000768E6"/>
    <w:rsid w:val="000944A7"/>
    <w:rsid w:val="000A4CFC"/>
    <w:rsid w:val="000E1426"/>
    <w:rsid w:val="000F6315"/>
    <w:rsid w:val="0011165B"/>
    <w:rsid w:val="0011667B"/>
    <w:rsid w:val="00122EA9"/>
    <w:rsid w:val="00125B7D"/>
    <w:rsid w:val="001261C8"/>
    <w:rsid w:val="00175076"/>
    <w:rsid w:val="00191EC8"/>
    <w:rsid w:val="00192D99"/>
    <w:rsid w:val="001B2574"/>
    <w:rsid w:val="001C4E3B"/>
    <w:rsid w:val="001D04D5"/>
    <w:rsid w:val="001E0DA6"/>
    <w:rsid w:val="001F3070"/>
    <w:rsid w:val="00201ED4"/>
    <w:rsid w:val="00217A9B"/>
    <w:rsid w:val="00235838"/>
    <w:rsid w:val="00247E86"/>
    <w:rsid w:val="00264C9F"/>
    <w:rsid w:val="0027120C"/>
    <w:rsid w:val="00272CAF"/>
    <w:rsid w:val="00275015"/>
    <w:rsid w:val="00293865"/>
    <w:rsid w:val="002A28D4"/>
    <w:rsid w:val="002B03EF"/>
    <w:rsid w:val="002C5BE4"/>
    <w:rsid w:val="002C71ED"/>
    <w:rsid w:val="002E0C60"/>
    <w:rsid w:val="002E4F17"/>
    <w:rsid w:val="00311B33"/>
    <w:rsid w:val="00315DE2"/>
    <w:rsid w:val="003215FF"/>
    <w:rsid w:val="0034357B"/>
    <w:rsid w:val="003807D1"/>
    <w:rsid w:val="00391D85"/>
    <w:rsid w:val="00392A8D"/>
    <w:rsid w:val="003A741E"/>
    <w:rsid w:val="003B2AA1"/>
    <w:rsid w:val="003C4141"/>
    <w:rsid w:val="003F4811"/>
    <w:rsid w:val="00403013"/>
    <w:rsid w:val="00430021"/>
    <w:rsid w:val="00444BF5"/>
    <w:rsid w:val="004472C6"/>
    <w:rsid w:val="00454182"/>
    <w:rsid w:val="00467751"/>
    <w:rsid w:val="004705FA"/>
    <w:rsid w:val="00475986"/>
    <w:rsid w:val="00481328"/>
    <w:rsid w:val="00481EE4"/>
    <w:rsid w:val="004944FA"/>
    <w:rsid w:val="004C1FEC"/>
    <w:rsid w:val="004E1FCC"/>
    <w:rsid w:val="004E4CA5"/>
    <w:rsid w:val="004E769D"/>
    <w:rsid w:val="004F2C9C"/>
    <w:rsid w:val="004F7696"/>
    <w:rsid w:val="00514065"/>
    <w:rsid w:val="00524B57"/>
    <w:rsid w:val="00537C2D"/>
    <w:rsid w:val="00541B64"/>
    <w:rsid w:val="0057129C"/>
    <w:rsid w:val="0057740F"/>
    <w:rsid w:val="005779AA"/>
    <w:rsid w:val="00581345"/>
    <w:rsid w:val="005824FC"/>
    <w:rsid w:val="0058654E"/>
    <w:rsid w:val="00593288"/>
    <w:rsid w:val="00597968"/>
    <w:rsid w:val="005A78F5"/>
    <w:rsid w:val="005B6170"/>
    <w:rsid w:val="005C293D"/>
    <w:rsid w:val="005C5357"/>
    <w:rsid w:val="005C61E9"/>
    <w:rsid w:val="005D4438"/>
    <w:rsid w:val="005D5C57"/>
    <w:rsid w:val="005E1A1B"/>
    <w:rsid w:val="005E368D"/>
    <w:rsid w:val="005F4F12"/>
    <w:rsid w:val="0061105F"/>
    <w:rsid w:val="00633B9D"/>
    <w:rsid w:val="0067495E"/>
    <w:rsid w:val="00681A7E"/>
    <w:rsid w:val="006841DF"/>
    <w:rsid w:val="00690F12"/>
    <w:rsid w:val="0069207A"/>
    <w:rsid w:val="00692598"/>
    <w:rsid w:val="006B60AE"/>
    <w:rsid w:val="006F61D6"/>
    <w:rsid w:val="007075D6"/>
    <w:rsid w:val="00726EA8"/>
    <w:rsid w:val="007512DE"/>
    <w:rsid w:val="0076377F"/>
    <w:rsid w:val="007D3D7E"/>
    <w:rsid w:val="007E1684"/>
    <w:rsid w:val="00801427"/>
    <w:rsid w:val="00801C14"/>
    <w:rsid w:val="00810207"/>
    <w:rsid w:val="00810BDC"/>
    <w:rsid w:val="00811541"/>
    <w:rsid w:val="00820C79"/>
    <w:rsid w:val="00826220"/>
    <w:rsid w:val="0083475F"/>
    <w:rsid w:val="0083671A"/>
    <w:rsid w:val="008418B8"/>
    <w:rsid w:val="008434AC"/>
    <w:rsid w:val="00854B95"/>
    <w:rsid w:val="008750CB"/>
    <w:rsid w:val="00883650"/>
    <w:rsid w:val="008867C3"/>
    <w:rsid w:val="0089398D"/>
    <w:rsid w:val="008B55DC"/>
    <w:rsid w:val="008B773D"/>
    <w:rsid w:val="008C4609"/>
    <w:rsid w:val="008C79A5"/>
    <w:rsid w:val="008E3D82"/>
    <w:rsid w:val="009242E0"/>
    <w:rsid w:val="009250AD"/>
    <w:rsid w:val="00975A1E"/>
    <w:rsid w:val="009A483F"/>
    <w:rsid w:val="009B74A3"/>
    <w:rsid w:val="009C6263"/>
    <w:rsid w:val="009C729B"/>
    <w:rsid w:val="009D15F6"/>
    <w:rsid w:val="009F2EBD"/>
    <w:rsid w:val="009F30F0"/>
    <w:rsid w:val="00A04FEB"/>
    <w:rsid w:val="00A06EEB"/>
    <w:rsid w:val="00A10776"/>
    <w:rsid w:val="00A149BA"/>
    <w:rsid w:val="00A406AC"/>
    <w:rsid w:val="00A52EB7"/>
    <w:rsid w:val="00AC01BA"/>
    <w:rsid w:val="00AC5B2B"/>
    <w:rsid w:val="00AD3FE7"/>
    <w:rsid w:val="00AF0C45"/>
    <w:rsid w:val="00AF1B6F"/>
    <w:rsid w:val="00B01EC8"/>
    <w:rsid w:val="00B055C3"/>
    <w:rsid w:val="00B1563C"/>
    <w:rsid w:val="00B367A5"/>
    <w:rsid w:val="00B40D1C"/>
    <w:rsid w:val="00B46808"/>
    <w:rsid w:val="00B52058"/>
    <w:rsid w:val="00B6591A"/>
    <w:rsid w:val="00B751D1"/>
    <w:rsid w:val="00B83FCB"/>
    <w:rsid w:val="00B8718F"/>
    <w:rsid w:val="00BA41B6"/>
    <w:rsid w:val="00BD5E10"/>
    <w:rsid w:val="00BF2633"/>
    <w:rsid w:val="00C12D9C"/>
    <w:rsid w:val="00C27FA8"/>
    <w:rsid w:val="00C36B02"/>
    <w:rsid w:val="00C4102C"/>
    <w:rsid w:val="00C52654"/>
    <w:rsid w:val="00C647AC"/>
    <w:rsid w:val="00C725D8"/>
    <w:rsid w:val="00CA18C4"/>
    <w:rsid w:val="00CA32B1"/>
    <w:rsid w:val="00CB31F9"/>
    <w:rsid w:val="00CB54D1"/>
    <w:rsid w:val="00CB723E"/>
    <w:rsid w:val="00D01C27"/>
    <w:rsid w:val="00D0337C"/>
    <w:rsid w:val="00D17C48"/>
    <w:rsid w:val="00D21F2A"/>
    <w:rsid w:val="00D23297"/>
    <w:rsid w:val="00D26660"/>
    <w:rsid w:val="00D42023"/>
    <w:rsid w:val="00D46506"/>
    <w:rsid w:val="00D54A30"/>
    <w:rsid w:val="00D678DB"/>
    <w:rsid w:val="00D74B0B"/>
    <w:rsid w:val="00D80210"/>
    <w:rsid w:val="00D96FD8"/>
    <w:rsid w:val="00DA145A"/>
    <w:rsid w:val="00DA4F88"/>
    <w:rsid w:val="00DB2B3A"/>
    <w:rsid w:val="00DC50DF"/>
    <w:rsid w:val="00DE0C56"/>
    <w:rsid w:val="00E17325"/>
    <w:rsid w:val="00E30F25"/>
    <w:rsid w:val="00E35AF4"/>
    <w:rsid w:val="00E731BC"/>
    <w:rsid w:val="00E831E4"/>
    <w:rsid w:val="00E85528"/>
    <w:rsid w:val="00EB2411"/>
    <w:rsid w:val="00EB4C4F"/>
    <w:rsid w:val="00EC1CF6"/>
    <w:rsid w:val="00ED63DE"/>
    <w:rsid w:val="00EF0986"/>
    <w:rsid w:val="00F02119"/>
    <w:rsid w:val="00F16428"/>
    <w:rsid w:val="00F45D37"/>
    <w:rsid w:val="00F56CBE"/>
    <w:rsid w:val="00F573EF"/>
    <w:rsid w:val="00F60C21"/>
    <w:rsid w:val="00F65580"/>
    <w:rsid w:val="00F7221F"/>
    <w:rsid w:val="00F770BF"/>
    <w:rsid w:val="00F85AB0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E3021"/>
  <w15:docId w15:val="{3D71EEDF-0096-45D5-921F-C3BC2794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CB88-E31E-42F4-BBF5-F5181A03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2019-04-24T21:45:00Z</cp:lastPrinted>
  <dcterms:created xsi:type="dcterms:W3CDTF">2024-02-26T07:30:00Z</dcterms:created>
  <dcterms:modified xsi:type="dcterms:W3CDTF">2024-02-26T07:30:00Z</dcterms:modified>
</cp:coreProperties>
</file>