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4E" w:rsidRDefault="00C9414E" w:rsidP="00C9414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РОССИЙСКАЯ ФЕДЕРАЦИЯ</w:t>
      </w:r>
    </w:p>
    <w:p w:rsidR="00C9414E" w:rsidRDefault="00C9414E" w:rsidP="00C9414E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ИРКУТСКАЯ ОБЛАСТЬ</w:t>
      </w:r>
    </w:p>
    <w:p w:rsidR="00C9414E" w:rsidRDefault="00C9414E" w:rsidP="00C9414E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ИРКУТСКИЙ РАЙОН</w:t>
      </w:r>
    </w:p>
    <w:p w:rsidR="00C9414E" w:rsidRDefault="00C9414E" w:rsidP="00C9414E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2"/>
        </w:rPr>
        <w:t>АДМИНИСТРАЦИЯ ОЕКСКОГО МУНИЦИПАЛЬНОГО ОБРАЗОВАНИЯ</w:t>
      </w:r>
    </w:p>
    <w:p w:rsidR="00C9414E" w:rsidRDefault="00C9414E" w:rsidP="00C9414E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C9414E" w:rsidRDefault="00C9414E" w:rsidP="00C9414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C9414E" w:rsidRDefault="00C9414E" w:rsidP="00C9414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«25» декабря 2009 г.                                                                                                                 № 158-п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C9414E" w:rsidTr="00C9414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14E" w:rsidRDefault="00C9414E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6"/>
                <w:color w:val="2C2C2C"/>
              </w:rPr>
              <w:t xml:space="preserve">Об утверждении порядка расходования средств резервного фонда администрации </w:t>
            </w:r>
            <w:proofErr w:type="spellStart"/>
            <w:r>
              <w:rPr>
                <w:rStyle w:val="a6"/>
                <w:color w:val="2C2C2C"/>
              </w:rPr>
              <w:t>Оёкского</w:t>
            </w:r>
            <w:proofErr w:type="spellEnd"/>
            <w:r>
              <w:rPr>
                <w:rStyle w:val="a6"/>
                <w:color w:val="2C2C2C"/>
              </w:rPr>
              <w:t xml:space="preserve"> муниципального образования</w:t>
            </w:r>
          </w:p>
        </w:tc>
      </w:tr>
    </w:tbl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</w:t>
      </w:r>
    </w:p>
    <w:p w:rsidR="00C9414E" w:rsidRDefault="00C9414E" w:rsidP="00C9414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В соответствии со ст. 81 Бюджетного кодекса Российской Федерации, руководствуясь ст. 7 Положения о бюджетном процессе, утвержденного решением Думы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от 30 ноября 2007 года №26-136 Д/</w:t>
      </w:r>
      <w:proofErr w:type="spellStart"/>
      <w:r>
        <w:rPr>
          <w:color w:val="2C2C2C"/>
        </w:rPr>
        <w:t>сп</w:t>
      </w:r>
      <w:proofErr w:type="spellEnd"/>
      <w:r>
        <w:rPr>
          <w:color w:val="2C2C2C"/>
        </w:rPr>
        <w:t xml:space="preserve">, статьей 47, статьей 61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C9414E" w:rsidRDefault="00C9414E" w:rsidP="00C9414E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C9414E" w:rsidRDefault="00C9414E" w:rsidP="00C9414E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ПОСТАНОВЛЯЮ: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C9414E" w:rsidRDefault="00C9414E" w:rsidP="00C9414E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1. Утвердить прилагаемый Порядок расходования средств резервного фонда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C9414E" w:rsidRDefault="00C9414E" w:rsidP="00C9414E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2. Опубликовать настоящее постановление в информационном 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 и на сайте </w:t>
      </w:r>
      <w:hyperlink r:id="rId5" w:history="1">
        <w:r>
          <w:rPr>
            <w:rStyle w:val="a7"/>
            <w:color w:val="44A1C7"/>
            <w:u w:val="none"/>
            <w:lang w:val="en-US"/>
          </w:rPr>
          <w:t>www</w:t>
        </w:r>
        <w:r>
          <w:rPr>
            <w:rStyle w:val="a7"/>
            <w:color w:val="44A1C7"/>
            <w:u w:val="none"/>
          </w:rPr>
          <w:t>.</w:t>
        </w:r>
        <w:proofErr w:type="spellStart"/>
        <w:r>
          <w:rPr>
            <w:rStyle w:val="a7"/>
            <w:color w:val="44A1C7"/>
            <w:u w:val="none"/>
            <w:lang w:val="en-US"/>
          </w:rPr>
          <w:t>oek</w:t>
        </w:r>
        <w:proofErr w:type="spellEnd"/>
        <w:r>
          <w:rPr>
            <w:rStyle w:val="a7"/>
            <w:color w:val="44A1C7"/>
            <w:u w:val="none"/>
          </w:rPr>
          <w:t>.</w:t>
        </w:r>
        <w:proofErr w:type="spellStart"/>
        <w:r>
          <w:rPr>
            <w:rStyle w:val="a7"/>
            <w:color w:val="44A1C7"/>
            <w:u w:val="none"/>
            <w:lang w:val="en-US"/>
          </w:rPr>
          <w:t>su</w:t>
        </w:r>
        <w:proofErr w:type="spellEnd"/>
      </w:hyperlink>
      <w:r>
        <w:rPr>
          <w:color w:val="2C2C2C"/>
        </w:rPr>
        <w:t>.</w:t>
      </w:r>
    </w:p>
    <w:p w:rsidR="00C9414E" w:rsidRDefault="00C9414E" w:rsidP="00C9414E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3. Контроль за использованием средств резервного фонда оставляю за собой.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</w:t>
      </w:r>
    </w:p>
    <w:p w:rsidR="00C9414E" w:rsidRDefault="00C9414E" w:rsidP="00C9414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Глава администрации </w:t>
      </w:r>
      <w:proofErr w:type="spellStart"/>
      <w:proofErr w:type="gramStart"/>
      <w:r>
        <w:rPr>
          <w:color w:val="2C2C2C"/>
        </w:rPr>
        <w:t>Оёкского</w:t>
      </w:r>
      <w:proofErr w:type="spellEnd"/>
      <w:r>
        <w:rPr>
          <w:color w:val="2C2C2C"/>
        </w:rPr>
        <w:t>  муниципального</w:t>
      </w:r>
      <w:proofErr w:type="gramEnd"/>
      <w:r>
        <w:rPr>
          <w:color w:val="2C2C2C"/>
        </w:rPr>
        <w:t xml:space="preserve"> образования П.Н. Новосельцев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lang w:val="en-US"/>
        </w:rPr>
        <w:t> </w:t>
      </w:r>
    </w:p>
    <w:p w:rsidR="00C9414E" w:rsidRDefault="00C9414E" w:rsidP="00C9414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lang w:val="en-US"/>
        </w:rPr>
        <w:t> </w:t>
      </w:r>
      <w:r>
        <w:rPr>
          <w:color w:val="2C2C2C"/>
        </w:rPr>
        <w:t>                                                                                    УТВЕРЖДЕНО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                  Постановлением главы администрации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                   Оёкского муниципального образования</w:t>
      </w:r>
    </w:p>
    <w:p w:rsidR="00C9414E" w:rsidRDefault="00C9414E" w:rsidP="00C9414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          от 25.12.2009 г.  № 158-п</w:t>
      </w:r>
    </w:p>
    <w:p w:rsidR="00C9414E" w:rsidRDefault="00C9414E" w:rsidP="00C9414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C9414E" w:rsidRDefault="00C9414E" w:rsidP="00C9414E">
      <w:pPr>
        <w:pStyle w:val="5"/>
        <w:shd w:val="clear" w:color="auto" w:fill="FFFFFF"/>
        <w:spacing w:before="0"/>
        <w:jc w:val="center"/>
        <w:rPr>
          <w:rFonts w:ascii="Tahoma" w:hAnsi="Tahoma" w:cs="Tahoma"/>
          <w:color w:val="2C2C2C"/>
          <w:sz w:val="26"/>
          <w:szCs w:val="26"/>
        </w:rPr>
      </w:pPr>
      <w:r>
        <w:rPr>
          <w:b/>
          <w:bCs/>
          <w:color w:val="2C2C2C"/>
          <w:sz w:val="24"/>
          <w:szCs w:val="24"/>
        </w:rPr>
        <w:t>ПОРЯДОК</w:t>
      </w:r>
    </w:p>
    <w:p w:rsidR="00C9414E" w:rsidRDefault="00C9414E" w:rsidP="00C9414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РАСХОДОВАНИЯ СРЕДСТВ РЕЗЕРВНОГО ФОНДА</w:t>
      </w:r>
    </w:p>
    <w:p w:rsidR="00C9414E" w:rsidRDefault="00C9414E" w:rsidP="00C9414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АДМИНИСТРАЦИИ ОЁКСКОГО МО</w:t>
      </w:r>
    </w:p>
    <w:p w:rsidR="00C9414E" w:rsidRDefault="00C9414E" w:rsidP="00C9414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C9414E" w:rsidRDefault="00C9414E" w:rsidP="00C9414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1.   Резервный фонд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 (далее фонд) - это фонд денежных средств, формируемый в составе расходной </w:t>
      </w:r>
      <w:proofErr w:type="gramStart"/>
      <w:r>
        <w:rPr>
          <w:color w:val="2C2C2C"/>
        </w:rPr>
        <w:t>части  бюджета</w:t>
      </w:r>
      <w:proofErr w:type="gramEnd"/>
      <w:r>
        <w:rPr>
          <w:color w:val="2C2C2C"/>
        </w:rPr>
        <w:t xml:space="preserve">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C9414E" w:rsidRDefault="00C9414E" w:rsidP="00C9414E">
      <w:pPr>
        <w:shd w:val="clear" w:color="auto" w:fill="FFFFFF"/>
        <w:ind w:left="1482" w:hanging="91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   Фонд состоит из: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- неприкосновенного запаса средств фонда;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- основных средств фонда.</w:t>
      </w:r>
    </w:p>
    <w:p w:rsidR="00C9414E" w:rsidRDefault="00C9414E" w:rsidP="00C9414E">
      <w:pPr>
        <w:shd w:val="clear" w:color="auto" w:fill="FFFFFF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3. Средства фонда расходуются на финансирование непредвиденных расходов, в том числе на проведение аварийно-восстановительных работ </w:t>
      </w:r>
      <w:proofErr w:type="gramStart"/>
      <w:r>
        <w:rPr>
          <w:color w:val="2C2C2C"/>
        </w:rPr>
        <w:t>по  ликвидации</w:t>
      </w:r>
      <w:proofErr w:type="gramEnd"/>
      <w:r>
        <w:rPr>
          <w:color w:val="2C2C2C"/>
        </w:rPr>
        <w:t xml:space="preserve"> последствий стихийных бедствий и других чрезвычайных ситуаций, имевших место в текущем финансовом году.</w:t>
      </w:r>
    </w:p>
    <w:p w:rsidR="00C9414E" w:rsidRDefault="00C9414E" w:rsidP="00C9414E">
      <w:pPr>
        <w:shd w:val="clear" w:color="auto" w:fill="FFFFFF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4. Размер фонда устанавливается при утверждении бюджета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 на очередной финансовый год.</w:t>
      </w:r>
    </w:p>
    <w:p w:rsidR="00C9414E" w:rsidRDefault="00C9414E" w:rsidP="00C9414E">
      <w:pPr>
        <w:shd w:val="clear" w:color="auto" w:fill="FFFFFF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5. Размер неприкосновенного запаса составляет 10% от общего размера средств фонда. Средства неприкосновенного запаса фонда используются для финансирования расходов, связанных с проведением аварийно-</w:t>
      </w:r>
      <w:r>
        <w:rPr>
          <w:color w:val="2C2C2C"/>
        </w:rPr>
        <w:lastRenderedPageBreak/>
        <w:t>восстановительных работ по ликвидации последствий стихийных бедствий и других чрезвычайных ситуаций.</w:t>
      </w:r>
    </w:p>
    <w:p w:rsidR="00C9414E" w:rsidRDefault="00C9414E" w:rsidP="00C9414E">
      <w:pPr>
        <w:shd w:val="clear" w:color="auto" w:fill="FFFFFF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При недостаточности средств, предусмотренных в качестве неприкосновенного запаса, на финансирование проведения аварийно-восстановительных работ по ликвидации последствий стихийных бедствий и других чрезвычайных ситуаций на эти цели могут быть направлены основные средства фонда.</w:t>
      </w:r>
    </w:p>
    <w:p w:rsidR="00C9414E" w:rsidRDefault="00C9414E" w:rsidP="00C9414E">
      <w:pPr>
        <w:shd w:val="clear" w:color="auto" w:fill="FFFFFF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В случае неиспользования неприкосновенного запаса до 1 декабря финансового года, указанные средства могут быть направлены на иные цели, предусмотренные пунктом 3 настоящего Порядка.</w:t>
      </w:r>
    </w:p>
    <w:p w:rsidR="00C9414E" w:rsidRDefault="00C9414E" w:rsidP="00C9414E">
      <w:pPr>
        <w:shd w:val="clear" w:color="auto" w:fill="FFFFFF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6. Для получения средств из фонда заинтересованное лицо направляет обращение на имя Главы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 (главы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МО) с просьбой о выделении средств, с приложением соответствующих документов, обосновывающих размер </w:t>
      </w:r>
      <w:proofErr w:type="gramStart"/>
      <w:r>
        <w:rPr>
          <w:color w:val="2C2C2C"/>
        </w:rPr>
        <w:t>запрашиваемых  средств</w:t>
      </w:r>
      <w:proofErr w:type="gramEnd"/>
      <w:r>
        <w:rPr>
          <w:color w:val="2C2C2C"/>
        </w:rPr>
        <w:t xml:space="preserve"> (смета, договор, муниципальный контракт либо иные документы).</w:t>
      </w:r>
    </w:p>
    <w:p w:rsidR="00C9414E" w:rsidRDefault="00C9414E" w:rsidP="00C9414E">
      <w:pPr>
        <w:shd w:val="clear" w:color="auto" w:fill="FFFFFF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7. Обращение заинтересованного лица рассматривается Главой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(главой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</w:t>
      </w:r>
      <w:proofErr w:type="gramStart"/>
      <w:r>
        <w:rPr>
          <w:color w:val="2C2C2C"/>
        </w:rPr>
        <w:t>),  в</w:t>
      </w:r>
      <w:proofErr w:type="gramEnd"/>
      <w:r>
        <w:rPr>
          <w:color w:val="2C2C2C"/>
        </w:rPr>
        <w:t xml:space="preserve"> течение двух недель с момента поступления обращения. При отсутствии документов, обосновывающих размер запрашиваемых средств, обращение возвращается без рассмотрения.</w:t>
      </w:r>
    </w:p>
    <w:p w:rsidR="00C9414E" w:rsidRDefault="00C9414E" w:rsidP="00C9414E">
      <w:pPr>
        <w:shd w:val="clear" w:color="auto" w:fill="FFFFFF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По результатам рассмотрения </w:t>
      </w:r>
      <w:proofErr w:type="gramStart"/>
      <w:r>
        <w:rPr>
          <w:color w:val="2C2C2C"/>
        </w:rPr>
        <w:t>обращения  подготавливается</w:t>
      </w:r>
      <w:proofErr w:type="gramEnd"/>
      <w:r>
        <w:rPr>
          <w:color w:val="2C2C2C"/>
        </w:rPr>
        <w:t xml:space="preserve"> один из следующих документов:</w:t>
      </w:r>
    </w:p>
    <w:p w:rsidR="00C9414E" w:rsidRDefault="00C9414E" w:rsidP="00C9414E">
      <w:pPr>
        <w:shd w:val="clear" w:color="auto" w:fill="FFFFFF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- проект распоряжения </w:t>
      </w:r>
      <w:proofErr w:type="gramStart"/>
      <w:r>
        <w:rPr>
          <w:color w:val="2C2C2C"/>
        </w:rPr>
        <w:t>Главы  </w:t>
      </w:r>
      <w:proofErr w:type="spellStart"/>
      <w:r>
        <w:rPr>
          <w:color w:val="2C2C2C"/>
        </w:rPr>
        <w:t>Оёкского</w:t>
      </w:r>
      <w:proofErr w:type="spellEnd"/>
      <w:proofErr w:type="gramEnd"/>
      <w:r>
        <w:rPr>
          <w:color w:val="2C2C2C"/>
        </w:rPr>
        <w:t xml:space="preserve"> МО (главы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МО) о выделении денежных средств из резервного фонда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МО;</w:t>
      </w:r>
    </w:p>
    <w:p w:rsidR="00C9414E" w:rsidRDefault="00C9414E" w:rsidP="00C9414E">
      <w:pPr>
        <w:shd w:val="clear" w:color="auto" w:fill="FFFFFF"/>
        <w:ind w:left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заключение о невозможности предоставления средств фонда.</w:t>
      </w:r>
    </w:p>
    <w:p w:rsidR="00C9414E" w:rsidRDefault="00C9414E" w:rsidP="00C9414E">
      <w:pPr>
        <w:shd w:val="clear" w:color="auto" w:fill="FFFFFF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Основанием для выделения средств из фонда является соответствующее распоряжение </w:t>
      </w:r>
      <w:proofErr w:type="gramStart"/>
      <w:r>
        <w:rPr>
          <w:color w:val="2C2C2C"/>
        </w:rPr>
        <w:t>Главы  </w:t>
      </w:r>
      <w:proofErr w:type="spellStart"/>
      <w:r>
        <w:rPr>
          <w:color w:val="2C2C2C"/>
        </w:rPr>
        <w:t>Оёкского</w:t>
      </w:r>
      <w:proofErr w:type="spellEnd"/>
      <w:proofErr w:type="gramEnd"/>
      <w:r>
        <w:rPr>
          <w:color w:val="2C2C2C"/>
        </w:rPr>
        <w:t xml:space="preserve"> МО (главы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МО).</w:t>
      </w:r>
    </w:p>
    <w:p w:rsidR="00C9414E" w:rsidRDefault="00C9414E" w:rsidP="00C9414E">
      <w:pPr>
        <w:shd w:val="clear" w:color="auto" w:fill="FFFFFF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8. В распоряжении о выделении средств фонда указываются: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       цели предоставления средств фонда;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-       размер предоставляемых средств;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       форма предоставления бюджетных средств.</w:t>
      </w:r>
    </w:p>
    <w:p w:rsidR="00C9414E" w:rsidRDefault="00C9414E" w:rsidP="00C9414E">
      <w:pPr>
        <w:shd w:val="clear" w:color="auto" w:fill="FFFFFF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9. Контроль за использованием средств фонда осуществляется   в порядке, определенном бюджетным законодательством.</w:t>
      </w:r>
    </w:p>
    <w:p w:rsidR="00C9414E" w:rsidRDefault="00C9414E" w:rsidP="00C9414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C9414E" w:rsidRDefault="00C9414E" w:rsidP="00C9414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Начальник финансово-экономического </w:t>
      </w:r>
      <w:proofErr w:type="gramStart"/>
      <w:r>
        <w:rPr>
          <w:color w:val="2C2C2C"/>
        </w:rPr>
        <w:t>отдела  администрации</w:t>
      </w:r>
      <w:proofErr w:type="gramEnd"/>
      <w:r>
        <w:rPr>
          <w:color w:val="2C2C2C"/>
        </w:rPr>
        <w:t xml:space="preserve">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 </w:t>
      </w:r>
      <w:proofErr w:type="spellStart"/>
      <w:r>
        <w:rPr>
          <w:color w:val="2C2C2C"/>
        </w:rPr>
        <w:t>Л.А.Степанова</w:t>
      </w:r>
      <w:proofErr w:type="spellEnd"/>
    </w:p>
    <w:p w:rsidR="003E0016" w:rsidRPr="00C9414E" w:rsidRDefault="003E0016" w:rsidP="00C9414E">
      <w:bookmarkStart w:id="0" w:name="_GoBack"/>
      <w:bookmarkEnd w:id="0"/>
    </w:p>
    <w:sectPr w:rsidR="003E0016" w:rsidRPr="00C9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72CE3"/>
    <w:rsid w:val="008A140B"/>
    <w:rsid w:val="008B4DA7"/>
    <w:rsid w:val="0090070F"/>
    <w:rsid w:val="00927A11"/>
    <w:rsid w:val="00936517"/>
    <w:rsid w:val="00941122"/>
    <w:rsid w:val="00A22D35"/>
    <w:rsid w:val="00B24047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</cp:revision>
  <dcterms:created xsi:type="dcterms:W3CDTF">2022-10-18T03:49:00Z</dcterms:created>
  <dcterms:modified xsi:type="dcterms:W3CDTF">2022-10-18T04:24:00Z</dcterms:modified>
</cp:coreProperties>
</file>