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A" w:rsidRPr="002E0592" w:rsidRDefault="002E0592" w:rsidP="002E0592">
      <w:pPr>
        <w:jc w:val="center"/>
        <w:rPr>
          <w:b/>
        </w:rPr>
      </w:pPr>
      <w:bookmarkStart w:id="0" w:name="_GoBack"/>
      <w:r w:rsidRPr="002E0592">
        <w:rPr>
          <w:b/>
        </w:rPr>
        <w:t>Голосование на выборах вне помещения для голосования</w:t>
      </w:r>
    </w:p>
    <w:bookmarkEnd w:id="0"/>
    <w:p w:rsidR="002E0592" w:rsidRDefault="002E0592"/>
    <w:p w:rsidR="002E0592" w:rsidRDefault="002E0592" w:rsidP="002E0592">
      <w:r>
        <w:t>По общему правилу голосование на выборах осуществляется в помещениях для голосования. Вместе с этим, в ряде случаев граждане могут проголосовать на выборах вне помещений для голосования, например, на дому.</w:t>
      </w:r>
    </w:p>
    <w:p w:rsidR="002E0592" w:rsidRDefault="002E0592" w:rsidP="002E0592">
      <w:r>
        <w:t>Так, возможность голосования на выборах вне помещения для голосования должна быть обеспечена избирателям,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голосования).</w:t>
      </w:r>
    </w:p>
    <w:p w:rsidR="002E0592" w:rsidRDefault="002E0592" w:rsidP="002E0592">
      <w:r>
        <w:t>Голосование вне помещения для голосования проводится на основании письменного заявления или устного обращения (в том числе переданного при содействии других лиц) избирателя, поданного в участковую комиссию.</w:t>
      </w:r>
    </w:p>
    <w:p w:rsidR="002E0592" w:rsidRDefault="002E0592" w:rsidP="002E0592">
      <w:r>
        <w:t xml:space="preserve">Избиратель вправе подать заявление в том числе в электронном виде при помощи цифрового сервиса «Подача заявления о голосовании вне помещения для голосования» с использованием личного кабинета на Едином портале </w:t>
      </w:r>
      <w:proofErr w:type="spellStart"/>
      <w:r>
        <w:t>госуслуг</w:t>
      </w:r>
      <w:proofErr w:type="spellEnd"/>
      <w:r>
        <w:t>, а также мобильного приложения «</w:t>
      </w:r>
      <w:proofErr w:type="spellStart"/>
      <w:r>
        <w:t>Госуслуги</w:t>
      </w:r>
      <w:proofErr w:type="spellEnd"/>
      <w:r>
        <w:t>».</w:t>
      </w:r>
    </w:p>
    <w:p w:rsidR="002E0592" w:rsidRDefault="002E0592" w:rsidP="002E0592">
      <w:r>
        <w:t>В заявлении (устном обращении) должны быть указаны, в частности, фамилия, имя и отчество избирателя, адрес места жительства, а также причина, по которой избиратель не может прибыть в помещение для голосования.</w:t>
      </w:r>
    </w:p>
    <w:p w:rsidR="002E0592" w:rsidRDefault="002E0592" w:rsidP="002E0592">
      <w:r w:rsidRPr="002E0592">
        <w:t xml:space="preserve">В соответствии со статьей 74 Закона Иркутской области от 6 апреля 2011 года № 18-03 «О выборах депутатов Законодательного Собрания Иркутской области» </w:t>
      </w:r>
      <w:r w:rsidRPr="002E0592">
        <w:rPr>
          <w:b/>
        </w:rPr>
        <w:t>в период с 31 августа до 14 часов 10 сентября 2023 года</w:t>
      </w:r>
      <w:r w:rsidRPr="002E0592">
        <w:t xml:space="preserve"> комиссиями будет осуществляться прием устных и письменных заявлений о голосовании вне помещения для голосования от избирателей, которые по уважительным причинам (в том числе инвалидности) не смогут в дни голосования прибыть на избирательный участок. Также </w:t>
      </w:r>
      <w:r w:rsidRPr="002E0592">
        <w:rPr>
          <w:b/>
        </w:rPr>
        <w:t>с 29 августа 2023 года и не позднее 24 часов по московскому времени 4 сентября 2023 года</w:t>
      </w:r>
      <w:r w:rsidRPr="002E0592">
        <w:t xml:space="preserve"> такое заявление избиратели могут подать в электронном виде на </w:t>
      </w:r>
      <w:r>
        <w:t xml:space="preserve">Единый портал </w:t>
      </w:r>
      <w:proofErr w:type="spellStart"/>
      <w:r>
        <w:t>госуслуг</w:t>
      </w:r>
      <w:proofErr w:type="spellEnd"/>
      <w:r w:rsidRPr="002E0592">
        <w:t>.</w:t>
      </w:r>
    </w:p>
    <w:sectPr w:rsidR="002E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2D"/>
    <w:rsid w:val="002E0592"/>
    <w:rsid w:val="00502640"/>
    <w:rsid w:val="00C5372A"/>
    <w:rsid w:val="00C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2023-09-13T07:43:00Z</dcterms:created>
  <dcterms:modified xsi:type="dcterms:W3CDTF">2023-09-13T07:43:00Z</dcterms:modified>
</cp:coreProperties>
</file>