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079E6D4A" w14:textId="44769A97" w:rsidR="006D10CE" w:rsidRDefault="006D10CE" w:rsidP="006D10C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№14-</w:t>
      </w:r>
      <w:r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 Д/сп</w:t>
      </w:r>
    </w:p>
    <w:bookmarkEnd w:id="0"/>
    <w:p w14:paraId="4225EB07" w14:textId="77777777" w:rsidR="00BA3CA8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5484C7E6" w:rsidR="00B7146E" w:rsidRPr="005A604E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5A604E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</w:t>
      </w:r>
      <w:r w:rsidR="005A604E">
        <w:rPr>
          <w:rFonts w:ascii="Arial" w:hAnsi="Arial" w:cs="Arial"/>
          <w:b/>
          <w:sz w:val="32"/>
          <w:szCs w:val="32"/>
        </w:rPr>
        <w:t>ОВАНИЯ ОТ 27.10.2006 ГОДА №11-46</w:t>
      </w:r>
      <w:r w:rsidRPr="00C87074">
        <w:rPr>
          <w:rFonts w:ascii="Arial" w:hAnsi="Arial" w:cs="Arial"/>
          <w:b/>
          <w:sz w:val="32"/>
          <w:szCs w:val="32"/>
        </w:rPr>
        <w:t xml:space="preserve"> Д/СП </w:t>
      </w:r>
      <w:r w:rsidR="005A604E" w:rsidRPr="005A604E">
        <w:rPr>
          <w:rFonts w:ascii="Arial" w:hAnsi="Arial" w:cs="Arial"/>
          <w:b/>
          <w:sz w:val="32"/>
          <w:szCs w:val="32"/>
        </w:rPr>
        <w:t>«ОБ УТВЕРЖДЕНИИ ПОЛОЖЕНИЯ О ПОСТОЯННЫХ КОМИССИЯХ ДУМЫ ОЕКСКОГО М.О»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CFDF84" w14:textId="2D34072C" w:rsidR="00DE549E" w:rsidRPr="00507FC1" w:rsidRDefault="008D4000" w:rsidP="00507FC1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</w:t>
      </w:r>
      <w:r w:rsidR="00B839B0">
        <w:rPr>
          <w:rFonts w:ascii="Arial" w:hAnsi="Arial" w:cs="Arial"/>
          <w:sz w:val="24"/>
        </w:rPr>
        <w:t>, руководствуясь статьями</w:t>
      </w:r>
      <w:r w:rsidR="00507FC1" w:rsidRPr="00507FC1">
        <w:rPr>
          <w:rFonts w:ascii="Arial" w:hAnsi="Arial" w:cs="Arial"/>
          <w:sz w:val="24"/>
        </w:rPr>
        <w:t xml:space="preserve"> 49</w:t>
      </w:r>
      <w:r w:rsidR="00B839B0">
        <w:rPr>
          <w:rFonts w:ascii="Arial" w:hAnsi="Arial" w:cs="Arial"/>
          <w:sz w:val="24"/>
        </w:rPr>
        <w:t>, 50</w:t>
      </w:r>
      <w:r w:rsidR="00507FC1" w:rsidRPr="00507FC1">
        <w:rPr>
          <w:rFonts w:ascii="Arial" w:hAnsi="Arial" w:cs="Arial"/>
          <w:sz w:val="24"/>
        </w:rPr>
        <w:t xml:space="preserve"> Устава О</w:t>
      </w:r>
      <w:r w:rsidR="00507FC1">
        <w:rPr>
          <w:rFonts w:ascii="Arial" w:hAnsi="Arial" w:cs="Arial"/>
          <w:sz w:val="24"/>
        </w:rPr>
        <w:t>е</w:t>
      </w:r>
      <w:r w:rsidR="00507FC1" w:rsidRPr="00507FC1">
        <w:rPr>
          <w:rFonts w:ascii="Arial" w:hAnsi="Arial" w:cs="Arial"/>
          <w:sz w:val="24"/>
        </w:rPr>
        <w:t>кского муниципального образования, Дума О</w:t>
      </w:r>
      <w:r w:rsidR="00507FC1">
        <w:rPr>
          <w:rFonts w:ascii="Arial" w:hAnsi="Arial" w:cs="Arial"/>
          <w:sz w:val="24"/>
        </w:rPr>
        <w:t>е</w:t>
      </w:r>
      <w:r w:rsidR="00507FC1"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BC8F879" w14:textId="54BBFAFB" w:rsidR="00C87074" w:rsidRPr="006275B6" w:rsidRDefault="00F54B92" w:rsidP="006275B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6275B6">
        <w:rPr>
          <w:rFonts w:ascii="Arial" w:hAnsi="Arial" w:cs="Arial"/>
          <w:sz w:val="24"/>
          <w:szCs w:val="24"/>
        </w:rPr>
        <w:t>1.</w:t>
      </w:r>
      <w:r w:rsidR="00BA3CA8" w:rsidRPr="006275B6">
        <w:rPr>
          <w:rFonts w:ascii="Arial" w:hAnsi="Arial" w:cs="Arial"/>
          <w:sz w:val="24"/>
          <w:szCs w:val="24"/>
        </w:rPr>
        <w:t xml:space="preserve"> </w:t>
      </w:r>
      <w:r w:rsidR="00C87074" w:rsidRPr="006275B6">
        <w:rPr>
          <w:rFonts w:ascii="Arial" w:hAnsi="Arial" w:cs="Arial"/>
          <w:sz w:val="24"/>
          <w:szCs w:val="24"/>
        </w:rPr>
        <w:t>Признать утратившим силу решени</w:t>
      </w:r>
      <w:r w:rsidR="006275B6" w:rsidRPr="006275B6">
        <w:rPr>
          <w:rFonts w:ascii="Arial" w:hAnsi="Arial" w:cs="Arial"/>
          <w:sz w:val="24"/>
          <w:szCs w:val="24"/>
        </w:rPr>
        <w:t>е</w:t>
      </w:r>
      <w:r w:rsidR="00C87074" w:rsidRPr="006275B6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27.10.2006 года №11-4</w:t>
      </w:r>
      <w:r w:rsidR="006275B6" w:rsidRPr="006275B6">
        <w:rPr>
          <w:rFonts w:ascii="Arial" w:hAnsi="Arial" w:cs="Arial"/>
          <w:sz w:val="24"/>
          <w:szCs w:val="24"/>
        </w:rPr>
        <w:t>6</w:t>
      </w:r>
      <w:r w:rsidR="00C87074" w:rsidRPr="006275B6">
        <w:rPr>
          <w:rFonts w:ascii="Arial" w:hAnsi="Arial" w:cs="Arial"/>
          <w:sz w:val="24"/>
          <w:szCs w:val="24"/>
        </w:rPr>
        <w:t xml:space="preserve"> </w:t>
      </w:r>
      <w:r w:rsidR="006275B6">
        <w:rPr>
          <w:rFonts w:ascii="Arial" w:hAnsi="Arial" w:cs="Arial"/>
          <w:sz w:val="24"/>
          <w:szCs w:val="24"/>
        </w:rPr>
        <w:t>Д</w:t>
      </w:r>
      <w:r w:rsidR="00C87074" w:rsidRPr="006275B6">
        <w:rPr>
          <w:rFonts w:ascii="Arial" w:hAnsi="Arial" w:cs="Arial"/>
          <w:sz w:val="24"/>
          <w:szCs w:val="24"/>
        </w:rPr>
        <w:t>/сп «</w:t>
      </w:r>
      <w:r w:rsidR="006275B6" w:rsidRPr="006275B6">
        <w:rPr>
          <w:rFonts w:ascii="Arial" w:hAnsi="Arial" w:cs="Arial"/>
          <w:sz w:val="24"/>
          <w:szCs w:val="24"/>
        </w:rPr>
        <w:t>Об утверждении Положения о постоянных комиссиях Думы Оекского М.О</w:t>
      </w:r>
      <w:r w:rsidR="006275B6">
        <w:rPr>
          <w:rFonts w:ascii="Arial" w:hAnsi="Arial" w:cs="Arial"/>
          <w:sz w:val="24"/>
          <w:szCs w:val="24"/>
        </w:rPr>
        <w:t>».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1D93C25A" w14:textId="037063CD" w:rsidR="00B7146E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p w14:paraId="04F8150F" w14:textId="77777777" w:rsidR="00F54B92" w:rsidRDefault="00F54B92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A40F" w14:textId="77777777" w:rsidR="00E42816" w:rsidRDefault="00E42816" w:rsidP="003E1E19">
      <w:pPr>
        <w:spacing w:after="0" w:line="240" w:lineRule="auto"/>
      </w:pPr>
      <w:r>
        <w:separator/>
      </w:r>
    </w:p>
  </w:endnote>
  <w:endnote w:type="continuationSeparator" w:id="0">
    <w:p w14:paraId="49438695" w14:textId="77777777" w:rsidR="00E42816" w:rsidRDefault="00E42816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8C4C" w14:textId="77777777" w:rsidR="00E42816" w:rsidRDefault="00E42816" w:rsidP="003E1E19">
      <w:pPr>
        <w:spacing w:after="0" w:line="240" w:lineRule="auto"/>
      </w:pPr>
      <w:r>
        <w:separator/>
      </w:r>
    </w:p>
  </w:footnote>
  <w:footnote w:type="continuationSeparator" w:id="0">
    <w:p w14:paraId="51FCEA69" w14:textId="77777777" w:rsidR="00E42816" w:rsidRDefault="00E42816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32519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A604E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10CE"/>
    <w:rsid w:val="006D471E"/>
    <w:rsid w:val="006E0930"/>
    <w:rsid w:val="00705BE9"/>
    <w:rsid w:val="00716614"/>
    <w:rsid w:val="00720048"/>
    <w:rsid w:val="0072317E"/>
    <w:rsid w:val="0075190A"/>
    <w:rsid w:val="007C280E"/>
    <w:rsid w:val="007C6CDF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757C"/>
    <w:rsid w:val="00B234DC"/>
    <w:rsid w:val="00B30DC4"/>
    <w:rsid w:val="00B47C2B"/>
    <w:rsid w:val="00B561A8"/>
    <w:rsid w:val="00B5697F"/>
    <w:rsid w:val="00B7146E"/>
    <w:rsid w:val="00B825F5"/>
    <w:rsid w:val="00B839B0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42816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5DEF-AFA0-4567-A2CC-09A46DAA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6</cp:revision>
  <cp:lastPrinted>2023-05-29T06:10:00Z</cp:lastPrinted>
  <dcterms:created xsi:type="dcterms:W3CDTF">2023-10-10T01:46:00Z</dcterms:created>
  <dcterms:modified xsi:type="dcterms:W3CDTF">2023-11-08T07:16:00Z</dcterms:modified>
</cp:coreProperties>
</file>