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3B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 xml:space="preserve">Доклад, </w:t>
      </w:r>
    </w:p>
    <w:p w:rsidR="002D2C33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 w:rsidR="0094673B">
        <w:rPr>
          <w:rStyle w:val="a4"/>
          <w:rFonts w:ascii="Arial" w:hAnsi="Arial" w:cs="Arial"/>
          <w:sz w:val="28"/>
          <w:szCs w:val="28"/>
        </w:rPr>
        <w:t xml:space="preserve"> (</w:t>
      </w:r>
      <w:r>
        <w:rPr>
          <w:rStyle w:val="a4"/>
          <w:rFonts w:ascii="Arial" w:hAnsi="Arial" w:cs="Arial"/>
          <w:sz w:val="28"/>
          <w:szCs w:val="28"/>
        </w:rPr>
        <w:t>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94673B" w:rsidRPr="0063375F" w:rsidRDefault="0094673B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</w:p>
    <w:p w:rsidR="0063375F" w:rsidRPr="00A9064A" w:rsidRDefault="0094673B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4673B">
        <w:rPr>
          <w:rFonts w:ascii="Arial" w:hAnsi="Arial" w:cs="Arial"/>
          <w:bCs/>
          <w:kern w:val="2"/>
        </w:rPr>
        <w:t xml:space="preserve">В соответствии с решением Думы Оекского муниципального образования от 24.12.2021 года №50-68 «Об утверждении </w:t>
      </w:r>
      <w:r w:rsidRPr="0094673B">
        <w:rPr>
          <w:rFonts w:ascii="Arial" w:hAnsi="Arial" w:cs="Arial"/>
          <w:color w:val="000000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Оекского муниципального образования</w:t>
      </w:r>
      <w:r w:rsidRPr="0094673B">
        <w:rPr>
          <w:rFonts w:ascii="Arial" w:hAnsi="Arial" w:cs="Arial"/>
          <w:bCs/>
          <w:kern w:val="2"/>
        </w:rPr>
        <w:t>»</w:t>
      </w:r>
      <w:r w:rsidR="0063375F" w:rsidRPr="0094673B">
        <w:rPr>
          <w:rFonts w:ascii="Arial" w:hAnsi="Arial" w:cs="Arial"/>
          <w:color w:val="555555"/>
        </w:rPr>
        <w:t xml:space="preserve">, </w:t>
      </w:r>
      <w:r w:rsidR="0063375F" w:rsidRPr="00A9064A">
        <w:rPr>
          <w:rFonts w:ascii="Arial" w:hAnsi="Arial" w:cs="Arial"/>
        </w:rPr>
        <w:t>муниципальный контроль осуществляется без проведения плановых контрольных (надзорных) мероприятий.</w:t>
      </w:r>
    </w:p>
    <w:p w:rsidR="0063375F" w:rsidRPr="00A9064A" w:rsidRDefault="00A9064A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="0063375F" w:rsidRPr="00A9064A">
        <w:rPr>
          <w:rFonts w:ascii="Arial" w:hAnsi="Arial" w:cs="Arial"/>
        </w:rPr>
        <w:t xml:space="preserve"> году внеплановые мероприятия не проводились.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результатов контрольных мероприятий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 xml:space="preserve">Число отмененных </w:t>
      </w:r>
      <w:proofErr w:type="gramStart"/>
      <w:r w:rsidRPr="00A9064A">
        <w:rPr>
          <w:rFonts w:ascii="Arial" w:hAnsi="Arial" w:cs="Arial"/>
        </w:rPr>
        <w:t>в судебном порядке постановлений по делам об административных правонарушениях от общего количества</w:t>
      </w:r>
      <w:proofErr w:type="gramEnd"/>
      <w:r w:rsidRPr="00A9064A">
        <w:rPr>
          <w:rFonts w:ascii="Arial" w:hAnsi="Arial" w:cs="Arial"/>
        </w:rPr>
        <w:t xml:space="preserve">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4673B"/>
    <w:rsid w:val="009D6D12"/>
    <w:rsid w:val="00A369AD"/>
    <w:rsid w:val="00A9064A"/>
    <w:rsid w:val="00AA560E"/>
    <w:rsid w:val="00AB193C"/>
    <w:rsid w:val="00AC7E43"/>
    <w:rsid w:val="00B210EB"/>
    <w:rsid w:val="00BF04B8"/>
    <w:rsid w:val="00C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2018-06-04T07:32:00Z</cp:lastPrinted>
  <dcterms:created xsi:type="dcterms:W3CDTF">2024-04-08T01:31:00Z</dcterms:created>
  <dcterms:modified xsi:type="dcterms:W3CDTF">2024-04-08T01:31:00Z</dcterms:modified>
</cp:coreProperties>
</file>