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F1B" w:rsidRDefault="00817F1B" w:rsidP="00817F1B">
      <w:pPr>
        <w:spacing w:line="240" w:lineRule="auto"/>
        <w:ind w:firstLine="0"/>
        <w:jc w:val="left"/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662940" cy="754380"/>
            <wp:effectExtent l="0" t="0" r="3810" b="7620"/>
            <wp:docPr id="1" name="Рисунок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F1B" w:rsidRDefault="00817F1B" w:rsidP="00817F1B">
      <w:pPr>
        <w:shd w:val="clear" w:color="auto" w:fill="FFFFFF"/>
        <w:jc w:val="center"/>
        <w:rPr>
          <w:color w:val="2C2C2C"/>
          <w:sz w:val="27"/>
          <w:szCs w:val="27"/>
        </w:rPr>
      </w:pPr>
      <w:r>
        <w:rPr>
          <w:color w:val="2C2C2C"/>
        </w:rPr>
        <w:t>РОССИЙСКАЯ ФЕДЕРАЦИЯ</w:t>
      </w:r>
    </w:p>
    <w:p w:rsidR="00817F1B" w:rsidRDefault="00817F1B" w:rsidP="00817F1B">
      <w:pPr>
        <w:shd w:val="clear" w:color="auto" w:fill="FFFFFF"/>
        <w:spacing w:line="326" w:lineRule="atLeast"/>
        <w:ind w:left="14"/>
        <w:jc w:val="center"/>
        <w:rPr>
          <w:color w:val="2C2C2C"/>
          <w:sz w:val="27"/>
          <w:szCs w:val="27"/>
        </w:rPr>
      </w:pPr>
      <w:r>
        <w:rPr>
          <w:color w:val="2C2C2C"/>
          <w:spacing w:val="-1"/>
        </w:rPr>
        <w:t>ИРКУТСКАЯ ОБЛАСТЬ</w:t>
      </w:r>
    </w:p>
    <w:p w:rsidR="00817F1B" w:rsidRDefault="00817F1B" w:rsidP="00817F1B">
      <w:pPr>
        <w:shd w:val="clear" w:color="auto" w:fill="FFFFFF"/>
        <w:spacing w:line="326" w:lineRule="atLeast"/>
        <w:ind w:left="14"/>
        <w:jc w:val="center"/>
        <w:rPr>
          <w:color w:val="2C2C2C"/>
          <w:sz w:val="27"/>
          <w:szCs w:val="27"/>
        </w:rPr>
      </w:pPr>
      <w:r>
        <w:rPr>
          <w:color w:val="2C2C2C"/>
          <w:spacing w:val="-1"/>
        </w:rPr>
        <w:t>ИРКУТСКИЙ РАЙОН</w:t>
      </w:r>
    </w:p>
    <w:p w:rsidR="00817F1B" w:rsidRDefault="00817F1B" w:rsidP="00817F1B">
      <w:pPr>
        <w:shd w:val="clear" w:color="auto" w:fill="FFFFFF"/>
        <w:spacing w:line="326" w:lineRule="atLeast"/>
        <w:ind w:left="10"/>
        <w:jc w:val="center"/>
        <w:rPr>
          <w:color w:val="2C2C2C"/>
          <w:sz w:val="27"/>
          <w:szCs w:val="27"/>
        </w:rPr>
      </w:pPr>
      <w:r>
        <w:rPr>
          <w:color w:val="2C2C2C"/>
          <w:spacing w:val="-2"/>
        </w:rPr>
        <w:t>АДМИНИСТРАЦИЯ ОЁКСКОГО МУНИЦИПАЛЬНОГО ОБРАЗОВАНИЯ</w:t>
      </w:r>
    </w:p>
    <w:p w:rsidR="00817F1B" w:rsidRDefault="00817F1B" w:rsidP="00817F1B">
      <w:pPr>
        <w:shd w:val="clear" w:color="auto" w:fill="FFFFFF"/>
        <w:jc w:val="center"/>
        <w:rPr>
          <w:color w:val="2C2C2C"/>
          <w:sz w:val="27"/>
          <w:szCs w:val="27"/>
        </w:rPr>
      </w:pPr>
      <w:r>
        <w:rPr>
          <w:rStyle w:val="a3"/>
          <w:color w:val="2C2C2C"/>
        </w:rPr>
        <w:t> </w:t>
      </w:r>
    </w:p>
    <w:p w:rsidR="00817F1B" w:rsidRDefault="00817F1B" w:rsidP="00817F1B">
      <w:pPr>
        <w:shd w:val="clear" w:color="auto" w:fill="FFFFFF"/>
        <w:jc w:val="center"/>
        <w:rPr>
          <w:color w:val="2C2C2C"/>
          <w:sz w:val="27"/>
          <w:szCs w:val="27"/>
        </w:rPr>
      </w:pPr>
      <w:r>
        <w:rPr>
          <w:rStyle w:val="a3"/>
          <w:color w:val="2C2C2C"/>
          <w:spacing w:val="-5"/>
        </w:rPr>
        <w:t>ПОСТАНОВЛЕНИЕ</w:t>
      </w:r>
    </w:p>
    <w:p w:rsidR="00817F1B" w:rsidRDefault="00817F1B" w:rsidP="00817F1B">
      <w:pPr>
        <w:shd w:val="clear" w:color="auto" w:fill="FFFFFF"/>
        <w:rPr>
          <w:color w:val="2C2C2C"/>
          <w:sz w:val="27"/>
          <w:szCs w:val="27"/>
        </w:rPr>
      </w:pPr>
      <w:r>
        <w:rPr>
          <w:rStyle w:val="a3"/>
          <w:color w:val="2C2C2C"/>
        </w:rPr>
        <w:t> </w:t>
      </w:r>
    </w:p>
    <w:p w:rsidR="00817F1B" w:rsidRDefault="00817F1B" w:rsidP="00817F1B">
      <w:pPr>
        <w:shd w:val="clear" w:color="auto" w:fill="FFFFFF"/>
        <w:spacing w:after="270"/>
        <w:rPr>
          <w:color w:val="2C2C2C"/>
          <w:sz w:val="27"/>
          <w:szCs w:val="27"/>
        </w:rPr>
      </w:pPr>
      <w:r>
        <w:rPr>
          <w:color w:val="2C2C2C"/>
        </w:rPr>
        <w:t>от «09 ноября 2010 г.                                                                № 248-п</w:t>
      </w:r>
    </w:p>
    <w:p w:rsidR="00817F1B" w:rsidRDefault="00817F1B" w:rsidP="00817F1B">
      <w:pPr>
        <w:shd w:val="clear" w:color="auto" w:fill="FFFFFF"/>
        <w:rPr>
          <w:color w:val="2C2C2C"/>
          <w:sz w:val="27"/>
          <w:szCs w:val="27"/>
        </w:rPr>
      </w:pPr>
      <w:r>
        <w:rPr>
          <w:color w:val="2C2C2C"/>
          <w:sz w:val="27"/>
          <w:szCs w:val="27"/>
        </w:rPr>
        <w:t>О создании муниципальной целевой</w:t>
      </w:r>
    </w:p>
    <w:p w:rsidR="00817F1B" w:rsidRDefault="00817F1B" w:rsidP="00817F1B">
      <w:pPr>
        <w:shd w:val="clear" w:color="auto" w:fill="FFFFFF"/>
        <w:rPr>
          <w:color w:val="2C2C2C"/>
          <w:sz w:val="27"/>
          <w:szCs w:val="27"/>
        </w:rPr>
      </w:pPr>
      <w:r>
        <w:rPr>
          <w:color w:val="2C2C2C"/>
        </w:rPr>
        <w:t>программы «Обеспечение населения</w:t>
      </w:r>
    </w:p>
    <w:p w:rsidR="00817F1B" w:rsidRDefault="00817F1B" w:rsidP="00817F1B">
      <w:pPr>
        <w:shd w:val="clear" w:color="auto" w:fill="FFFFFF"/>
        <w:rPr>
          <w:color w:val="2C2C2C"/>
          <w:sz w:val="27"/>
          <w:szCs w:val="27"/>
        </w:rPr>
      </w:pP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</w:t>
      </w:r>
    </w:p>
    <w:p w:rsidR="00817F1B" w:rsidRDefault="00817F1B" w:rsidP="00817F1B">
      <w:pPr>
        <w:shd w:val="clear" w:color="auto" w:fill="FFFFFF"/>
        <w:rPr>
          <w:color w:val="2C2C2C"/>
          <w:sz w:val="27"/>
          <w:szCs w:val="27"/>
        </w:rPr>
      </w:pPr>
      <w:r>
        <w:rPr>
          <w:color w:val="2C2C2C"/>
        </w:rPr>
        <w:t>качественной питьевой водой</w:t>
      </w:r>
    </w:p>
    <w:p w:rsidR="00817F1B" w:rsidRDefault="00817F1B" w:rsidP="00817F1B">
      <w:pPr>
        <w:shd w:val="clear" w:color="auto" w:fill="FFFFFF"/>
        <w:rPr>
          <w:color w:val="2C2C2C"/>
          <w:sz w:val="27"/>
          <w:szCs w:val="27"/>
        </w:rPr>
      </w:pPr>
      <w:r>
        <w:rPr>
          <w:color w:val="2C2C2C"/>
        </w:rPr>
        <w:t>на 2011-2015 гг.»</w:t>
      </w:r>
    </w:p>
    <w:p w:rsidR="00817F1B" w:rsidRDefault="00817F1B" w:rsidP="00817F1B">
      <w:pPr>
        <w:shd w:val="clear" w:color="auto" w:fill="FFFFFF"/>
        <w:rPr>
          <w:color w:val="2C2C2C"/>
          <w:sz w:val="27"/>
          <w:szCs w:val="27"/>
        </w:rPr>
      </w:pPr>
      <w:r>
        <w:rPr>
          <w:color w:val="2C2C2C"/>
        </w:rPr>
        <w:t> </w:t>
      </w:r>
    </w:p>
    <w:p w:rsidR="00817F1B" w:rsidRDefault="00817F1B" w:rsidP="00817F1B">
      <w:pPr>
        <w:shd w:val="clear" w:color="auto" w:fill="FFFFFF"/>
        <w:ind w:firstLine="708"/>
        <w:rPr>
          <w:color w:val="2C2C2C"/>
          <w:sz w:val="27"/>
          <w:szCs w:val="27"/>
        </w:rPr>
      </w:pPr>
      <w:r>
        <w:rPr>
          <w:color w:val="2C2C2C"/>
        </w:rPr>
        <w:t xml:space="preserve">В целях улучшения обеспечения населения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 питьевой водой нормативного качества и в достаточном количестве, улучшения на этой основе состояния здоровья населения, восстановления охраны и рационального использования источников питьевого водоснабжения, в соответствии с п. 4 ст.14 Федерального закона от 6 октября 2003 года № 131 ФЗ «Об общих принципах организации местного самоуправления в Российской Федерации», п. 4 ст. 6, п. 2 ст. 48 Устава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образования,  </w:t>
      </w:r>
    </w:p>
    <w:p w:rsidR="00817F1B" w:rsidRDefault="00817F1B" w:rsidP="00817F1B">
      <w:pPr>
        <w:shd w:val="clear" w:color="auto" w:fill="FFFFFF"/>
        <w:rPr>
          <w:color w:val="2C2C2C"/>
          <w:sz w:val="27"/>
          <w:szCs w:val="27"/>
        </w:rPr>
      </w:pPr>
      <w:r>
        <w:rPr>
          <w:color w:val="2C2C2C"/>
        </w:rPr>
        <w:t>           </w:t>
      </w:r>
    </w:p>
    <w:p w:rsidR="00817F1B" w:rsidRDefault="00817F1B" w:rsidP="00817F1B">
      <w:pPr>
        <w:shd w:val="clear" w:color="auto" w:fill="FFFFFF"/>
        <w:rPr>
          <w:color w:val="2C2C2C"/>
          <w:sz w:val="27"/>
          <w:szCs w:val="27"/>
        </w:rPr>
      </w:pPr>
      <w:r>
        <w:rPr>
          <w:color w:val="2C2C2C"/>
        </w:rPr>
        <w:t>            ПОСТАНОВЛЯЮ:</w:t>
      </w:r>
    </w:p>
    <w:p w:rsidR="00817F1B" w:rsidRDefault="00817F1B" w:rsidP="00817F1B">
      <w:pPr>
        <w:shd w:val="clear" w:color="auto" w:fill="FFFFFF"/>
        <w:rPr>
          <w:color w:val="2C2C2C"/>
          <w:sz w:val="27"/>
          <w:szCs w:val="27"/>
        </w:rPr>
      </w:pPr>
      <w:r>
        <w:rPr>
          <w:color w:val="2C2C2C"/>
        </w:rPr>
        <w:t> </w:t>
      </w:r>
    </w:p>
    <w:p w:rsidR="00817F1B" w:rsidRDefault="00817F1B" w:rsidP="00817F1B">
      <w:pPr>
        <w:shd w:val="clear" w:color="auto" w:fill="FFFFFF"/>
        <w:ind w:firstLine="360"/>
        <w:rPr>
          <w:color w:val="2C2C2C"/>
          <w:sz w:val="27"/>
          <w:szCs w:val="27"/>
        </w:rPr>
      </w:pPr>
      <w:r>
        <w:rPr>
          <w:color w:val="2C2C2C"/>
        </w:rPr>
        <w:lastRenderedPageBreak/>
        <w:t xml:space="preserve">1.      Создать и разработать муниципальную целевую </w:t>
      </w:r>
      <w:proofErr w:type="gramStart"/>
      <w:r>
        <w:rPr>
          <w:color w:val="2C2C2C"/>
        </w:rPr>
        <w:t>программу  «</w:t>
      </w:r>
      <w:proofErr w:type="gramEnd"/>
      <w:r>
        <w:rPr>
          <w:color w:val="2C2C2C"/>
        </w:rPr>
        <w:t xml:space="preserve">Обеспечение населения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 качественной питьевой водой на 2011-2015 гг.» (приложение № 1).</w:t>
      </w:r>
    </w:p>
    <w:p w:rsidR="00817F1B" w:rsidRDefault="00817F1B" w:rsidP="00817F1B">
      <w:pPr>
        <w:shd w:val="clear" w:color="auto" w:fill="FFFFFF"/>
        <w:ind w:firstLine="360"/>
        <w:rPr>
          <w:color w:val="2C2C2C"/>
          <w:sz w:val="27"/>
          <w:szCs w:val="27"/>
        </w:rPr>
      </w:pPr>
      <w:r>
        <w:rPr>
          <w:color w:val="2C2C2C"/>
        </w:rPr>
        <w:t xml:space="preserve">2.      Заведующей отделом по управлению имуществом, ЖКХ, транспортом и связью администрации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 Куклиной В.А. в срок до 22 ноября 2010 года подготовить целевую программу «Обеспечение населения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 качественной питьевой водой на 2011-2015 гг.» для рассмотрения и утверждения её на ближайшем заседании Думы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образования.</w:t>
      </w:r>
    </w:p>
    <w:p w:rsidR="00817F1B" w:rsidRDefault="00817F1B" w:rsidP="00817F1B">
      <w:pPr>
        <w:shd w:val="clear" w:color="auto" w:fill="FFFFFF"/>
        <w:ind w:firstLine="360"/>
        <w:rPr>
          <w:color w:val="2C2C2C"/>
          <w:sz w:val="27"/>
          <w:szCs w:val="27"/>
        </w:rPr>
      </w:pPr>
      <w:r>
        <w:rPr>
          <w:color w:val="2C2C2C"/>
        </w:rPr>
        <w:t xml:space="preserve">3.      Опубликовать настоящее постановление в информационном бюллетене «Вестник»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 и на официальном сайте администрации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образования(</w:t>
      </w:r>
      <w:hyperlink r:id="rId6" w:history="1">
        <w:r>
          <w:rPr>
            <w:rStyle w:val="a7"/>
            <w:color w:val="44A1C7"/>
            <w:lang w:val="en-US"/>
          </w:rPr>
          <w:t>www</w:t>
        </w:r>
        <w:r>
          <w:rPr>
            <w:rStyle w:val="a7"/>
            <w:color w:val="44A1C7"/>
          </w:rPr>
          <w:t>.</w:t>
        </w:r>
        <w:proofErr w:type="spellStart"/>
        <w:r>
          <w:rPr>
            <w:rStyle w:val="a7"/>
            <w:color w:val="44A1C7"/>
            <w:lang w:val="en-US"/>
          </w:rPr>
          <w:t>oek</w:t>
        </w:r>
        <w:proofErr w:type="spellEnd"/>
        <w:r>
          <w:rPr>
            <w:rStyle w:val="a7"/>
            <w:color w:val="44A1C7"/>
          </w:rPr>
          <w:t>.</w:t>
        </w:r>
        <w:proofErr w:type="spellStart"/>
        <w:r>
          <w:rPr>
            <w:rStyle w:val="a7"/>
            <w:color w:val="44A1C7"/>
            <w:lang w:val="en-US"/>
          </w:rPr>
          <w:t>su</w:t>
        </w:r>
        <w:proofErr w:type="spellEnd"/>
      </w:hyperlink>
      <w:r>
        <w:rPr>
          <w:color w:val="2C2C2C"/>
        </w:rPr>
        <w:t>).</w:t>
      </w:r>
    </w:p>
    <w:p w:rsidR="00817F1B" w:rsidRDefault="00817F1B" w:rsidP="00817F1B">
      <w:pPr>
        <w:shd w:val="clear" w:color="auto" w:fill="FFFFFF"/>
        <w:ind w:firstLine="360"/>
        <w:rPr>
          <w:color w:val="2C2C2C"/>
          <w:sz w:val="27"/>
          <w:szCs w:val="27"/>
        </w:rPr>
      </w:pPr>
      <w:r>
        <w:rPr>
          <w:color w:val="2C2C2C"/>
        </w:rPr>
        <w:t>4.      Контроль за исполнением настоящего постановления оставляю за собой.</w:t>
      </w:r>
    </w:p>
    <w:p w:rsidR="00817F1B" w:rsidRDefault="00817F1B" w:rsidP="00817F1B">
      <w:pPr>
        <w:shd w:val="clear" w:color="auto" w:fill="FFFFFF"/>
        <w:rPr>
          <w:color w:val="2C2C2C"/>
          <w:sz w:val="27"/>
          <w:szCs w:val="27"/>
        </w:rPr>
      </w:pPr>
      <w:r>
        <w:rPr>
          <w:color w:val="2C2C2C"/>
        </w:rPr>
        <w:t> </w:t>
      </w:r>
    </w:p>
    <w:p w:rsidR="00817F1B" w:rsidRDefault="00817F1B" w:rsidP="00817F1B">
      <w:pPr>
        <w:shd w:val="clear" w:color="auto" w:fill="FFFFFF"/>
        <w:jc w:val="right"/>
        <w:rPr>
          <w:color w:val="2C2C2C"/>
          <w:sz w:val="27"/>
          <w:szCs w:val="27"/>
        </w:rPr>
      </w:pPr>
      <w:r>
        <w:rPr>
          <w:color w:val="2C2C2C"/>
        </w:rPr>
        <w:t> </w:t>
      </w:r>
      <w:r>
        <w:rPr>
          <w:rStyle w:val="a6"/>
          <w:color w:val="2C2C2C"/>
        </w:rPr>
        <w:t xml:space="preserve">Глава администрации </w:t>
      </w:r>
      <w:proofErr w:type="spellStart"/>
      <w:r>
        <w:rPr>
          <w:rStyle w:val="a6"/>
          <w:color w:val="2C2C2C"/>
        </w:rPr>
        <w:t>Оекского</w:t>
      </w:r>
      <w:proofErr w:type="spellEnd"/>
      <w:r>
        <w:rPr>
          <w:rStyle w:val="a6"/>
          <w:color w:val="2C2C2C"/>
        </w:rPr>
        <w:t> муниципального образования П.Н. Новосельцев</w:t>
      </w:r>
    </w:p>
    <w:p w:rsidR="003E0016" w:rsidRPr="00817F1B" w:rsidRDefault="003E0016" w:rsidP="00817F1B">
      <w:bookmarkStart w:id="0" w:name="_GoBack"/>
      <w:bookmarkEnd w:id="0"/>
    </w:p>
    <w:sectPr w:rsidR="003E0016" w:rsidRPr="00817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1FD"/>
    <w:multiLevelType w:val="multilevel"/>
    <w:tmpl w:val="E78E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16495"/>
    <w:multiLevelType w:val="multilevel"/>
    <w:tmpl w:val="D8B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7367AB"/>
    <w:multiLevelType w:val="multilevel"/>
    <w:tmpl w:val="D6F6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6216AD"/>
    <w:multiLevelType w:val="multilevel"/>
    <w:tmpl w:val="486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51962"/>
    <w:multiLevelType w:val="multilevel"/>
    <w:tmpl w:val="13261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A93DF0"/>
    <w:multiLevelType w:val="multilevel"/>
    <w:tmpl w:val="B232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72430"/>
    <w:multiLevelType w:val="multilevel"/>
    <w:tmpl w:val="E7F8C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4C05E3"/>
    <w:multiLevelType w:val="multilevel"/>
    <w:tmpl w:val="0428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B33552"/>
    <w:multiLevelType w:val="multilevel"/>
    <w:tmpl w:val="831A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EC4C93"/>
    <w:multiLevelType w:val="multilevel"/>
    <w:tmpl w:val="EE1EB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D52E60"/>
    <w:multiLevelType w:val="multilevel"/>
    <w:tmpl w:val="8EC4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C35DBE"/>
    <w:multiLevelType w:val="multilevel"/>
    <w:tmpl w:val="F852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850576"/>
    <w:multiLevelType w:val="multilevel"/>
    <w:tmpl w:val="5D10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074B30"/>
    <w:multiLevelType w:val="multilevel"/>
    <w:tmpl w:val="8150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3D3DBE"/>
    <w:multiLevelType w:val="multilevel"/>
    <w:tmpl w:val="C366A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622BBD"/>
    <w:multiLevelType w:val="multilevel"/>
    <w:tmpl w:val="454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311C93"/>
    <w:multiLevelType w:val="multilevel"/>
    <w:tmpl w:val="EF764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0D1FF1"/>
    <w:multiLevelType w:val="multilevel"/>
    <w:tmpl w:val="200A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6A69B4"/>
    <w:multiLevelType w:val="multilevel"/>
    <w:tmpl w:val="ECC6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4B200A"/>
    <w:multiLevelType w:val="multilevel"/>
    <w:tmpl w:val="B378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676DCD"/>
    <w:multiLevelType w:val="multilevel"/>
    <w:tmpl w:val="51F6A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7D6902"/>
    <w:multiLevelType w:val="multilevel"/>
    <w:tmpl w:val="A13A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AA2BC7"/>
    <w:multiLevelType w:val="multilevel"/>
    <w:tmpl w:val="7A9E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957229"/>
    <w:multiLevelType w:val="multilevel"/>
    <w:tmpl w:val="C54A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3A389E"/>
    <w:multiLevelType w:val="multilevel"/>
    <w:tmpl w:val="8DF4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BD54A0"/>
    <w:multiLevelType w:val="multilevel"/>
    <w:tmpl w:val="7B6A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651007"/>
    <w:multiLevelType w:val="multilevel"/>
    <w:tmpl w:val="2FF8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052C37"/>
    <w:multiLevelType w:val="multilevel"/>
    <w:tmpl w:val="D3FC0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902E24"/>
    <w:multiLevelType w:val="multilevel"/>
    <w:tmpl w:val="A636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F66147"/>
    <w:multiLevelType w:val="multilevel"/>
    <w:tmpl w:val="73AE4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9C62BC"/>
    <w:multiLevelType w:val="multilevel"/>
    <w:tmpl w:val="1756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B26421"/>
    <w:multiLevelType w:val="multilevel"/>
    <w:tmpl w:val="1540A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1"/>
  </w:num>
  <w:num w:numId="3">
    <w:abstractNumId w:val="4"/>
  </w:num>
  <w:num w:numId="4">
    <w:abstractNumId w:val="41"/>
  </w:num>
  <w:num w:numId="5">
    <w:abstractNumId w:val="9"/>
  </w:num>
  <w:num w:numId="6">
    <w:abstractNumId w:val="33"/>
  </w:num>
  <w:num w:numId="7">
    <w:abstractNumId w:val="13"/>
  </w:num>
  <w:num w:numId="8">
    <w:abstractNumId w:val="20"/>
  </w:num>
  <w:num w:numId="9">
    <w:abstractNumId w:val="1"/>
  </w:num>
  <w:num w:numId="10">
    <w:abstractNumId w:val="42"/>
  </w:num>
  <w:num w:numId="11">
    <w:abstractNumId w:val="2"/>
  </w:num>
  <w:num w:numId="12">
    <w:abstractNumId w:val="22"/>
  </w:num>
  <w:num w:numId="13">
    <w:abstractNumId w:val="0"/>
  </w:num>
  <w:num w:numId="14">
    <w:abstractNumId w:val="36"/>
  </w:num>
  <w:num w:numId="15">
    <w:abstractNumId w:val="10"/>
  </w:num>
  <w:num w:numId="16">
    <w:abstractNumId w:val="21"/>
  </w:num>
  <w:num w:numId="17">
    <w:abstractNumId w:val="37"/>
  </w:num>
  <w:num w:numId="18">
    <w:abstractNumId w:val="15"/>
  </w:num>
  <w:num w:numId="19">
    <w:abstractNumId w:val="31"/>
  </w:num>
  <w:num w:numId="20">
    <w:abstractNumId w:val="39"/>
  </w:num>
  <w:num w:numId="21">
    <w:abstractNumId w:val="17"/>
  </w:num>
  <w:num w:numId="22">
    <w:abstractNumId w:val="6"/>
  </w:num>
  <w:num w:numId="23">
    <w:abstractNumId w:val="7"/>
  </w:num>
  <w:num w:numId="24">
    <w:abstractNumId w:val="14"/>
  </w:num>
  <w:num w:numId="25">
    <w:abstractNumId w:val="25"/>
  </w:num>
  <w:num w:numId="26">
    <w:abstractNumId w:val="35"/>
  </w:num>
  <w:num w:numId="27">
    <w:abstractNumId w:val="29"/>
  </w:num>
  <w:num w:numId="28">
    <w:abstractNumId w:val="34"/>
  </w:num>
  <w:num w:numId="29">
    <w:abstractNumId w:val="12"/>
  </w:num>
  <w:num w:numId="30">
    <w:abstractNumId w:val="16"/>
  </w:num>
  <w:num w:numId="31">
    <w:abstractNumId w:val="26"/>
  </w:num>
  <w:num w:numId="32">
    <w:abstractNumId w:val="28"/>
  </w:num>
  <w:num w:numId="33">
    <w:abstractNumId w:val="30"/>
  </w:num>
  <w:num w:numId="34">
    <w:abstractNumId w:val="23"/>
  </w:num>
  <w:num w:numId="35">
    <w:abstractNumId w:val="24"/>
  </w:num>
  <w:num w:numId="36">
    <w:abstractNumId w:val="27"/>
  </w:num>
  <w:num w:numId="37">
    <w:abstractNumId w:val="18"/>
  </w:num>
  <w:num w:numId="38">
    <w:abstractNumId w:val="8"/>
  </w:num>
  <w:num w:numId="39">
    <w:abstractNumId w:val="5"/>
  </w:num>
  <w:num w:numId="40">
    <w:abstractNumId w:val="38"/>
  </w:num>
  <w:num w:numId="41">
    <w:abstractNumId w:val="3"/>
  </w:num>
  <w:num w:numId="42">
    <w:abstractNumId w:val="40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C5093"/>
    <w:rsid w:val="000D2E2B"/>
    <w:rsid w:val="000D53D8"/>
    <w:rsid w:val="001408B8"/>
    <w:rsid w:val="001D050D"/>
    <w:rsid w:val="001F10B3"/>
    <w:rsid w:val="00215EE0"/>
    <w:rsid w:val="002A1893"/>
    <w:rsid w:val="002A5DB7"/>
    <w:rsid w:val="0030521F"/>
    <w:rsid w:val="003244D0"/>
    <w:rsid w:val="00351C4C"/>
    <w:rsid w:val="00364AA2"/>
    <w:rsid w:val="003E0016"/>
    <w:rsid w:val="00405636"/>
    <w:rsid w:val="004409A2"/>
    <w:rsid w:val="005E2FDB"/>
    <w:rsid w:val="00603982"/>
    <w:rsid w:val="006073AA"/>
    <w:rsid w:val="00637552"/>
    <w:rsid w:val="006923B8"/>
    <w:rsid w:val="00693541"/>
    <w:rsid w:val="0072525A"/>
    <w:rsid w:val="00734F92"/>
    <w:rsid w:val="007A7992"/>
    <w:rsid w:val="007D4B15"/>
    <w:rsid w:val="007E71B2"/>
    <w:rsid w:val="007F713F"/>
    <w:rsid w:val="00817F1B"/>
    <w:rsid w:val="008449EB"/>
    <w:rsid w:val="00845B35"/>
    <w:rsid w:val="00872CE3"/>
    <w:rsid w:val="008A140B"/>
    <w:rsid w:val="008B435E"/>
    <w:rsid w:val="008B4DA7"/>
    <w:rsid w:val="0090070F"/>
    <w:rsid w:val="0092555C"/>
    <w:rsid w:val="00927A11"/>
    <w:rsid w:val="00936517"/>
    <w:rsid w:val="00940A94"/>
    <w:rsid w:val="00941122"/>
    <w:rsid w:val="009C5A27"/>
    <w:rsid w:val="00A22D35"/>
    <w:rsid w:val="00A34CBB"/>
    <w:rsid w:val="00A728A5"/>
    <w:rsid w:val="00B24047"/>
    <w:rsid w:val="00B40DF3"/>
    <w:rsid w:val="00B43139"/>
    <w:rsid w:val="00B6079F"/>
    <w:rsid w:val="00B63D83"/>
    <w:rsid w:val="00B677E7"/>
    <w:rsid w:val="00BA6302"/>
    <w:rsid w:val="00C1252C"/>
    <w:rsid w:val="00C40272"/>
    <w:rsid w:val="00C54DFC"/>
    <w:rsid w:val="00C9414E"/>
    <w:rsid w:val="00CB11A8"/>
    <w:rsid w:val="00CC30DA"/>
    <w:rsid w:val="00CC40DA"/>
    <w:rsid w:val="00D621E2"/>
    <w:rsid w:val="00D73255"/>
    <w:rsid w:val="00E42B98"/>
    <w:rsid w:val="00ED3667"/>
    <w:rsid w:val="00EF6219"/>
    <w:rsid w:val="00F05F9E"/>
    <w:rsid w:val="00F51B4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6073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73A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ek.s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65</cp:revision>
  <dcterms:created xsi:type="dcterms:W3CDTF">2022-10-18T03:49:00Z</dcterms:created>
  <dcterms:modified xsi:type="dcterms:W3CDTF">2022-10-18T05:32:00Z</dcterms:modified>
</cp:coreProperties>
</file>