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3D" w:rsidRPr="002E6572" w:rsidRDefault="007A1C3D" w:rsidP="007A1C3D">
      <w:pPr>
        <w:spacing w:after="0" w:line="240" w:lineRule="auto"/>
        <w:jc w:val="center"/>
        <w:rPr>
          <w:rFonts w:ascii="Arial" w:hAnsi="Arial"/>
          <w:b/>
          <w:sz w:val="32"/>
        </w:rPr>
      </w:pPr>
      <w:r w:rsidRPr="002E6572">
        <w:rPr>
          <w:rFonts w:ascii="Arial" w:hAnsi="Arial"/>
          <w:b/>
          <w:noProof/>
          <w:sz w:val="32"/>
          <w:lang w:eastAsia="ru-RU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3D" w:rsidRPr="002E6572" w:rsidRDefault="007A1C3D" w:rsidP="007A1C3D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 w:rsidRPr="002E6572">
        <w:rPr>
          <w:rFonts w:ascii="Arial" w:hAnsi="Arial"/>
          <w:b/>
          <w:sz w:val="32"/>
          <w:szCs w:val="28"/>
        </w:rPr>
        <w:t>РОССИЙСКАЯ ФЕДЕРАЦИЯ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  <w:szCs w:val="28"/>
        </w:rPr>
      </w:pPr>
      <w:r w:rsidRPr="002E6572">
        <w:rPr>
          <w:rFonts w:ascii="Arial" w:hAnsi="Arial"/>
          <w:b/>
          <w:sz w:val="32"/>
          <w:szCs w:val="28"/>
        </w:rPr>
        <w:t>ИРКУТСКАЯ ОБЛАСТЬ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</w:rPr>
      </w:pPr>
      <w:r w:rsidRPr="002E6572">
        <w:rPr>
          <w:rFonts w:ascii="Arial" w:hAnsi="Arial"/>
          <w:b/>
          <w:sz w:val="32"/>
          <w:szCs w:val="28"/>
        </w:rPr>
        <w:t>ИРКУТСКИЙ РАЙОН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  <w:szCs w:val="28"/>
        </w:rPr>
      </w:pPr>
      <w:r w:rsidRPr="002E6572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  <w:szCs w:val="28"/>
        </w:rPr>
      </w:pPr>
    </w:p>
    <w:p w:rsidR="007A1C3D" w:rsidRPr="002E6572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</w:rPr>
      </w:pPr>
      <w:r w:rsidRPr="002E6572">
        <w:rPr>
          <w:rFonts w:ascii="Arial" w:hAnsi="Arial"/>
          <w:b/>
          <w:sz w:val="32"/>
          <w:szCs w:val="28"/>
        </w:rPr>
        <w:t>ДУМА</w:t>
      </w:r>
    </w:p>
    <w:p w:rsidR="007A1C3D" w:rsidRPr="002E6572" w:rsidRDefault="007A1C3D" w:rsidP="007A1C3D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32"/>
          <w:szCs w:val="38"/>
        </w:rPr>
      </w:pPr>
    </w:p>
    <w:p w:rsidR="007A1C3D" w:rsidRPr="002E6572" w:rsidRDefault="007A1C3D" w:rsidP="007A1C3D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32"/>
          <w:szCs w:val="38"/>
        </w:rPr>
      </w:pPr>
      <w:r w:rsidRPr="002E6572">
        <w:rPr>
          <w:rFonts w:ascii="Arial" w:hAnsi="Arial"/>
          <w:b/>
          <w:sz w:val="32"/>
          <w:szCs w:val="38"/>
        </w:rPr>
        <w:t>РЕШЕНИЕ</w:t>
      </w:r>
    </w:p>
    <w:p w:rsidR="007A1C3D" w:rsidRPr="002E6572" w:rsidRDefault="007A1C3D" w:rsidP="007A1C3D">
      <w:pPr>
        <w:shd w:val="clear" w:color="auto" w:fill="FFFFFF"/>
        <w:spacing w:after="0" w:line="240" w:lineRule="auto"/>
        <w:rPr>
          <w:rFonts w:ascii="Arial" w:hAnsi="Arial"/>
          <w:b/>
          <w:spacing w:val="-5"/>
          <w:w w:val="136"/>
          <w:sz w:val="32"/>
          <w:szCs w:val="38"/>
        </w:rPr>
      </w:pPr>
    </w:p>
    <w:p w:rsidR="00844273" w:rsidRPr="002E6572" w:rsidRDefault="00844273" w:rsidP="0084427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E6572">
        <w:rPr>
          <w:rFonts w:ascii="Arial" w:hAnsi="Arial" w:cs="Arial"/>
          <w:sz w:val="24"/>
          <w:szCs w:val="24"/>
        </w:rPr>
        <w:t>от «</w:t>
      </w:r>
      <w:r w:rsidR="00572941">
        <w:rPr>
          <w:rFonts w:ascii="Arial" w:hAnsi="Arial" w:cs="Arial"/>
          <w:sz w:val="24"/>
          <w:szCs w:val="24"/>
        </w:rPr>
        <w:t>29</w:t>
      </w:r>
      <w:r w:rsidRPr="002E6572">
        <w:rPr>
          <w:rFonts w:ascii="Arial" w:hAnsi="Arial" w:cs="Arial"/>
          <w:sz w:val="24"/>
          <w:szCs w:val="24"/>
        </w:rPr>
        <w:t xml:space="preserve">» </w:t>
      </w:r>
      <w:r w:rsidR="00572941">
        <w:rPr>
          <w:rFonts w:ascii="Arial" w:hAnsi="Arial" w:cs="Arial"/>
          <w:sz w:val="24"/>
          <w:szCs w:val="24"/>
        </w:rPr>
        <w:t>сентября</w:t>
      </w:r>
      <w:r w:rsidRPr="002E6572">
        <w:rPr>
          <w:rFonts w:ascii="Arial" w:hAnsi="Arial" w:cs="Arial"/>
          <w:sz w:val="24"/>
          <w:szCs w:val="24"/>
        </w:rPr>
        <w:t xml:space="preserve"> 2023 года</w:t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  <w:t xml:space="preserve">            </w:t>
      </w:r>
      <w:r w:rsidR="00572941">
        <w:rPr>
          <w:rFonts w:ascii="Arial" w:hAnsi="Arial" w:cs="Arial"/>
          <w:sz w:val="24"/>
          <w:szCs w:val="24"/>
        </w:rPr>
        <w:t xml:space="preserve">        </w:t>
      </w:r>
      <w:r w:rsidRPr="002E6572">
        <w:rPr>
          <w:rFonts w:ascii="Arial" w:hAnsi="Arial" w:cs="Arial"/>
          <w:sz w:val="24"/>
          <w:szCs w:val="24"/>
        </w:rPr>
        <w:t xml:space="preserve">  №</w:t>
      </w:r>
      <w:r w:rsidR="00572941">
        <w:rPr>
          <w:rFonts w:ascii="Arial" w:hAnsi="Arial" w:cs="Arial"/>
          <w:sz w:val="24"/>
          <w:szCs w:val="24"/>
        </w:rPr>
        <w:t>13-42 Д/</w:t>
      </w:r>
      <w:proofErr w:type="spellStart"/>
      <w:r w:rsidR="00572941">
        <w:rPr>
          <w:rFonts w:ascii="Arial" w:hAnsi="Arial" w:cs="Arial"/>
          <w:sz w:val="24"/>
          <w:szCs w:val="24"/>
        </w:rPr>
        <w:t>сп</w:t>
      </w:r>
      <w:proofErr w:type="spellEnd"/>
    </w:p>
    <w:p w:rsidR="007A1C3D" w:rsidRPr="002E6572" w:rsidRDefault="007A1C3D" w:rsidP="007A1C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6572">
        <w:rPr>
          <w:rFonts w:ascii="Arial" w:hAnsi="Arial" w:cs="Arial"/>
          <w:b/>
          <w:sz w:val="32"/>
          <w:szCs w:val="32"/>
        </w:rPr>
        <w:t>О СОЗДАНИИ МУНИЦИПАЛЬНОГО ДОРОЖНОГО ФОНДА ОЕКСКОГО МУНИЦИПАЛЬНОГО ОБРАЗОВАНИЯ</w:t>
      </w:r>
    </w:p>
    <w:p w:rsidR="007A1C3D" w:rsidRPr="002E6572" w:rsidRDefault="007A1C3D" w:rsidP="007A1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  179.4  Бюджетного  кодекса 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  дорогах и о дорожной деятельности в Российской Федерации и о внесении изменений в отдельные законодательные акты Российской Федерации», на основании п. </w:t>
      </w:r>
      <w:r w:rsidR="0043520A" w:rsidRPr="002E657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033B6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ст.</w:t>
      </w:r>
      <w:r w:rsidR="002033B6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520A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6,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ст. 56 Устава Оекского муниципального образования, Дума Оекского муниципального образования,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E6572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1C3D" w:rsidRPr="002E6572" w:rsidRDefault="007A1C3D" w:rsidP="007A1C3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1C3D" w:rsidRPr="002E6572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Создать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дорожный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фонд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2033B6" w:rsidRPr="002E6572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ассигнований муниципального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дорожного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приложению.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5020" w:rsidRPr="002E6572" w:rsidRDefault="0058461D" w:rsidP="00B76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Признать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утратившим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сил</w:t>
      </w:r>
      <w:r w:rsidR="00572941">
        <w:rPr>
          <w:rFonts w:ascii="Arial" w:hAnsi="Arial" w:cs="Arial"/>
          <w:sz w:val="24"/>
          <w:szCs w:val="24"/>
        </w:rPr>
        <w:t xml:space="preserve">у </w:t>
      </w:r>
      <w:r w:rsidR="00D25020" w:rsidRPr="002E6572">
        <w:rPr>
          <w:rFonts w:ascii="Arial" w:hAnsi="Arial" w:cs="Arial"/>
          <w:sz w:val="24"/>
          <w:szCs w:val="24"/>
        </w:rPr>
        <w:t>решени</w:t>
      </w:r>
      <w:r w:rsidR="004304B3" w:rsidRPr="002E6572">
        <w:rPr>
          <w:rFonts w:ascii="Arial" w:hAnsi="Arial" w:cs="Arial"/>
          <w:sz w:val="24"/>
          <w:szCs w:val="24"/>
        </w:rPr>
        <w:t>е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Думы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Оекского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муниципального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образования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от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4304B3" w:rsidRPr="002E6572">
        <w:rPr>
          <w:rFonts w:ascii="Arial" w:hAnsi="Arial" w:cs="Arial"/>
          <w:sz w:val="24"/>
          <w:szCs w:val="24"/>
        </w:rPr>
        <w:t>26.03.2021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г</w:t>
      </w:r>
      <w:r w:rsidR="00697A4A" w:rsidRPr="002E6572">
        <w:rPr>
          <w:rFonts w:ascii="Arial" w:hAnsi="Arial" w:cs="Arial"/>
          <w:sz w:val="24"/>
          <w:szCs w:val="24"/>
        </w:rPr>
        <w:t>ода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№</w:t>
      </w:r>
      <w:r w:rsidR="004304B3" w:rsidRPr="002E6572">
        <w:rPr>
          <w:rFonts w:ascii="Arial" w:hAnsi="Arial" w:cs="Arial"/>
          <w:sz w:val="24"/>
          <w:szCs w:val="24"/>
        </w:rPr>
        <w:t>42-12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Д/</w:t>
      </w:r>
      <w:proofErr w:type="spellStart"/>
      <w:r w:rsidR="00D25020" w:rsidRPr="002E6572">
        <w:rPr>
          <w:rFonts w:ascii="Arial" w:hAnsi="Arial" w:cs="Arial"/>
          <w:sz w:val="24"/>
          <w:szCs w:val="24"/>
        </w:rPr>
        <w:t>сп</w:t>
      </w:r>
      <w:proofErr w:type="spellEnd"/>
      <w:r w:rsidR="00572941">
        <w:rPr>
          <w:rFonts w:ascii="Arial" w:hAnsi="Arial" w:cs="Arial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sz w:val="24"/>
          <w:szCs w:val="24"/>
        </w:rPr>
        <w:t>«</w:t>
      </w:r>
      <w:r w:rsidR="00B7619A" w:rsidRPr="002E6572">
        <w:rPr>
          <w:rFonts w:ascii="Arial" w:hAnsi="Arial" w:cs="Arial"/>
          <w:sz w:val="24"/>
          <w:szCs w:val="24"/>
        </w:rPr>
        <w:t>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создании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муниципального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дорожного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фонда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Оекского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муниципального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="00B7619A" w:rsidRPr="002E6572">
        <w:rPr>
          <w:rFonts w:ascii="Arial" w:hAnsi="Arial" w:cs="Arial"/>
          <w:sz w:val="24"/>
          <w:szCs w:val="24"/>
        </w:rPr>
        <w:t>образования</w:t>
      </w:r>
      <w:r w:rsidR="00D25020" w:rsidRPr="002E6572">
        <w:rPr>
          <w:rFonts w:ascii="Arial" w:hAnsi="Arial" w:cs="Arial"/>
          <w:sz w:val="24"/>
          <w:szCs w:val="24"/>
        </w:rPr>
        <w:t>.</w:t>
      </w:r>
    </w:p>
    <w:p w:rsidR="00D25020" w:rsidRPr="002E6572" w:rsidRDefault="00572941" w:rsidP="00D2502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 w:rsidR="00D25020" w:rsidRPr="002E6572">
        <w:rPr>
          <w:rFonts w:ascii="Arial" w:hAnsi="Arial" w:cs="Arial"/>
          <w:b w:val="0"/>
          <w:sz w:val="24"/>
          <w:szCs w:val="24"/>
        </w:rPr>
        <w:t>4.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Общему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отделу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внести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оригинал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решени</w:t>
      </w:r>
      <w:r w:rsidR="00E021F4" w:rsidRPr="002E6572">
        <w:rPr>
          <w:rFonts w:ascii="Arial" w:hAnsi="Arial" w:cs="Arial"/>
          <w:b w:val="0"/>
          <w:sz w:val="24"/>
          <w:szCs w:val="24"/>
        </w:rPr>
        <w:t>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Думы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Оекского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муниципального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образования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от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021F4" w:rsidRPr="002E6572">
        <w:rPr>
          <w:rFonts w:ascii="Arial" w:hAnsi="Arial" w:cs="Arial"/>
          <w:b w:val="0"/>
          <w:sz w:val="24"/>
          <w:szCs w:val="24"/>
        </w:rPr>
        <w:t>26.03.2021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г</w:t>
      </w:r>
      <w:r w:rsidR="00697A4A" w:rsidRPr="002E6572">
        <w:rPr>
          <w:rFonts w:ascii="Arial" w:hAnsi="Arial" w:cs="Arial"/>
          <w:b w:val="0"/>
          <w:sz w:val="24"/>
          <w:szCs w:val="24"/>
        </w:rPr>
        <w:t>ода</w:t>
      </w:r>
      <w:r>
        <w:rPr>
          <w:rFonts w:ascii="Arial" w:hAnsi="Arial" w:cs="Arial"/>
          <w:b w:val="0"/>
          <w:sz w:val="24"/>
          <w:szCs w:val="24"/>
        </w:rPr>
        <w:t xml:space="preserve"> №</w:t>
      </w:r>
      <w:r w:rsidR="00E021F4" w:rsidRPr="002E6572">
        <w:rPr>
          <w:rFonts w:ascii="Arial" w:hAnsi="Arial" w:cs="Arial"/>
          <w:b w:val="0"/>
          <w:sz w:val="24"/>
          <w:szCs w:val="24"/>
        </w:rPr>
        <w:t>42-12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D25020" w:rsidRPr="002E6572">
        <w:rPr>
          <w:rFonts w:ascii="Arial" w:hAnsi="Arial" w:cs="Arial"/>
          <w:b w:val="0"/>
          <w:sz w:val="24"/>
          <w:szCs w:val="24"/>
        </w:rPr>
        <w:t>Д/</w:t>
      </w:r>
      <w:proofErr w:type="spellStart"/>
      <w:r w:rsidR="00E021F4" w:rsidRPr="002E6572">
        <w:rPr>
          <w:rFonts w:ascii="Arial" w:hAnsi="Arial" w:cs="Arial"/>
          <w:b w:val="0"/>
          <w:sz w:val="24"/>
          <w:szCs w:val="24"/>
        </w:rPr>
        <w:t>сп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r w:rsidR="004304B3" w:rsidRPr="002E6572">
        <w:rPr>
          <w:rFonts w:ascii="Arial" w:hAnsi="Arial" w:cs="Arial"/>
          <w:b w:val="0"/>
          <w:sz w:val="24"/>
          <w:szCs w:val="24"/>
        </w:rPr>
        <w:t>информацию</w:t>
      </w:r>
      <w:r>
        <w:rPr>
          <w:rFonts w:ascii="Arial" w:hAnsi="Arial" w:cs="Arial"/>
          <w:b w:val="0"/>
          <w:sz w:val="24"/>
          <w:szCs w:val="24"/>
        </w:rPr>
        <w:t xml:space="preserve"> о признании утратившим силу</w:t>
      </w:r>
      <w:r w:rsidR="00D25020" w:rsidRPr="002E6572">
        <w:rPr>
          <w:rFonts w:ascii="Arial" w:hAnsi="Arial" w:cs="Arial"/>
          <w:b w:val="0"/>
          <w:sz w:val="24"/>
          <w:szCs w:val="24"/>
        </w:rPr>
        <w:t>.</w:t>
      </w:r>
    </w:p>
    <w:p w:rsidR="00844273" w:rsidRPr="002E6572" w:rsidRDefault="00844273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572">
        <w:rPr>
          <w:rFonts w:ascii="Arial" w:hAnsi="Arial" w:cs="Arial"/>
          <w:sz w:val="24"/>
          <w:szCs w:val="24"/>
        </w:rPr>
        <w:t>5.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Опубликовать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настоящее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решение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в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информационном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бюллетене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«Вестник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Оекского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муниципального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образования»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(официальная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информация)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и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на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официальном</w:t>
      </w:r>
      <w:r w:rsidR="00572941">
        <w:rPr>
          <w:rFonts w:ascii="Arial" w:hAnsi="Arial" w:cs="Arial"/>
          <w:sz w:val="24"/>
          <w:szCs w:val="24"/>
        </w:rPr>
        <w:t xml:space="preserve"> </w:t>
      </w:r>
      <w:r w:rsidRPr="002E6572">
        <w:rPr>
          <w:rFonts w:ascii="Arial" w:hAnsi="Arial" w:cs="Arial"/>
          <w:sz w:val="24"/>
          <w:szCs w:val="24"/>
        </w:rPr>
        <w:t>сайте</w:t>
      </w:r>
      <w:r w:rsidR="00572941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2E657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2E6572">
        <w:rPr>
          <w:rFonts w:ascii="Arial" w:hAnsi="Arial" w:cs="Arial"/>
          <w:sz w:val="24"/>
          <w:szCs w:val="24"/>
        </w:rPr>
        <w:t>.</w:t>
      </w:r>
    </w:p>
    <w:p w:rsidR="007A1C3D" w:rsidRPr="002E6572" w:rsidRDefault="00D25020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A1C3D" w:rsidRPr="002E657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C3D" w:rsidRPr="002E6572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572" w:rsidRPr="002E6572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C3D" w:rsidRPr="002E6572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594423" w:rsidRPr="002E6572" w:rsidRDefault="007A1C3D" w:rsidP="005944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72941" w:rsidRPr="00572941" w:rsidRDefault="00572941" w:rsidP="0057294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2941">
        <w:rPr>
          <w:rFonts w:ascii="Arial" w:hAnsi="Arial" w:cs="Arial"/>
          <w:sz w:val="24"/>
          <w:szCs w:val="24"/>
        </w:rPr>
        <w:t>И.о</w:t>
      </w:r>
      <w:proofErr w:type="spellEnd"/>
      <w:r w:rsidRPr="00572941">
        <w:rPr>
          <w:rFonts w:ascii="Arial" w:hAnsi="Arial" w:cs="Arial"/>
          <w:sz w:val="24"/>
          <w:szCs w:val="24"/>
        </w:rPr>
        <w:t>. Председателя Думы Оекского</w:t>
      </w:r>
    </w:p>
    <w:p w:rsidR="00572941" w:rsidRPr="00572941" w:rsidRDefault="00572941" w:rsidP="00572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941">
        <w:rPr>
          <w:rFonts w:ascii="Arial" w:hAnsi="Arial" w:cs="Arial"/>
          <w:sz w:val="24"/>
          <w:szCs w:val="24"/>
        </w:rPr>
        <w:t xml:space="preserve">муниципального образования,   </w:t>
      </w:r>
    </w:p>
    <w:p w:rsidR="00572941" w:rsidRPr="00572941" w:rsidRDefault="00572941" w:rsidP="00572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941">
        <w:rPr>
          <w:rFonts w:ascii="Arial" w:hAnsi="Arial" w:cs="Arial"/>
          <w:sz w:val="24"/>
          <w:szCs w:val="24"/>
        </w:rPr>
        <w:t xml:space="preserve">   </w:t>
      </w:r>
    </w:p>
    <w:p w:rsidR="00572941" w:rsidRPr="00572941" w:rsidRDefault="00572941" w:rsidP="0057294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2941">
        <w:rPr>
          <w:rFonts w:ascii="Arial" w:hAnsi="Arial" w:cs="Arial"/>
          <w:sz w:val="24"/>
          <w:szCs w:val="24"/>
        </w:rPr>
        <w:t>И.о</w:t>
      </w:r>
      <w:proofErr w:type="spellEnd"/>
      <w:r w:rsidRPr="00572941">
        <w:rPr>
          <w:rFonts w:ascii="Arial" w:hAnsi="Arial" w:cs="Arial"/>
          <w:sz w:val="24"/>
          <w:szCs w:val="24"/>
        </w:rPr>
        <w:t xml:space="preserve">. Главы Оекского </w:t>
      </w:r>
    </w:p>
    <w:p w:rsidR="00572941" w:rsidRPr="00572941" w:rsidRDefault="00572941" w:rsidP="00572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2941">
        <w:rPr>
          <w:rFonts w:ascii="Arial" w:hAnsi="Arial" w:cs="Arial"/>
          <w:sz w:val="24"/>
          <w:szCs w:val="24"/>
        </w:rPr>
        <w:t>муниципального образования                                            Н.П. Пихето-Новосельцева</w:t>
      </w:r>
    </w:p>
    <w:p w:rsidR="00E81D79" w:rsidRPr="002E6572" w:rsidRDefault="00E81D79" w:rsidP="00E81D79">
      <w:pPr>
        <w:spacing w:after="0" w:line="240" w:lineRule="auto"/>
        <w:rPr>
          <w:rFonts w:ascii="Arial" w:hAnsi="Arial" w:cs="Arial"/>
        </w:rPr>
      </w:pPr>
    </w:p>
    <w:p w:rsidR="002033B6" w:rsidRPr="002E6572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2033B6" w:rsidRPr="002E6572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</w:rPr>
        <w:t>к решению Думы Оекского</w:t>
      </w:r>
    </w:p>
    <w:p w:rsidR="002033B6" w:rsidRPr="002E6572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</w:rPr>
        <w:t>муниципального образования</w:t>
      </w:r>
    </w:p>
    <w:p w:rsidR="002033B6" w:rsidRPr="002E6572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</w:rPr>
        <w:t>от "</w:t>
      </w:r>
      <w:r w:rsidR="00572941">
        <w:rPr>
          <w:rFonts w:ascii="Courier New" w:eastAsia="Times New Roman" w:hAnsi="Courier New" w:cs="Courier New"/>
        </w:rPr>
        <w:t xml:space="preserve">29" сентября </w:t>
      </w:r>
      <w:r w:rsidRPr="002E6572">
        <w:rPr>
          <w:rFonts w:ascii="Courier New" w:eastAsia="Times New Roman" w:hAnsi="Courier New" w:cs="Courier New"/>
        </w:rPr>
        <w:t>202</w:t>
      </w:r>
      <w:r w:rsidR="002540A7" w:rsidRPr="002E6572">
        <w:rPr>
          <w:rFonts w:ascii="Courier New" w:eastAsia="Times New Roman" w:hAnsi="Courier New" w:cs="Courier New"/>
        </w:rPr>
        <w:t>3</w:t>
      </w:r>
      <w:r w:rsidRPr="002E6572">
        <w:rPr>
          <w:rFonts w:ascii="Courier New" w:eastAsia="Times New Roman" w:hAnsi="Courier New" w:cs="Courier New"/>
        </w:rPr>
        <w:t xml:space="preserve"> г. №</w:t>
      </w:r>
      <w:r w:rsidR="00572941">
        <w:rPr>
          <w:rFonts w:ascii="Courier New" w:eastAsia="Times New Roman" w:hAnsi="Courier New" w:cs="Courier New"/>
        </w:rPr>
        <w:t xml:space="preserve">13-42 </w:t>
      </w:r>
      <w:r w:rsidRPr="002E6572">
        <w:rPr>
          <w:rFonts w:ascii="Courier New" w:eastAsia="Times New Roman" w:hAnsi="Courier New" w:cs="Courier New"/>
        </w:rPr>
        <w:t>Д/</w:t>
      </w:r>
      <w:proofErr w:type="spellStart"/>
      <w:r w:rsidRPr="002E6572">
        <w:rPr>
          <w:rFonts w:ascii="Courier New" w:eastAsia="Times New Roman" w:hAnsi="Courier New" w:cs="Courier New"/>
        </w:rPr>
        <w:t>сп</w:t>
      </w:r>
      <w:proofErr w:type="spellEnd"/>
    </w:p>
    <w:p w:rsidR="002033B6" w:rsidRPr="002E6572" w:rsidRDefault="002033B6" w:rsidP="007A1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33B6" w:rsidRPr="002E6572" w:rsidRDefault="007A1C3D" w:rsidP="00203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7A1C3D" w:rsidRPr="002E6572" w:rsidRDefault="002033B6" w:rsidP="00203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A1C3D" w:rsidRPr="002E6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и использования бюджетных ассигнований</w:t>
      </w:r>
      <w:r w:rsidR="007A1C3D" w:rsidRPr="002E6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муниципального дорожного фонда Оекского муниципального образования</w:t>
      </w:r>
      <w:r w:rsidR="007A1C3D" w:rsidRPr="002E6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Оекского муниципального образования.</w:t>
      </w:r>
    </w:p>
    <w:p w:rsidR="009D3E0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дорожный фонд Оекского муниципального образования - часть средств бюджета Оекского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="001071A2" w:rsidRPr="002E6572">
        <w:rPr>
          <w:rFonts w:ascii="Arial" w:eastAsia="Times New Roman" w:hAnsi="Arial" w:cs="Arial"/>
          <w:sz w:val="24"/>
          <w:szCs w:val="24"/>
          <w:lang w:eastAsia="ru-RU"/>
        </w:rPr>
        <w:t>перечень которых утвержден нормативно-правовым актом администрации Оекского муниципального образования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>, относящихся к Оекскому муниципальному образованию,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Оекского муниципального образования (далее – дорожный фонд).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3. Объем бюджетных ассигнований дорожного фонда Оекского муниципального образования утверждается решением Думы Оекского муниципального образования о бюджете на очередной финансовый год (очередной финансовый год и плановый период) в размере не менее прогнозируемого объема доходов бюджета Оекского муниципального образования от: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2) использования имущества, входящего в состав автомобильных дорог общего пользования местного значения Оекского муниципального образования;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Оекского муниципального образования;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Оекского муниципального образования, или в связи с уклонением от заключения такого контракта или иных договоров;</w:t>
      </w:r>
    </w:p>
    <w:p w:rsidR="002033B6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Оекского муниципального образования;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Оекского муниципального образования,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10) передачи в аренду земельных участков, расположенных в полосе отвода автомобильных дорог общего пользования местного значения Оекского муниципального образования;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 Оекского муниципального образования;</w:t>
      </w:r>
    </w:p>
    <w:p w:rsidR="00F62F7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14) поступлений в виде субсидий из областного бюджета Иркутской области на финансовое обеспечение дорожной деятельности в отношении автомобильных дорог общег</w:t>
      </w:r>
      <w:r w:rsidR="009767CB" w:rsidRPr="002E6572">
        <w:rPr>
          <w:rFonts w:ascii="Arial" w:eastAsia="Times New Roman" w:hAnsi="Arial" w:cs="Arial"/>
          <w:sz w:val="24"/>
          <w:szCs w:val="24"/>
          <w:lang w:eastAsia="ru-RU"/>
        </w:rPr>
        <w:t>о пользования местного значения;</w:t>
      </w:r>
    </w:p>
    <w:p w:rsidR="009767CB" w:rsidRPr="002E6572" w:rsidRDefault="009767CB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15) денежных взысканий (штрафов) за нарушение законодательства Российской Федерации о безопасности дорожного движения.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4. Безвозмездные перечисления, в том числе добровольные пожертвования, в местный бюджет Оекского муниципального образования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Оекского муниципального образования, осуществляются на основании соглашения (договора) между администрацией Оекского муниципального образования и физическим или юридическим лицом.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5. Бюджетные ассигнования дорожного фонда Оекского муниципального образования используются на: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содержание автомобильных дорог общего пользования местного значения и искусственных сооружений на них;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4) выполнение научно-исследовательских, опытно-конструкторских и технологических работ;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5) обеспечение мероприятий по безопасности дорожного движения;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C23D9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7) инвентаризацию и паспортизацию объектов дорожного хозяйства, оформление права муниципальной собственности Оекского муниципального образования на объекты дорожного хозяйства и земельные участки, на которых они расположены.</w:t>
      </w:r>
    </w:p>
    <w:p w:rsidR="00665B04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6. Использование бюджетных ассигнований дорожного фонда Оекского муниципального образования осуществляется в соответствии с решением Думы Оекского муниципального образования о бюджете на очередной финансовый год (очередной финансовый год и плановый период) в рамках</w:t>
      </w:r>
      <w:r w:rsidR="0007776F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программных и непрограммных мероприятий,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проектов, утвержденных иными нормативными правовыми актами, устанавливающими расходные обязательства в сфере дорожного хозяйства.</w:t>
      </w:r>
    </w:p>
    <w:p w:rsidR="00665B04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225F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Оекского муниципального образования, установленных пунктом 3 настоящего Порядка.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br/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Оекского муниципального образования по состоянию на 31 декабря отчетного года.</w:t>
      </w:r>
    </w:p>
    <w:p w:rsidR="00A225F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8. Главным распорядителем бюджетных средств дорожного фонда является Администрация Оекского муниципального образования.</w:t>
      </w:r>
    </w:p>
    <w:p w:rsidR="00A225F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9. Отчет об использовании бюджетных ассигнований дорожного фонда </w:t>
      </w:r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>по форме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proofErr w:type="gramStart"/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>прило</w:t>
      </w:r>
      <w:bookmarkStart w:id="0" w:name="_GoBack"/>
      <w:bookmarkEnd w:id="0"/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>жению</w:t>
      </w:r>
      <w:proofErr w:type="gramEnd"/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2941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настоящему порядку, </w:t>
      </w:r>
      <w:r w:rsidRPr="002E657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представляется в составе документов и материалов, представляемых одновременно с годовым отчетом об исполнении бюджета Оекского муниципального </w:t>
      </w:r>
      <w:r w:rsidR="002540A7" w:rsidRPr="002E6572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A225F3" w:rsidRPr="002E6572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10. 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383423" w:rsidRPr="002E6572" w:rsidRDefault="007A1C3D" w:rsidP="00A22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572">
        <w:rPr>
          <w:rFonts w:ascii="Arial" w:eastAsia="Times New Roman" w:hAnsi="Arial" w:cs="Arial"/>
          <w:sz w:val="24"/>
          <w:szCs w:val="24"/>
          <w:lang w:eastAsia="ru-RU"/>
        </w:rPr>
        <w:t>11. Ответственность за целевое использование средств дорожного фонда несет Администрация Оекского муниципального образования в установленном законом порядке.</w:t>
      </w:r>
    </w:p>
    <w:p w:rsidR="002540A7" w:rsidRPr="002E6572" w:rsidRDefault="002540A7" w:rsidP="00A22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AB3" w:rsidRPr="002E6572" w:rsidRDefault="008A1AB3" w:rsidP="002540A7">
      <w:pPr>
        <w:spacing w:after="0" w:line="240" w:lineRule="auto"/>
        <w:jc w:val="right"/>
        <w:rPr>
          <w:rFonts w:ascii="Courier New" w:eastAsia="Times New Roman" w:hAnsi="Courier New" w:cs="Courier New"/>
        </w:rPr>
        <w:sectPr w:rsidR="008A1AB3" w:rsidRPr="002E6572" w:rsidSect="002E6572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:rsidR="002540A7" w:rsidRPr="002E6572" w:rsidRDefault="002540A7" w:rsidP="002540A7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2540A7" w:rsidRPr="002E6572" w:rsidRDefault="002540A7" w:rsidP="002540A7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2E6572">
        <w:rPr>
          <w:rFonts w:ascii="Courier New" w:eastAsia="Times New Roman" w:hAnsi="Courier New" w:cs="Courier New"/>
        </w:rPr>
        <w:t xml:space="preserve">к </w:t>
      </w:r>
      <w:r w:rsidRPr="002E6572">
        <w:rPr>
          <w:rFonts w:ascii="Courier New" w:eastAsia="Times New Roman" w:hAnsi="Courier New" w:cs="Courier New"/>
          <w:bCs/>
          <w:lang w:eastAsia="ru-RU"/>
        </w:rPr>
        <w:t>Порядку формирования</w:t>
      </w:r>
    </w:p>
    <w:p w:rsidR="002540A7" w:rsidRPr="002E6572" w:rsidRDefault="002540A7" w:rsidP="002540A7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2E6572">
        <w:rPr>
          <w:rFonts w:ascii="Courier New" w:eastAsia="Times New Roman" w:hAnsi="Courier New" w:cs="Courier New"/>
          <w:bCs/>
          <w:lang w:eastAsia="ru-RU"/>
        </w:rPr>
        <w:t xml:space="preserve"> и использования бюджетных ассигнований</w:t>
      </w:r>
      <w:r w:rsidRPr="002E6572">
        <w:rPr>
          <w:rFonts w:ascii="Courier New" w:eastAsia="Times New Roman" w:hAnsi="Courier New" w:cs="Courier New"/>
          <w:bCs/>
          <w:lang w:eastAsia="ru-RU"/>
        </w:rPr>
        <w:br/>
        <w:t>муниципального дорожного фонда</w:t>
      </w:r>
    </w:p>
    <w:p w:rsidR="002540A7" w:rsidRPr="002E6572" w:rsidRDefault="002540A7" w:rsidP="002540A7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6572">
        <w:rPr>
          <w:rFonts w:ascii="Courier New" w:eastAsia="Times New Roman" w:hAnsi="Courier New" w:cs="Courier New"/>
          <w:bCs/>
          <w:lang w:eastAsia="ru-RU"/>
        </w:rPr>
        <w:t xml:space="preserve"> Оекского муниципального образования</w:t>
      </w:r>
    </w:p>
    <w:p w:rsidR="002540A7" w:rsidRPr="002E6572" w:rsidRDefault="002540A7" w:rsidP="00A22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0"/>
      </w:tblGrid>
      <w:tr w:rsidR="002E6572" w:rsidRPr="002E6572" w:rsidTr="002311E4">
        <w:trPr>
          <w:trHeight w:val="300"/>
        </w:trPr>
        <w:tc>
          <w:tcPr>
            <w:tcW w:w="1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2941" w:rsidRDefault="008A1AB3" w:rsidP="008A1A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о дорожном фонде, созданном на территории Оекского муниципального образования </w:t>
            </w:r>
          </w:p>
          <w:p w:rsidR="008A1AB3" w:rsidRPr="002E6572" w:rsidRDefault="008A1AB3" w:rsidP="00572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572941">
              <w:rPr>
                <w:rFonts w:ascii="Arial" w:hAnsi="Arial" w:cs="Arial"/>
                <w:b/>
                <w:bCs/>
                <w:sz w:val="24"/>
                <w:szCs w:val="24"/>
              </w:rPr>
              <w:t>«___» ____________</w:t>
            </w:r>
            <w:r w:rsidRPr="002E6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572941">
              <w:rPr>
                <w:rFonts w:ascii="Arial" w:hAnsi="Arial" w:cs="Arial"/>
                <w:b/>
                <w:bCs/>
                <w:sz w:val="24"/>
                <w:szCs w:val="24"/>
              </w:rPr>
              <w:t>__</w:t>
            </w:r>
            <w:r w:rsidRPr="002E6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  <w:r w:rsidRPr="002E6572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6572">
              <w:rPr>
                <w:rFonts w:ascii="Arial" w:hAnsi="Arial" w:cs="Arial"/>
                <w:sz w:val="24"/>
                <w:szCs w:val="24"/>
              </w:rPr>
              <w:t>(отчетный период)</w:t>
            </w:r>
          </w:p>
        </w:tc>
      </w:tr>
    </w:tbl>
    <w:p w:rsidR="008A1AB3" w:rsidRPr="002E6572" w:rsidRDefault="008A1AB3" w:rsidP="008A1AB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6572">
        <w:rPr>
          <w:rFonts w:ascii="Arial" w:hAnsi="Arial" w:cs="Arial"/>
          <w:b/>
          <w:bCs/>
          <w:sz w:val="24"/>
          <w:szCs w:val="24"/>
          <w:u w:val="single"/>
        </w:rPr>
        <w:t>Администрация Оекского муниципального образования - Администрация сельского поселения</w:t>
      </w:r>
      <w:r w:rsidRPr="002E6572">
        <w:rPr>
          <w:rFonts w:ascii="Arial" w:hAnsi="Arial" w:cs="Arial"/>
          <w:b/>
          <w:bCs/>
          <w:sz w:val="24"/>
          <w:szCs w:val="24"/>
        </w:rPr>
        <w:br/>
      </w:r>
      <w:r w:rsidRPr="002E6572">
        <w:rPr>
          <w:rFonts w:ascii="Arial" w:hAnsi="Arial" w:cs="Arial"/>
          <w:bCs/>
          <w:sz w:val="24"/>
          <w:szCs w:val="24"/>
        </w:rPr>
        <w:t>(наименование органа местного самоуправления)</w:t>
      </w:r>
    </w:p>
    <w:p w:rsidR="008A1AB3" w:rsidRPr="002E6572" w:rsidRDefault="008A1AB3" w:rsidP="008A1AB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A1AB3" w:rsidRPr="002E6572" w:rsidRDefault="008A1AB3" w:rsidP="008A1AB3">
      <w:pPr>
        <w:spacing w:after="0" w:line="240" w:lineRule="auto"/>
        <w:jc w:val="right"/>
        <w:rPr>
          <w:rFonts w:ascii="Arial" w:hAnsi="Arial" w:cs="Arial"/>
        </w:rPr>
      </w:pPr>
      <w:r w:rsidRPr="002E6572">
        <w:rPr>
          <w:rFonts w:ascii="Arial" w:hAnsi="Arial" w:cs="Arial"/>
        </w:rPr>
        <w:t>(тыс. руб. с точностью до 0,000)</w:t>
      </w:r>
    </w:p>
    <w:tbl>
      <w:tblPr>
        <w:tblW w:w="148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1703"/>
        <w:gridCol w:w="1418"/>
        <w:gridCol w:w="2409"/>
        <w:gridCol w:w="1418"/>
        <w:gridCol w:w="1559"/>
        <w:gridCol w:w="2268"/>
        <w:gridCol w:w="1699"/>
        <w:gridCol w:w="1644"/>
      </w:tblGrid>
      <w:tr w:rsidR="002E6572" w:rsidRPr="002E6572" w:rsidTr="002E6572">
        <w:trPr>
          <w:trHeight w:val="20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 </w:t>
            </w:r>
            <w:r w:rsidR="002E6572" w:rsidRPr="002E6572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Наименование сельских и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38" w:rsidRPr="002E6572" w:rsidRDefault="00A63C38" w:rsidP="008D7A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 xml:space="preserve">Утвержденные объемы поступления на текущий год </w:t>
            </w:r>
          </w:p>
          <w:p w:rsidR="00A63C38" w:rsidRPr="002E6572" w:rsidRDefault="00A63C38" w:rsidP="008D7A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 xml:space="preserve">(Доходы)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Поступило (доходов)</w:t>
            </w:r>
          </w:p>
          <w:p w:rsidR="00A63C38" w:rsidRPr="002E6572" w:rsidRDefault="00A63C38" w:rsidP="00300FE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 xml:space="preserve"> в течение отчетного периода (с 01.01.20___г. по 01.__.20___г.)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Утвержденные объемы финансирования текущий год</w:t>
            </w:r>
          </w:p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(Расходы)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Выделено в течение отчетного периода с 01.01.20___ г. по 01.__.20___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12473D" w:rsidP="0012473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О</w:t>
            </w:r>
            <w:r w:rsidR="00A63C38" w:rsidRPr="002E6572">
              <w:rPr>
                <w:rFonts w:ascii="Courier New" w:hAnsi="Courier New" w:cs="Courier New"/>
                <w:b/>
              </w:rPr>
              <w:t>статок</w:t>
            </w:r>
            <w:r w:rsidRPr="002E6572">
              <w:rPr>
                <w:rFonts w:ascii="Courier New" w:hAnsi="Courier New" w:cs="Courier New"/>
                <w:b/>
              </w:rPr>
              <w:t xml:space="preserve"> суммы </w:t>
            </w:r>
            <w:r w:rsidR="00A63C38" w:rsidRPr="002E6572">
              <w:rPr>
                <w:rFonts w:ascii="Courier New" w:hAnsi="Courier New" w:cs="Courier New"/>
                <w:b/>
              </w:rPr>
              <w:t xml:space="preserve">на конец отчетного периода с учетом остатка на конец предыдущего периода (на 01.___.20___г.)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8" w:rsidRPr="002E6572" w:rsidRDefault="00A63C38" w:rsidP="00A63C3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Остаток</w:t>
            </w:r>
            <w:r w:rsidR="0012473D" w:rsidRPr="002E6572">
              <w:rPr>
                <w:rFonts w:ascii="Courier New" w:hAnsi="Courier New" w:cs="Courier New"/>
                <w:b/>
              </w:rPr>
              <w:t xml:space="preserve"> суммы</w:t>
            </w:r>
            <w:r w:rsidRPr="002E6572">
              <w:rPr>
                <w:rFonts w:ascii="Courier New" w:hAnsi="Courier New" w:cs="Courier New"/>
                <w:b/>
              </w:rPr>
              <w:t xml:space="preserve"> на конец предыдущего периода</w:t>
            </w:r>
          </w:p>
          <w:p w:rsidR="00A63C38" w:rsidRPr="002E6572" w:rsidRDefault="00A63C38" w:rsidP="00A63C3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 xml:space="preserve">на </w:t>
            </w:r>
          </w:p>
          <w:p w:rsidR="00A63C38" w:rsidRPr="002E6572" w:rsidRDefault="00A63C38" w:rsidP="00A63C3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 xml:space="preserve">01.01.20__ г.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2E6572">
              <w:rPr>
                <w:rFonts w:ascii="Courier New" w:hAnsi="Courier New" w:cs="Courier New"/>
                <w:b/>
              </w:rPr>
              <w:t>Примечание</w:t>
            </w:r>
          </w:p>
        </w:tc>
      </w:tr>
      <w:tr w:rsidR="002E6572" w:rsidRPr="002E6572" w:rsidTr="002E657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8</w:t>
            </w:r>
          </w:p>
        </w:tc>
      </w:tr>
      <w:tr w:rsidR="002E6572" w:rsidRPr="002E6572" w:rsidTr="002E657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E6572">
              <w:rPr>
                <w:rFonts w:ascii="Courier New" w:hAnsi="Courier New" w:cs="Courier New"/>
              </w:rPr>
              <w:t>Оекское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38" w:rsidRPr="002E6572" w:rsidRDefault="00A63C38" w:rsidP="008A1A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38" w:rsidRPr="002E6572" w:rsidRDefault="00A63C38" w:rsidP="008A1AB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38" w:rsidRPr="002E6572" w:rsidRDefault="00A63C38" w:rsidP="008A1AB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8A1AB3" w:rsidRPr="002E6572" w:rsidRDefault="008A1AB3" w:rsidP="008A1AB3">
      <w:pPr>
        <w:tabs>
          <w:tab w:val="left" w:leader="underscore" w:pos="709"/>
        </w:tabs>
        <w:spacing w:after="0" w:line="240" w:lineRule="auto"/>
        <w:jc w:val="both"/>
        <w:rPr>
          <w:rFonts w:ascii="Arial" w:hAnsi="Arial" w:cs="Arial"/>
        </w:rPr>
      </w:pPr>
    </w:p>
    <w:p w:rsidR="008A1AB3" w:rsidRPr="002E6572" w:rsidRDefault="008A1AB3" w:rsidP="008A1AB3">
      <w:pPr>
        <w:tabs>
          <w:tab w:val="left" w:leader="underscore" w:pos="709"/>
        </w:tabs>
        <w:spacing w:after="0" w:line="240" w:lineRule="auto"/>
        <w:jc w:val="both"/>
        <w:rPr>
          <w:rFonts w:ascii="Arial" w:hAnsi="Arial" w:cs="Arial"/>
        </w:rPr>
      </w:pPr>
      <w:r w:rsidRPr="002E6572">
        <w:rPr>
          <w:rFonts w:ascii="Arial" w:hAnsi="Arial" w:cs="Arial"/>
        </w:rPr>
        <w:t xml:space="preserve">  </w:t>
      </w:r>
    </w:p>
    <w:p w:rsidR="008A1AB3" w:rsidRPr="002E6572" w:rsidRDefault="008A1AB3" w:rsidP="008A1AB3">
      <w:pPr>
        <w:tabs>
          <w:tab w:val="left" w:leader="underscore" w:pos="709"/>
        </w:tabs>
        <w:spacing w:after="0" w:line="240" w:lineRule="auto"/>
        <w:jc w:val="both"/>
        <w:rPr>
          <w:rFonts w:ascii="Arial" w:hAnsi="Arial" w:cs="Arial"/>
        </w:rPr>
      </w:pPr>
    </w:p>
    <w:p w:rsidR="008A1AB3" w:rsidRPr="002E6572" w:rsidRDefault="008A1AB3" w:rsidP="008A1AB3">
      <w:pPr>
        <w:tabs>
          <w:tab w:val="left" w:leader="underscore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E6572">
        <w:rPr>
          <w:rFonts w:ascii="Arial" w:hAnsi="Arial" w:cs="Arial"/>
          <w:sz w:val="24"/>
          <w:szCs w:val="24"/>
        </w:rPr>
        <w:t xml:space="preserve">Руководитель            </w:t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  <w:t xml:space="preserve">___________________          </w:t>
      </w:r>
      <w:r w:rsidR="002E6572">
        <w:rPr>
          <w:rFonts w:ascii="Arial" w:hAnsi="Arial" w:cs="Arial"/>
          <w:sz w:val="24"/>
          <w:szCs w:val="24"/>
        </w:rPr>
        <w:t xml:space="preserve">      </w:t>
      </w:r>
      <w:r w:rsidRPr="002E6572">
        <w:rPr>
          <w:rFonts w:ascii="Arial" w:hAnsi="Arial" w:cs="Arial"/>
          <w:sz w:val="24"/>
          <w:szCs w:val="24"/>
        </w:rPr>
        <w:t xml:space="preserve">  /_____________________/</w:t>
      </w:r>
    </w:p>
    <w:p w:rsidR="008A1AB3" w:rsidRPr="002E6572" w:rsidRDefault="008A1AB3" w:rsidP="008A1AB3">
      <w:pPr>
        <w:tabs>
          <w:tab w:val="left" w:leader="underscore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572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</w:r>
      <w:r w:rsidRPr="002E6572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2E6572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E6572">
        <w:rPr>
          <w:rFonts w:ascii="Arial" w:hAnsi="Arial" w:cs="Arial"/>
          <w:sz w:val="24"/>
          <w:szCs w:val="24"/>
        </w:rPr>
        <w:t>расшифровка подписи)</w:t>
      </w:r>
    </w:p>
    <w:p w:rsidR="008A1AB3" w:rsidRPr="002E6572" w:rsidRDefault="008A1AB3" w:rsidP="008A1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1AB3" w:rsidRPr="002E6572" w:rsidRDefault="008A1AB3" w:rsidP="008A1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0A7" w:rsidRPr="002E6572" w:rsidRDefault="008A1AB3" w:rsidP="00BC3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572">
        <w:rPr>
          <w:rFonts w:ascii="Arial" w:hAnsi="Arial" w:cs="Arial"/>
          <w:sz w:val="24"/>
          <w:szCs w:val="24"/>
        </w:rPr>
        <w:t>Исполнитель, телефон</w:t>
      </w:r>
    </w:p>
    <w:sectPr w:rsidR="002540A7" w:rsidRPr="002E6572" w:rsidSect="002E65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C3D"/>
    <w:rsid w:val="00014785"/>
    <w:rsid w:val="0007776F"/>
    <w:rsid w:val="0009416B"/>
    <w:rsid w:val="000B2B45"/>
    <w:rsid w:val="000E2605"/>
    <w:rsid w:val="001071A2"/>
    <w:rsid w:val="0012473D"/>
    <w:rsid w:val="002033B6"/>
    <w:rsid w:val="002540A7"/>
    <w:rsid w:val="002A68DC"/>
    <w:rsid w:val="002E0DCE"/>
    <w:rsid w:val="002E6572"/>
    <w:rsid w:val="00300FE8"/>
    <w:rsid w:val="00320E0E"/>
    <w:rsid w:val="00325961"/>
    <w:rsid w:val="003F19E9"/>
    <w:rsid w:val="004304B3"/>
    <w:rsid w:val="0043520A"/>
    <w:rsid w:val="004D7C8F"/>
    <w:rsid w:val="005306C8"/>
    <w:rsid w:val="00572941"/>
    <w:rsid w:val="0058461D"/>
    <w:rsid w:val="00594423"/>
    <w:rsid w:val="005C3E94"/>
    <w:rsid w:val="005D02AD"/>
    <w:rsid w:val="005D39F4"/>
    <w:rsid w:val="00665B04"/>
    <w:rsid w:val="00697A4A"/>
    <w:rsid w:val="007A1C3D"/>
    <w:rsid w:val="007D4AFF"/>
    <w:rsid w:val="00822899"/>
    <w:rsid w:val="00844273"/>
    <w:rsid w:val="00846402"/>
    <w:rsid w:val="008A1AB3"/>
    <w:rsid w:val="008C790F"/>
    <w:rsid w:val="008D3EBC"/>
    <w:rsid w:val="008D7AA8"/>
    <w:rsid w:val="009767CB"/>
    <w:rsid w:val="009D3E03"/>
    <w:rsid w:val="00A225F3"/>
    <w:rsid w:val="00A5349C"/>
    <w:rsid w:val="00A63C38"/>
    <w:rsid w:val="00A64156"/>
    <w:rsid w:val="00A9531E"/>
    <w:rsid w:val="00AE6913"/>
    <w:rsid w:val="00B51558"/>
    <w:rsid w:val="00B66B47"/>
    <w:rsid w:val="00B7619A"/>
    <w:rsid w:val="00BC30C3"/>
    <w:rsid w:val="00BC4C67"/>
    <w:rsid w:val="00D25020"/>
    <w:rsid w:val="00D47310"/>
    <w:rsid w:val="00D76693"/>
    <w:rsid w:val="00E021F4"/>
    <w:rsid w:val="00E04897"/>
    <w:rsid w:val="00E506EC"/>
    <w:rsid w:val="00E81D79"/>
    <w:rsid w:val="00EC23D9"/>
    <w:rsid w:val="00F418C2"/>
    <w:rsid w:val="00F61D25"/>
    <w:rsid w:val="00F6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C90"/>
  <w15:docId w15:val="{22F5F21A-F195-4FB4-A67B-7F5B2D8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02"/>
  </w:style>
  <w:style w:type="paragraph" w:styleId="1">
    <w:name w:val="heading 1"/>
    <w:basedOn w:val="a"/>
    <w:next w:val="a"/>
    <w:link w:val="10"/>
    <w:qFormat/>
    <w:rsid w:val="007A1C3D"/>
    <w:pPr>
      <w:keepNext/>
      <w:tabs>
        <w:tab w:val="left" w:pos="1985"/>
        <w:tab w:val="left" w:pos="2268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1C3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styleId="a6">
    <w:name w:val="Hyperlink"/>
    <w:basedOn w:val="a0"/>
    <w:unhideWhenUsed/>
    <w:rsid w:val="002033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203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5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3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0664-D1E1-4054-A02B-B691692C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52</cp:revision>
  <cp:lastPrinted>2021-03-11T05:33:00Z</cp:lastPrinted>
  <dcterms:created xsi:type="dcterms:W3CDTF">2021-03-09T05:46:00Z</dcterms:created>
  <dcterms:modified xsi:type="dcterms:W3CDTF">2023-09-27T02:20:00Z</dcterms:modified>
</cp:coreProperties>
</file>