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9479E8" w:rsidRDefault="00BB68E9" w:rsidP="007D3F71">
      <w:pPr>
        <w:tabs>
          <w:tab w:val="left" w:pos="709"/>
        </w:tabs>
        <w:jc w:val="center"/>
        <w:rPr>
          <w:rFonts w:ascii="Arial" w:hAnsi="Arial" w:cs="Arial"/>
          <w:b/>
          <w:sz w:val="32"/>
          <w:szCs w:val="32"/>
        </w:rPr>
      </w:pPr>
      <w:r w:rsidRPr="009479E8">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9479E8" w:rsidRDefault="007D3F71" w:rsidP="007D3F71">
      <w:pPr>
        <w:jc w:val="center"/>
        <w:rPr>
          <w:rFonts w:ascii="Arial" w:hAnsi="Arial" w:cs="Arial"/>
          <w:b/>
          <w:sz w:val="32"/>
          <w:szCs w:val="32"/>
        </w:rPr>
      </w:pPr>
      <w:r w:rsidRPr="009479E8">
        <w:rPr>
          <w:rFonts w:ascii="Arial" w:hAnsi="Arial" w:cs="Arial"/>
          <w:b/>
          <w:sz w:val="32"/>
          <w:szCs w:val="32"/>
        </w:rPr>
        <w:t>РОССИЙСКАЯ ФЕДЕРАЦИЯ</w:t>
      </w:r>
    </w:p>
    <w:p w:rsidR="007D3F71" w:rsidRPr="009479E8" w:rsidRDefault="007D3F71" w:rsidP="007D3F71">
      <w:pPr>
        <w:shd w:val="clear" w:color="auto" w:fill="FFFFFF"/>
        <w:ind w:left="14"/>
        <w:jc w:val="center"/>
        <w:rPr>
          <w:rFonts w:ascii="Arial" w:hAnsi="Arial" w:cs="Arial"/>
          <w:b/>
          <w:sz w:val="32"/>
          <w:szCs w:val="32"/>
        </w:rPr>
      </w:pPr>
      <w:r w:rsidRPr="009479E8">
        <w:rPr>
          <w:rFonts w:ascii="Arial" w:hAnsi="Arial" w:cs="Arial"/>
          <w:b/>
          <w:sz w:val="32"/>
          <w:szCs w:val="32"/>
        </w:rPr>
        <w:t>ИРКУТСКАЯ ОБЛАСТЬ</w:t>
      </w:r>
    </w:p>
    <w:p w:rsidR="007D3F71" w:rsidRPr="009479E8" w:rsidRDefault="007D3F71" w:rsidP="007D3F71">
      <w:pPr>
        <w:shd w:val="clear" w:color="auto" w:fill="FFFFFF"/>
        <w:ind w:left="14"/>
        <w:jc w:val="center"/>
        <w:rPr>
          <w:rFonts w:ascii="Arial" w:hAnsi="Arial" w:cs="Arial"/>
          <w:b/>
          <w:sz w:val="32"/>
          <w:szCs w:val="32"/>
        </w:rPr>
      </w:pPr>
      <w:r w:rsidRPr="009479E8">
        <w:rPr>
          <w:rFonts w:ascii="Arial" w:hAnsi="Arial" w:cs="Arial"/>
          <w:b/>
          <w:sz w:val="32"/>
          <w:szCs w:val="32"/>
        </w:rPr>
        <w:t>ИРКУТСКИЙ РАЙОН</w:t>
      </w:r>
    </w:p>
    <w:p w:rsidR="007D3F71" w:rsidRPr="009479E8" w:rsidRDefault="007D3F71" w:rsidP="007D3F71">
      <w:pPr>
        <w:shd w:val="clear" w:color="auto" w:fill="FFFFFF"/>
        <w:tabs>
          <w:tab w:val="left" w:pos="709"/>
        </w:tabs>
        <w:ind w:left="14"/>
        <w:jc w:val="center"/>
        <w:rPr>
          <w:rFonts w:ascii="Arial" w:hAnsi="Arial" w:cs="Arial"/>
          <w:b/>
          <w:sz w:val="32"/>
          <w:szCs w:val="32"/>
        </w:rPr>
      </w:pPr>
      <w:r w:rsidRPr="009479E8">
        <w:rPr>
          <w:rFonts w:ascii="Arial" w:hAnsi="Arial" w:cs="Arial"/>
          <w:b/>
          <w:sz w:val="32"/>
          <w:szCs w:val="32"/>
        </w:rPr>
        <w:t>ОЕКСКОЕ МУНИЦИПАЛЬНОЕ ОБРАЗОВАНИЕ</w:t>
      </w:r>
    </w:p>
    <w:p w:rsidR="007D3F71" w:rsidRPr="009479E8" w:rsidRDefault="007D3F71" w:rsidP="007D3F71">
      <w:pPr>
        <w:shd w:val="clear" w:color="auto" w:fill="FFFFFF"/>
        <w:tabs>
          <w:tab w:val="left" w:pos="709"/>
        </w:tabs>
        <w:ind w:left="14"/>
        <w:jc w:val="center"/>
        <w:rPr>
          <w:rFonts w:ascii="Arial" w:hAnsi="Arial" w:cs="Arial"/>
          <w:b/>
        </w:rPr>
      </w:pPr>
    </w:p>
    <w:p w:rsidR="007D3F71" w:rsidRPr="009479E8" w:rsidRDefault="007D3F71" w:rsidP="007D3F71">
      <w:pPr>
        <w:shd w:val="clear" w:color="auto" w:fill="FFFFFF"/>
        <w:jc w:val="center"/>
        <w:rPr>
          <w:rFonts w:ascii="Arial" w:hAnsi="Arial" w:cs="Arial"/>
          <w:b/>
          <w:sz w:val="32"/>
          <w:szCs w:val="32"/>
        </w:rPr>
      </w:pPr>
      <w:r w:rsidRPr="009479E8">
        <w:rPr>
          <w:rFonts w:ascii="Arial" w:hAnsi="Arial" w:cs="Arial"/>
          <w:b/>
          <w:sz w:val="32"/>
          <w:szCs w:val="32"/>
        </w:rPr>
        <w:t>АДМИНИСТРАЦИЯ</w:t>
      </w:r>
    </w:p>
    <w:p w:rsidR="007D3F71" w:rsidRPr="009479E8" w:rsidRDefault="007D3F71" w:rsidP="007D3F71">
      <w:pPr>
        <w:shd w:val="clear" w:color="auto" w:fill="FFFFFF"/>
        <w:jc w:val="center"/>
        <w:rPr>
          <w:rFonts w:ascii="Arial" w:hAnsi="Arial" w:cs="Arial"/>
          <w:b/>
        </w:rPr>
      </w:pPr>
    </w:p>
    <w:p w:rsidR="007D3F71" w:rsidRPr="009479E8" w:rsidRDefault="007D3F71" w:rsidP="007D3F71">
      <w:pPr>
        <w:shd w:val="clear" w:color="auto" w:fill="FFFFFF"/>
        <w:jc w:val="center"/>
        <w:rPr>
          <w:rFonts w:ascii="Arial" w:hAnsi="Arial" w:cs="Arial"/>
          <w:b/>
          <w:sz w:val="32"/>
          <w:szCs w:val="32"/>
        </w:rPr>
      </w:pPr>
      <w:r w:rsidRPr="009479E8">
        <w:rPr>
          <w:rFonts w:ascii="Arial" w:hAnsi="Arial" w:cs="Arial"/>
          <w:b/>
          <w:sz w:val="32"/>
          <w:szCs w:val="32"/>
        </w:rPr>
        <w:t>ПОСТАНОВЛЕНИЕ</w:t>
      </w:r>
    </w:p>
    <w:p w:rsidR="007D3F71" w:rsidRPr="009479E8" w:rsidRDefault="007D3F71" w:rsidP="007D3F71">
      <w:pPr>
        <w:shd w:val="clear" w:color="auto" w:fill="FFFFFF"/>
        <w:jc w:val="both"/>
        <w:rPr>
          <w:rFonts w:ascii="Courier New" w:hAnsi="Courier New"/>
          <w:b/>
          <w:sz w:val="38"/>
          <w:szCs w:val="38"/>
        </w:rPr>
      </w:pPr>
    </w:p>
    <w:p w:rsidR="007D3F71" w:rsidRPr="009479E8" w:rsidRDefault="007D3F71" w:rsidP="007D3F71">
      <w:pPr>
        <w:shd w:val="clear" w:color="auto" w:fill="FFFFFF"/>
        <w:jc w:val="both"/>
        <w:rPr>
          <w:rFonts w:ascii="Arial" w:hAnsi="Arial" w:cs="Arial"/>
        </w:rPr>
      </w:pPr>
      <w:r w:rsidRPr="009479E8">
        <w:rPr>
          <w:rFonts w:ascii="Arial" w:hAnsi="Arial" w:cs="Arial"/>
        </w:rPr>
        <w:t>от «</w:t>
      </w:r>
      <w:r w:rsidR="009479E8" w:rsidRPr="009479E8">
        <w:rPr>
          <w:rFonts w:ascii="Arial" w:hAnsi="Arial" w:cs="Arial"/>
        </w:rPr>
        <w:t>04</w:t>
      </w:r>
      <w:r w:rsidRPr="009479E8">
        <w:rPr>
          <w:rFonts w:ascii="Arial" w:hAnsi="Arial" w:cs="Arial"/>
        </w:rPr>
        <w:t>»</w:t>
      </w:r>
      <w:r w:rsidR="009479E8" w:rsidRPr="009479E8">
        <w:rPr>
          <w:rFonts w:ascii="Arial" w:hAnsi="Arial" w:cs="Arial"/>
        </w:rPr>
        <w:t xml:space="preserve"> июля </w:t>
      </w:r>
      <w:r w:rsidRPr="009479E8">
        <w:rPr>
          <w:rFonts w:ascii="Arial" w:hAnsi="Arial" w:cs="Arial"/>
        </w:rPr>
        <w:t>20</w:t>
      </w:r>
      <w:r w:rsidR="009479E8" w:rsidRPr="009479E8">
        <w:rPr>
          <w:rFonts w:ascii="Arial" w:hAnsi="Arial" w:cs="Arial"/>
        </w:rPr>
        <w:t xml:space="preserve">22 </w:t>
      </w:r>
      <w:r w:rsidRPr="009479E8">
        <w:rPr>
          <w:rFonts w:ascii="Arial" w:hAnsi="Arial" w:cs="Arial"/>
        </w:rPr>
        <w:t xml:space="preserve">года                                             </w:t>
      </w:r>
      <w:r w:rsidR="009479E8" w:rsidRPr="009479E8">
        <w:rPr>
          <w:rFonts w:ascii="Arial" w:hAnsi="Arial" w:cs="Arial"/>
        </w:rPr>
        <w:t xml:space="preserve">                                  </w:t>
      </w:r>
      <w:r w:rsidRPr="009479E8">
        <w:rPr>
          <w:rFonts w:ascii="Arial" w:hAnsi="Arial" w:cs="Arial"/>
        </w:rPr>
        <w:t xml:space="preserve">  №</w:t>
      </w:r>
      <w:r w:rsidR="009479E8" w:rsidRPr="009479E8">
        <w:rPr>
          <w:rFonts w:ascii="Arial" w:hAnsi="Arial" w:cs="Arial"/>
        </w:rPr>
        <w:t>100-п</w:t>
      </w:r>
    </w:p>
    <w:p w:rsidR="007D3F71" w:rsidRPr="009479E8" w:rsidRDefault="007D3F71" w:rsidP="007D3F71">
      <w:pPr>
        <w:shd w:val="clear" w:color="auto" w:fill="FFFFFF"/>
        <w:jc w:val="center"/>
        <w:rPr>
          <w:rFonts w:ascii="Arial" w:hAnsi="Arial" w:cs="Arial"/>
        </w:rPr>
      </w:pPr>
    </w:p>
    <w:p w:rsidR="00F44907" w:rsidRPr="009479E8" w:rsidRDefault="00F44907" w:rsidP="00F44907">
      <w:pPr>
        <w:autoSpaceDE w:val="0"/>
        <w:autoSpaceDN w:val="0"/>
        <w:adjustRightInd w:val="0"/>
        <w:jc w:val="center"/>
        <w:rPr>
          <w:rFonts w:ascii="Arial" w:hAnsi="Arial" w:cs="Arial"/>
          <w:b/>
          <w:sz w:val="32"/>
          <w:szCs w:val="32"/>
        </w:rPr>
      </w:pPr>
      <w:r w:rsidRPr="009479E8">
        <w:rPr>
          <w:rFonts w:ascii="Arial" w:hAnsi="Arial" w:cs="Arial"/>
          <w:b/>
          <w:sz w:val="32"/>
          <w:szCs w:val="32"/>
        </w:rPr>
        <w:t>ОБ УТВЕРЖДЕНИИ АДМИНИСТРАТИВНОГО РЕГЛАМЕНТА ПРЕДОСТАВЛЕНИЯ МУНИЦИПАЛЬНОЙ УСЛУГ</w:t>
      </w:r>
      <w:r w:rsidR="00433E12" w:rsidRPr="009479E8">
        <w:rPr>
          <w:rFonts w:ascii="Arial" w:hAnsi="Arial" w:cs="Arial"/>
          <w:b/>
          <w:sz w:val="32"/>
          <w:szCs w:val="32"/>
        </w:rPr>
        <w:t>И</w:t>
      </w:r>
    </w:p>
    <w:p w:rsidR="00F44907" w:rsidRPr="009479E8" w:rsidRDefault="00F44907" w:rsidP="00F44907">
      <w:pPr>
        <w:autoSpaceDE w:val="0"/>
        <w:autoSpaceDN w:val="0"/>
        <w:adjustRightInd w:val="0"/>
        <w:jc w:val="center"/>
        <w:rPr>
          <w:rFonts w:ascii="Arial" w:hAnsi="Arial" w:cs="Arial"/>
          <w:b/>
          <w:sz w:val="32"/>
          <w:szCs w:val="32"/>
        </w:rPr>
      </w:pPr>
      <w:r w:rsidRPr="009479E8">
        <w:rPr>
          <w:rFonts w:ascii="Arial" w:hAnsi="Arial" w:cs="Arial"/>
          <w:b/>
          <w:sz w:val="32"/>
          <w:szCs w:val="32"/>
        </w:rPr>
        <w:t xml:space="preserve"> «СОГЛАСОВАНИЕ ПЕРЕУСТРОЙСТВА И (ИЛИ) ПЕРЕПЛАНИРОВКИ ПОМЕЩЕНИЯ В</w:t>
      </w:r>
    </w:p>
    <w:p w:rsidR="00F44907" w:rsidRPr="009479E8" w:rsidRDefault="00F44907" w:rsidP="00F44907">
      <w:pPr>
        <w:autoSpaceDE w:val="0"/>
        <w:autoSpaceDN w:val="0"/>
        <w:adjustRightInd w:val="0"/>
        <w:jc w:val="center"/>
        <w:rPr>
          <w:rFonts w:ascii="Arial" w:hAnsi="Arial" w:cs="Arial"/>
          <w:b/>
          <w:sz w:val="32"/>
          <w:szCs w:val="32"/>
        </w:rPr>
      </w:pPr>
      <w:r w:rsidRPr="009479E8">
        <w:rPr>
          <w:rFonts w:ascii="Arial" w:hAnsi="Arial" w:cs="Arial"/>
          <w:b/>
          <w:sz w:val="32"/>
          <w:szCs w:val="32"/>
        </w:rPr>
        <w:t>МНОГОКВАРТИРНОМ ДОМЕ</w:t>
      </w:r>
      <w:r w:rsidR="00A14394" w:rsidRPr="009479E8">
        <w:rPr>
          <w:rFonts w:ascii="Arial" w:hAnsi="Arial" w:cs="Arial"/>
          <w:b/>
          <w:sz w:val="32"/>
          <w:szCs w:val="32"/>
        </w:rPr>
        <w:t xml:space="preserve"> НА ТЕРРИТОРИИ ОЕКСКОГО МУНИЦИПАЛЬНОГО ОБРАЗОВАНИЯ</w:t>
      </w:r>
      <w:r w:rsidRPr="009479E8">
        <w:rPr>
          <w:rFonts w:ascii="Arial" w:hAnsi="Arial" w:cs="Arial"/>
          <w:b/>
          <w:sz w:val="32"/>
          <w:szCs w:val="32"/>
        </w:rPr>
        <w:t>»</w:t>
      </w:r>
    </w:p>
    <w:p w:rsidR="00F44907" w:rsidRPr="009479E8" w:rsidRDefault="00F44907" w:rsidP="00F44907">
      <w:pPr>
        <w:autoSpaceDE w:val="0"/>
        <w:autoSpaceDN w:val="0"/>
        <w:adjustRightInd w:val="0"/>
        <w:jc w:val="both"/>
        <w:rPr>
          <w:b/>
          <w:sz w:val="28"/>
          <w:szCs w:val="28"/>
        </w:rPr>
      </w:pPr>
    </w:p>
    <w:p w:rsidR="00960EAD" w:rsidRPr="009479E8" w:rsidRDefault="00960EAD" w:rsidP="00F44907">
      <w:pPr>
        <w:autoSpaceDE w:val="0"/>
        <w:autoSpaceDN w:val="0"/>
        <w:adjustRightInd w:val="0"/>
        <w:jc w:val="both"/>
        <w:rPr>
          <w:b/>
          <w:sz w:val="28"/>
          <w:szCs w:val="28"/>
        </w:rPr>
      </w:pPr>
    </w:p>
    <w:p w:rsidR="00F44907" w:rsidRPr="009479E8" w:rsidRDefault="00F44907" w:rsidP="00F44907">
      <w:pPr>
        <w:autoSpaceDE w:val="0"/>
        <w:autoSpaceDN w:val="0"/>
        <w:adjustRightInd w:val="0"/>
        <w:ind w:firstLine="709"/>
        <w:jc w:val="both"/>
        <w:rPr>
          <w:rFonts w:ascii="Arial" w:hAnsi="Arial" w:cs="Arial"/>
          <w:bCs/>
          <w:kern w:val="2"/>
        </w:rPr>
      </w:pPr>
      <w:r w:rsidRPr="009479E8">
        <w:rPr>
          <w:rFonts w:ascii="Arial" w:hAnsi="Arial" w:cs="Arial"/>
          <w:kern w:val="2"/>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Pr="009479E8">
        <w:rPr>
          <w:rFonts w:ascii="Arial" w:hAnsi="Arial" w:cs="Arial"/>
          <w:kern w:val="2"/>
        </w:rPr>
        <w:noBreakHyphen/>
        <w:t xml:space="preserve">ФЗ «Об организации предоставления государственных и муниципальных услуг», </w:t>
      </w:r>
      <w:r w:rsidRPr="009479E8">
        <w:rPr>
          <w:rFonts w:ascii="Arial" w:hAnsi="Arial" w:cs="Arial"/>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9479E8">
        <w:rPr>
          <w:rFonts w:ascii="Arial" w:hAnsi="Arial" w:cs="Arial"/>
          <w:kern w:val="2"/>
        </w:rPr>
        <w:t>, п</w:t>
      </w:r>
      <w:r w:rsidRPr="009479E8">
        <w:rPr>
          <w:rFonts w:ascii="Arial" w:hAnsi="Arial" w:cs="Arial"/>
          <w:shd w:val="clear" w:color="auto" w:fill="FFFFFF"/>
        </w:rPr>
        <w:t>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Pr="009479E8">
        <w:rPr>
          <w:rFonts w:ascii="Arial" w:hAnsi="Arial" w:cs="Arial"/>
          <w:kern w:val="2"/>
        </w:rPr>
        <w:t xml:space="preserve">, </w:t>
      </w:r>
      <w:r w:rsidRPr="009479E8">
        <w:rPr>
          <w:rFonts w:ascii="Arial" w:hAnsi="Arial" w:cs="Arial"/>
          <w:bCs/>
          <w:kern w:val="2"/>
        </w:rPr>
        <w:t>руководствуясь статьями 48, 52 Устава Оекского муниципального образования, администрация Оекского муниципального образования</w:t>
      </w:r>
      <w:r w:rsidR="004E2637" w:rsidRPr="009479E8">
        <w:rPr>
          <w:rFonts w:ascii="Arial" w:hAnsi="Arial" w:cs="Arial"/>
          <w:bCs/>
          <w:kern w:val="2"/>
        </w:rPr>
        <w:t>,</w:t>
      </w:r>
    </w:p>
    <w:p w:rsidR="007D3F71" w:rsidRPr="009479E8" w:rsidRDefault="007D3F71" w:rsidP="007D3F71">
      <w:pPr>
        <w:tabs>
          <w:tab w:val="left" w:pos="720"/>
        </w:tabs>
        <w:ind w:firstLine="709"/>
        <w:jc w:val="both"/>
        <w:rPr>
          <w:rFonts w:ascii="Arial" w:hAnsi="Arial" w:cs="Arial"/>
        </w:rPr>
      </w:pPr>
    </w:p>
    <w:p w:rsidR="007D3F71" w:rsidRPr="009479E8" w:rsidRDefault="007D3F71" w:rsidP="007D3F71">
      <w:pPr>
        <w:shd w:val="clear" w:color="auto" w:fill="FFFFFF"/>
        <w:tabs>
          <w:tab w:val="left" w:pos="709"/>
        </w:tabs>
        <w:jc w:val="center"/>
        <w:rPr>
          <w:rFonts w:ascii="Arial" w:hAnsi="Arial" w:cs="Arial"/>
          <w:b/>
          <w:sz w:val="30"/>
          <w:szCs w:val="30"/>
        </w:rPr>
      </w:pPr>
      <w:r w:rsidRPr="009479E8">
        <w:rPr>
          <w:rFonts w:ascii="Arial" w:hAnsi="Arial" w:cs="Arial"/>
          <w:b/>
          <w:sz w:val="30"/>
          <w:szCs w:val="30"/>
        </w:rPr>
        <w:t>ПОСТАНОВЛЯЕТ:</w:t>
      </w:r>
    </w:p>
    <w:p w:rsidR="007D3F71" w:rsidRPr="009479E8" w:rsidRDefault="007D3F71" w:rsidP="007D3F71">
      <w:pPr>
        <w:tabs>
          <w:tab w:val="left" w:pos="720"/>
        </w:tabs>
        <w:ind w:firstLine="709"/>
        <w:jc w:val="both"/>
        <w:rPr>
          <w:rFonts w:ascii="Arial" w:hAnsi="Arial" w:cs="Arial"/>
        </w:rPr>
      </w:pPr>
    </w:p>
    <w:p w:rsidR="00F44907" w:rsidRPr="009479E8" w:rsidRDefault="00F44907" w:rsidP="00F96FC8">
      <w:pPr>
        <w:autoSpaceDE w:val="0"/>
        <w:autoSpaceDN w:val="0"/>
        <w:adjustRightInd w:val="0"/>
        <w:ind w:firstLine="709"/>
        <w:jc w:val="both"/>
        <w:rPr>
          <w:rFonts w:ascii="Arial" w:hAnsi="Arial" w:cs="Arial"/>
          <w:bCs/>
          <w:kern w:val="2"/>
        </w:rPr>
      </w:pPr>
      <w:r w:rsidRPr="009479E8">
        <w:rPr>
          <w:rFonts w:ascii="Arial" w:hAnsi="Arial" w:cs="Arial"/>
          <w:bCs/>
          <w:kern w:val="2"/>
        </w:rPr>
        <w:t xml:space="preserve">1. Утвердить административный регламент предоставления муниципальной услуги </w:t>
      </w:r>
      <w:r w:rsidRPr="009479E8">
        <w:rPr>
          <w:rFonts w:ascii="Arial" w:hAnsi="Arial" w:cs="Arial"/>
        </w:rPr>
        <w:t>«Согласование переустройства и (или) перепланировки помещения в многоквартирном доме</w:t>
      </w:r>
      <w:r w:rsidRPr="009479E8">
        <w:rPr>
          <w:rFonts w:ascii="Arial" w:eastAsia="Arial" w:hAnsi="Arial" w:cs="Arial"/>
          <w:lang w:eastAsia="zh-CN"/>
        </w:rPr>
        <w:t>»</w:t>
      </w:r>
      <w:r w:rsidR="00B019B4" w:rsidRPr="009479E8">
        <w:rPr>
          <w:rFonts w:ascii="Arial" w:eastAsia="Arial" w:hAnsi="Arial" w:cs="Arial"/>
          <w:lang w:eastAsia="zh-CN"/>
        </w:rPr>
        <w:t xml:space="preserve"> на территории Оекского муниципального образования</w:t>
      </w:r>
      <w:r w:rsidRPr="009479E8">
        <w:rPr>
          <w:rFonts w:ascii="Arial" w:hAnsi="Arial" w:cs="Arial"/>
          <w:bCs/>
          <w:kern w:val="2"/>
        </w:rPr>
        <w:t xml:space="preserve"> (прилагается).</w:t>
      </w:r>
    </w:p>
    <w:p w:rsidR="00F44907" w:rsidRPr="009479E8" w:rsidRDefault="00F44907" w:rsidP="00F96FC8">
      <w:pPr>
        <w:pStyle w:val="a8"/>
        <w:shd w:val="clear" w:color="auto" w:fill="FFFFFF"/>
        <w:spacing w:before="0" w:after="0"/>
        <w:ind w:firstLine="709"/>
        <w:jc w:val="both"/>
        <w:rPr>
          <w:rFonts w:ascii="Arial" w:hAnsi="Arial" w:cs="Arial"/>
          <w:sz w:val="24"/>
          <w:szCs w:val="24"/>
        </w:rPr>
      </w:pPr>
      <w:r w:rsidRPr="009479E8">
        <w:rPr>
          <w:rFonts w:ascii="Arial" w:hAnsi="Arial" w:cs="Arial"/>
          <w:sz w:val="24"/>
          <w:szCs w:val="24"/>
        </w:rPr>
        <w:t xml:space="preserve">2. </w:t>
      </w:r>
      <w:r w:rsidR="00D004A1" w:rsidRPr="009479E8">
        <w:rPr>
          <w:rFonts w:ascii="Arial" w:hAnsi="Arial" w:cs="Arial"/>
          <w:sz w:val="24"/>
          <w:szCs w:val="24"/>
          <w:shd w:val="clear" w:color="auto" w:fill="FFFFFF"/>
        </w:rPr>
        <w:t>Признать утратившим силу</w:t>
      </w:r>
      <w:r w:rsidRPr="009479E8">
        <w:rPr>
          <w:rFonts w:ascii="Arial" w:hAnsi="Arial" w:cs="Arial"/>
          <w:sz w:val="24"/>
          <w:szCs w:val="24"/>
        </w:rPr>
        <w:t xml:space="preserve"> постановление администрации Оекского муниципального образования от 13.11.2014 года № 288-п «Об утверждении </w:t>
      </w:r>
      <w:r w:rsidRPr="009479E8">
        <w:rPr>
          <w:rFonts w:ascii="Arial" w:hAnsi="Arial" w:cs="Arial"/>
          <w:sz w:val="24"/>
          <w:szCs w:val="24"/>
        </w:rPr>
        <w:lastRenderedPageBreak/>
        <w:t>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расположенного на территории Оекского муниципального образования». </w:t>
      </w:r>
    </w:p>
    <w:p w:rsidR="00F44907" w:rsidRPr="009479E8" w:rsidRDefault="00F44907" w:rsidP="00F96FC8">
      <w:pPr>
        <w:pStyle w:val="a8"/>
        <w:shd w:val="clear" w:color="auto" w:fill="FFFFFF"/>
        <w:spacing w:before="0" w:after="0"/>
        <w:ind w:firstLine="709"/>
        <w:jc w:val="both"/>
        <w:rPr>
          <w:rFonts w:ascii="Arial" w:hAnsi="Arial" w:cs="Arial"/>
          <w:sz w:val="24"/>
          <w:szCs w:val="24"/>
        </w:rPr>
      </w:pPr>
      <w:r w:rsidRPr="009479E8">
        <w:rPr>
          <w:rFonts w:ascii="Arial" w:hAnsi="Arial" w:cs="Arial"/>
          <w:sz w:val="24"/>
          <w:szCs w:val="24"/>
        </w:rPr>
        <w:t>3. Общему отделу администрации внести в оригинал постановления администрации Оекского муниципального образования от 13.11.2014 года № 288-п информацию о признании утратившим силу.</w:t>
      </w:r>
    </w:p>
    <w:p w:rsidR="00F44907" w:rsidRPr="009479E8" w:rsidRDefault="00F44907" w:rsidP="00F96FC8">
      <w:pPr>
        <w:pStyle w:val="a8"/>
        <w:shd w:val="clear" w:color="auto" w:fill="FFFFFF"/>
        <w:spacing w:before="0" w:after="0"/>
        <w:ind w:firstLine="709"/>
        <w:jc w:val="both"/>
        <w:rPr>
          <w:rFonts w:ascii="Arial" w:hAnsi="Arial" w:cs="Arial"/>
          <w:sz w:val="24"/>
          <w:szCs w:val="24"/>
        </w:rPr>
      </w:pPr>
      <w:r w:rsidRPr="009479E8">
        <w:rPr>
          <w:rFonts w:ascii="Arial" w:hAnsi="Arial" w:cs="Arial"/>
          <w:sz w:val="24"/>
          <w:szCs w:val="24"/>
        </w:rPr>
        <w:t>4.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F44907" w:rsidRPr="009479E8" w:rsidRDefault="00F44907" w:rsidP="00F96FC8">
      <w:pPr>
        <w:pStyle w:val="a8"/>
        <w:shd w:val="clear" w:color="auto" w:fill="FFFFFF"/>
        <w:spacing w:before="0" w:after="0"/>
        <w:ind w:firstLine="709"/>
        <w:jc w:val="both"/>
        <w:rPr>
          <w:rFonts w:ascii="Arial" w:hAnsi="Arial" w:cs="Arial"/>
          <w:sz w:val="24"/>
          <w:szCs w:val="24"/>
        </w:rPr>
      </w:pPr>
      <w:r w:rsidRPr="009479E8">
        <w:rPr>
          <w:rFonts w:ascii="Arial" w:hAnsi="Arial" w:cs="Arial"/>
          <w:sz w:val="24"/>
          <w:szCs w:val="24"/>
        </w:rPr>
        <w:t>5. Контроль за исполнением постановления возлагаю на себя.</w:t>
      </w:r>
    </w:p>
    <w:p w:rsidR="007D3F71" w:rsidRPr="009479E8" w:rsidRDefault="007D3F71" w:rsidP="00F96FC8">
      <w:pPr>
        <w:pStyle w:val="a8"/>
        <w:shd w:val="clear" w:color="auto" w:fill="FFFFFF"/>
        <w:spacing w:before="0" w:after="96"/>
        <w:ind w:firstLine="709"/>
        <w:jc w:val="both"/>
        <w:rPr>
          <w:rFonts w:ascii="Arial" w:hAnsi="Arial" w:cs="Arial"/>
          <w:sz w:val="24"/>
          <w:szCs w:val="24"/>
        </w:rPr>
      </w:pPr>
    </w:p>
    <w:p w:rsidR="007D3F71" w:rsidRPr="009479E8" w:rsidRDefault="007D3F71" w:rsidP="007D3F71">
      <w:pPr>
        <w:tabs>
          <w:tab w:val="left" w:pos="720"/>
        </w:tabs>
        <w:jc w:val="both"/>
      </w:pPr>
    </w:p>
    <w:p w:rsidR="007D3F71" w:rsidRPr="009479E8" w:rsidRDefault="009A4525" w:rsidP="007D3F71">
      <w:pPr>
        <w:jc w:val="both"/>
        <w:rPr>
          <w:rFonts w:ascii="Arial" w:hAnsi="Arial" w:cs="Arial"/>
        </w:rPr>
      </w:pPr>
      <w:r w:rsidRPr="009479E8">
        <w:rPr>
          <w:rFonts w:ascii="Arial" w:hAnsi="Arial" w:cs="Arial"/>
        </w:rPr>
        <w:t>Г</w:t>
      </w:r>
      <w:r w:rsidR="007D3F71" w:rsidRPr="009479E8">
        <w:rPr>
          <w:rFonts w:ascii="Arial" w:hAnsi="Arial" w:cs="Arial"/>
        </w:rPr>
        <w:t>лав</w:t>
      </w:r>
      <w:r w:rsidRPr="009479E8">
        <w:rPr>
          <w:rFonts w:ascii="Arial" w:hAnsi="Arial" w:cs="Arial"/>
        </w:rPr>
        <w:t>а</w:t>
      </w:r>
      <w:r w:rsidR="007D3F71" w:rsidRPr="009479E8">
        <w:rPr>
          <w:rFonts w:ascii="Arial" w:hAnsi="Arial" w:cs="Arial"/>
        </w:rPr>
        <w:t xml:space="preserve"> администрации Оекского </w:t>
      </w:r>
    </w:p>
    <w:p w:rsidR="00D20E8A" w:rsidRPr="009479E8" w:rsidRDefault="007D3F71" w:rsidP="00781DDC">
      <w:pPr>
        <w:jc w:val="both"/>
        <w:rPr>
          <w:rFonts w:ascii="Arial" w:hAnsi="Arial" w:cs="Arial"/>
        </w:rPr>
      </w:pPr>
      <w:r w:rsidRPr="009479E8">
        <w:rPr>
          <w:rFonts w:ascii="Arial" w:hAnsi="Arial" w:cs="Arial"/>
        </w:rPr>
        <w:t xml:space="preserve">муниципального образования                                     </w:t>
      </w:r>
      <w:r w:rsidR="009A4525" w:rsidRPr="009479E8">
        <w:rPr>
          <w:rFonts w:ascii="Arial" w:hAnsi="Arial" w:cs="Arial"/>
        </w:rPr>
        <w:t xml:space="preserve">                     О.А.Парфенов</w:t>
      </w: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F44907" w:rsidRPr="009479E8" w:rsidRDefault="00F44907" w:rsidP="003A397B">
      <w:pPr>
        <w:ind w:left="4253"/>
        <w:jc w:val="both"/>
        <w:rPr>
          <w:rFonts w:ascii="Courier New" w:hAnsi="Courier New" w:cs="Courier New"/>
          <w:sz w:val="22"/>
          <w:szCs w:val="22"/>
        </w:rPr>
      </w:pPr>
    </w:p>
    <w:p w:rsidR="0055307E" w:rsidRPr="009479E8" w:rsidRDefault="0055307E" w:rsidP="003A397B">
      <w:pPr>
        <w:ind w:left="4253"/>
        <w:jc w:val="both"/>
        <w:rPr>
          <w:rFonts w:ascii="Courier New" w:hAnsi="Courier New" w:cs="Courier New"/>
          <w:sz w:val="22"/>
          <w:szCs w:val="22"/>
        </w:rPr>
      </w:pPr>
    </w:p>
    <w:p w:rsidR="0055307E" w:rsidRPr="009479E8" w:rsidRDefault="0055307E" w:rsidP="003A397B">
      <w:pPr>
        <w:ind w:left="4253"/>
        <w:jc w:val="both"/>
        <w:rPr>
          <w:rFonts w:ascii="Courier New" w:hAnsi="Courier New" w:cs="Courier New"/>
          <w:sz w:val="22"/>
          <w:szCs w:val="22"/>
        </w:rPr>
      </w:pPr>
    </w:p>
    <w:p w:rsidR="0055307E" w:rsidRPr="009479E8" w:rsidRDefault="0055307E" w:rsidP="003A397B">
      <w:pPr>
        <w:ind w:left="4253"/>
        <w:jc w:val="both"/>
        <w:rPr>
          <w:rFonts w:ascii="Courier New" w:hAnsi="Courier New" w:cs="Courier New"/>
          <w:sz w:val="22"/>
          <w:szCs w:val="22"/>
        </w:rPr>
      </w:pPr>
    </w:p>
    <w:p w:rsidR="00B019B4" w:rsidRPr="009479E8" w:rsidRDefault="00B019B4" w:rsidP="003A397B">
      <w:pPr>
        <w:ind w:left="4253"/>
        <w:jc w:val="both"/>
        <w:rPr>
          <w:rFonts w:ascii="Courier New" w:hAnsi="Courier New" w:cs="Courier New"/>
          <w:sz w:val="22"/>
          <w:szCs w:val="22"/>
        </w:rPr>
      </w:pPr>
      <w:r w:rsidRPr="009479E8">
        <w:rPr>
          <w:rFonts w:ascii="Courier New" w:hAnsi="Courier New" w:cs="Courier New"/>
          <w:sz w:val="22"/>
          <w:szCs w:val="22"/>
        </w:rPr>
        <w:lastRenderedPageBreak/>
        <w:t>УТВЕРЖДЕН</w:t>
      </w:r>
    </w:p>
    <w:p w:rsidR="00D20E8A" w:rsidRPr="009479E8" w:rsidRDefault="00D20E8A" w:rsidP="003A397B">
      <w:pPr>
        <w:ind w:left="4253"/>
        <w:jc w:val="both"/>
        <w:rPr>
          <w:rFonts w:ascii="Courier New" w:hAnsi="Courier New" w:cs="Courier New"/>
          <w:sz w:val="22"/>
          <w:szCs w:val="22"/>
        </w:rPr>
      </w:pPr>
      <w:r w:rsidRPr="009479E8">
        <w:rPr>
          <w:rFonts w:ascii="Courier New" w:hAnsi="Courier New" w:cs="Courier New"/>
          <w:sz w:val="22"/>
          <w:szCs w:val="22"/>
        </w:rPr>
        <w:t>постановлением администрации</w:t>
      </w:r>
    </w:p>
    <w:p w:rsidR="00D20E8A" w:rsidRPr="009479E8" w:rsidRDefault="00D20E8A" w:rsidP="003A397B">
      <w:pPr>
        <w:ind w:left="4253"/>
        <w:jc w:val="both"/>
        <w:rPr>
          <w:rFonts w:ascii="Courier New" w:hAnsi="Courier New" w:cs="Courier New"/>
          <w:sz w:val="22"/>
          <w:szCs w:val="22"/>
        </w:rPr>
      </w:pPr>
      <w:r w:rsidRPr="009479E8">
        <w:rPr>
          <w:rFonts w:ascii="Courier New" w:hAnsi="Courier New" w:cs="Courier New"/>
          <w:sz w:val="22"/>
          <w:szCs w:val="22"/>
        </w:rPr>
        <w:t>Оекского муниципального образования</w:t>
      </w:r>
    </w:p>
    <w:p w:rsidR="00EB5FB0" w:rsidRPr="009479E8" w:rsidRDefault="00D20E8A" w:rsidP="003A397B">
      <w:pPr>
        <w:ind w:left="4253"/>
        <w:jc w:val="both"/>
        <w:rPr>
          <w:rFonts w:ascii="Courier New" w:hAnsi="Courier New" w:cs="Courier New"/>
          <w:sz w:val="22"/>
          <w:szCs w:val="22"/>
        </w:rPr>
      </w:pPr>
      <w:r w:rsidRPr="009479E8">
        <w:rPr>
          <w:rFonts w:ascii="Courier New" w:hAnsi="Courier New" w:cs="Courier New"/>
          <w:sz w:val="22"/>
          <w:szCs w:val="22"/>
        </w:rPr>
        <w:t>от «</w:t>
      </w:r>
      <w:r w:rsidR="009479E8">
        <w:rPr>
          <w:rFonts w:ascii="Courier New" w:hAnsi="Courier New" w:cs="Courier New"/>
          <w:sz w:val="22"/>
          <w:szCs w:val="22"/>
        </w:rPr>
        <w:t>04</w:t>
      </w:r>
      <w:r w:rsidRPr="009479E8">
        <w:rPr>
          <w:rFonts w:ascii="Courier New" w:hAnsi="Courier New" w:cs="Courier New"/>
          <w:sz w:val="22"/>
          <w:szCs w:val="22"/>
        </w:rPr>
        <w:t xml:space="preserve">» </w:t>
      </w:r>
      <w:r w:rsidR="009479E8">
        <w:rPr>
          <w:rFonts w:ascii="Courier New" w:hAnsi="Courier New" w:cs="Courier New"/>
          <w:sz w:val="22"/>
          <w:szCs w:val="22"/>
        </w:rPr>
        <w:t xml:space="preserve">июля </w:t>
      </w:r>
      <w:r w:rsidR="003A397B" w:rsidRPr="009479E8">
        <w:rPr>
          <w:rFonts w:ascii="Courier New" w:hAnsi="Courier New" w:cs="Courier New"/>
          <w:sz w:val="22"/>
          <w:szCs w:val="22"/>
        </w:rPr>
        <w:t>20</w:t>
      </w:r>
      <w:r w:rsidR="009479E8">
        <w:rPr>
          <w:rFonts w:ascii="Courier New" w:hAnsi="Courier New" w:cs="Courier New"/>
          <w:sz w:val="22"/>
          <w:szCs w:val="22"/>
        </w:rPr>
        <w:t>22</w:t>
      </w:r>
      <w:r w:rsidRPr="009479E8">
        <w:rPr>
          <w:rFonts w:ascii="Courier New" w:hAnsi="Courier New" w:cs="Courier New"/>
          <w:sz w:val="22"/>
          <w:szCs w:val="22"/>
        </w:rPr>
        <w:t xml:space="preserve"> года №</w:t>
      </w:r>
      <w:r w:rsidR="009479E8">
        <w:rPr>
          <w:rFonts w:ascii="Courier New" w:hAnsi="Courier New" w:cs="Courier New"/>
          <w:sz w:val="22"/>
          <w:szCs w:val="22"/>
        </w:rPr>
        <w:t>100-п</w:t>
      </w:r>
    </w:p>
    <w:p w:rsidR="003A397B" w:rsidRPr="009479E8" w:rsidRDefault="003A397B" w:rsidP="003A397B">
      <w:pPr>
        <w:jc w:val="right"/>
        <w:rPr>
          <w:rFonts w:ascii="Arial" w:hAnsi="Arial" w:cs="Arial"/>
          <w:b/>
        </w:rPr>
      </w:pPr>
    </w:p>
    <w:p w:rsidR="00F44907" w:rsidRPr="009479E8" w:rsidRDefault="00F44907" w:rsidP="00F44907">
      <w:pPr>
        <w:autoSpaceDE w:val="0"/>
        <w:autoSpaceDN w:val="0"/>
        <w:ind w:left="5670"/>
        <w:jc w:val="both"/>
        <w:rPr>
          <w:kern w:val="2"/>
          <w:sz w:val="28"/>
          <w:szCs w:val="28"/>
        </w:rPr>
      </w:pPr>
    </w:p>
    <w:p w:rsidR="00F44907" w:rsidRPr="009479E8" w:rsidRDefault="00F44907" w:rsidP="00F44907">
      <w:pPr>
        <w:keepNext/>
        <w:autoSpaceDE w:val="0"/>
        <w:autoSpaceDN w:val="0"/>
        <w:jc w:val="center"/>
        <w:rPr>
          <w:rFonts w:ascii="Arial" w:hAnsi="Arial" w:cs="Arial"/>
          <w:b/>
          <w:kern w:val="2"/>
        </w:rPr>
      </w:pPr>
      <w:r w:rsidRPr="009479E8">
        <w:rPr>
          <w:rFonts w:ascii="Arial" w:hAnsi="Arial" w:cs="Arial"/>
          <w:b/>
          <w:kern w:val="2"/>
        </w:rPr>
        <w:t>АДМИНИСТРАТИВНЫЙ РЕГЛАМЕНТ</w:t>
      </w:r>
    </w:p>
    <w:p w:rsidR="00F44907" w:rsidRPr="009479E8" w:rsidRDefault="00F44907" w:rsidP="00F44907">
      <w:pPr>
        <w:autoSpaceDE w:val="0"/>
        <w:autoSpaceDN w:val="0"/>
        <w:adjustRightInd w:val="0"/>
        <w:jc w:val="center"/>
        <w:rPr>
          <w:rFonts w:ascii="Arial" w:hAnsi="Arial" w:cs="Arial"/>
          <w:b/>
        </w:rPr>
      </w:pPr>
      <w:r w:rsidRPr="009479E8">
        <w:rPr>
          <w:rFonts w:ascii="Arial" w:hAnsi="Arial" w:cs="Arial"/>
          <w:b/>
          <w:kern w:val="2"/>
        </w:rPr>
        <w:t>ПРЕДОСТАВЛЕНИЯ МУНИЦИПАЛЬНОЙ УСЛУГИ «</w:t>
      </w:r>
      <w:r w:rsidRPr="009479E8">
        <w:rPr>
          <w:rFonts w:ascii="Arial" w:hAnsi="Arial" w:cs="Arial"/>
          <w:b/>
        </w:rPr>
        <w:t>СОГЛАСОВАНИЕ ПЕРЕУСТРОЙСТВА И (ИЛИ) ПЕРЕПЛАНИРОВКИ ПОМЕЩЕНИЯ</w:t>
      </w:r>
      <w:r w:rsidRPr="009479E8">
        <w:rPr>
          <w:rFonts w:ascii="Arial" w:hAnsi="Arial" w:cs="Arial"/>
          <w:b/>
        </w:rPr>
        <w:br/>
        <w:t>В МНОГОКВАРТИРНОМ ДОМЕ</w:t>
      </w:r>
      <w:r w:rsidR="00B019B4" w:rsidRPr="009479E8">
        <w:rPr>
          <w:rFonts w:ascii="Arial" w:hAnsi="Arial" w:cs="Arial"/>
          <w:b/>
        </w:rPr>
        <w:t xml:space="preserve"> НА ТЕРРИТОРИИ ОЕКСКОГО МУНИЦИПАЛЬНОГО ОБРАЗОВАНИЯ»</w:t>
      </w:r>
    </w:p>
    <w:p w:rsidR="00F44907" w:rsidRPr="009479E8" w:rsidRDefault="00F44907" w:rsidP="00F44907">
      <w:pPr>
        <w:jc w:val="center"/>
        <w:rPr>
          <w:rFonts w:ascii="Arial" w:hAnsi="Arial" w:cs="Arial"/>
          <w:b/>
          <w:kern w:val="2"/>
        </w:rPr>
      </w:pPr>
    </w:p>
    <w:p w:rsidR="00F44907" w:rsidRPr="009479E8" w:rsidRDefault="00F44907" w:rsidP="00F44907">
      <w:pPr>
        <w:keepNext/>
        <w:jc w:val="center"/>
        <w:rPr>
          <w:rFonts w:ascii="Arial" w:hAnsi="Arial" w:cs="Arial"/>
          <w:kern w:val="2"/>
        </w:rPr>
      </w:pPr>
      <w:r w:rsidRPr="009479E8">
        <w:rPr>
          <w:rFonts w:ascii="Arial" w:hAnsi="Arial" w:cs="Arial"/>
          <w:kern w:val="2"/>
        </w:rPr>
        <w:t>РАЗДЕЛ I. ОБЩИЕ ПОЛОЖЕНИЯ</w:t>
      </w:r>
    </w:p>
    <w:p w:rsidR="00F44907" w:rsidRPr="009479E8" w:rsidRDefault="00F44907" w:rsidP="00F44907">
      <w:pPr>
        <w:keepNext/>
        <w:keepLines/>
        <w:autoSpaceDE w:val="0"/>
        <w:autoSpaceDN w:val="0"/>
        <w:ind w:firstLine="709"/>
        <w:jc w:val="center"/>
        <w:rPr>
          <w:rFonts w:ascii="Arial" w:hAnsi="Arial" w:cs="Arial"/>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1. Предмет регулирования административного регламента</w:t>
      </w:r>
    </w:p>
    <w:p w:rsidR="00F44907" w:rsidRPr="009479E8" w:rsidRDefault="00F44907" w:rsidP="00F44907">
      <w:pPr>
        <w:keepNext/>
        <w:keepLines/>
        <w:autoSpaceDE w:val="0"/>
        <w:autoSpaceDN w:val="0"/>
        <w:ind w:firstLine="709"/>
        <w:jc w:val="both"/>
        <w:rPr>
          <w:rFonts w:ascii="Arial" w:hAnsi="Arial" w:cs="Arial"/>
          <w:kern w:val="2"/>
        </w:rPr>
      </w:pP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 Настоящий административный регламент </w:t>
      </w:r>
      <w:r w:rsidRPr="009479E8">
        <w:rPr>
          <w:rFonts w:ascii="Arial" w:hAnsi="Arial" w:cs="Arial"/>
          <w:bCs/>
          <w:kern w:val="2"/>
        </w:rPr>
        <w:t xml:space="preserve">предоставления муниципальной услуги </w:t>
      </w:r>
      <w:r w:rsidRPr="009479E8">
        <w:rPr>
          <w:rFonts w:ascii="Arial" w:hAnsi="Arial" w:cs="Arial"/>
        </w:rPr>
        <w:t>«Согласование переустройства и (или) перепланировки помещения в многоквартирном доме</w:t>
      </w:r>
      <w:r w:rsidR="00B019B4" w:rsidRPr="009479E8">
        <w:rPr>
          <w:rFonts w:ascii="Arial" w:hAnsi="Arial" w:cs="Arial"/>
        </w:rPr>
        <w:t xml:space="preserve"> на территории Оекского муниципального образования</w:t>
      </w:r>
      <w:r w:rsidRPr="009479E8">
        <w:rPr>
          <w:rFonts w:ascii="Arial" w:eastAsia="Arial" w:hAnsi="Arial" w:cs="Arial"/>
          <w:lang w:eastAsia="zh-CN"/>
        </w:rPr>
        <w:t>»</w:t>
      </w:r>
      <w:r w:rsidRPr="009479E8">
        <w:rPr>
          <w:rFonts w:ascii="Arial" w:hAnsi="Arial" w:cs="Arial"/>
          <w:bCs/>
          <w:kern w:val="2"/>
        </w:rPr>
        <w:t xml:space="preserve"> (далее – административный регламент) </w:t>
      </w:r>
      <w:r w:rsidRPr="009479E8">
        <w:rPr>
          <w:rFonts w:ascii="Arial" w:hAnsi="Arial" w:cs="Arial"/>
          <w:kern w:val="2"/>
        </w:rPr>
        <w:t xml:space="preserve">устанавливает порядок и стандарт предоставления муниципальной услуги, в том числе </w:t>
      </w:r>
      <w:r w:rsidRPr="009479E8">
        <w:rPr>
          <w:rFonts w:ascii="Arial" w:hAnsi="Arial" w:cs="Arial"/>
          <w:bCs/>
          <w:kern w:val="2"/>
        </w:rPr>
        <w:t>порядок взаимодействия</w:t>
      </w:r>
      <w:r w:rsidR="009479E8">
        <w:rPr>
          <w:rFonts w:ascii="Arial" w:hAnsi="Arial" w:cs="Arial"/>
          <w:bCs/>
          <w:kern w:val="2"/>
        </w:rPr>
        <w:t xml:space="preserve"> </w:t>
      </w:r>
      <w:r w:rsidRPr="009479E8">
        <w:rPr>
          <w:rFonts w:ascii="Arial" w:hAnsi="Arial" w:cs="Arial"/>
          <w:bCs/>
          <w:kern w:val="2"/>
        </w:rPr>
        <w:t xml:space="preserve">администрации </w:t>
      </w:r>
      <w:r w:rsidR="001D2BF8" w:rsidRPr="009479E8">
        <w:rPr>
          <w:rFonts w:ascii="Arial" w:hAnsi="Arial" w:cs="Arial"/>
          <w:bCs/>
          <w:kern w:val="2"/>
        </w:rPr>
        <w:t>Оекского муниципального образования</w:t>
      </w:r>
      <w:r w:rsidRPr="009479E8">
        <w:rPr>
          <w:rFonts w:ascii="Arial" w:hAnsi="Arial" w:cs="Arial"/>
          <w:bCs/>
          <w:kern w:val="2"/>
        </w:rPr>
        <w:t xml:space="preserve"> (далее – администрация) с физическими 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согласованию </w:t>
      </w:r>
      <w:r w:rsidRPr="009479E8">
        <w:rPr>
          <w:rFonts w:ascii="Arial" w:hAnsi="Arial" w:cs="Arial"/>
        </w:rPr>
        <w:t xml:space="preserve">переустройства и (или) перепланировки помещения в многоквартирном доме, </w:t>
      </w:r>
      <w:r w:rsidRPr="009479E8">
        <w:rPr>
          <w:rFonts w:ascii="Arial" w:eastAsia="Arial" w:hAnsi="Arial" w:cs="Arial"/>
          <w:lang w:eastAsia="zh-CN"/>
        </w:rPr>
        <w:t xml:space="preserve">расположенного на территории </w:t>
      </w:r>
      <w:r w:rsidR="001D2BF8" w:rsidRPr="009479E8">
        <w:rPr>
          <w:rFonts w:ascii="Arial" w:eastAsia="Arial" w:hAnsi="Arial" w:cs="Arial"/>
          <w:lang w:eastAsia="zh-CN"/>
        </w:rPr>
        <w:t>Оекского муниципального образования</w:t>
      </w:r>
      <w:r w:rsidRPr="009479E8">
        <w:rPr>
          <w:rFonts w:ascii="Arial" w:hAnsi="Arial" w:cs="Arial"/>
        </w:rPr>
        <w:t>.</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F44907" w:rsidRPr="009479E8" w:rsidRDefault="00F44907" w:rsidP="00F44907">
      <w:pPr>
        <w:autoSpaceDE w:val="0"/>
        <w:autoSpaceDN w:val="0"/>
        <w:jc w:val="center"/>
        <w:outlineLvl w:val="2"/>
        <w:rPr>
          <w:rFonts w:ascii="Arial" w:hAnsi="Arial" w:cs="Arial"/>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2. Круг заявителей</w:t>
      </w:r>
    </w:p>
    <w:p w:rsidR="00F44907" w:rsidRPr="009479E8" w:rsidRDefault="00F44907" w:rsidP="00F44907">
      <w:pPr>
        <w:keepNext/>
        <w:keepLines/>
        <w:autoSpaceDE w:val="0"/>
        <w:autoSpaceDN w:val="0"/>
        <w:ind w:firstLine="709"/>
        <w:jc w:val="center"/>
        <w:outlineLvl w:val="2"/>
        <w:rPr>
          <w:rFonts w:ascii="Arial" w:hAnsi="Arial" w:cs="Arial"/>
          <w:kern w:val="2"/>
        </w:rPr>
      </w:pPr>
    </w:p>
    <w:p w:rsidR="00F44907" w:rsidRPr="009479E8" w:rsidRDefault="00F44907" w:rsidP="00F44907">
      <w:pPr>
        <w:autoSpaceDE w:val="0"/>
        <w:autoSpaceDN w:val="0"/>
        <w:adjustRightInd w:val="0"/>
        <w:ind w:firstLine="709"/>
        <w:jc w:val="both"/>
        <w:outlineLvl w:val="0"/>
        <w:rPr>
          <w:rFonts w:ascii="Arial" w:hAnsi="Arial" w:cs="Arial"/>
          <w:kern w:val="2"/>
        </w:rPr>
      </w:pPr>
      <w:r w:rsidRPr="009479E8">
        <w:rPr>
          <w:rFonts w:ascii="Arial" w:hAnsi="Arial" w:cs="Arial"/>
          <w:kern w:val="2"/>
        </w:rPr>
        <w:t>3. Заявителями на предоставление муниципальной услуги являются собственники помещения или уполномоченные ими лица (далее – заявители).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F44907" w:rsidRPr="009479E8" w:rsidRDefault="00F44907" w:rsidP="00F44907">
      <w:pPr>
        <w:autoSpaceDE w:val="0"/>
        <w:autoSpaceDN w:val="0"/>
        <w:ind w:firstLine="709"/>
        <w:jc w:val="both"/>
        <w:rPr>
          <w:rFonts w:ascii="Arial" w:hAnsi="Arial" w:cs="Arial"/>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3. Требования к порядку информирования</w:t>
      </w:r>
      <w:r w:rsidRPr="009479E8">
        <w:rPr>
          <w:rFonts w:ascii="Arial" w:hAnsi="Arial" w:cs="Arial"/>
          <w:kern w:val="2"/>
        </w:rPr>
        <w:br/>
        <w:t>о предоставлении муниципальной услуги</w:t>
      </w:r>
    </w:p>
    <w:p w:rsidR="00F44907" w:rsidRPr="009479E8" w:rsidRDefault="00F44907" w:rsidP="00F44907">
      <w:pPr>
        <w:keepNext/>
        <w:keepLines/>
        <w:autoSpaceDE w:val="0"/>
        <w:autoSpaceDN w:val="0"/>
        <w:ind w:firstLine="709"/>
        <w:jc w:val="center"/>
        <w:rPr>
          <w:rFonts w:ascii="Arial" w:hAnsi="Arial" w:cs="Arial"/>
          <w:kern w:val="2"/>
        </w:rPr>
      </w:pP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6. Информация по вопросам предоставления муниципальной услуги предоставляется: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при личном контакте с заявителем или его представителем;</w:t>
      </w:r>
    </w:p>
    <w:p w:rsidR="00154AC3" w:rsidRPr="009479E8" w:rsidRDefault="00F44907" w:rsidP="00F44907">
      <w:pPr>
        <w:autoSpaceDE w:val="0"/>
        <w:autoSpaceDN w:val="0"/>
        <w:ind w:firstLine="709"/>
        <w:jc w:val="both"/>
        <w:rPr>
          <w:rFonts w:ascii="Arial" w:hAnsi="Arial" w:cs="Arial"/>
        </w:rPr>
      </w:pPr>
      <w:r w:rsidRPr="009479E8">
        <w:rPr>
          <w:rFonts w:ascii="Arial" w:hAnsi="Arial" w:cs="Arial"/>
          <w:kern w:val="2"/>
        </w:rPr>
        <w:t xml:space="preserve">2) </w:t>
      </w:r>
      <w:r w:rsidR="00154AC3" w:rsidRPr="009479E8">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00154AC3" w:rsidRPr="009479E8">
          <w:rPr>
            <w:rStyle w:val="a5"/>
            <w:rFonts w:ascii="Arial" w:hAnsi="Arial" w:cs="Arial"/>
            <w:color w:val="auto"/>
          </w:rPr>
          <w:t>www.oek.su</w:t>
        </w:r>
      </w:hyperlink>
      <w:r w:rsidR="00154AC3" w:rsidRPr="009479E8">
        <w:rPr>
          <w:rFonts w:ascii="Arial" w:hAnsi="Arial" w:cs="Arial"/>
        </w:rPr>
        <w:t xml:space="preserve"> (далее – официальный сайт </w:t>
      </w:r>
      <w:r w:rsidR="00154AC3" w:rsidRPr="009479E8">
        <w:rPr>
          <w:rFonts w:ascii="Arial" w:hAnsi="Arial" w:cs="Arial"/>
        </w:rPr>
        <w:lastRenderedPageBreak/>
        <w:t xml:space="preserve">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9" w:history="1">
        <w:r w:rsidR="00154AC3" w:rsidRPr="009479E8">
          <w:rPr>
            <w:rStyle w:val="a5"/>
            <w:rFonts w:ascii="Arial" w:hAnsi="Arial" w:cs="Arial"/>
            <w:color w:val="auto"/>
            <w:lang w:val="en-US"/>
          </w:rPr>
          <w:t>admin</w:t>
        </w:r>
        <w:r w:rsidR="00154AC3" w:rsidRPr="009479E8">
          <w:rPr>
            <w:rStyle w:val="a5"/>
            <w:rFonts w:ascii="Arial" w:hAnsi="Arial" w:cs="Arial"/>
            <w:color w:val="auto"/>
          </w:rPr>
          <w:t>.</w:t>
        </w:r>
        <w:r w:rsidR="00154AC3" w:rsidRPr="009479E8">
          <w:rPr>
            <w:rStyle w:val="a5"/>
            <w:rFonts w:ascii="Arial" w:hAnsi="Arial" w:cs="Arial"/>
            <w:color w:val="auto"/>
            <w:lang w:val="en-US"/>
          </w:rPr>
          <w:t>oek</w:t>
        </w:r>
        <w:r w:rsidR="00154AC3" w:rsidRPr="009479E8">
          <w:rPr>
            <w:rStyle w:val="a5"/>
            <w:rFonts w:ascii="Arial" w:hAnsi="Arial" w:cs="Arial"/>
            <w:color w:val="auto"/>
          </w:rPr>
          <w:t>@</w:t>
        </w:r>
        <w:r w:rsidR="00154AC3" w:rsidRPr="009479E8">
          <w:rPr>
            <w:rStyle w:val="a5"/>
            <w:rFonts w:ascii="Arial" w:hAnsi="Arial" w:cs="Arial"/>
            <w:color w:val="auto"/>
            <w:lang w:val="en-US"/>
          </w:rPr>
          <w:t>mail</w:t>
        </w:r>
        <w:r w:rsidR="00154AC3" w:rsidRPr="009479E8">
          <w:rPr>
            <w:rStyle w:val="a5"/>
            <w:rFonts w:ascii="Arial" w:hAnsi="Arial" w:cs="Arial"/>
            <w:color w:val="auto"/>
          </w:rPr>
          <w:t>.</w:t>
        </w:r>
        <w:r w:rsidR="00154AC3" w:rsidRPr="009479E8">
          <w:rPr>
            <w:rStyle w:val="a5"/>
            <w:rFonts w:ascii="Arial" w:hAnsi="Arial" w:cs="Arial"/>
            <w:color w:val="auto"/>
            <w:lang w:val="en-US"/>
          </w:rPr>
          <w:t>ru</w:t>
        </w:r>
      </w:hyperlink>
      <w:r w:rsidR="00154AC3" w:rsidRPr="009479E8">
        <w:rPr>
          <w:rFonts w:ascii="Arial" w:hAnsi="Arial" w:cs="Arial"/>
        </w:rPr>
        <w:t xml:space="preserve"> (далее – электронная почта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письменно в случае письменного обращения заявителя или его представителя.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о порядке предоставления муниципальной услуги и ходе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о перечне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4) о времени приема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 о сроке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6) об основаниях отказа в приеме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7) об основаниях отказа в предоставлении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9. Информация о ходе предоставления муниципальной услуги предоставляется: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при личном контакте с заявителем или его представителем;</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письменно в случае письменного обращения заявителя или его представителя.</w:t>
      </w:r>
    </w:p>
    <w:p w:rsidR="00F44907" w:rsidRPr="009479E8" w:rsidRDefault="00F44907" w:rsidP="00F44907">
      <w:pPr>
        <w:pStyle w:val="ConsPlusNormal"/>
        <w:widowControl/>
        <w:ind w:firstLine="709"/>
        <w:jc w:val="both"/>
        <w:rPr>
          <w:kern w:val="2"/>
          <w:sz w:val="24"/>
          <w:szCs w:val="24"/>
        </w:rPr>
      </w:pPr>
      <w:r w:rsidRPr="009479E8">
        <w:rPr>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44907" w:rsidRPr="009479E8" w:rsidRDefault="00F44907" w:rsidP="00F44907">
      <w:pPr>
        <w:pStyle w:val="ConsPlusNormal"/>
        <w:widowControl/>
        <w:ind w:firstLine="709"/>
        <w:jc w:val="both"/>
        <w:rPr>
          <w:kern w:val="2"/>
          <w:sz w:val="24"/>
          <w:szCs w:val="24"/>
        </w:rPr>
      </w:pPr>
      <w:r w:rsidRPr="009479E8">
        <w:rPr>
          <w:kern w:val="2"/>
          <w:sz w:val="24"/>
          <w:szCs w:val="24"/>
        </w:rPr>
        <w:t>1) актуальность;</w:t>
      </w:r>
    </w:p>
    <w:p w:rsidR="00F44907" w:rsidRPr="009479E8" w:rsidRDefault="00F44907" w:rsidP="00F44907">
      <w:pPr>
        <w:pStyle w:val="ConsPlusNormal"/>
        <w:widowControl/>
        <w:ind w:firstLine="709"/>
        <w:jc w:val="both"/>
        <w:rPr>
          <w:kern w:val="2"/>
          <w:sz w:val="24"/>
          <w:szCs w:val="24"/>
        </w:rPr>
      </w:pPr>
      <w:r w:rsidRPr="009479E8">
        <w:rPr>
          <w:kern w:val="2"/>
          <w:sz w:val="24"/>
          <w:szCs w:val="24"/>
        </w:rPr>
        <w:t>2) своевременность;</w:t>
      </w:r>
    </w:p>
    <w:p w:rsidR="00F44907" w:rsidRPr="009479E8" w:rsidRDefault="00F44907" w:rsidP="00F44907">
      <w:pPr>
        <w:pStyle w:val="ConsPlusNormal"/>
        <w:widowControl/>
        <w:ind w:firstLine="709"/>
        <w:jc w:val="both"/>
        <w:rPr>
          <w:kern w:val="2"/>
          <w:sz w:val="24"/>
          <w:szCs w:val="24"/>
        </w:rPr>
      </w:pPr>
      <w:r w:rsidRPr="009479E8">
        <w:rPr>
          <w:kern w:val="2"/>
          <w:sz w:val="24"/>
          <w:szCs w:val="24"/>
        </w:rPr>
        <w:t>3) четкость и доступность в изложении информации;</w:t>
      </w:r>
    </w:p>
    <w:p w:rsidR="00F44907" w:rsidRPr="009479E8" w:rsidRDefault="00F44907" w:rsidP="00F44907">
      <w:pPr>
        <w:pStyle w:val="ConsPlusNormal"/>
        <w:widowControl/>
        <w:ind w:firstLine="709"/>
        <w:jc w:val="both"/>
        <w:rPr>
          <w:kern w:val="2"/>
          <w:sz w:val="24"/>
          <w:szCs w:val="24"/>
        </w:rPr>
      </w:pPr>
      <w:r w:rsidRPr="009479E8">
        <w:rPr>
          <w:kern w:val="2"/>
          <w:sz w:val="24"/>
          <w:szCs w:val="24"/>
        </w:rPr>
        <w:t>4) полнота информации;</w:t>
      </w:r>
    </w:p>
    <w:p w:rsidR="00F44907" w:rsidRPr="009479E8" w:rsidRDefault="00F44907" w:rsidP="00F44907">
      <w:pPr>
        <w:pStyle w:val="ConsPlusNormal"/>
        <w:widowControl/>
        <w:ind w:firstLine="709"/>
        <w:jc w:val="both"/>
        <w:rPr>
          <w:kern w:val="2"/>
          <w:sz w:val="24"/>
          <w:szCs w:val="24"/>
        </w:rPr>
      </w:pPr>
      <w:r w:rsidRPr="009479E8">
        <w:rPr>
          <w:kern w:val="2"/>
          <w:sz w:val="24"/>
          <w:szCs w:val="24"/>
        </w:rPr>
        <w:t>5) соответствие информации требованиям законодательства.</w:t>
      </w:r>
    </w:p>
    <w:p w:rsidR="00F44907" w:rsidRPr="009479E8" w:rsidRDefault="00F44907" w:rsidP="00F44907">
      <w:pPr>
        <w:pStyle w:val="ConsPlusNormal"/>
        <w:widowControl/>
        <w:ind w:firstLine="709"/>
        <w:jc w:val="both"/>
        <w:rPr>
          <w:kern w:val="2"/>
          <w:sz w:val="24"/>
          <w:szCs w:val="24"/>
        </w:rPr>
      </w:pPr>
      <w:r w:rsidRPr="009479E8">
        <w:rPr>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44907" w:rsidRPr="009479E8" w:rsidRDefault="00F44907" w:rsidP="00F44907">
      <w:pPr>
        <w:pStyle w:val="ConsPlusNormal"/>
        <w:widowControl/>
        <w:ind w:firstLine="709"/>
        <w:jc w:val="both"/>
        <w:rPr>
          <w:kern w:val="2"/>
          <w:sz w:val="24"/>
          <w:szCs w:val="24"/>
        </w:rPr>
      </w:pPr>
      <w:r w:rsidRPr="009479E8">
        <w:rPr>
          <w:kern w:val="2"/>
          <w:sz w:val="24"/>
          <w:szCs w:val="24"/>
        </w:rPr>
        <w:t xml:space="preserve">12. При ответах на телефонные звонки должностные лица администрации подробно и в вежливой (корректной) форме информируют заявителей или их </w:t>
      </w:r>
      <w:r w:rsidRPr="009479E8">
        <w:rPr>
          <w:kern w:val="2"/>
          <w:sz w:val="24"/>
          <w:szCs w:val="24"/>
        </w:rPr>
        <w:lastRenderedPageBreak/>
        <w:t>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44907" w:rsidRPr="009479E8" w:rsidRDefault="00F44907" w:rsidP="00F44907">
      <w:pPr>
        <w:pStyle w:val="ConsPlusNormal"/>
        <w:widowControl/>
        <w:ind w:firstLine="709"/>
        <w:jc w:val="both"/>
        <w:rPr>
          <w:kern w:val="2"/>
          <w:sz w:val="24"/>
          <w:szCs w:val="24"/>
        </w:rPr>
      </w:pPr>
      <w:r w:rsidRPr="009479E8">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44907" w:rsidRPr="009479E8" w:rsidRDefault="00F44907" w:rsidP="00F44907">
      <w:pPr>
        <w:pStyle w:val="ConsPlusNormal"/>
        <w:widowControl/>
        <w:ind w:firstLine="709"/>
        <w:jc w:val="both"/>
        <w:rPr>
          <w:kern w:val="2"/>
          <w:sz w:val="24"/>
          <w:szCs w:val="24"/>
        </w:rPr>
      </w:pPr>
      <w:r w:rsidRPr="009479E8">
        <w:rPr>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Прием заявителей или их представителей главой администрации проводится по предварительной записи, которая осуществляется по телефону</w:t>
      </w:r>
      <w:r w:rsidR="00154AC3" w:rsidRPr="009479E8">
        <w:rPr>
          <w:rFonts w:ascii="Arial" w:hAnsi="Arial" w:cs="Arial"/>
          <w:kern w:val="2"/>
        </w:rPr>
        <w:t xml:space="preserve"> 8(3952) 434-829</w:t>
      </w:r>
      <w:r w:rsidRPr="009479E8">
        <w:rPr>
          <w:rFonts w:ascii="Arial" w:hAnsi="Arial" w:cs="Arial"/>
          <w:i/>
          <w:kern w:val="2"/>
        </w:rPr>
        <w:t>.</w:t>
      </w:r>
    </w:p>
    <w:p w:rsidR="00F44907" w:rsidRPr="009479E8" w:rsidRDefault="00F44907" w:rsidP="00F44907">
      <w:pPr>
        <w:pStyle w:val="ConsPlusNormal"/>
        <w:widowControl/>
        <w:ind w:firstLine="709"/>
        <w:jc w:val="both"/>
        <w:rPr>
          <w:kern w:val="2"/>
          <w:sz w:val="24"/>
          <w:szCs w:val="24"/>
        </w:rPr>
      </w:pPr>
      <w:r w:rsidRPr="009479E8">
        <w:rPr>
          <w:kern w:val="2"/>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F44907" w:rsidRPr="009479E8" w:rsidRDefault="00F44907" w:rsidP="00F44907">
      <w:pPr>
        <w:pStyle w:val="ConsPlusNormal"/>
        <w:widowControl/>
        <w:ind w:firstLine="709"/>
        <w:jc w:val="both"/>
        <w:rPr>
          <w:kern w:val="2"/>
          <w:sz w:val="24"/>
          <w:szCs w:val="24"/>
        </w:rPr>
      </w:pPr>
      <w:r w:rsidRPr="009479E8">
        <w:rPr>
          <w:kern w:val="2"/>
          <w:sz w:val="24"/>
          <w:szCs w:val="24"/>
        </w:rPr>
        <w:t>Днем регистрации обращения является день его поступления в администрацию.</w:t>
      </w:r>
    </w:p>
    <w:p w:rsidR="00F44907" w:rsidRPr="009479E8" w:rsidRDefault="00F44907" w:rsidP="00F44907">
      <w:pPr>
        <w:pStyle w:val="ConsPlusNormal"/>
        <w:widowControl/>
        <w:ind w:firstLine="709"/>
        <w:jc w:val="both"/>
        <w:rPr>
          <w:kern w:val="2"/>
          <w:sz w:val="24"/>
          <w:szCs w:val="24"/>
        </w:rPr>
      </w:pPr>
      <w:r w:rsidRPr="009479E8">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F44907" w:rsidRPr="009479E8" w:rsidRDefault="00F44907" w:rsidP="00F44907">
      <w:pPr>
        <w:pStyle w:val="ConsPlusNormal"/>
        <w:widowControl/>
        <w:ind w:firstLine="709"/>
        <w:jc w:val="both"/>
        <w:rPr>
          <w:kern w:val="2"/>
          <w:sz w:val="24"/>
          <w:szCs w:val="24"/>
        </w:rPr>
      </w:pPr>
      <w:r w:rsidRPr="009479E8">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15. Информация о месте нахождения и графике работы администрации, контактные телефоны, адрес официального сайта администрации в сети «Интернет»</w:t>
      </w:r>
      <w:r w:rsidR="00E54759" w:rsidRPr="009479E8">
        <w:rPr>
          <w:rFonts w:ascii="Arial" w:hAnsi="Arial" w:cs="Arial"/>
          <w:kern w:val="2"/>
        </w:rPr>
        <w:t>,</w:t>
      </w:r>
      <w:r w:rsidRPr="009479E8">
        <w:rPr>
          <w:rFonts w:ascii="Arial" w:hAnsi="Arial" w:cs="Arial"/>
          <w:kern w:val="2"/>
        </w:rPr>
        <w:t xml:space="preserve">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на официальном сайте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на Портале.</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E54759" w:rsidRPr="009479E8" w:rsidRDefault="00E54759" w:rsidP="00E54759">
      <w:pPr>
        <w:autoSpaceDE w:val="0"/>
        <w:autoSpaceDN w:val="0"/>
        <w:ind w:firstLine="709"/>
        <w:jc w:val="both"/>
        <w:rPr>
          <w:rFonts w:ascii="Arial" w:hAnsi="Arial" w:cs="Arial"/>
          <w:kern w:val="2"/>
        </w:rPr>
      </w:pPr>
      <w:r w:rsidRPr="009479E8">
        <w:rPr>
          <w:rFonts w:ascii="Arial" w:hAnsi="Arial" w:cs="Arial"/>
        </w:rPr>
        <w:t xml:space="preserve">1) </w:t>
      </w:r>
      <w:r w:rsidRPr="009479E8">
        <w:rPr>
          <w:rFonts w:ascii="Arial" w:hAnsi="Arial" w:cs="Arial"/>
          <w:kern w:val="2"/>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E54759" w:rsidRPr="009479E8" w:rsidRDefault="00E54759" w:rsidP="00E54759">
      <w:pPr>
        <w:ind w:firstLine="709"/>
        <w:jc w:val="both"/>
        <w:rPr>
          <w:rFonts w:ascii="Arial" w:hAnsi="Arial" w:cs="Arial"/>
        </w:rPr>
      </w:pPr>
      <w:r w:rsidRPr="009479E8">
        <w:rPr>
          <w:rFonts w:ascii="Arial" w:hAnsi="Arial" w:cs="Arial"/>
        </w:rPr>
        <w:t>а) место нахождения: 664541, Иркутская область, Иркутский район, с. Оек, ул. Кирова, 91 «Г»;</w:t>
      </w:r>
    </w:p>
    <w:p w:rsidR="00D51DB9" w:rsidRPr="009479E8" w:rsidRDefault="00E54759" w:rsidP="00E54759">
      <w:pPr>
        <w:ind w:firstLine="709"/>
        <w:jc w:val="both"/>
        <w:rPr>
          <w:rFonts w:ascii="Arial" w:hAnsi="Arial" w:cs="Arial"/>
        </w:rPr>
      </w:pPr>
      <w:r w:rsidRPr="009479E8">
        <w:rPr>
          <w:rFonts w:ascii="Arial" w:hAnsi="Arial" w:cs="Arial"/>
        </w:rPr>
        <w:t>б) телефон: 8(3952) 4340</w:t>
      </w:r>
      <w:r w:rsidR="00D51DB9" w:rsidRPr="009479E8">
        <w:rPr>
          <w:rFonts w:ascii="Arial" w:hAnsi="Arial" w:cs="Arial"/>
        </w:rPr>
        <w:t>98</w:t>
      </w:r>
    </w:p>
    <w:p w:rsidR="00D51DB9" w:rsidRPr="009479E8" w:rsidRDefault="00D51DB9" w:rsidP="00E54759">
      <w:pPr>
        <w:ind w:firstLine="709"/>
        <w:jc w:val="both"/>
        <w:rPr>
          <w:rFonts w:ascii="Arial" w:hAnsi="Arial" w:cs="Arial"/>
        </w:rPr>
      </w:pPr>
    </w:p>
    <w:p w:rsidR="00D51DB9" w:rsidRPr="009479E8" w:rsidRDefault="00D51DB9" w:rsidP="00E54759">
      <w:pPr>
        <w:ind w:firstLine="709"/>
        <w:jc w:val="both"/>
        <w:rPr>
          <w:rFonts w:ascii="Arial" w:hAnsi="Arial" w:cs="Arial"/>
        </w:rPr>
      </w:pPr>
    </w:p>
    <w:p w:rsidR="00D51DB9" w:rsidRPr="009479E8" w:rsidRDefault="00D51DB9" w:rsidP="00E54759">
      <w:pPr>
        <w:ind w:firstLine="709"/>
        <w:jc w:val="both"/>
        <w:rPr>
          <w:rFonts w:ascii="Arial" w:hAnsi="Arial" w:cs="Arial"/>
        </w:rPr>
      </w:pPr>
    </w:p>
    <w:p w:rsidR="00D51DB9" w:rsidRPr="009479E8" w:rsidRDefault="00D51DB9" w:rsidP="00E54759">
      <w:pPr>
        <w:ind w:firstLine="709"/>
        <w:jc w:val="both"/>
        <w:rPr>
          <w:rFonts w:ascii="Arial" w:hAnsi="Arial" w:cs="Arial"/>
        </w:rPr>
      </w:pPr>
    </w:p>
    <w:p w:rsidR="00E54759" w:rsidRPr="009479E8" w:rsidRDefault="00E54759" w:rsidP="00E54759">
      <w:pPr>
        <w:ind w:firstLine="709"/>
        <w:jc w:val="both"/>
        <w:rPr>
          <w:rFonts w:ascii="Arial" w:hAnsi="Arial" w:cs="Arial"/>
        </w:rPr>
      </w:pPr>
      <w:r w:rsidRPr="009479E8">
        <w:rPr>
          <w:rFonts w:ascii="Arial" w:hAnsi="Arial" w:cs="Arial"/>
        </w:rPr>
        <w:t>;</w:t>
      </w:r>
    </w:p>
    <w:p w:rsidR="00E54759" w:rsidRPr="009479E8" w:rsidRDefault="00E54759" w:rsidP="00E54759">
      <w:pPr>
        <w:ind w:firstLine="709"/>
        <w:jc w:val="both"/>
        <w:rPr>
          <w:rFonts w:ascii="Arial" w:hAnsi="Arial" w:cs="Arial"/>
        </w:rPr>
      </w:pPr>
      <w:r w:rsidRPr="009479E8">
        <w:rPr>
          <w:rFonts w:ascii="Arial" w:hAnsi="Arial" w:cs="Arial"/>
        </w:rPr>
        <w:t>в) почтовый адрес для направления документов и обращений: 664541, Иркутская область, Иркутский район, с. Оек, ул. Кирова, 91 «Г»;</w:t>
      </w:r>
    </w:p>
    <w:p w:rsidR="00E54759" w:rsidRPr="009479E8" w:rsidRDefault="00E54759" w:rsidP="00E54759">
      <w:pPr>
        <w:ind w:firstLine="709"/>
        <w:jc w:val="both"/>
        <w:rPr>
          <w:rFonts w:ascii="Arial" w:hAnsi="Arial" w:cs="Arial"/>
        </w:rPr>
      </w:pPr>
      <w:r w:rsidRPr="009479E8">
        <w:rPr>
          <w:rFonts w:ascii="Arial" w:hAnsi="Arial" w:cs="Arial"/>
        </w:rPr>
        <w:t>г) официальный сайт в информационно-телекоммуникационной сети «Интернет» – http://www.oek.su;</w:t>
      </w:r>
    </w:p>
    <w:p w:rsidR="00E54759" w:rsidRPr="009479E8" w:rsidRDefault="00E54759" w:rsidP="00E54759">
      <w:pPr>
        <w:ind w:firstLine="709"/>
        <w:jc w:val="both"/>
        <w:rPr>
          <w:rFonts w:ascii="Arial" w:hAnsi="Arial" w:cs="Arial"/>
        </w:rPr>
      </w:pPr>
      <w:r w:rsidRPr="009479E8">
        <w:rPr>
          <w:rFonts w:ascii="Arial" w:hAnsi="Arial" w:cs="Arial"/>
        </w:rPr>
        <w:t>д) адрес электронной почты: admin.oek@mail.ru</w:t>
      </w:r>
    </w:p>
    <w:p w:rsidR="00E54759" w:rsidRPr="009479E8" w:rsidRDefault="00E54759" w:rsidP="00E54759">
      <w:pPr>
        <w:ind w:firstLine="709"/>
        <w:jc w:val="both"/>
        <w:rPr>
          <w:rFonts w:ascii="Arial" w:hAnsi="Arial" w:cs="Arial"/>
        </w:rPr>
      </w:pPr>
      <w:r w:rsidRPr="009479E8">
        <w:rPr>
          <w:rFonts w:ascii="Arial" w:hAnsi="Arial" w:cs="Arial"/>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E54759" w:rsidRPr="009479E8" w:rsidTr="009760A6">
        <w:trPr>
          <w:tblCellSpacing w:w="0" w:type="dxa"/>
        </w:trPr>
        <w:tc>
          <w:tcPr>
            <w:tcW w:w="3077" w:type="dxa"/>
          </w:tcPr>
          <w:p w:rsidR="00E54759" w:rsidRPr="009479E8" w:rsidRDefault="00E54759" w:rsidP="009760A6">
            <w:pPr>
              <w:ind w:firstLine="709"/>
              <w:jc w:val="both"/>
              <w:rPr>
                <w:rFonts w:ascii="Arial" w:hAnsi="Arial" w:cs="Arial"/>
              </w:rPr>
            </w:pPr>
            <w:r w:rsidRPr="009479E8">
              <w:rPr>
                <w:rFonts w:ascii="Arial" w:hAnsi="Arial" w:cs="Arial"/>
              </w:rPr>
              <w:t>понедельник</w:t>
            </w:r>
          </w:p>
        </w:tc>
        <w:tc>
          <w:tcPr>
            <w:tcW w:w="2500" w:type="dxa"/>
          </w:tcPr>
          <w:p w:rsidR="00E54759" w:rsidRPr="009479E8" w:rsidRDefault="00E54759" w:rsidP="009760A6">
            <w:pPr>
              <w:ind w:firstLine="709"/>
              <w:jc w:val="both"/>
              <w:rPr>
                <w:rFonts w:ascii="Arial" w:hAnsi="Arial" w:cs="Arial"/>
              </w:rPr>
            </w:pPr>
            <w:r w:rsidRPr="009479E8">
              <w:rPr>
                <w:rFonts w:ascii="Arial" w:hAnsi="Arial" w:cs="Arial"/>
              </w:rPr>
              <w:t>8.00 – 17.00</w:t>
            </w:r>
          </w:p>
        </w:tc>
        <w:tc>
          <w:tcPr>
            <w:tcW w:w="3607" w:type="dxa"/>
          </w:tcPr>
          <w:p w:rsidR="00E54759" w:rsidRPr="009479E8" w:rsidRDefault="00E54759" w:rsidP="009760A6">
            <w:pPr>
              <w:ind w:firstLine="709"/>
              <w:jc w:val="both"/>
              <w:rPr>
                <w:rFonts w:ascii="Arial" w:hAnsi="Arial" w:cs="Arial"/>
              </w:rPr>
            </w:pPr>
            <w:r w:rsidRPr="009479E8">
              <w:rPr>
                <w:rFonts w:ascii="Arial" w:hAnsi="Arial" w:cs="Arial"/>
              </w:rPr>
              <w:t>(перерыв 12.00 – 12.48)</w:t>
            </w:r>
          </w:p>
        </w:tc>
      </w:tr>
      <w:tr w:rsidR="00E54759" w:rsidRPr="009479E8" w:rsidTr="009760A6">
        <w:trPr>
          <w:tblCellSpacing w:w="0" w:type="dxa"/>
        </w:trPr>
        <w:tc>
          <w:tcPr>
            <w:tcW w:w="3077" w:type="dxa"/>
          </w:tcPr>
          <w:p w:rsidR="00E54759" w:rsidRPr="009479E8" w:rsidRDefault="00E54759" w:rsidP="009760A6">
            <w:pPr>
              <w:ind w:firstLine="709"/>
              <w:jc w:val="both"/>
              <w:rPr>
                <w:rFonts w:ascii="Arial" w:hAnsi="Arial" w:cs="Arial"/>
              </w:rPr>
            </w:pPr>
            <w:r w:rsidRPr="009479E8">
              <w:rPr>
                <w:rFonts w:ascii="Arial" w:hAnsi="Arial" w:cs="Arial"/>
              </w:rPr>
              <w:t>вторник</w:t>
            </w:r>
          </w:p>
        </w:tc>
        <w:tc>
          <w:tcPr>
            <w:tcW w:w="2500" w:type="dxa"/>
          </w:tcPr>
          <w:p w:rsidR="00E54759" w:rsidRPr="009479E8" w:rsidRDefault="00E54759" w:rsidP="009760A6">
            <w:pPr>
              <w:ind w:firstLine="709"/>
              <w:jc w:val="both"/>
              <w:rPr>
                <w:rFonts w:ascii="Arial" w:hAnsi="Arial" w:cs="Arial"/>
              </w:rPr>
            </w:pPr>
            <w:r w:rsidRPr="009479E8">
              <w:rPr>
                <w:rFonts w:ascii="Arial" w:hAnsi="Arial" w:cs="Arial"/>
              </w:rPr>
              <w:t>8.00 – 17.00</w:t>
            </w:r>
          </w:p>
        </w:tc>
        <w:tc>
          <w:tcPr>
            <w:tcW w:w="3607" w:type="dxa"/>
          </w:tcPr>
          <w:p w:rsidR="00E54759" w:rsidRPr="009479E8" w:rsidRDefault="00E54759" w:rsidP="009760A6">
            <w:pPr>
              <w:ind w:firstLine="709"/>
              <w:jc w:val="both"/>
              <w:rPr>
                <w:rFonts w:ascii="Arial" w:hAnsi="Arial" w:cs="Arial"/>
              </w:rPr>
            </w:pPr>
            <w:r w:rsidRPr="009479E8">
              <w:rPr>
                <w:rFonts w:ascii="Arial" w:hAnsi="Arial" w:cs="Arial"/>
              </w:rPr>
              <w:t>(перерыв 12.00 – 12.48)</w:t>
            </w:r>
          </w:p>
        </w:tc>
      </w:tr>
      <w:tr w:rsidR="00E54759" w:rsidRPr="009479E8" w:rsidTr="009760A6">
        <w:trPr>
          <w:tblCellSpacing w:w="0" w:type="dxa"/>
        </w:trPr>
        <w:tc>
          <w:tcPr>
            <w:tcW w:w="3077" w:type="dxa"/>
          </w:tcPr>
          <w:p w:rsidR="00E54759" w:rsidRPr="009479E8" w:rsidRDefault="00E54759" w:rsidP="009760A6">
            <w:pPr>
              <w:ind w:firstLine="709"/>
              <w:jc w:val="both"/>
              <w:rPr>
                <w:rFonts w:ascii="Arial" w:hAnsi="Arial" w:cs="Arial"/>
              </w:rPr>
            </w:pPr>
            <w:r w:rsidRPr="009479E8">
              <w:rPr>
                <w:rFonts w:ascii="Arial" w:hAnsi="Arial" w:cs="Arial"/>
              </w:rPr>
              <w:t>среда</w:t>
            </w:r>
          </w:p>
        </w:tc>
        <w:tc>
          <w:tcPr>
            <w:tcW w:w="2500" w:type="dxa"/>
          </w:tcPr>
          <w:p w:rsidR="00E54759" w:rsidRPr="009479E8" w:rsidRDefault="00E54759" w:rsidP="009760A6">
            <w:pPr>
              <w:ind w:firstLine="709"/>
              <w:jc w:val="both"/>
              <w:rPr>
                <w:rFonts w:ascii="Arial" w:hAnsi="Arial" w:cs="Arial"/>
              </w:rPr>
            </w:pPr>
            <w:r w:rsidRPr="009479E8">
              <w:rPr>
                <w:rFonts w:ascii="Arial" w:hAnsi="Arial" w:cs="Arial"/>
              </w:rPr>
              <w:t>8.00 – 17.00</w:t>
            </w:r>
          </w:p>
        </w:tc>
        <w:tc>
          <w:tcPr>
            <w:tcW w:w="3607" w:type="dxa"/>
          </w:tcPr>
          <w:p w:rsidR="00E54759" w:rsidRPr="009479E8" w:rsidRDefault="00E54759" w:rsidP="009760A6">
            <w:pPr>
              <w:ind w:firstLine="709"/>
              <w:jc w:val="both"/>
              <w:rPr>
                <w:rFonts w:ascii="Arial" w:hAnsi="Arial" w:cs="Arial"/>
              </w:rPr>
            </w:pPr>
            <w:r w:rsidRPr="009479E8">
              <w:rPr>
                <w:rFonts w:ascii="Arial" w:hAnsi="Arial" w:cs="Arial"/>
              </w:rPr>
              <w:t>(перерыв 12.00 – 12.48)</w:t>
            </w:r>
          </w:p>
        </w:tc>
      </w:tr>
      <w:tr w:rsidR="00E54759" w:rsidRPr="009479E8" w:rsidTr="009760A6">
        <w:trPr>
          <w:tblCellSpacing w:w="0" w:type="dxa"/>
        </w:trPr>
        <w:tc>
          <w:tcPr>
            <w:tcW w:w="3077" w:type="dxa"/>
          </w:tcPr>
          <w:p w:rsidR="00E54759" w:rsidRPr="009479E8" w:rsidRDefault="00E54759" w:rsidP="009760A6">
            <w:pPr>
              <w:ind w:firstLine="709"/>
              <w:jc w:val="both"/>
              <w:rPr>
                <w:rFonts w:ascii="Arial" w:hAnsi="Arial" w:cs="Arial"/>
              </w:rPr>
            </w:pPr>
            <w:r w:rsidRPr="009479E8">
              <w:rPr>
                <w:rFonts w:ascii="Arial" w:hAnsi="Arial" w:cs="Arial"/>
              </w:rPr>
              <w:t>четверг</w:t>
            </w:r>
          </w:p>
        </w:tc>
        <w:tc>
          <w:tcPr>
            <w:tcW w:w="2500" w:type="dxa"/>
          </w:tcPr>
          <w:p w:rsidR="00E54759" w:rsidRPr="009479E8" w:rsidRDefault="00E54759" w:rsidP="009760A6">
            <w:pPr>
              <w:ind w:firstLine="709"/>
              <w:jc w:val="both"/>
              <w:rPr>
                <w:rFonts w:ascii="Arial" w:hAnsi="Arial" w:cs="Arial"/>
              </w:rPr>
            </w:pPr>
            <w:r w:rsidRPr="009479E8">
              <w:rPr>
                <w:rFonts w:ascii="Arial" w:hAnsi="Arial" w:cs="Arial"/>
              </w:rPr>
              <w:t>8.00 – 17.00</w:t>
            </w:r>
          </w:p>
        </w:tc>
        <w:tc>
          <w:tcPr>
            <w:tcW w:w="3607" w:type="dxa"/>
          </w:tcPr>
          <w:p w:rsidR="00E54759" w:rsidRPr="009479E8" w:rsidRDefault="00E54759" w:rsidP="009760A6">
            <w:pPr>
              <w:ind w:firstLine="709"/>
              <w:jc w:val="both"/>
              <w:rPr>
                <w:rFonts w:ascii="Arial" w:hAnsi="Arial" w:cs="Arial"/>
              </w:rPr>
            </w:pPr>
            <w:r w:rsidRPr="009479E8">
              <w:rPr>
                <w:rFonts w:ascii="Arial" w:hAnsi="Arial" w:cs="Arial"/>
              </w:rPr>
              <w:t>(перерыв 12.00 – 12.48)</w:t>
            </w:r>
          </w:p>
        </w:tc>
      </w:tr>
      <w:tr w:rsidR="00E54759" w:rsidRPr="009479E8" w:rsidTr="009760A6">
        <w:trPr>
          <w:tblCellSpacing w:w="0" w:type="dxa"/>
        </w:trPr>
        <w:tc>
          <w:tcPr>
            <w:tcW w:w="3077" w:type="dxa"/>
          </w:tcPr>
          <w:p w:rsidR="00E54759" w:rsidRPr="009479E8" w:rsidRDefault="00E54759" w:rsidP="009760A6">
            <w:pPr>
              <w:ind w:firstLine="709"/>
              <w:jc w:val="both"/>
              <w:rPr>
                <w:rFonts w:ascii="Arial" w:hAnsi="Arial" w:cs="Arial"/>
              </w:rPr>
            </w:pPr>
            <w:r w:rsidRPr="009479E8">
              <w:rPr>
                <w:rFonts w:ascii="Arial" w:hAnsi="Arial" w:cs="Arial"/>
              </w:rPr>
              <w:t>пятница</w:t>
            </w:r>
          </w:p>
        </w:tc>
        <w:tc>
          <w:tcPr>
            <w:tcW w:w="2500" w:type="dxa"/>
          </w:tcPr>
          <w:p w:rsidR="00E54759" w:rsidRPr="009479E8" w:rsidRDefault="00E54759" w:rsidP="009760A6">
            <w:pPr>
              <w:ind w:firstLine="709"/>
              <w:jc w:val="both"/>
              <w:rPr>
                <w:rFonts w:ascii="Arial" w:hAnsi="Arial" w:cs="Arial"/>
              </w:rPr>
            </w:pPr>
            <w:r w:rsidRPr="009479E8">
              <w:rPr>
                <w:rFonts w:ascii="Arial" w:hAnsi="Arial" w:cs="Arial"/>
              </w:rPr>
              <w:t>8.00 – 16.00</w:t>
            </w:r>
          </w:p>
        </w:tc>
        <w:tc>
          <w:tcPr>
            <w:tcW w:w="3607" w:type="dxa"/>
          </w:tcPr>
          <w:p w:rsidR="00E54759" w:rsidRPr="009479E8" w:rsidRDefault="00E54759" w:rsidP="009760A6">
            <w:pPr>
              <w:ind w:firstLine="709"/>
              <w:jc w:val="both"/>
              <w:rPr>
                <w:rFonts w:ascii="Arial" w:hAnsi="Arial" w:cs="Arial"/>
              </w:rPr>
            </w:pPr>
            <w:r w:rsidRPr="009479E8">
              <w:rPr>
                <w:rFonts w:ascii="Arial" w:hAnsi="Arial" w:cs="Arial"/>
              </w:rPr>
              <w:t>(перерыв 12.00 – 12.48)</w:t>
            </w:r>
          </w:p>
        </w:tc>
      </w:tr>
    </w:tbl>
    <w:p w:rsidR="00E54759" w:rsidRPr="009479E8" w:rsidRDefault="00E54759" w:rsidP="00E54759">
      <w:pPr>
        <w:ind w:firstLine="709"/>
        <w:jc w:val="both"/>
        <w:rPr>
          <w:rFonts w:ascii="Arial" w:hAnsi="Arial" w:cs="Arial"/>
        </w:rPr>
      </w:pPr>
      <w:r w:rsidRPr="009479E8">
        <w:rPr>
          <w:rFonts w:ascii="Arial" w:hAnsi="Arial" w:cs="Arial"/>
        </w:rPr>
        <w:t>суббота, воскресенье – выходные дни</w:t>
      </w:r>
    </w:p>
    <w:p w:rsidR="00E54759" w:rsidRPr="009479E8" w:rsidRDefault="00E54759" w:rsidP="00E54759">
      <w:pPr>
        <w:ind w:firstLine="709"/>
        <w:jc w:val="both"/>
        <w:rPr>
          <w:rFonts w:ascii="Arial" w:hAnsi="Arial" w:cs="Arial"/>
        </w:rPr>
      </w:pPr>
      <w:r w:rsidRPr="009479E8">
        <w:rPr>
          <w:rFonts w:ascii="Arial" w:hAnsi="Arial" w:cs="Arial"/>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E54759" w:rsidRPr="009479E8" w:rsidTr="009760A6">
        <w:trPr>
          <w:tblCellSpacing w:w="0" w:type="dxa"/>
        </w:trPr>
        <w:tc>
          <w:tcPr>
            <w:tcW w:w="1845" w:type="dxa"/>
          </w:tcPr>
          <w:p w:rsidR="00E54759" w:rsidRPr="009479E8" w:rsidRDefault="00E54759" w:rsidP="009760A6">
            <w:pPr>
              <w:ind w:firstLine="709"/>
              <w:jc w:val="both"/>
              <w:rPr>
                <w:rFonts w:ascii="Arial" w:hAnsi="Arial" w:cs="Arial"/>
              </w:rPr>
            </w:pPr>
            <w:r w:rsidRPr="009479E8">
              <w:rPr>
                <w:rFonts w:ascii="Arial" w:hAnsi="Arial" w:cs="Arial"/>
              </w:rPr>
              <w:t>среда</w:t>
            </w:r>
          </w:p>
        </w:tc>
        <w:tc>
          <w:tcPr>
            <w:tcW w:w="3540" w:type="dxa"/>
          </w:tcPr>
          <w:p w:rsidR="00E54759" w:rsidRPr="009479E8" w:rsidRDefault="00E54759" w:rsidP="009760A6">
            <w:pPr>
              <w:ind w:firstLine="709"/>
              <w:jc w:val="both"/>
              <w:rPr>
                <w:rFonts w:ascii="Arial" w:hAnsi="Arial" w:cs="Arial"/>
              </w:rPr>
            </w:pPr>
            <w:r w:rsidRPr="009479E8">
              <w:rPr>
                <w:rFonts w:ascii="Arial" w:hAnsi="Arial" w:cs="Arial"/>
              </w:rPr>
              <w:t xml:space="preserve"> 14.00 – 17.00</w:t>
            </w:r>
          </w:p>
        </w:tc>
      </w:tr>
    </w:tbl>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о перечне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4) о времени приема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 о сроке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6) об основаниях отказа в приеме документов, необходимых для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7) об основаниях отказа в предоставлении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10) текст настоящего административного регламента.</w:t>
      </w:r>
    </w:p>
    <w:p w:rsidR="00F44907" w:rsidRPr="009479E8" w:rsidRDefault="00F44907" w:rsidP="00F44907">
      <w:pPr>
        <w:autoSpaceDE w:val="0"/>
        <w:autoSpaceDN w:val="0"/>
        <w:ind w:firstLine="709"/>
        <w:jc w:val="both"/>
        <w:rPr>
          <w:rFonts w:ascii="Arial" w:hAnsi="Arial" w:cs="Arial"/>
          <w:kern w:val="2"/>
        </w:rPr>
      </w:pPr>
    </w:p>
    <w:p w:rsidR="00F44907" w:rsidRPr="009479E8" w:rsidRDefault="00F44907" w:rsidP="00F44907">
      <w:pPr>
        <w:keepNext/>
        <w:keepLines/>
        <w:autoSpaceDE w:val="0"/>
        <w:autoSpaceDN w:val="0"/>
        <w:jc w:val="center"/>
        <w:rPr>
          <w:rFonts w:ascii="Arial" w:hAnsi="Arial" w:cs="Arial"/>
          <w:kern w:val="2"/>
        </w:rPr>
      </w:pPr>
      <w:r w:rsidRPr="009479E8">
        <w:rPr>
          <w:rFonts w:ascii="Arial" w:hAnsi="Arial" w:cs="Arial"/>
          <w:kern w:val="2"/>
        </w:rPr>
        <w:t>РАЗДЕЛ II. СТАНДАРТ ПРЕДОСТАВЛЕНИЯ</w:t>
      </w:r>
      <w:r w:rsidRPr="009479E8">
        <w:rPr>
          <w:rFonts w:ascii="Arial" w:hAnsi="Arial" w:cs="Arial"/>
          <w:kern w:val="2"/>
        </w:rPr>
        <w:br/>
        <w:t>МУНИЦИПАЛЬНОЙ УСЛУГИ</w:t>
      </w:r>
    </w:p>
    <w:p w:rsidR="00F44907" w:rsidRPr="009479E8" w:rsidRDefault="00F44907" w:rsidP="00F44907">
      <w:pPr>
        <w:keepNext/>
        <w:keepLines/>
        <w:autoSpaceDE w:val="0"/>
        <w:autoSpaceDN w:val="0"/>
        <w:ind w:firstLine="709"/>
        <w:jc w:val="both"/>
        <w:rPr>
          <w:rFonts w:ascii="Arial" w:hAnsi="Arial" w:cs="Arial"/>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4. Наименование муниципальной услуги</w:t>
      </w:r>
    </w:p>
    <w:p w:rsidR="00F44907" w:rsidRPr="009479E8" w:rsidRDefault="00F44907" w:rsidP="00F44907">
      <w:pPr>
        <w:keepNext/>
        <w:keepLines/>
        <w:autoSpaceDE w:val="0"/>
        <w:autoSpaceDN w:val="0"/>
        <w:ind w:firstLine="709"/>
        <w:jc w:val="both"/>
        <w:rPr>
          <w:rFonts w:ascii="Arial" w:hAnsi="Arial" w:cs="Arial"/>
          <w:kern w:val="2"/>
        </w:rPr>
      </w:pPr>
    </w:p>
    <w:p w:rsidR="00F44907" w:rsidRPr="009479E8" w:rsidRDefault="00F44907" w:rsidP="00F44907">
      <w:pPr>
        <w:autoSpaceDE w:val="0"/>
        <w:autoSpaceDN w:val="0"/>
        <w:ind w:firstLine="709"/>
        <w:jc w:val="both"/>
        <w:rPr>
          <w:rFonts w:ascii="Arial" w:eastAsia="Arial" w:hAnsi="Arial" w:cs="Arial"/>
          <w:lang w:eastAsia="zh-CN"/>
        </w:rPr>
      </w:pPr>
      <w:r w:rsidRPr="009479E8">
        <w:rPr>
          <w:rFonts w:ascii="Arial" w:hAnsi="Arial" w:cs="Arial"/>
          <w:kern w:val="2"/>
        </w:rPr>
        <w:t xml:space="preserve">17. Под муниципальной услугой в настоящем административном регламенте понимается согласование </w:t>
      </w:r>
      <w:r w:rsidRPr="009479E8">
        <w:rPr>
          <w:rFonts w:ascii="Arial" w:hAnsi="Arial" w:cs="Arial"/>
        </w:rPr>
        <w:t>переустройства и (или) перепланировки помещения в многоквартирном доме</w:t>
      </w:r>
      <w:r w:rsidRPr="009479E8">
        <w:rPr>
          <w:rFonts w:ascii="Arial" w:eastAsia="Arial" w:hAnsi="Arial" w:cs="Arial"/>
          <w:lang w:eastAsia="zh-CN"/>
        </w:rPr>
        <w:t>.</w:t>
      </w:r>
    </w:p>
    <w:p w:rsidR="00F44907" w:rsidRPr="009479E8" w:rsidRDefault="00F44907" w:rsidP="00F44907">
      <w:pPr>
        <w:autoSpaceDE w:val="0"/>
        <w:autoSpaceDN w:val="0"/>
        <w:ind w:firstLine="709"/>
        <w:jc w:val="both"/>
        <w:rPr>
          <w:rFonts w:ascii="Arial" w:hAnsi="Arial" w:cs="Arial"/>
          <w:strike/>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5. Наименование органа местного самоуправления,</w:t>
      </w:r>
      <w:r w:rsidRPr="009479E8">
        <w:rPr>
          <w:rFonts w:ascii="Arial" w:hAnsi="Arial" w:cs="Arial"/>
          <w:kern w:val="2"/>
        </w:rPr>
        <w:br/>
        <w:t>предоставляющего муниципальную услугу</w:t>
      </w:r>
    </w:p>
    <w:p w:rsidR="00F44907" w:rsidRPr="009479E8" w:rsidRDefault="00F44907" w:rsidP="00F44907">
      <w:pPr>
        <w:keepNext/>
        <w:keepLines/>
        <w:autoSpaceDE w:val="0"/>
        <w:autoSpaceDN w:val="0"/>
        <w:jc w:val="center"/>
        <w:rPr>
          <w:rFonts w:ascii="Arial" w:hAnsi="Arial" w:cs="Arial"/>
          <w:kern w:val="2"/>
        </w:rPr>
      </w:pP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18. Органом местного самоуправления, предоставляющим муниципальную услугу, является администрация.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19. В предоставлении муниципальной услуги участвуют:</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 1) Федеральная служба государственной регистрации, кадастра и картографии </w:t>
      </w:r>
      <w:r w:rsidR="00085635" w:rsidRPr="009479E8">
        <w:rPr>
          <w:rFonts w:ascii="Arial" w:hAnsi="Arial" w:cs="Arial"/>
          <w:kern w:val="2"/>
        </w:rPr>
        <w:t>по Иркутской области</w:t>
      </w:r>
      <w:r w:rsidRPr="009479E8">
        <w:rPr>
          <w:rFonts w:ascii="Arial" w:hAnsi="Arial" w:cs="Arial"/>
          <w:kern w:val="2"/>
        </w:rPr>
        <w:t>;</w:t>
      </w:r>
    </w:p>
    <w:p w:rsidR="00F44907" w:rsidRPr="009479E8" w:rsidRDefault="00F44907" w:rsidP="00F44907">
      <w:pPr>
        <w:autoSpaceDE w:val="0"/>
        <w:autoSpaceDN w:val="0"/>
        <w:ind w:firstLine="709"/>
        <w:jc w:val="both"/>
        <w:rPr>
          <w:rFonts w:ascii="Arial" w:hAnsi="Arial" w:cs="Arial"/>
        </w:rPr>
      </w:pPr>
      <w:r w:rsidRPr="009479E8">
        <w:rPr>
          <w:rFonts w:ascii="Arial" w:hAnsi="Arial" w:cs="Arial"/>
          <w:kern w:val="2"/>
        </w:rPr>
        <w:t>2)</w:t>
      </w:r>
      <w:r w:rsidR="00085635" w:rsidRPr="009479E8">
        <w:rPr>
          <w:rFonts w:ascii="Arial" w:hAnsi="Arial" w:cs="Arial"/>
          <w:kern w:val="2"/>
        </w:rPr>
        <w:t xml:space="preserve"> Служба по охране объектов культурного наследия Иркутской области</w:t>
      </w:r>
      <w:r w:rsidRPr="009479E8">
        <w:rPr>
          <w:rFonts w:ascii="Arial" w:hAnsi="Arial" w:cs="Arial"/>
        </w:rPr>
        <w:t>;</w:t>
      </w:r>
    </w:p>
    <w:p w:rsidR="00F44907" w:rsidRPr="009479E8" w:rsidRDefault="00F44907" w:rsidP="00F44907">
      <w:pPr>
        <w:autoSpaceDE w:val="0"/>
        <w:autoSpaceDN w:val="0"/>
        <w:ind w:firstLine="709"/>
        <w:jc w:val="both"/>
        <w:rPr>
          <w:rFonts w:ascii="Arial" w:hAnsi="Arial" w:cs="Arial"/>
        </w:rPr>
      </w:pPr>
      <w:r w:rsidRPr="009479E8">
        <w:rPr>
          <w:rFonts w:ascii="Arial" w:hAnsi="Arial" w:cs="Arial"/>
        </w:rPr>
        <w:lastRenderedPageBreak/>
        <w:t>3) организации по техническому учету и (или) технической инвентаризации.</w:t>
      </w:r>
    </w:p>
    <w:p w:rsidR="00F44907" w:rsidRPr="009479E8" w:rsidRDefault="00F44907" w:rsidP="00F44907">
      <w:pPr>
        <w:autoSpaceDE w:val="0"/>
        <w:autoSpaceDN w:val="0"/>
        <w:adjustRightInd w:val="0"/>
        <w:ind w:firstLine="709"/>
        <w:jc w:val="both"/>
        <w:rPr>
          <w:rFonts w:ascii="Arial" w:hAnsi="Arial" w:cs="Arial"/>
          <w:i/>
          <w:kern w:val="2"/>
        </w:rPr>
      </w:pPr>
      <w:r w:rsidRPr="009479E8">
        <w:rPr>
          <w:rFonts w:ascii="Arial" w:hAnsi="Arial" w:cs="Arial"/>
          <w:kern w:val="2"/>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085635" w:rsidRPr="009479E8">
        <w:rPr>
          <w:rFonts w:ascii="Arial" w:hAnsi="Arial" w:cs="Arial"/>
          <w:kern w:val="2"/>
        </w:rPr>
        <w:t>утвержденный решением Думы Оекского муниципального образованияот 17.10.2014 года №22-39 Д/сп.</w:t>
      </w:r>
    </w:p>
    <w:p w:rsidR="00F44907" w:rsidRPr="009479E8" w:rsidRDefault="00F44907" w:rsidP="00F44907">
      <w:pPr>
        <w:autoSpaceDE w:val="0"/>
        <w:autoSpaceDN w:val="0"/>
        <w:jc w:val="center"/>
        <w:outlineLvl w:val="2"/>
        <w:rPr>
          <w:rFonts w:ascii="Arial" w:hAnsi="Arial" w:cs="Arial"/>
          <w:kern w:val="2"/>
        </w:rPr>
      </w:pPr>
    </w:p>
    <w:p w:rsidR="00F44907" w:rsidRPr="009479E8" w:rsidRDefault="00F44907" w:rsidP="00F44907">
      <w:pPr>
        <w:keepNext/>
        <w:keepLines/>
        <w:autoSpaceDE w:val="0"/>
        <w:autoSpaceDN w:val="0"/>
        <w:jc w:val="center"/>
        <w:outlineLvl w:val="2"/>
        <w:rPr>
          <w:rFonts w:ascii="Arial" w:hAnsi="Arial" w:cs="Arial"/>
          <w:kern w:val="2"/>
        </w:rPr>
      </w:pPr>
      <w:r w:rsidRPr="009479E8">
        <w:rPr>
          <w:rFonts w:ascii="Arial" w:hAnsi="Arial" w:cs="Arial"/>
          <w:kern w:val="2"/>
        </w:rPr>
        <w:t>Глава 6. Описание результата предоставления муниципальной услуги</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pStyle w:val="ConsPlusNormal"/>
        <w:widowControl/>
        <w:ind w:firstLine="709"/>
        <w:jc w:val="both"/>
        <w:rPr>
          <w:kern w:val="2"/>
          <w:sz w:val="24"/>
          <w:szCs w:val="24"/>
        </w:rPr>
      </w:pPr>
      <w:r w:rsidRPr="009479E8">
        <w:rPr>
          <w:kern w:val="2"/>
          <w:sz w:val="24"/>
          <w:szCs w:val="24"/>
        </w:rPr>
        <w:t>21. Результатом предоставления муниципальной услуги является: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 решение о 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2) решение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7. Срок предоставления муниципальной услуги, в том числе</w:t>
      </w:r>
      <w:r w:rsidRPr="009479E8">
        <w:rPr>
          <w:rFonts w:ascii="Arial" w:hAnsi="Arial" w:cs="Arial"/>
          <w:kern w:val="2"/>
        </w:rPr>
        <w:br/>
        <w:t>с учетом необходимости обращения в организации, участвующие</w:t>
      </w:r>
      <w:r w:rsidRPr="009479E8">
        <w:rPr>
          <w:rFonts w:ascii="Arial" w:hAnsi="Arial" w:cs="Arial"/>
          <w:kern w:val="2"/>
        </w:rPr>
        <w:br/>
        <w:t>в предоставлении муниципальной услуги, срок выдачи (направления) документов, являющихся результатом предоставления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keepNext/>
        <w:keepLines/>
        <w:autoSpaceDE w:val="0"/>
        <w:autoSpaceDN w:val="0"/>
        <w:adjustRightInd w:val="0"/>
        <w:ind w:firstLine="709"/>
        <w:contextualSpacing/>
        <w:jc w:val="both"/>
        <w:outlineLvl w:val="2"/>
        <w:rPr>
          <w:rFonts w:ascii="Arial" w:hAnsi="Arial" w:cs="Arial"/>
          <w:kern w:val="2"/>
        </w:rPr>
      </w:pPr>
      <w:r w:rsidRPr="009479E8">
        <w:rPr>
          <w:rFonts w:ascii="Arial" w:hAnsi="Arial" w:cs="Arial"/>
          <w:kern w:val="2"/>
        </w:rPr>
        <w:t xml:space="preserve">22. Муниципальная услуга предоставляется в течение 45 календарных дней со дня </w:t>
      </w:r>
      <w:r w:rsidRPr="009479E8">
        <w:rPr>
          <w:rFonts w:ascii="Arial" w:hAnsi="Arial" w:cs="Arial"/>
        </w:rPr>
        <w:t>представления в администрацию документов, обязанность по представлению которых возложена на заявителя.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23. </w:t>
      </w:r>
      <w:r w:rsidRPr="009479E8">
        <w:rPr>
          <w:rFonts w:ascii="Arial" w:hAnsi="Arial" w:cs="Arial"/>
        </w:rPr>
        <w:t>Срок выдачи (направления) документов, являющихся результатом предоставления муниципальной услуги, – три рабочих дня со дня принятия соответствующего решения администрацией.</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8. Нормативные правовые акты, регулирующие</w:t>
      </w:r>
      <w:r w:rsidRPr="009479E8">
        <w:rPr>
          <w:rFonts w:ascii="Arial" w:hAnsi="Arial" w:cs="Arial"/>
          <w:kern w:val="2"/>
        </w:rPr>
        <w:br/>
        <w:t>предоставление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ED4AA7" w:rsidRPr="009479E8" w:rsidRDefault="00F44907" w:rsidP="00B635CE">
      <w:pPr>
        <w:shd w:val="clear" w:color="auto" w:fill="FFFFFF"/>
        <w:spacing w:after="96" w:line="255" w:lineRule="atLeast"/>
        <w:jc w:val="both"/>
        <w:rPr>
          <w:rFonts w:ascii="Tahoma" w:hAnsi="Tahoma" w:cs="Tahoma"/>
          <w:sz w:val="20"/>
          <w:szCs w:val="20"/>
        </w:rPr>
      </w:pPr>
      <w:r w:rsidRPr="009479E8">
        <w:rPr>
          <w:rFonts w:ascii="Arial" w:hAnsi="Arial" w:cs="Arial"/>
          <w:kern w:val="2"/>
        </w:rPr>
        <w:t xml:space="preserve">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w:t>
      </w:r>
      <w:r w:rsidR="004F2709" w:rsidRPr="009479E8">
        <w:rPr>
          <w:rFonts w:ascii="Arial" w:hAnsi="Arial" w:cs="Arial"/>
          <w:kern w:val="2"/>
        </w:rPr>
        <w:t>и на Портале:</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 xml:space="preserve">д) постановлением Правительства Российской Федерации от 28 апреля 2005 года № 266 «Об утверждении формы заявления о переустройстве и (или) </w:t>
      </w:r>
      <w:r w:rsidRPr="009479E8">
        <w:rPr>
          <w:rFonts w:ascii="Arial" w:hAnsi="Arial" w:cs="Arial"/>
        </w:rPr>
        <w:lastRenderedPageBreak/>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 Собрание законодательства Российской Федерации, № 19, ст. 1812, 09.05.2005);</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rsidR="00B635CE" w:rsidRPr="009479E8" w:rsidRDefault="00B635CE" w:rsidP="00B635CE">
      <w:pPr>
        <w:shd w:val="clear" w:color="auto" w:fill="FFFFFF"/>
        <w:spacing w:after="96" w:line="255" w:lineRule="atLeast"/>
        <w:jc w:val="both"/>
        <w:rPr>
          <w:rFonts w:ascii="Arial" w:hAnsi="Arial" w:cs="Arial"/>
        </w:rPr>
      </w:pPr>
      <w:r w:rsidRPr="009479E8">
        <w:rPr>
          <w:rFonts w:ascii="Arial" w:hAnsi="Arial" w:cs="Arial"/>
        </w:rPr>
        <w:t>ж)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w:t>
      </w:r>
      <w:r w:rsidR="00FD2355" w:rsidRPr="009479E8">
        <w:rPr>
          <w:rFonts w:ascii="Arial" w:hAnsi="Arial" w:cs="Arial"/>
        </w:rPr>
        <w:t>рские огни», декабрь 2005 года).</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9. Исчерпывающий перечень документов, необходимых</w:t>
      </w:r>
      <w:r w:rsidRPr="009479E8">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9479E8">
        <w:rPr>
          <w:rFonts w:ascii="Arial" w:hAnsi="Arial" w:cs="Arial"/>
          <w:kern w:val="2"/>
        </w:rPr>
        <w:br/>
        <w:t xml:space="preserve">и обязательными для предоставления муниципальной услуги, </w:t>
      </w: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подлежащих представлению заявителем или его представителем,</w:t>
      </w:r>
      <w:r w:rsidRPr="009479E8">
        <w:rPr>
          <w:rFonts w:ascii="Arial" w:hAnsi="Arial" w:cs="Arial"/>
          <w:kern w:val="2"/>
        </w:rPr>
        <w:br/>
        <w:t>способы их получения заявителем или его представителем,</w:t>
      </w:r>
      <w:r w:rsidRPr="009479E8">
        <w:rPr>
          <w:rFonts w:ascii="Arial" w:hAnsi="Arial" w:cs="Arial"/>
          <w:kern w:val="2"/>
        </w:rPr>
        <w:br/>
        <w:t>в том числе в электронной форме, порядок их представления</w:t>
      </w:r>
    </w:p>
    <w:p w:rsidR="00F44907" w:rsidRPr="009479E8" w:rsidRDefault="00F44907" w:rsidP="00F44907">
      <w:pPr>
        <w:keepNext/>
        <w:keepLines/>
        <w:autoSpaceDE w:val="0"/>
        <w:autoSpaceDN w:val="0"/>
        <w:adjustRightInd w:val="0"/>
        <w:jc w:val="both"/>
        <w:outlineLvl w:val="2"/>
        <w:rPr>
          <w:rFonts w:ascii="Arial" w:hAnsi="Arial" w:cs="Arial"/>
          <w:kern w:val="2"/>
        </w:rPr>
      </w:pPr>
    </w:p>
    <w:p w:rsidR="00F44907" w:rsidRPr="009479E8" w:rsidRDefault="00F44907" w:rsidP="00F44907">
      <w:pPr>
        <w:keepNext/>
        <w:keepLines/>
        <w:autoSpaceDE w:val="0"/>
        <w:autoSpaceDN w:val="0"/>
        <w:adjustRightInd w:val="0"/>
        <w:ind w:firstLine="709"/>
        <w:jc w:val="both"/>
        <w:outlineLvl w:val="2"/>
        <w:rPr>
          <w:rFonts w:ascii="Arial" w:hAnsi="Arial" w:cs="Arial"/>
        </w:rPr>
      </w:pPr>
      <w:r w:rsidRPr="009479E8">
        <w:rPr>
          <w:rFonts w:ascii="Arial" w:hAnsi="Arial" w:cs="Arial"/>
          <w:kern w:val="2"/>
        </w:rPr>
        <w:t>25. Для п</w:t>
      </w:r>
      <w:r w:rsidRPr="009479E8">
        <w:rPr>
          <w:rFonts w:ascii="Arial" w:hAnsi="Arial" w:cs="Arial"/>
          <w:bCs/>
          <w:kern w:val="2"/>
        </w:rPr>
        <w:t xml:space="preserve">редоставления муниципальной услуги </w:t>
      </w:r>
      <w:r w:rsidRPr="009479E8">
        <w:rPr>
          <w:rFonts w:ascii="Arial" w:hAnsi="Arial" w:cs="Arial"/>
          <w:kern w:val="2"/>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9479E8">
        <w:rPr>
          <w:rFonts w:ascii="Arial" w:hAnsi="Arial" w:cs="Arial"/>
        </w:rPr>
        <w:t xml:space="preserve">согласовании переустройства и (или) перепланировки помещения в многоквартирном доме </w:t>
      </w:r>
      <w:r w:rsidRPr="009479E8">
        <w:rPr>
          <w:rFonts w:ascii="Arial" w:hAnsi="Arial" w:cs="Arial"/>
          <w:kern w:val="2"/>
        </w:rPr>
        <w:t xml:space="preserve">(далее – заявление) по форме, установленной </w:t>
      </w:r>
      <w:r w:rsidRPr="009479E8">
        <w:rPr>
          <w:rFonts w:ascii="Arial" w:hAnsi="Arial" w:cs="Arial"/>
        </w:rPr>
        <w:t>постановлением Правительства Российской Федерации от 28 апреля 2005 года № 266</w:t>
      </w:r>
      <w:r w:rsidRPr="009479E8">
        <w:rPr>
          <w:rFonts w:ascii="Arial" w:hAnsi="Arial" w:cs="Arial"/>
          <w:kern w:val="2"/>
        </w:rPr>
        <w:t xml:space="preserve"> «</w:t>
      </w:r>
      <w:r w:rsidRPr="009479E8">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26. К заявлению заявитель или его представитель прилагает следующие документы:</w:t>
      </w:r>
    </w:p>
    <w:p w:rsidR="00F44907" w:rsidRPr="009479E8" w:rsidRDefault="00F44907" w:rsidP="00F44907">
      <w:pPr>
        <w:autoSpaceDE w:val="0"/>
        <w:autoSpaceDN w:val="0"/>
        <w:adjustRightInd w:val="0"/>
        <w:ind w:firstLine="709"/>
        <w:jc w:val="both"/>
        <w:rPr>
          <w:rFonts w:ascii="Arial" w:hAnsi="Arial" w:cs="Arial"/>
          <w:bCs/>
        </w:rPr>
      </w:pPr>
      <w:r w:rsidRPr="009479E8">
        <w:rPr>
          <w:rFonts w:ascii="Arial" w:hAnsi="Arial" w:cs="Arial"/>
          <w:bCs/>
        </w:rPr>
        <w:t>1) документ, подтверждающий полномочия представителя заявителя, – в случае, если заявление направлено представителем заявителя;</w:t>
      </w:r>
    </w:p>
    <w:p w:rsidR="00F44907" w:rsidRPr="009479E8" w:rsidRDefault="00F44907" w:rsidP="00F44907">
      <w:pPr>
        <w:autoSpaceDE w:val="0"/>
        <w:autoSpaceDN w:val="0"/>
        <w:adjustRightInd w:val="0"/>
        <w:ind w:firstLine="709"/>
        <w:jc w:val="both"/>
        <w:rPr>
          <w:rFonts w:ascii="Arial" w:hAnsi="Arial" w:cs="Arial"/>
          <w:bCs/>
        </w:rPr>
      </w:pPr>
      <w:r w:rsidRPr="009479E8">
        <w:rPr>
          <w:rFonts w:ascii="Arial" w:hAnsi="Arial" w:cs="Arial"/>
          <w:bCs/>
        </w:rPr>
        <w:t>2) документ, удостоверяющий личность заявителя или его представителя;</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bCs/>
        </w:rPr>
        <w:t xml:space="preserve">3) </w:t>
      </w:r>
      <w:r w:rsidRPr="009479E8">
        <w:rPr>
          <w:rFonts w:ascii="Arial" w:hAnsi="Arial" w:cs="Arial"/>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 в случае, если право на переустраиваемое и (или) перепланируемое помещение в многоквартирном доме не зарегистрировано в Едином государственном реестре недвижимости;</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5)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w:t>
      </w:r>
      <w:r w:rsidRPr="009479E8">
        <w:rPr>
          <w:rFonts w:ascii="Arial" w:hAnsi="Arial" w:cs="Arial"/>
        </w:rPr>
        <w:lastRenderedPageBreak/>
        <w:t>договора социального найма, –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rPr>
        <w:t xml:space="preserve">27. </w:t>
      </w:r>
      <w:r w:rsidRPr="009479E8">
        <w:rPr>
          <w:rFonts w:ascii="Arial" w:hAnsi="Arial" w:cs="Arial"/>
          <w:kern w:val="2"/>
        </w:rPr>
        <w:t>Способы получения заявителем или его представителем документов, указанных в пункте 26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для получения документа, указанного в подпункте 1 пункта 26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для получения документа, указанного в подпункте 2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3) для получения документа, указанного в подпункте 3 пункта 26 настоящего административного регламента, заявитель или его представитель в случае отсутствия у них указанного документа обращается к собственнику </w:t>
      </w:r>
      <w:r w:rsidRPr="009479E8">
        <w:rPr>
          <w:rFonts w:ascii="Arial" w:hAnsi="Arial" w:cs="Arial"/>
        </w:rPr>
        <w:t>переустраиваемого и (или) перепланируемого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rPr>
        <w:t xml:space="preserve">4) </w:t>
      </w:r>
      <w:r w:rsidRPr="009479E8">
        <w:rPr>
          <w:rFonts w:ascii="Arial" w:hAnsi="Arial" w:cs="Arial"/>
          <w:kern w:val="2"/>
        </w:rPr>
        <w:t>для получения документа, указанного в подпункте 4 пункта 26 настоящего административного регламента, заявитель или его представитель обращается в проектную организацию;</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5) для получения документа, указанного в подпункте 5 пункта 26 настоящего административного регламента, заявитель или его представитель обращается</w:t>
      </w:r>
      <w:r w:rsidRPr="009479E8">
        <w:rPr>
          <w:rFonts w:ascii="Arial" w:hAnsi="Arial" w:cs="Arial"/>
        </w:rPr>
        <w:t xml:space="preserve"> к собственникам помещений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rPr>
        <w:t xml:space="preserve">6) </w:t>
      </w:r>
      <w:r w:rsidRPr="009479E8">
        <w:rPr>
          <w:rFonts w:ascii="Arial" w:hAnsi="Arial" w:cs="Arial"/>
          <w:kern w:val="2"/>
        </w:rPr>
        <w:t>для получения документа, указанного в подпункте 6 пункта 26 настоящего административного регламента, заявитель или его представитель обращается к членам семьи нанимателя</w:t>
      </w:r>
      <w:r w:rsidRPr="009479E8">
        <w:rPr>
          <w:rFonts w:ascii="Arial" w:hAnsi="Arial" w:cs="Arial"/>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28. 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путем личного обращения в администрацию;</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через личный кабинет на Портале.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29. При предоставлении муниципальной услуги администрация не вправе требовать от заявителей или их представителей документы, не указанные в пунктах 25, 26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30. Требования к документам, представляемым заявителем</w:t>
      </w:r>
      <w:r w:rsidR="009479E8">
        <w:rPr>
          <w:rFonts w:ascii="Arial" w:hAnsi="Arial" w:cs="Arial"/>
          <w:kern w:val="2"/>
        </w:rPr>
        <w:t xml:space="preserve"> </w:t>
      </w:r>
      <w:r w:rsidRPr="009479E8">
        <w:rPr>
          <w:rFonts w:ascii="Arial" w:hAnsi="Arial" w:cs="Arial"/>
          <w:kern w:val="2"/>
        </w:rPr>
        <w:t>или его представителем:</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70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тексты документов должны быть написаны разборчиво;</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lastRenderedPageBreak/>
        <w:t>3) документы не должны иметь подчисток, приписок, зачеркнутых слов и не оговоренных в них исправлений;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 документы не должны быть исполнены карандашом;</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F44907" w:rsidRPr="009479E8" w:rsidRDefault="00F44907" w:rsidP="00F44907">
      <w:pPr>
        <w:tabs>
          <w:tab w:val="left" w:pos="3281"/>
        </w:tabs>
        <w:jc w:val="center"/>
        <w:rPr>
          <w:rFonts w:ascii="Arial" w:hAnsi="Arial" w:cs="Arial"/>
          <w:kern w:val="2"/>
        </w:rPr>
      </w:pPr>
    </w:p>
    <w:p w:rsidR="00F44907" w:rsidRPr="009479E8" w:rsidRDefault="00F44907" w:rsidP="00F44907">
      <w:pPr>
        <w:keepNext/>
        <w:keepLines/>
        <w:widowControl w:val="0"/>
        <w:tabs>
          <w:tab w:val="left" w:pos="3281"/>
        </w:tabs>
        <w:jc w:val="center"/>
        <w:rPr>
          <w:rFonts w:ascii="Arial" w:hAnsi="Arial" w:cs="Arial"/>
          <w:kern w:val="2"/>
        </w:rPr>
      </w:pPr>
      <w:r w:rsidRPr="009479E8">
        <w:rPr>
          <w:rFonts w:ascii="Arial" w:hAnsi="Arial" w:cs="Arial"/>
          <w:kern w:val="2"/>
        </w:rPr>
        <w:t>Глава 10. Исчерпывающий перечень документов, необходимых</w:t>
      </w:r>
    </w:p>
    <w:p w:rsidR="00F44907" w:rsidRPr="009479E8" w:rsidRDefault="00F44907" w:rsidP="00F44907">
      <w:pPr>
        <w:keepNext/>
        <w:keepLines/>
        <w:widowControl w:val="0"/>
        <w:tabs>
          <w:tab w:val="left" w:pos="3281"/>
        </w:tabs>
        <w:jc w:val="center"/>
        <w:rPr>
          <w:rFonts w:ascii="Arial" w:hAnsi="Arial" w:cs="Arial"/>
          <w:kern w:val="2"/>
        </w:rPr>
      </w:pPr>
      <w:r w:rsidRPr="009479E8">
        <w:rPr>
          <w:rFonts w:ascii="Arial" w:hAnsi="Arial" w:cs="Arial"/>
          <w:kern w:val="2"/>
        </w:rPr>
        <w:t>в соответствии с нормативными правовыми актами для предоставления</w:t>
      </w:r>
      <w:r w:rsidRPr="009479E8">
        <w:rPr>
          <w:rFonts w:ascii="Arial" w:hAnsi="Arial" w:cs="Arial"/>
          <w:kern w:val="2"/>
        </w:rPr>
        <w:br/>
        <w:t>муниципальной услуги, которые находятся в распоряжении</w:t>
      </w:r>
    </w:p>
    <w:p w:rsidR="00F44907" w:rsidRPr="009479E8" w:rsidRDefault="00F44907" w:rsidP="00F44907">
      <w:pPr>
        <w:keepNext/>
        <w:keepLines/>
        <w:widowControl w:val="0"/>
        <w:autoSpaceDE w:val="0"/>
        <w:autoSpaceDN w:val="0"/>
        <w:adjustRightInd w:val="0"/>
        <w:jc w:val="center"/>
        <w:outlineLvl w:val="2"/>
        <w:rPr>
          <w:rFonts w:ascii="Arial" w:hAnsi="Arial" w:cs="Arial"/>
          <w:kern w:val="2"/>
        </w:rPr>
      </w:pPr>
      <w:r w:rsidRPr="009479E8">
        <w:rPr>
          <w:rFonts w:ascii="Arial" w:hAnsi="Arial" w:cs="Arial"/>
          <w:kern w:val="2"/>
        </w:rPr>
        <w:t>государственных органов, органов местного самоуправления</w:t>
      </w:r>
      <w:r w:rsidRPr="009479E8">
        <w:rPr>
          <w:rFonts w:ascii="Arial" w:hAnsi="Arial" w:cs="Arial"/>
          <w:kern w:val="2"/>
        </w:rPr>
        <w:br/>
        <w:t>и иных органов, участвующих в предоставлении муниципальной</w:t>
      </w:r>
      <w:r w:rsidRPr="009479E8">
        <w:rPr>
          <w:rFonts w:ascii="Arial" w:hAnsi="Arial" w:cs="Arial"/>
          <w:kern w:val="2"/>
        </w:rPr>
        <w:br/>
        <w:t>услуги, и которые заявитель или его представитель вправе представить,</w:t>
      </w:r>
      <w:r w:rsidRPr="009479E8">
        <w:rPr>
          <w:rFonts w:ascii="Arial" w:hAnsi="Arial" w:cs="Arial"/>
          <w:kern w:val="2"/>
        </w:rPr>
        <w:br/>
        <w:t>а также способы их получения заявителями или их представителями,</w:t>
      </w:r>
    </w:p>
    <w:p w:rsidR="00F44907" w:rsidRPr="009479E8" w:rsidRDefault="00F44907" w:rsidP="00F44907">
      <w:pPr>
        <w:keepNext/>
        <w:keepLines/>
        <w:widowControl w:val="0"/>
        <w:autoSpaceDE w:val="0"/>
        <w:autoSpaceDN w:val="0"/>
        <w:adjustRightInd w:val="0"/>
        <w:jc w:val="center"/>
        <w:outlineLvl w:val="2"/>
        <w:rPr>
          <w:rFonts w:ascii="Arial" w:hAnsi="Arial" w:cs="Arial"/>
          <w:kern w:val="2"/>
        </w:rPr>
      </w:pPr>
      <w:r w:rsidRPr="009479E8">
        <w:rPr>
          <w:rFonts w:ascii="Arial" w:hAnsi="Arial" w:cs="Arial"/>
          <w:kern w:val="2"/>
        </w:rPr>
        <w:t>в том числе в электронной форме, порядок их представления</w:t>
      </w:r>
    </w:p>
    <w:p w:rsidR="00F44907" w:rsidRPr="009479E8" w:rsidRDefault="00F44907" w:rsidP="00F44907">
      <w:pPr>
        <w:keepNext/>
        <w:keepLines/>
        <w:autoSpaceDE w:val="0"/>
        <w:autoSpaceDN w:val="0"/>
        <w:adjustRightInd w:val="0"/>
        <w:ind w:firstLine="720"/>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bookmarkStart w:id="0" w:name="Par232"/>
      <w:bookmarkEnd w:id="0"/>
      <w:r w:rsidRPr="009479E8">
        <w:rPr>
          <w:rFonts w:ascii="Arial" w:hAnsi="Arial" w:cs="Arial"/>
          <w:kern w:val="2"/>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2) технический паспорт переустраиваемого и (или) перепланируемого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3) заключение исполнительного органа государственной власти Иркутской области, уполномоченного в области охраны объектов культурного наследия,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32. Для получения документов, указанных в пункте 31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19 и 88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33. Заявитель или его представитель вправе представить в администрацию документы, указанные в пункте 31 настоящего административного регламента, способами, установленными в пункте 28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autoSpaceDE w:val="0"/>
        <w:autoSpaceDN w:val="0"/>
        <w:adjustRightInd w:val="0"/>
        <w:jc w:val="center"/>
        <w:rPr>
          <w:rFonts w:ascii="Arial" w:hAnsi="Arial" w:cs="Arial"/>
          <w:kern w:val="2"/>
        </w:rPr>
      </w:pPr>
      <w:r w:rsidRPr="009479E8">
        <w:rPr>
          <w:rFonts w:ascii="Arial" w:hAnsi="Arial" w:cs="Arial"/>
          <w:kern w:val="2"/>
        </w:rPr>
        <w:t>Глава 11. Запрет требовать от заявителя</w:t>
      </w:r>
      <w:r w:rsidRPr="009479E8">
        <w:rPr>
          <w:rFonts w:ascii="Arial" w:hAnsi="Arial" w:cs="Arial"/>
          <w:kern w:val="2"/>
        </w:rPr>
        <w:br/>
        <w:t>представления документов и информации</w:t>
      </w:r>
    </w:p>
    <w:p w:rsidR="00F44907" w:rsidRPr="009479E8" w:rsidRDefault="00F44907" w:rsidP="00F44907">
      <w:pPr>
        <w:keepNext/>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34. Администрация при предоставлении муниципальной услуги не вправе требовать от заявителей или их представителей: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479E8">
        <w:rPr>
          <w:rFonts w:ascii="Arial" w:hAnsi="Arial" w:cs="Arial"/>
          <w:kern w:val="2"/>
        </w:rPr>
        <w:noBreakHyphen/>
        <w:t>ФЗ «Об организации предоставления государственных и муниципальных услуг» перечень документов;</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3) представления документов и информации, отсутствие и (или) недостоверность которых не указывались при первоначальном отказе </w:t>
      </w:r>
      <w:r w:rsidRPr="009479E8">
        <w:rPr>
          <w:rFonts w:ascii="Arial" w:hAnsi="Arial" w:cs="Arial"/>
        </w:rPr>
        <w:t>в приеме документов, необходимых для предоставления муниципальной услуги, либо</w:t>
      </w:r>
      <w:r w:rsidRPr="009479E8">
        <w:rPr>
          <w:rFonts w:ascii="Arial" w:hAnsi="Arial" w:cs="Arial"/>
          <w:kern w:val="2"/>
        </w:rPr>
        <w:t xml:space="preserve">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4) </w:t>
      </w:r>
      <w:r w:rsidRPr="009479E8">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w:t>
      </w:r>
      <w:r w:rsidRPr="009479E8">
        <w:rPr>
          <w:rFonts w:ascii="Arial" w:hAnsi="Arial" w:cs="Arial"/>
          <w:vertAlign w:val="superscript"/>
        </w:rPr>
        <w:t>2</w:t>
      </w:r>
      <w:r w:rsidRPr="009479E8">
        <w:rPr>
          <w:rFonts w:ascii="Arial" w:hAnsi="Arial" w:cs="Arial"/>
        </w:rPr>
        <w:t xml:space="preserve"> части 1 статьи 16 </w:t>
      </w:r>
      <w:r w:rsidRPr="009479E8">
        <w:rPr>
          <w:rFonts w:ascii="Arial" w:hAnsi="Arial" w:cs="Arial"/>
          <w:kern w:val="2"/>
        </w:rPr>
        <w:t>Федерального закона от 27 июля 2010 года № 210-ФЗ «Об организации предоставления государственных и муниципальных услуг»</w:t>
      </w:r>
      <w:r w:rsidRPr="009479E8">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12. Перечень оснований для отказа в приеме документов,</w:t>
      </w:r>
      <w:r w:rsidRPr="009479E8">
        <w:rPr>
          <w:rFonts w:ascii="Arial" w:hAnsi="Arial" w:cs="Arial"/>
          <w:kern w:val="2"/>
        </w:rPr>
        <w:br/>
        <w:t>необходимых для предоставления муниципальной услуги</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540"/>
        <w:jc w:val="both"/>
        <w:rPr>
          <w:rFonts w:ascii="Arial" w:hAnsi="Arial" w:cs="Arial"/>
        </w:rPr>
      </w:pPr>
      <w:r w:rsidRPr="009479E8">
        <w:rPr>
          <w:rFonts w:ascii="Arial" w:hAnsi="Arial" w:cs="Arial"/>
          <w:kern w:val="2"/>
        </w:rPr>
        <w:t xml:space="preserve">35. </w:t>
      </w:r>
      <w:r w:rsidRPr="009479E8">
        <w:rPr>
          <w:rFonts w:ascii="Arial" w:hAnsi="Arial" w:cs="Arial"/>
        </w:rPr>
        <w:t>Основаниями для отказа в приеме документов являются:</w:t>
      </w:r>
    </w:p>
    <w:p w:rsidR="00F44907" w:rsidRPr="009479E8" w:rsidRDefault="00F44907" w:rsidP="00F44907">
      <w:pPr>
        <w:autoSpaceDE w:val="0"/>
        <w:autoSpaceDN w:val="0"/>
        <w:adjustRightInd w:val="0"/>
        <w:ind w:firstLine="540"/>
        <w:jc w:val="both"/>
        <w:rPr>
          <w:rFonts w:ascii="Arial" w:hAnsi="Arial" w:cs="Arial"/>
        </w:rPr>
      </w:pPr>
      <w:r w:rsidRPr="009479E8">
        <w:rPr>
          <w:rFonts w:ascii="Arial" w:hAnsi="Arial" w:cs="Arial"/>
        </w:rPr>
        <w:t>1)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rsidR="00F44907" w:rsidRPr="009479E8" w:rsidRDefault="00F44907" w:rsidP="00F44907">
      <w:pPr>
        <w:autoSpaceDE w:val="0"/>
        <w:autoSpaceDN w:val="0"/>
        <w:adjustRightInd w:val="0"/>
        <w:ind w:firstLine="540"/>
        <w:jc w:val="both"/>
        <w:rPr>
          <w:rFonts w:ascii="Arial" w:hAnsi="Arial" w:cs="Arial"/>
        </w:rPr>
      </w:pPr>
      <w:r w:rsidRPr="009479E8">
        <w:rPr>
          <w:rFonts w:ascii="Arial" w:hAnsi="Arial" w:cs="Arial"/>
        </w:rPr>
        <w:t>2)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F44907" w:rsidRPr="009479E8" w:rsidRDefault="00F44907" w:rsidP="00F44907">
      <w:pPr>
        <w:autoSpaceDE w:val="0"/>
        <w:autoSpaceDN w:val="0"/>
        <w:adjustRightInd w:val="0"/>
        <w:ind w:firstLine="539"/>
        <w:jc w:val="both"/>
        <w:rPr>
          <w:rFonts w:ascii="Arial" w:hAnsi="Arial" w:cs="Arial"/>
        </w:rPr>
      </w:pPr>
      <w:r w:rsidRPr="009479E8">
        <w:rPr>
          <w:rFonts w:ascii="Arial" w:hAnsi="Arial" w:cs="Arial"/>
        </w:rPr>
        <w:t>36.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82 настоящего административного регламента.</w:t>
      </w:r>
    </w:p>
    <w:p w:rsidR="00F44907" w:rsidRPr="009479E8" w:rsidRDefault="00F44907" w:rsidP="00F44907">
      <w:pPr>
        <w:autoSpaceDE w:val="0"/>
        <w:autoSpaceDN w:val="0"/>
        <w:adjustRightInd w:val="0"/>
        <w:ind w:firstLine="539"/>
        <w:jc w:val="both"/>
        <w:rPr>
          <w:rFonts w:ascii="Arial" w:hAnsi="Arial" w:cs="Arial"/>
        </w:rPr>
      </w:pPr>
      <w:r w:rsidRPr="009479E8">
        <w:rPr>
          <w:rFonts w:ascii="Arial" w:hAnsi="Arial" w:cs="Arial"/>
        </w:rPr>
        <w:t>37. 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rsidR="00F44907" w:rsidRPr="009479E8" w:rsidRDefault="00F44907" w:rsidP="00F44907">
      <w:pPr>
        <w:autoSpaceDE w:val="0"/>
        <w:autoSpaceDN w:val="0"/>
        <w:adjustRightInd w:val="0"/>
        <w:ind w:firstLine="720"/>
        <w:jc w:val="center"/>
        <w:outlineLvl w:val="2"/>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13. Перечень оснований для приостановления</w:t>
      </w:r>
    </w:p>
    <w:p w:rsidR="00F44907" w:rsidRPr="009479E8" w:rsidRDefault="00F44907" w:rsidP="00F44907">
      <w:pPr>
        <w:keepNext/>
        <w:keepLines/>
        <w:autoSpaceDE w:val="0"/>
        <w:autoSpaceDN w:val="0"/>
        <w:adjustRightInd w:val="0"/>
        <w:jc w:val="center"/>
        <w:rPr>
          <w:rFonts w:ascii="Arial" w:hAnsi="Arial" w:cs="Arial"/>
          <w:kern w:val="2"/>
        </w:rPr>
      </w:pPr>
      <w:r w:rsidRPr="009479E8">
        <w:rPr>
          <w:rFonts w:ascii="Arial" w:hAnsi="Arial" w:cs="Arial"/>
          <w:kern w:val="2"/>
        </w:rPr>
        <w:t>или отказа в предоставлении муниципальной услуги</w:t>
      </w:r>
    </w:p>
    <w:p w:rsidR="00F44907" w:rsidRPr="009479E8" w:rsidRDefault="00F44907" w:rsidP="00F44907">
      <w:pPr>
        <w:keepNext/>
        <w:keepLines/>
        <w:autoSpaceDE w:val="0"/>
        <w:autoSpaceDN w:val="0"/>
        <w:adjustRightInd w:val="0"/>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38.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lastRenderedPageBreak/>
        <w:t>Глава 14. Перечень услуг, которые являются необходимыми</w:t>
      </w:r>
      <w:r w:rsidRPr="009479E8">
        <w:rPr>
          <w:rFonts w:ascii="Arial" w:hAnsi="Arial" w:cs="Arial"/>
          <w:kern w:val="2"/>
        </w:rPr>
        <w:br/>
        <w:t xml:space="preserve">и обязательными для предоставления муниципальной услуги, </w:t>
      </w: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в том числе сведения о документе (документах), выдаваемом (выдаваемых) организациями, участвующими в предоставлении муниципальной услуги</w:t>
      </w:r>
    </w:p>
    <w:p w:rsidR="00F44907" w:rsidRPr="009479E8" w:rsidRDefault="00F44907" w:rsidP="00F44907">
      <w:pPr>
        <w:keepNext/>
        <w:keepLines/>
        <w:autoSpaceDE w:val="0"/>
        <w:autoSpaceDN w:val="0"/>
        <w:adjustRightInd w:val="0"/>
        <w:ind w:firstLine="720"/>
        <w:jc w:val="both"/>
        <w:rPr>
          <w:rFonts w:ascii="Arial" w:hAnsi="Arial" w:cs="Arial"/>
          <w:kern w:val="2"/>
        </w:rPr>
      </w:pPr>
    </w:p>
    <w:p w:rsidR="00F44907" w:rsidRPr="009479E8" w:rsidRDefault="00F44907" w:rsidP="003C1384">
      <w:pPr>
        <w:autoSpaceDE w:val="0"/>
        <w:autoSpaceDN w:val="0"/>
        <w:adjustRightInd w:val="0"/>
        <w:ind w:firstLine="709"/>
        <w:jc w:val="both"/>
        <w:rPr>
          <w:rFonts w:ascii="Arial" w:hAnsi="Arial" w:cs="Arial"/>
          <w:kern w:val="2"/>
        </w:rPr>
      </w:pPr>
      <w:r w:rsidRPr="009479E8">
        <w:rPr>
          <w:rFonts w:ascii="Arial" w:hAnsi="Arial" w:cs="Arial"/>
          <w:kern w:val="2"/>
        </w:rPr>
        <w:t>39. </w:t>
      </w:r>
      <w:r w:rsidR="003C1384" w:rsidRPr="009479E8">
        <w:rPr>
          <w:rFonts w:ascii="Arial" w:hAnsi="Arial" w:cs="Arial"/>
          <w:kern w:val="2"/>
        </w:rPr>
        <w:t>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№22-39 Д/сп, услуги, которые являются необходимыми и обязательными для предоставления муниципальной услуги, отсутствуют.</w:t>
      </w:r>
    </w:p>
    <w:p w:rsidR="003C1384" w:rsidRPr="009479E8" w:rsidRDefault="003C1384" w:rsidP="003C1384">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w:t>
      </w:r>
      <w:bookmarkStart w:id="1" w:name="Par277"/>
      <w:bookmarkEnd w:id="1"/>
      <w:r w:rsidRPr="009479E8">
        <w:rPr>
          <w:rFonts w:ascii="Arial" w:hAnsi="Arial" w:cs="Arial"/>
          <w:kern w:val="2"/>
        </w:rPr>
        <w:t>5. Порядок, размер и основания взимания</w:t>
      </w:r>
      <w:r w:rsidRPr="009479E8">
        <w:rPr>
          <w:rFonts w:ascii="Arial" w:hAnsi="Arial" w:cs="Arial"/>
          <w:kern w:val="2"/>
        </w:rPr>
        <w:br/>
        <w:t>государственной пошлины или иной платы, взимаемой</w:t>
      </w:r>
      <w:r w:rsidRPr="009479E8">
        <w:rPr>
          <w:rFonts w:ascii="Arial" w:hAnsi="Arial" w:cs="Arial"/>
          <w:kern w:val="2"/>
        </w:rPr>
        <w:br/>
        <w:t>за предоставление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40. Муниципальная услуга предоставляется без взимания государственной пошлины или иной платы.</w:t>
      </w:r>
    </w:p>
    <w:p w:rsidR="00F44907" w:rsidRPr="009479E8" w:rsidRDefault="00F44907" w:rsidP="00F44907">
      <w:pPr>
        <w:ind w:firstLine="709"/>
        <w:jc w:val="both"/>
        <w:rPr>
          <w:rFonts w:ascii="Arial" w:hAnsi="Arial" w:cs="Arial"/>
          <w:kern w:val="2"/>
        </w:rPr>
      </w:pPr>
      <w:r w:rsidRPr="009479E8">
        <w:rPr>
          <w:rFonts w:ascii="Arial" w:hAnsi="Arial" w:cs="Arial"/>
          <w:kern w:val="2"/>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44907" w:rsidRPr="009479E8" w:rsidRDefault="00F44907" w:rsidP="00F44907">
      <w:pPr>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16. Порядок, размер и основания взимания платы</w:t>
      </w:r>
      <w:r w:rsidRPr="009479E8">
        <w:rPr>
          <w:rFonts w:ascii="Arial" w:hAnsi="Arial" w:cs="Arial"/>
          <w:kern w:val="2"/>
        </w:rPr>
        <w:br/>
        <w:t>за предоставление услуг, которые являются необходимыми</w:t>
      </w:r>
      <w:r w:rsidRPr="009479E8">
        <w:rPr>
          <w:rFonts w:ascii="Arial" w:hAnsi="Arial" w:cs="Arial"/>
          <w:kern w:val="2"/>
        </w:rPr>
        <w:br/>
        <w:t>и обязательными для предоставления муниципальной услуги,</w:t>
      </w:r>
      <w:r w:rsidRPr="009479E8">
        <w:rPr>
          <w:rFonts w:ascii="Arial" w:hAnsi="Arial" w:cs="Arial"/>
          <w:kern w:val="2"/>
        </w:rPr>
        <w:br/>
        <w:t>включая информацию о методике расчета размера такой платы</w:t>
      </w:r>
    </w:p>
    <w:p w:rsidR="00F44907" w:rsidRPr="009479E8" w:rsidRDefault="00F44907" w:rsidP="00F44907">
      <w:pPr>
        <w:keepNext/>
        <w:keepLines/>
        <w:autoSpaceDE w:val="0"/>
        <w:autoSpaceDN w:val="0"/>
        <w:adjustRightInd w:val="0"/>
        <w:ind w:firstLine="720"/>
        <w:jc w:val="center"/>
        <w:outlineLvl w:val="2"/>
        <w:rPr>
          <w:rFonts w:ascii="Arial" w:hAnsi="Arial" w:cs="Arial"/>
          <w:kern w:val="2"/>
        </w:rPr>
      </w:pPr>
    </w:p>
    <w:p w:rsidR="00F44907" w:rsidRPr="009479E8" w:rsidRDefault="00F44907" w:rsidP="00F44907">
      <w:pPr>
        <w:ind w:firstLine="720"/>
        <w:jc w:val="both"/>
        <w:rPr>
          <w:rFonts w:ascii="Arial" w:hAnsi="Arial" w:cs="Arial"/>
          <w:kern w:val="2"/>
        </w:rPr>
      </w:pPr>
      <w:r w:rsidRPr="009479E8">
        <w:rPr>
          <w:rFonts w:ascii="Arial" w:hAnsi="Arial" w:cs="Arial"/>
          <w:kern w:val="2"/>
        </w:rPr>
        <w:t>42. Плата за услуги, которые являются необходимыми и обязательными для предоставления муниципальной услуги, отсутствует.</w:t>
      </w:r>
    </w:p>
    <w:p w:rsidR="00F44907" w:rsidRPr="009479E8" w:rsidRDefault="00F44907" w:rsidP="00F44907">
      <w:pPr>
        <w:ind w:firstLine="720"/>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bookmarkStart w:id="2" w:name="Par285"/>
      <w:bookmarkEnd w:id="2"/>
      <w:r w:rsidRPr="009479E8">
        <w:rPr>
          <w:rFonts w:ascii="Arial" w:hAnsi="Arial" w:cs="Arial"/>
          <w:kern w:val="2"/>
        </w:rPr>
        <w:t>Глава 17. Максимальный срок ожидания в очереди при подаче заявления</w:t>
      </w:r>
      <w:r w:rsidRPr="009479E8">
        <w:rPr>
          <w:rFonts w:ascii="Arial" w:hAnsi="Arial" w:cs="Arial"/>
          <w:kern w:val="2"/>
        </w:rPr>
        <w:br/>
        <w:t>и при получении результата предоставления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ind w:firstLine="720"/>
        <w:jc w:val="both"/>
        <w:rPr>
          <w:rFonts w:ascii="Arial" w:hAnsi="Arial" w:cs="Arial"/>
          <w:kern w:val="2"/>
        </w:rPr>
      </w:pPr>
      <w:r w:rsidRPr="009479E8">
        <w:rPr>
          <w:rFonts w:ascii="Arial" w:hAnsi="Arial" w:cs="Arial"/>
          <w:kern w:val="2"/>
        </w:rPr>
        <w:t>43. Максимальное время ожидания в очереди при подаче заявления и документов не должно превышать 15 минут.</w:t>
      </w:r>
    </w:p>
    <w:p w:rsidR="00F44907" w:rsidRPr="009479E8" w:rsidRDefault="00F44907" w:rsidP="00F44907">
      <w:pPr>
        <w:ind w:firstLine="720"/>
        <w:jc w:val="both"/>
        <w:rPr>
          <w:rFonts w:ascii="Arial" w:hAnsi="Arial" w:cs="Arial"/>
          <w:kern w:val="2"/>
        </w:rPr>
      </w:pPr>
      <w:r w:rsidRPr="009479E8">
        <w:rPr>
          <w:rFonts w:ascii="Arial" w:hAnsi="Arial" w:cs="Arial"/>
          <w:kern w:val="2"/>
        </w:rPr>
        <w:t>44. Максимальное время ожидания в очереди при получении результата муниципальной услуги не должно превышать 15 минут.</w:t>
      </w:r>
    </w:p>
    <w:p w:rsidR="00F44907" w:rsidRPr="009479E8" w:rsidRDefault="00F44907" w:rsidP="00F44907">
      <w:pPr>
        <w:jc w:val="center"/>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18. Срок и порядок регистрации заявления,</w:t>
      </w: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 xml:space="preserve"> в том числе в электронной форме</w:t>
      </w:r>
    </w:p>
    <w:p w:rsidR="00F44907" w:rsidRPr="009479E8" w:rsidRDefault="00F44907" w:rsidP="00F44907">
      <w:pPr>
        <w:keepNext/>
        <w:keepLines/>
        <w:ind w:firstLine="709"/>
        <w:jc w:val="both"/>
        <w:rPr>
          <w:rFonts w:ascii="Arial" w:hAnsi="Arial" w:cs="Arial"/>
          <w:kern w:val="2"/>
        </w:rPr>
      </w:pPr>
    </w:p>
    <w:p w:rsidR="002B4F72" w:rsidRPr="009479E8" w:rsidRDefault="00F44907" w:rsidP="00F44907">
      <w:pPr>
        <w:autoSpaceDE w:val="0"/>
        <w:autoSpaceDN w:val="0"/>
        <w:adjustRightInd w:val="0"/>
        <w:ind w:firstLine="709"/>
        <w:jc w:val="both"/>
        <w:rPr>
          <w:sz w:val="22"/>
          <w:szCs w:val="22"/>
        </w:rPr>
      </w:pPr>
      <w:r w:rsidRPr="009479E8">
        <w:rPr>
          <w:rFonts w:ascii="Arial" w:hAnsi="Arial" w:cs="Arial"/>
          <w:kern w:val="2"/>
        </w:rPr>
        <w:t xml:space="preserve">45. Регистрацию заявления осуществляет должностное лицо администрации, ответственное за прием и регистрацию документов, в том числе в электронной форме, </w:t>
      </w:r>
      <w:r w:rsidR="002B4F72" w:rsidRPr="009479E8">
        <w:rPr>
          <w:rFonts w:ascii="Arial" w:hAnsi="Arial" w:cs="Arial"/>
          <w:kern w:val="2"/>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путем присвоения указанным документам входящего номера с указанием даты получения.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46.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lastRenderedPageBreak/>
        <w:t>47.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19. Требования к помещениям, в которых</w:t>
      </w:r>
      <w:r w:rsidRPr="009479E8">
        <w:rPr>
          <w:rFonts w:ascii="Arial" w:hAnsi="Arial" w:cs="Arial"/>
          <w:kern w:val="2"/>
        </w:rPr>
        <w:br/>
        <w:t>предоставляется муниципальная услуга</w:t>
      </w:r>
    </w:p>
    <w:p w:rsidR="00F44907" w:rsidRPr="009479E8" w:rsidRDefault="00F44907" w:rsidP="00F44907">
      <w:pPr>
        <w:keepNext/>
        <w:keepLines/>
        <w:autoSpaceDE w:val="0"/>
        <w:autoSpaceDN w:val="0"/>
        <w:ind w:firstLine="709"/>
        <w:jc w:val="both"/>
        <w:rPr>
          <w:rFonts w:ascii="Arial" w:hAnsi="Arial" w:cs="Arial"/>
          <w:kern w:val="2"/>
        </w:rPr>
      </w:pP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49. Администрация обеспечивает инвалидам (включая инвалидов, использующих кресла-коляски и собак-проводников):</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56. Места для заполнения документов оборудуются информационными стендами, стульями и столами для возможности оформления документов.</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57.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w:t>
      </w:r>
      <w:r w:rsidRPr="009479E8">
        <w:rPr>
          <w:rFonts w:ascii="Arial" w:hAnsi="Arial" w:cs="Arial"/>
          <w:kern w:val="2"/>
        </w:rPr>
        <w:lastRenderedPageBreak/>
        <w:t>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20. Показатели доступности и качества муниципальной услуги,</w:t>
      </w:r>
      <w:r w:rsidRPr="009479E8">
        <w:rPr>
          <w:rFonts w:ascii="Arial" w:hAnsi="Arial" w:cs="Arial"/>
          <w:kern w:val="2"/>
        </w:rPr>
        <w:br/>
        <w:t>в том числе количество взаимодействий заявителя с должностными</w:t>
      </w:r>
      <w:r w:rsidRPr="009479E8">
        <w:rPr>
          <w:rFonts w:ascii="Arial" w:hAnsi="Arial" w:cs="Arial"/>
          <w:kern w:val="2"/>
        </w:rPr>
        <w:br/>
        <w:t>лицами при предоставлении муниципальной услуги и их</w:t>
      </w:r>
      <w:r w:rsidRPr="009479E8">
        <w:rPr>
          <w:rFonts w:ascii="Arial" w:hAnsi="Arial" w:cs="Arial"/>
          <w:kern w:val="2"/>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числе в полном объеме), посредством комплексного запроса</w:t>
      </w:r>
    </w:p>
    <w:p w:rsidR="00F44907" w:rsidRPr="009479E8" w:rsidRDefault="00F44907" w:rsidP="00F44907">
      <w:pPr>
        <w:keepNext/>
        <w:keepLines/>
        <w:autoSpaceDE w:val="0"/>
        <w:autoSpaceDN w:val="0"/>
        <w:ind w:firstLine="709"/>
        <w:jc w:val="both"/>
        <w:rPr>
          <w:rFonts w:ascii="Arial" w:hAnsi="Arial" w:cs="Arial"/>
          <w:kern w:val="2"/>
        </w:rPr>
      </w:pP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58. Основными показателями доступности и качества муниципальной услуги являются: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соблюдение требований к местам предоставления муниципальной услуги, их транспортной доступности;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среднее время ожидания в очереди при подаче документов;</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4) количество взаимодействий заявителя или его представителя с должностными лицами, их продолжительность;</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5) возможность получения информации о ходе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для подачи документов, необходимых для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для получения результата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60 настоящего административного регламента видов взаимодействия.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63.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Возможность получения муниципальной услуги посредством обращения заявителя в МФЦ не предусмотрена.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64.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6–14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Заявителю, подавшему уведомление о планируемом строительстве через Портал, обеспечивается возможность получения информации о ходе предоставления муниципальной услуги на Портале.</w:t>
      </w:r>
    </w:p>
    <w:p w:rsidR="00F44907" w:rsidRPr="009479E8" w:rsidRDefault="00F44907" w:rsidP="00F44907">
      <w:pPr>
        <w:autoSpaceDE w:val="0"/>
        <w:autoSpaceDN w:val="0"/>
        <w:adjustRightInd w:val="0"/>
        <w:ind w:firstLine="720"/>
        <w:jc w:val="center"/>
        <w:outlineLvl w:val="2"/>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w:t>
      </w:r>
      <w:r w:rsidRPr="009479E8">
        <w:rPr>
          <w:rFonts w:ascii="Arial" w:hAnsi="Arial" w:cs="Arial"/>
          <w:kern w:val="2"/>
        </w:rPr>
        <w:br/>
        <w:t>принципу, а также особенности предоставления муниципальной</w:t>
      </w:r>
      <w:r w:rsidRPr="009479E8">
        <w:rPr>
          <w:rFonts w:ascii="Arial" w:hAnsi="Arial" w:cs="Arial"/>
          <w:kern w:val="2"/>
        </w:rPr>
        <w:br/>
        <w:t>услуги в электронной форме</w:t>
      </w:r>
    </w:p>
    <w:p w:rsidR="00F44907" w:rsidRPr="009479E8" w:rsidRDefault="00F44907" w:rsidP="00F44907">
      <w:pPr>
        <w:keepNext/>
        <w:keepLines/>
        <w:autoSpaceDE w:val="0"/>
        <w:autoSpaceDN w:val="0"/>
        <w:adjustRightInd w:val="0"/>
        <w:ind w:firstLine="72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65. Предоставление муниципальной услуги по экстерриториальному принципу не предоставляется.</w:t>
      </w:r>
    </w:p>
    <w:p w:rsidR="00677B73" w:rsidRPr="009479E8" w:rsidRDefault="00F44907" w:rsidP="00677B73">
      <w:pPr>
        <w:autoSpaceDE w:val="0"/>
        <w:autoSpaceDN w:val="0"/>
        <w:adjustRightInd w:val="0"/>
        <w:ind w:firstLine="709"/>
        <w:jc w:val="both"/>
        <w:rPr>
          <w:rFonts w:ascii="Arial" w:hAnsi="Arial" w:cs="Arial"/>
          <w:kern w:val="2"/>
        </w:rPr>
      </w:pPr>
      <w:r w:rsidRPr="009479E8">
        <w:rPr>
          <w:rFonts w:ascii="Arial" w:hAnsi="Arial" w:cs="Arial"/>
          <w:kern w:val="2"/>
        </w:rPr>
        <w:t xml:space="preserve">66. </w:t>
      </w:r>
      <w:r w:rsidR="00677B73" w:rsidRPr="009479E8">
        <w:rPr>
          <w:rFonts w:ascii="Arial" w:hAnsi="Arial" w:cs="Arial"/>
          <w:kern w:val="2"/>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677B73" w:rsidRPr="009479E8" w:rsidRDefault="00677B73" w:rsidP="00677B73">
      <w:pPr>
        <w:tabs>
          <w:tab w:val="left" w:pos="-142"/>
          <w:tab w:val="left" w:pos="0"/>
        </w:tabs>
        <w:autoSpaceDE w:val="0"/>
        <w:autoSpaceDN w:val="0"/>
        <w:adjustRightInd w:val="0"/>
        <w:ind w:firstLine="709"/>
        <w:jc w:val="both"/>
        <w:rPr>
          <w:rFonts w:ascii="Arial" w:hAnsi="Arial" w:cs="Arial"/>
          <w:kern w:val="2"/>
        </w:rPr>
      </w:pPr>
      <w:r w:rsidRPr="009479E8">
        <w:rPr>
          <w:rFonts w:ascii="Arial" w:hAnsi="Arial" w:cs="Arial"/>
          <w:kern w:val="2"/>
        </w:rPr>
        <w:t>I этап - возможность получения информации о муниципальной услуге посредством Портала;</w:t>
      </w:r>
    </w:p>
    <w:p w:rsidR="00677B73" w:rsidRPr="009479E8" w:rsidRDefault="00677B73" w:rsidP="00677B73">
      <w:pPr>
        <w:tabs>
          <w:tab w:val="left" w:pos="-142"/>
          <w:tab w:val="left" w:pos="0"/>
        </w:tabs>
        <w:autoSpaceDE w:val="0"/>
        <w:autoSpaceDN w:val="0"/>
        <w:adjustRightInd w:val="0"/>
        <w:ind w:firstLine="709"/>
        <w:jc w:val="both"/>
        <w:rPr>
          <w:rFonts w:ascii="Arial" w:hAnsi="Arial" w:cs="Arial"/>
          <w:kern w:val="2"/>
        </w:rPr>
      </w:pPr>
      <w:r w:rsidRPr="009479E8">
        <w:rPr>
          <w:rFonts w:ascii="Arial" w:hAnsi="Arial" w:cs="Arial"/>
          <w:kern w:val="2"/>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677B73" w:rsidRPr="009479E8" w:rsidRDefault="00677B73" w:rsidP="00677B73">
      <w:pPr>
        <w:tabs>
          <w:tab w:val="left" w:pos="-142"/>
          <w:tab w:val="left" w:pos="0"/>
        </w:tabs>
        <w:autoSpaceDE w:val="0"/>
        <w:autoSpaceDN w:val="0"/>
        <w:adjustRightInd w:val="0"/>
        <w:ind w:firstLine="709"/>
        <w:jc w:val="both"/>
        <w:rPr>
          <w:rFonts w:ascii="Arial" w:hAnsi="Arial" w:cs="Arial"/>
          <w:kern w:val="2"/>
        </w:rPr>
      </w:pPr>
      <w:r w:rsidRPr="009479E8">
        <w:rPr>
          <w:rFonts w:ascii="Arial" w:hAnsi="Arial" w:cs="Arial"/>
          <w:kern w:val="2"/>
        </w:rPr>
        <w:t>III этап – возможность в целях получения муниципальной услуги представления документов в электронном виде с использованием Портала;</w:t>
      </w:r>
    </w:p>
    <w:p w:rsidR="00F44907" w:rsidRPr="009479E8" w:rsidRDefault="00677B73" w:rsidP="00677B73">
      <w:pPr>
        <w:autoSpaceDE w:val="0"/>
        <w:autoSpaceDN w:val="0"/>
        <w:adjustRightInd w:val="0"/>
        <w:ind w:firstLine="709"/>
        <w:jc w:val="both"/>
        <w:rPr>
          <w:rFonts w:ascii="Arial" w:hAnsi="Arial" w:cs="Arial"/>
          <w:kern w:val="2"/>
        </w:rPr>
      </w:pPr>
      <w:r w:rsidRPr="009479E8">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67.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69.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9479E8">
        <w:rPr>
          <w:rFonts w:ascii="Arial" w:hAnsi="Arial" w:cs="Arial"/>
          <w:kern w:val="2"/>
          <w:lang w:val="en-US"/>
        </w:rPr>
        <w:t>odt</w:t>
      </w:r>
      <w:r w:rsidRPr="009479E8">
        <w:rPr>
          <w:rFonts w:ascii="Arial" w:hAnsi="Arial" w:cs="Arial"/>
          <w:kern w:val="2"/>
        </w:rPr>
        <w:t xml:space="preserve">, txt, xls, xlsx, </w:t>
      </w:r>
      <w:r w:rsidRPr="009479E8">
        <w:rPr>
          <w:rFonts w:ascii="Arial" w:hAnsi="Arial" w:cs="Arial"/>
          <w:kern w:val="2"/>
          <w:lang w:val="en-US"/>
        </w:rPr>
        <w:t>ods</w:t>
      </w:r>
      <w:r w:rsidRPr="009479E8">
        <w:rPr>
          <w:rFonts w:ascii="Arial" w:hAnsi="Arial" w:cs="Arial"/>
          <w:kern w:val="2"/>
        </w:rPr>
        <w:t>, rtf.</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70.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Усиленная квалифицированная электронная подпись должна соответствовать следующим требованиям:</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71.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44907" w:rsidRPr="009479E8" w:rsidRDefault="00F44907" w:rsidP="0085066C">
      <w:pPr>
        <w:autoSpaceDE w:val="0"/>
        <w:autoSpaceDN w:val="0"/>
        <w:adjustRightInd w:val="0"/>
        <w:ind w:firstLine="709"/>
        <w:jc w:val="both"/>
        <w:rPr>
          <w:rFonts w:ascii="Arial" w:hAnsi="Arial" w:cs="Arial"/>
          <w:kern w:val="2"/>
        </w:rPr>
      </w:pPr>
    </w:p>
    <w:p w:rsidR="00F44907" w:rsidRPr="009479E8" w:rsidRDefault="00F44907" w:rsidP="0085066C">
      <w:pPr>
        <w:keepNext/>
        <w:keepLines/>
        <w:autoSpaceDE w:val="0"/>
        <w:autoSpaceDN w:val="0"/>
        <w:adjustRightInd w:val="0"/>
        <w:jc w:val="center"/>
        <w:rPr>
          <w:rFonts w:ascii="Arial" w:hAnsi="Arial" w:cs="Arial"/>
          <w:kern w:val="2"/>
        </w:rPr>
      </w:pPr>
      <w:r w:rsidRPr="009479E8">
        <w:rPr>
          <w:rFonts w:ascii="Arial" w:hAnsi="Arial" w:cs="Arial"/>
          <w:kern w:val="2"/>
        </w:rPr>
        <w:t>РАЗДЕЛ III. СОСТАВ, ПОСЛЕДОВАТЕЛЬНОСТЬ И СРОКИ ВЫПОЛНЕНИЯ АДМИНИСТРАТИВНЫХ ПРОЦЕДУР,</w:t>
      </w:r>
      <w:r w:rsidRPr="009479E8">
        <w:rPr>
          <w:rFonts w:ascii="Arial" w:hAnsi="Arial" w:cs="Arial"/>
          <w:kern w:val="2"/>
        </w:rPr>
        <w:br/>
        <w:t>ТРЕБОВАНИЯ К ПОРЯДКУ ИХ ВЫПОЛНЕНИЯ, В ТОМ ЧИСЛЕ ОСОБЕННОСТИ ВЫПОЛНЕНИЯ АДМИНИСТРАТИВНЫХ</w:t>
      </w:r>
      <w:r w:rsidRPr="009479E8">
        <w:rPr>
          <w:rFonts w:ascii="Arial" w:hAnsi="Arial" w:cs="Arial"/>
          <w:kern w:val="2"/>
        </w:rPr>
        <w:br/>
        <w:t>ПРОЦЕДУР В ЭЛЕКТРОННОЙ ФОРМЕ</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bookmarkStart w:id="3" w:name="Par343"/>
      <w:bookmarkEnd w:id="3"/>
      <w:r w:rsidRPr="009479E8">
        <w:rPr>
          <w:rFonts w:ascii="Arial" w:hAnsi="Arial" w:cs="Arial"/>
          <w:kern w:val="2"/>
        </w:rPr>
        <w:t>Глава 22. Состав и последовательность административных процедур</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72. Предоставление муниципальной услуги включает в себя следующие административные процедуры:</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прием, регистрация заявления и документов, представленных заявителем или его представителем;</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формирование и направление межведомственных запросов в органы (организации), участвующие в предоставлении муниципальной услуги;</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3) принятие </w:t>
      </w:r>
      <w:r w:rsidRPr="009479E8">
        <w:rPr>
          <w:rFonts w:ascii="Arial" w:hAnsi="Arial" w:cs="Arial"/>
        </w:rPr>
        <w:t>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 выдача (направление) заявителю или его представителю результата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73. В электронной форме при предоставлении муниципальной услуги осуществляются следующие административные процедуры (действия):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прием, регистрация заявления и документов, представленных заявителем или его представителем;</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формирование и направление межведомственных запросов в органы, участвующие в предоставлении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lastRenderedPageBreak/>
        <w:t>Глава 23. Прием, регистрация заявления и документов,</w:t>
      </w:r>
      <w:r w:rsidRPr="009479E8">
        <w:rPr>
          <w:rFonts w:ascii="Arial" w:hAnsi="Arial" w:cs="Arial"/>
          <w:kern w:val="2"/>
        </w:rPr>
        <w:br/>
        <w:t>представленных заявителем или его представителем</w:t>
      </w:r>
    </w:p>
    <w:p w:rsidR="00F44907" w:rsidRPr="009479E8" w:rsidRDefault="00F44907" w:rsidP="00F44907">
      <w:pPr>
        <w:keepNext/>
        <w:keepLines/>
        <w:autoSpaceDE w:val="0"/>
        <w:autoSpaceDN w:val="0"/>
        <w:adjustRightInd w:val="0"/>
        <w:jc w:val="both"/>
        <w:rPr>
          <w:rFonts w:ascii="Arial" w:hAnsi="Arial" w:cs="Arial"/>
          <w:kern w:val="2"/>
        </w:rPr>
      </w:pPr>
      <w:bookmarkStart w:id="4" w:name="Par355"/>
      <w:bookmarkEnd w:id="4"/>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74. Основаниями для начала осуществления административной процедуры являются: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28 настоящего административного регламента.</w:t>
      </w:r>
    </w:p>
    <w:p w:rsidR="00F44907" w:rsidRPr="009479E8" w:rsidRDefault="00F44907" w:rsidP="00F44907">
      <w:pPr>
        <w:autoSpaceDE w:val="0"/>
        <w:autoSpaceDN w:val="0"/>
        <w:ind w:firstLine="709"/>
        <w:jc w:val="both"/>
        <w:rPr>
          <w:rFonts w:ascii="Arial" w:hAnsi="Arial" w:cs="Arial"/>
          <w:i/>
          <w:kern w:val="2"/>
        </w:rPr>
      </w:pPr>
      <w:r w:rsidRPr="009479E8">
        <w:rPr>
          <w:rFonts w:ascii="Arial" w:hAnsi="Arial" w:cs="Arial"/>
          <w:kern w:val="2"/>
        </w:rPr>
        <w:t xml:space="preserve">75. </w:t>
      </w:r>
      <w:r w:rsidRPr="009479E8">
        <w:rPr>
          <w:rFonts w:ascii="Arial" w:hAnsi="Arial" w:cs="Arial"/>
        </w:rPr>
        <w:t>Прием заявления и документов от заявителя или его представителя осуществляется в администрации</w:t>
      </w:r>
      <w:r w:rsidR="002B4F72" w:rsidRPr="009479E8">
        <w:rPr>
          <w:rFonts w:ascii="Arial" w:hAnsi="Arial" w:cs="Arial"/>
          <w:kern w:val="2"/>
        </w:rPr>
        <w:t xml:space="preserve">без </w:t>
      </w:r>
      <w:r w:rsidRPr="009479E8">
        <w:rPr>
          <w:rFonts w:ascii="Arial" w:hAnsi="Arial" w:cs="Arial"/>
          <w:kern w:val="2"/>
        </w:rPr>
        <w:t>предварительной записи, либо при личном обращении заявителя или его представителя в администрацию.</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76. В день поступления (получения через организации почтовой связи, по адресу электронной почты администрации) заявление, документы регистрируются должностным лицом администрации, ответственным за регистрацию входящей корреспонденции, в </w:t>
      </w:r>
      <w:r w:rsidR="002B4F72" w:rsidRPr="009479E8">
        <w:rPr>
          <w:rFonts w:ascii="Arial" w:hAnsi="Arial" w:cs="Arial"/>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2B4F72" w:rsidRPr="009479E8">
        <w:rPr>
          <w:rFonts w:ascii="Arial" w:hAnsi="Arial" w:cs="Arial"/>
          <w:kern w:val="2"/>
        </w:rPr>
        <w:t>.</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77. Срок регистрации представленного в администрацию заявления,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78. Должностное лицо </w:t>
      </w:r>
      <w:r w:rsidRPr="009479E8">
        <w:rPr>
          <w:rFonts w:ascii="Arial" w:hAnsi="Arial" w:cs="Arial"/>
        </w:rPr>
        <w:t>администрации</w:t>
      </w:r>
      <w:r w:rsidRPr="009479E8">
        <w:rPr>
          <w:rFonts w:ascii="Arial" w:hAnsi="Arial" w:cs="Arial"/>
          <w:kern w:val="2"/>
        </w:rPr>
        <w:t xml:space="preserve">, ответственное за прием и регистрацию документов, в срок </w:t>
      </w:r>
      <w:r w:rsidRPr="009479E8">
        <w:rPr>
          <w:rFonts w:ascii="Arial" w:hAnsi="Arial" w:cs="Arial"/>
        </w:rPr>
        <w:t>не позднее одного рабочего дня со дня получения заявления и документов</w:t>
      </w:r>
      <w:r w:rsidRPr="009479E8">
        <w:rPr>
          <w:rFonts w:ascii="Arial" w:hAnsi="Arial" w:cs="Arial"/>
          <w:kern w:val="2"/>
        </w:rPr>
        <w:t>:</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просматривает поступившие документы, проверяет их целостность и комплектность;</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в случае личного представления заявителем подлинников документов, предусмотренных пунктом 26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3) устанавливает наличие или отсутствие оснований для отказа в приеме документов, предусмотренных пунктом 35 </w:t>
      </w:r>
      <w:r w:rsidRPr="009479E8">
        <w:rPr>
          <w:rFonts w:ascii="Arial" w:hAnsi="Arial" w:cs="Arial"/>
        </w:rPr>
        <w:t>настоящего административного регламента</w:t>
      </w:r>
      <w:r w:rsidRPr="009479E8">
        <w:rPr>
          <w:rFonts w:ascii="Arial" w:hAnsi="Arial" w:cs="Arial"/>
          <w:kern w:val="2"/>
        </w:rPr>
        <w:t>.</w:t>
      </w:r>
    </w:p>
    <w:p w:rsidR="00F44907" w:rsidRPr="009479E8" w:rsidRDefault="00F44907" w:rsidP="00F44907">
      <w:pPr>
        <w:autoSpaceDE w:val="0"/>
        <w:autoSpaceDN w:val="0"/>
        <w:adjustRightInd w:val="0"/>
        <w:ind w:firstLine="720"/>
        <w:jc w:val="both"/>
        <w:rPr>
          <w:rFonts w:ascii="Arial" w:hAnsi="Arial" w:cs="Arial"/>
          <w:kern w:val="2"/>
        </w:rPr>
      </w:pPr>
      <w:r w:rsidRPr="009479E8">
        <w:rPr>
          <w:rFonts w:ascii="Arial" w:hAnsi="Arial" w:cs="Arial"/>
          <w:kern w:val="2"/>
        </w:rPr>
        <w:t xml:space="preserve">79. В случае поступления заявления, подписанного усиленной квалифицированной электронной подписью, должностным лицом </w:t>
      </w:r>
      <w:r w:rsidRPr="009479E8">
        <w:rPr>
          <w:rFonts w:ascii="Arial" w:hAnsi="Arial" w:cs="Arial"/>
        </w:rPr>
        <w:t>администрации</w:t>
      </w:r>
      <w:r w:rsidRPr="009479E8">
        <w:rPr>
          <w:rFonts w:ascii="Arial" w:hAnsi="Arial" w:cs="Arial"/>
          <w:kern w:val="2"/>
        </w:rPr>
        <w:t>, ответственным за прием и регистрацию документов, в ходе проверки, предусмотренной подпунктом 1 пункта 78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70 настоящего административного регламента.</w:t>
      </w:r>
    </w:p>
    <w:p w:rsidR="00F44907" w:rsidRPr="009479E8" w:rsidRDefault="00F44907" w:rsidP="00F44907">
      <w:pPr>
        <w:autoSpaceDE w:val="0"/>
        <w:autoSpaceDN w:val="0"/>
        <w:adjustRightInd w:val="0"/>
        <w:ind w:firstLine="720"/>
        <w:jc w:val="both"/>
        <w:rPr>
          <w:rFonts w:ascii="Arial" w:hAnsi="Arial" w:cs="Arial"/>
          <w:kern w:val="2"/>
        </w:rPr>
      </w:pPr>
      <w:r w:rsidRPr="009479E8">
        <w:rPr>
          <w:rFonts w:ascii="Arial" w:hAnsi="Arial" w:cs="Arial"/>
          <w:kern w:val="2"/>
        </w:rPr>
        <w:t xml:space="preserve">80. Проверка усиленной квалифицированной электронной подписи может осуществляться должностным лицом </w:t>
      </w:r>
      <w:r w:rsidRPr="009479E8">
        <w:rPr>
          <w:rFonts w:ascii="Arial" w:hAnsi="Arial" w:cs="Arial"/>
        </w:rPr>
        <w:t>администрации</w:t>
      </w:r>
      <w:r w:rsidRPr="009479E8">
        <w:rPr>
          <w:rFonts w:ascii="Arial" w:hAnsi="Arial" w:cs="Arial"/>
          <w:kern w:val="2"/>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Pr="009479E8">
        <w:rPr>
          <w:rFonts w:ascii="Arial" w:hAnsi="Arial" w:cs="Arial"/>
          <w:kern w:val="2"/>
        </w:rPr>
        <w:lastRenderedPageBreak/>
        <w:t>информационных систем, используемых для предоставления государственных услуг и муниципальных услуг в электронной форме.</w:t>
      </w:r>
    </w:p>
    <w:p w:rsidR="00F44907" w:rsidRPr="009479E8" w:rsidRDefault="00F44907" w:rsidP="00F44907">
      <w:pPr>
        <w:autoSpaceDE w:val="0"/>
        <w:autoSpaceDN w:val="0"/>
        <w:adjustRightInd w:val="0"/>
        <w:ind w:firstLine="720"/>
        <w:jc w:val="both"/>
        <w:rPr>
          <w:rFonts w:ascii="Arial" w:hAnsi="Arial" w:cs="Arial"/>
          <w:kern w:val="2"/>
        </w:rPr>
      </w:pPr>
      <w:r w:rsidRPr="009479E8">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81. В случае выявления в представленных документах хотя бы одного из обстоятельств, предусмотренных пунктом 35 </w:t>
      </w:r>
      <w:r w:rsidRPr="009479E8">
        <w:rPr>
          <w:rFonts w:ascii="Arial" w:hAnsi="Arial" w:cs="Arial"/>
        </w:rPr>
        <w:t>настоящего административного регламента,</w:t>
      </w:r>
      <w:r w:rsidRPr="009479E8">
        <w:rPr>
          <w:rFonts w:ascii="Arial" w:hAnsi="Arial" w:cs="Arial"/>
          <w:kern w:val="2"/>
        </w:rPr>
        <w:t xml:space="preserve"> должностное лицо, указанное в пункте 76 </w:t>
      </w:r>
      <w:r w:rsidRPr="009479E8">
        <w:rPr>
          <w:rFonts w:ascii="Arial" w:hAnsi="Arial" w:cs="Arial"/>
        </w:rPr>
        <w:t>настоящего административного регламента</w:t>
      </w:r>
      <w:r w:rsidRPr="009479E8">
        <w:rPr>
          <w:rFonts w:ascii="Arial" w:hAnsi="Arial" w:cs="Arial"/>
          <w:kern w:val="2"/>
        </w:rPr>
        <w:t>, не позднее срока, предусмотренного пунктом 78 настоящего административного регламента, принимает решение об отказе в приеме документов.</w:t>
      </w:r>
    </w:p>
    <w:p w:rsidR="00F44907" w:rsidRPr="009479E8" w:rsidRDefault="00F44907" w:rsidP="00F44907">
      <w:pPr>
        <w:autoSpaceDE w:val="0"/>
        <w:autoSpaceDN w:val="0"/>
        <w:ind w:firstLine="709"/>
        <w:jc w:val="both"/>
        <w:rPr>
          <w:rFonts w:ascii="Arial" w:hAnsi="Arial" w:cs="Arial"/>
        </w:rPr>
      </w:pPr>
      <w:r w:rsidRPr="009479E8">
        <w:rPr>
          <w:rFonts w:ascii="Arial" w:hAnsi="Arial" w:cs="Arial"/>
        </w:rPr>
        <w:t xml:space="preserve">82. В случае отказа в приеме документов, поданных путем личного обращения, </w:t>
      </w:r>
      <w:r w:rsidRPr="009479E8">
        <w:rPr>
          <w:rFonts w:ascii="Arial" w:hAnsi="Arial" w:cs="Arial"/>
          <w:kern w:val="2"/>
        </w:rPr>
        <w:t xml:space="preserve">должностное лицо, указанное в пункте 76 </w:t>
      </w:r>
      <w:r w:rsidRPr="009479E8">
        <w:rPr>
          <w:rFonts w:ascii="Arial" w:hAnsi="Arial" w:cs="Arial"/>
        </w:rPr>
        <w:t>настоящего административного регламента</w:t>
      </w:r>
      <w:r w:rsidRPr="009479E8">
        <w:rPr>
          <w:rFonts w:ascii="Arial" w:hAnsi="Arial" w:cs="Arial"/>
          <w:kern w:val="2"/>
        </w:rPr>
        <w:t>,</w:t>
      </w:r>
      <w:r w:rsidRPr="009479E8">
        <w:rPr>
          <w:rFonts w:ascii="Arial" w:hAnsi="Arial" w:cs="Arial"/>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F44907" w:rsidRPr="009479E8" w:rsidRDefault="00F44907" w:rsidP="00F44907">
      <w:pPr>
        <w:autoSpaceDE w:val="0"/>
        <w:autoSpaceDN w:val="0"/>
        <w:ind w:firstLine="709"/>
        <w:jc w:val="both"/>
        <w:rPr>
          <w:rFonts w:ascii="Arial" w:hAnsi="Arial" w:cs="Arial"/>
        </w:rPr>
      </w:pPr>
      <w:r w:rsidRPr="009479E8">
        <w:rPr>
          <w:rFonts w:ascii="Arial" w:hAnsi="Arial" w:cs="Arial"/>
        </w:rPr>
        <w:t xml:space="preserve">В случае отказа в приеме документов, поданных через организации почтовой связи, </w:t>
      </w:r>
      <w:r w:rsidRPr="009479E8">
        <w:rPr>
          <w:rFonts w:ascii="Arial" w:hAnsi="Arial" w:cs="Arial"/>
          <w:kern w:val="2"/>
        </w:rPr>
        <w:t xml:space="preserve">должностное лицо, указанное в пункте 76 </w:t>
      </w:r>
      <w:r w:rsidRPr="009479E8">
        <w:rPr>
          <w:rFonts w:ascii="Arial" w:hAnsi="Arial" w:cs="Arial"/>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F44907" w:rsidRPr="009479E8" w:rsidRDefault="00F44907" w:rsidP="00F44907">
      <w:pPr>
        <w:autoSpaceDE w:val="0"/>
        <w:autoSpaceDN w:val="0"/>
        <w:ind w:firstLine="709"/>
        <w:jc w:val="both"/>
        <w:rPr>
          <w:rFonts w:ascii="Arial" w:hAnsi="Arial" w:cs="Arial"/>
        </w:rPr>
      </w:pPr>
      <w:r w:rsidRPr="009479E8">
        <w:rPr>
          <w:rFonts w:ascii="Arial" w:hAnsi="Arial" w:cs="Arial"/>
        </w:rPr>
        <w:t xml:space="preserve">В случае отказа в приеме 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9479E8">
        <w:rPr>
          <w:rFonts w:ascii="Arial" w:hAnsi="Arial" w:cs="Arial"/>
          <w:kern w:val="2"/>
        </w:rPr>
        <w:t xml:space="preserve">должностное лицо, указанное в пункте 76 </w:t>
      </w:r>
      <w:r w:rsidRPr="009479E8">
        <w:rPr>
          <w:rFonts w:ascii="Arial" w:hAnsi="Arial" w:cs="Arial"/>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83. При отсутствии в представленных заявителем документах оснований, предусмотренных пунктом 35 </w:t>
      </w:r>
      <w:r w:rsidRPr="009479E8">
        <w:rPr>
          <w:rFonts w:ascii="Arial" w:hAnsi="Arial" w:cs="Arial"/>
        </w:rPr>
        <w:t>настоящего административного регламента</w:t>
      </w:r>
      <w:r w:rsidRPr="009479E8">
        <w:rPr>
          <w:rFonts w:ascii="Arial" w:hAnsi="Arial" w:cs="Arial"/>
          <w:kern w:val="2"/>
        </w:rPr>
        <w:t xml:space="preserve">, должностное лицо </w:t>
      </w:r>
      <w:r w:rsidRPr="009479E8">
        <w:rPr>
          <w:rFonts w:ascii="Arial" w:hAnsi="Arial" w:cs="Arial"/>
        </w:rPr>
        <w:t>администрации</w:t>
      </w:r>
      <w:r w:rsidRPr="009479E8">
        <w:rPr>
          <w:rFonts w:ascii="Arial" w:hAnsi="Arial" w:cs="Arial"/>
          <w:kern w:val="2"/>
        </w:rPr>
        <w:t xml:space="preserve">, указанное в пункте 76 </w:t>
      </w:r>
      <w:r w:rsidRPr="009479E8">
        <w:rPr>
          <w:rFonts w:ascii="Arial" w:hAnsi="Arial" w:cs="Arial"/>
        </w:rPr>
        <w:t>настоящего административного регламента</w:t>
      </w:r>
      <w:r w:rsidRPr="009479E8">
        <w:rPr>
          <w:rFonts w:ascii="Arial" w:hAnsi="Arial" w:cs="Arial"/>
          <w:kern w:val="2"/>
        </w:rPr>
        <w:t xml:space="preserve">, не позднее срока, предусмотренного пунктом 78 настоящего административного регламента, принимает решение о передаче представленных документов должностному лицу </w:t>
      </w:r>
      <w:r w:rsidRPr="009479E8">
        <w:rPr>
          <w:rFonts w:ascii="Arial" w:hAnsi="Arial" w:cs="Arial"/>
        </w:rPr>
        <w:t>администрации</w:t>
      </w:r>
      <w:r w:rsidRPr="009479E8">
        <w:rPr>
          <w:rFonts w:ascii="Arial" w:hAnsi="Arial" w:cs="Arial"/>
          <w:kern w:val="2"/>
        </w:rPr>
        <w:t>, ответственному за предоставление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84. В случае принятия указанного в пункте 83 </w:t>
      </w:r>
      <w:r w:rsidRPr="009479E8">
        <w:rPr>
          <w:rFonts w:ascii="Arial" w:hAnsi="Arial" w:cs="Arial"/>
        </w:rPr>
        <w:t>настоящего административного регламента</w:t>
      </w:r>
      <w:r w:rsidRPr="009479E8">
        <w:rPr>
          <w:rFonts w:ascii="Arial" w:hAnsi="Arial" w:cs="Arial"/>
          <w:kern w:val="2"/>
        </w:rPr>
        <w:t xml:space="preserve"> решения должностное лицо </w:t>
      </w:r>
      <w:r w:rsidRPr="009479E8">
        <w:rPr>
          <w:rFonts w:ascii="Arial" w:hAnsi="Arial" w:cs="Arial"/>
        </w:rPr>
        <w:t>администрации</w:t>
      </w:r>
      <w:r w:rsidRPr="009479E8">
        <w:rPr>
          <w:rFonts w:ascii="Arial" w:hAnsi="Arial" w:cs="Arial"/>
          <w:kern w:val="2"/>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9479E8">
        <w:rPr>
          <w:rFonts w:ascii="Arial" w:hAnsi="Arial" w:cs="Arial"/>
        </w:rPr>
        <w:t>администрацией</w:t>
      </w:r>
      <w:r w:rsidRPr="009479E8">
        <w:rPr>
          <w:rFonts w:ascii="Arial" w:hAnsi="Arial" w:cs="Arial"/>
          <w:kern w:val="2"/>
        </w:rPr>
        <w:t xml:space="preserve"> документов. Второй экземпляр расписки приобщается к представленным в </w:t>
      </w:r>
      <w:r w:rsidRPr="009479E8">
        <w:rPr>
          <w:rFonts w:ascii="Arial" w:hAnsi="Arial" w:cs="Arial"/>
        </w:rPr>
        <w:t>администрацию</w:t>
      </w:r>
      <w:r w:rsidRPr="009479E8">
        <w:rPr>
          <w:rFonts w:ascii="Arial" w:hAnsi="Arial" w:cs="Arial"/>
          <w:kern w:val="2"/>
        </w:rPr>
        <w:t xml:space="preserve"> документам.</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9479E8">
        <w:rPr>
          <w:rFonts w:ascii="Arial" w:hAnsi="Arial" w:cs="Arial"/>
        </w:rPr>
        <w:t>администрации</w:t>
      </w:r>
      <w:r w:rsidRPr="009479E8">
        <w:rPr>
          <w:rFonts w:ascii="Arial" w:hAnsi="Arial" w:cs="Arial"/>
          <w:kern w:val="2"/>
        </w:rPr>
        <w:t xml:space="preserve">, ответственное за прием и регистрацию документов, направляет заявителю уведомление о поступлении в </w:t>
      </w:r>
      <w:r w:rsidRPr="009479E8">
        <w:rPr>
          <w:rFonts w:ascii="Arial" w:hAnsi="Arial" w:cs="Arial"/>
        </w:rPr>
        <w:t>администрацию</w:t>
      </w:r>
      <w:r w:rsidRPr="009479E8">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9479E8">
        <w:rPr>
          <w:rFonts w:ascii="Arial" w:hAnsi="Arial" w:cs="Arial"/>
        </w:rPr>
        <w:t>администрацию</w:t>
      </w:r>
      <w:r w:rsidRPr="009479E8">
        <w:rPr>
          <w:rFonts w:ascii="Arial" w:hAnsi="Arial" w:cs="Arial"/>
          <w:kern w:val="2"/>
        </w:rPr>
        <w:t xml:space="preserve"> документов через Портал) или на адрес электронной почты, указанный в запросе (в случае поступления заявления и документов на адрес </w:t>
      </w:r>
      <w:r w:rsidRPr="009479E8">
        <w:rPr>
          <w:rFonts w:ascii="Arial" w:hAnsi="Arial" w:cs="Arial"/>
          <w:kern w:val="2"/>
        </w:rPr>
        <w:lastRenderedPageBreak/>
        <w:t xml:space="preserve">электронный почты </w:t>
      </w:r>
      <w:r w:rsidRPr="009479E8">
        <w:rPr>
          <w:rFonts w:ascii="Arial" w:hAnsi="Arial" w:cs="Arial"/>
        </w:rPr>
        <w:t>администрации</w:t>
      </w:r>
      <w:r w:rsidRPr="009479E8">
        <w:rPr>
          <w:rFonts w:ascii="Arial" w:hAnsi="Arial" w:cs="Arial"/>
          <w:kern w:val="2"/>
        </w:rPr>
        <w:t xml:space="preserve">) в течение трех рабочих дней со дня получения </w:t>
      </w:r>
      <w:r w:rsidRPr="009479E8">
        <w:rPr>
          <w:rFonts w:ascii="Arial" w:hAnsi="Arial" w:cs="Arial"/>
        </w:rPr>
        <w:t>администрацией</w:t>
      </w:r>
      <w:r w:rsidRPr="009479E8">
        <w:rPr>
          <w:rFonts w:ascii="Arial" w:hAnsi="Arial" w:cs="Arial"/>
          <w:kern w:val="2"/>
        </w:rPr>
        <w:t xml:space="preserve"> документов.</w:t>
      </w:r>
    </w:p>
    <w:p w:rsidR="00F44907" w:rsidRPr="009479E8" w:rsidRDefault="00F44907" w:rsidP="00F44907">
      <w:pPr>
        <w:autoSpaceDE w:val="0"/>
        <w:autoSpaceDN w:val="0"/>
        <w:ind w:firstLine="709"/>
        <w:jc w:val="both"/>
        <w:rPr>
          <w:rFonts w:ascii="Arial" w:hAnsi="Arial" w:cs="Arial"/>
        </w:rPr>
      </w:pPr>
      <w:r w:rsidRPr="009479E8">
        <w:rPr>
          <w:rFonts w:ascii="Arial" w:hAnsi="Arial" w:cs="Arial"/>
          <w:kern w:val="2"/>
        </w:rPr>
        <w:t xml:space="preserve">85. Результатом административной процедуры является прием </w:t>
      </w:r>
      <w:r w:rsidRPr="009479E8">
        <w:rPr>
          <w:rFonts w:ascii="Arial" w:hAnsi="Arial" w:cs="Arial"/>
        </w:rPr>
        <w:t xml:space="preserve">представленных заявителем документов </w:t>
      </w:r>
      <w:r w:rsidRPr="009479E8">
        <w:rPr>
          <w:rFonts w:ascii="Arial" w:hAnsi="Arial" w:cs="Arial"/>
          <w:kern w:val="2"/>
        </w:rPr>
        <w:t xml:space="preserve">и их </w:t>
      </w:r>
      <w:r w:rsidRPr="009479E8">
        <w:rPr>
          <w:rFonts w:ascii="Arial" w:hAnsi="Arial" w:cs="Arial"/>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F44907" w:rsidRPr="009479E8" w:rsidRDefault="00F44907" w:rsidP="00F44907">
      <w:pPr>
        <w:autoSpaceDE w:val="0"/>
        <w:autoSpaceDN w:val="0"/>
        <w:ind w:firstLine="709"/>
        <w:jc w:val="both"/>
        <w:rPr>
          <w:rFonts w:ascii="Arial" w:hAnsi="Arial" w:cs="Arial"/>
        </w:rPr>
      </w:pPr>
      <w:r w:rsidRPr="009479E8">
        <w:rPr>
          <w:rFonts w:ascii="Arial" w:hAnsi="Arial" w:cs="Arial"/>
          <w:kern w:val="2"/>
        </w:rPr>
        <w:t xml:space="preserve">86. Способом фиксации результата административной процедуры является регистрация должностным лицом </w:t>
      </w:r>
      <w:r w:rsidRPr="009479E8">
        <w:rPr>
          <w:rFonts w:ascii="Arial" w:hAnsi="Arial" w:cs="Arial"/>
        </w:rPr>
        <w:t>администрации</w:t>
      </w:r>
      <w:r w:rsidRPr="009479E8">
        <w:rPr>
          <w:rFonts w:ascii="Arial" w:hAnsi="Arial" w:cs="Arial"/>
          <w:kern w:val="2"/>
        </w:rPr>
        <w:t xml:space="preserve">, ответственным за прием и регистрацию корреспонденции, факта передачи представленных документов должностному лицу </w:t>
      </w:r>
      <w:r w:rsidRPr="009479E8">
        <w:rPr>
          <w:rFonts w:ascii="Arial" w:hAnsi="Arial" w:cs="Arial"/>
        </w:rPr>
        <w:t>администрации</w:t>
      </w:r>
      <w:r w:rsidRPr="009479E8">
        <w:rPr>
          <w:rFonts w:ascii="Arial" w:hAnsi="Arial" w:cs="Arial"/>
          <w:kern w:val="2"/>
        </w:rPr>
        <w:t>, ответственному за предоставление муниципальной услуги, в</w:t>
      </w:r>
      <w:r w:rsidR="002B4F72" w:rsidRPr="009479E8">
        <w:rPr>
          <w:rFonts w:ascii="Arial" w:hAnsi="Arial" w:cs="Arial"/>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002B4F72" w:rsidRPr="009479E8">
        <w:rPr>
          <w:rFonts w:ascii="Arial" w:hAnsi="Arial" w:cs="Arial"/>
          <w:kern w:val="2"/>
        </w:rPr>
        <w:t>,</w:t>
      </w:r>
      <w:r w:rsidRPr="009479E8">
        <w:rPr>
          <w:rFonts w:ascii="Arial" w:hAnsi="Arial" w:cs="Arial"/>
        </w:rPr>
        <w:t xml:space="preserve">либо уведомления об отказе в приеме представленных документов. </w:t>
      </w:r>
    </w:p>
    <w:p w:rsidR="00F44907" w:rsidRPr="009479E8" w:rsidRDefault="00F44907" w:rsidP="00F44907">
      <w:pPr>
        <w:autoSpaceDE w:val="0"/>
        <w:autoSpaceDN w:val="0"/>
        <w:adjustRightInd w:val="0"/>
        <w:ind w:firstLine="720"/>
        <w:jc w:val="center"/>
        <w:outlineLvl w:val="2"/>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24. Формирование и направление межведомственных запросов</w:t>
      </w:r>
      <w:r w:rsidRPr="009479E8">
        <w:rPr>
          <w:rFonts w:ascii="Arial" w:hAnsi="Arial" w:cs="Arial"/>
          <w:kern w:val="2"/>
        </w:rPr>
        <w:br/>
        <w:t>в органы (организации), участвующие в предоставлении</w:t>
      </w:r>
      <w:r w:rsidRPr="009479E8">
        <w:rPr>
          <w:rFonts w:ascii="Arial" w:hAnsi="Arial" w:cs="Arial"/>
          <w:kern w:val="2"/>
        </w:rPr>
        <w:br/>
        <w:t>муниципальной услуги</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87. Основанием для начала административной процедуры является непредставление заявителем хотя бы одного из документов, указанных в пункте 31 настоящего административного регламента, при условии его (их) отсутствия в распоряжении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88. Должностное лицо </w:t>
      </w:r>
      <w:r w:rsidRPr="009479E8">
        <w:rPr>
          <w:rFonts w:ascii="Arial" w:hAnsi="Arial" w:cs="Arial"/>
        </w:rPr>
        <w:t>администрации</w:t>
      </w:r>
      <w:r w:rsidRPr="009479E8">
        <w:rPr>
          <w:rFonts w:ascii="Arial" w:hAnsi="Arial" w:cs="Arial"/>
          <w:kern w:val="2"/>
        </w:rPr>
        <w:t>,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формирует и направляет межведомственные запросы:</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 в Федеральную службу государственной регистрации, кадастра и картографии </w:t>
      </w:r>
      <w:r w:rsidR="002B4F72" w:rsidRPr="009479E8">
        <w:rPr>
          <w:rFonts w:ascii="Arial" w:hAnsi="Arial" w:cs="Arial"/>
          <w:kern w:val="2"/>
        </w:rPr>
        <w:t>по Иркутской области</w:t>
      </w:r>
      <w:r w:rsidRPr="009479E8">
        <w:rPr>
          <w:rFonts w:ascii="Arial" w:hAnsi="Arial" w:cs="Arial"/>
          <w:kern w:val="2"/>
        </w:rPr>
        <w:t xml:space="preserve"> – в целях получения </w:t>
      </w:r>
      <w:r w:rsidRPr="009479E8">
        <w:rPr>
          <w:rFonts w:ascii="Arial" w:hAnsi="Arial" w:cs="Arial"/>
        </w:rPr>
        <w:t>правоустанавливающих документов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r w:rsidRPr="009479E8">
        <w:rPr>
          <w:rFonts w:ascii="Arial" w:hAnsi="Arial" w:cs="Arial"/>
          <w:kern w:val="2"/>
        </w:rPr>
        <w:t>;</w:t>
      </w:r>
    </w:p>
    <w:p w:rsidR="00F44907" w:rsidRPr="009479E8" w:rsidRDefault="00F44907" w:rsidP="002B4F72">
      <w:pPr>
        <w:autoSpaceDE w:val="0"/>
        <w:autoSpaceDN w:val="0"/>
        <w:ind w:firstLine="709"/>
        <w:jc w:val="both"/>
        <w:rPr>
          <w:rFonts w:ascii="Arial" w:hAnsi="Arial" w:cs="Arial"/>
        </w:rPr>
      </w:pPr>
      <w:r w:rsidRPr="009479E8">
        <w:rPr>
          <w:rFonts w:ascii="Arial" w:hAnsi="Arial" w:cs="Arial"/>
        </w:rPr>
        <w:t xml:space="preserve">2) </w:t>
      </w:r>
      <w:r w:rsidR="002B4F72" w:rsidRPr="009479E8">
        <w:rPr>
          <w:rFonts w:ascii="Arial" w:hAnsi="Arial" w:cs="Arial"/>
          <w:kern w:val="2"/>
        </w:rPr>
        <w:t>Служба по охране объектов культурного наследия Иркутской области</w:t>
      </w:r>
      <w:r w:rsidRPr="009479E8">
        <w:rPr>
          <w:rFonts w:ascii="Arial" w:hAnsi="Arial" w:cs="Arial"/>
        </w:rPr>
        <w:t xml:space="preserve"> – </w:t>
      </w:r>
      <w:r w:rsidRPr="009479E8">
        <w:rPr>
          <w:rFonts w:ascii="Arial" w:hAnsi="Arial" w:cs="Arial"/>
          <w:kern w:val="2"/>
        </w:rPr>
        <w:t xml:space="preserve">в целях получения </w:t>
      </w:r>
      <w:r w:rsidRPr="009479E8">
        <w:rPr>
          <w:rFonts w:ascii="Arial" w:hAnsi="Arial" w:cs="Arial"/>
        </w:rPr>
        <w:t>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 xml:space="preserve">3) организации по техническому учету и (или) технической инвентаризации – </w:t>
      </w:r>
      <w:r w:rsidRPr="009479E8">
        <w:rPr>
          <w:rFonts w:ascii="Arial" w:hAnsi="Arial" w:cs="Arial"/>
          <w:kern w:val="2"/>
        </w:rPr>
        <w:t xml:space="preserve">в целях получения </w:t>
      </w:r>
      <w:r w:rsidRPr="009479E8">
        <w:rPr>
          <w:rFonts w:ascii="Arial" w:hAnsi="Arial" w:cs="Arial"/>
        </w:rPr>
        <w:t>технического паспорта, переустраиваемого и (или) перепланируемого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89. Межведомственный запрос о представлении документов, указанных в пункте 31 настоящего административного регламента, формируется в соответствии с требованиями статьи 7</w:t>
      </w:r>
      <w:r w:rsidRPr="009479E8">
        <w:rPr>
          <w:rFonts w:ascii="Arial" w:hAnsi="Arial" w:cs="Arial"/>
          <w:kern w:val="2"/>
          <w:vertAlign w:val="superscript"/>
        </w:rPr>
        <w:t>2</w:t>
      </w:r>
      <w:r w:rsidRPr="009479E8">
        <w:rPr>
          <w:rFonts w:ascii="Arial" w:hAnsi="Arial" w:cs="Arial"/>
          <w:kern w:val="2"/>
        </w:rPr>
        <w:t xml:space="preserve"> Федерального закона</w:t>
      </w:r>
      <w:r w:rsidRPr="009479E8">
        <w:rPr>
          <w:rFonts w:ascii="Arial" w:hAnsi="Arial" w:cs="Arial"/>
          <w:kern w:val="2"/>
        </w:rPr>
        <w:br/>
        <w:t>от 27 июля 2010 года № 210</w:t>
      </w:r>
      <w:r w:rsidRPr="009479E8">
        <w:rPr>
          <w:rFonts w:ascii="Arial" w:hAnsi="Arial" w:cs="Arial"/>
          <w:kern w:val="2"/>
        </w:rPr>
        <w:noBreakHyphen/>
        <w:t>ФЗ «Об организации предоставления государственных и муниципальных услуг».</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90.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91.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2B4F72" w:rsidRPr="009479E8">
        <w:rPr>
          <w:rFonts w:ascii="Arial" w:hAnsi="Arial" w:cs="Arial"/>
        </w:rPr>
        <w:t xml:space="preserve">журнале </w:t>
      </w:r>
      <w:r w:rsidR="002B4F72" w:rsidRPr="009479E8">
        <w:rPr>
          <w:rFonts w:ascii="Arial" w:hAnsi="Arial" w:cs="Arial"/>
        </w:rPr>
        <w:lastRenderedPageBreak/>
        <w:t>регистрации обращений за предоставлением муниципальной услуги, в информационной системе электронного управления документами администрации</w:t>
      </w:r>
      <w:r w:rsidRPr="009479E8">
        <w:rPr>
          <w:rFonts w:ascii="Arial" w:hAnsi="Arial" w:cs="Arial"/>
          <w:i/>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92. В случае поступления ответа </w:t>
      </w:r>
      <w:r w:rsidRPr="009479E8">
        <w:rPr>
          <w:rFonts w:ascii="Arial" w:hAnsi="Arial" w:cs="Arial"/>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Pr="009479E8">
        <w:rPr>
          <w:rFonts w:ascii="Arial" w:hAnsi="Arial" w:cs="Arial"/>
          <w:kern w:val="2"/>
        </w:rPr>
        <w:t>,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В уведомлении, предусмотренном абзацем первым настоящего пункта, указывается </w:t>
      </w:r>
      <w:r w:rsidRPr="009479E8">
        <w:rPr>
          <w:rFonts w:ascii="Arial" w:hAnsi="Arial" w:cs="Arial"/>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93. 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 либо поступление ответа </w:t>
      </w:r>
      <w:r w:rsidRPr="009479E8">
        <w:rPr>
          <w:rFonts w:ascii="Arial" w:hAnsi="Arial" w:cs="Arial"/>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Pr="009479E8">
        <w:rPr>
          <w:rFonts w:ascii="Arial" w:hAnsi="Arial" w:cs="Arial"/>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Pr="009479E8">
        <w:rPr>
          <w:rFonts w:ascii="Arial" w:hAnsi="Arial" w:cs="Arial"/>
          <w:kern w:val="2"/>
        </w:rPr>
        <w:t xml:space="preserve"> в</w:t>
      </w:r>
      <w:r w:rsidR="002B4F72" w:rsidRPr="009479E8">
        <w:rPr>
          <w:rFonts w:ascii="Arial" w:hAnsi="Arial" w:cs="Arial"/>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F44907" w:rsidRPr="009479E8" w:rsidRDefault="00F44907" w:rsidP="00F44907">
      <w:pPr>
        <w:autoSpaceDE w:val="0"/>
        <w:autoSpaceDN w:val="0"/>
        <w:adjustRightInd w:val="0"/>
        <w:ind w:firstLine="720"/>
        <w:jc w:val="center"/>
        <w:outlineLvl w:val="2"/>
        <w:rPr>
          <w:rFonts w:ascii="Arial" w:hAnsi="Arial" w:cs="Arial"/>
          <w:kern w:val="2"/>
        </w:rPr>
      </w:pPr>
    </w:p>
    <w:p w:rsidR="00F44907" w:rsidRPr="009479E8" w:rsidRDefault="00F44907" w:rsidP="00F44907">
      <w:pPr>
        <w:keepNext/>
        <w:autoSpaceDE w:val="0"/>
        <w:autoSpaceDN w:val="0"/>
        <w:adjustRightInd w:val="0"/>
        <w:jc w:val="center"/>
        <w:rPr>
          <w:rFonts w:ascii="Arial" w:hAnsi="Arial" w:cs="Arial"/>
          <w:kern w:val="2"/>
        </w:rPr>
      </w:pPr>
      <w:r w:rsidRPr="009479E8">
        <w:rPr>
          <w:rFonts w:ascii="Arial" w:hAnsi="Arial" w:cs="Arial"/>
          <w:kern w:val="2"/>
        </w:rPr>
        <w:t xml:space="preserve">Глава 25. Принятие </w:t>
      </w:r>
      <w:r w:rsidRPr="009479E8">
        <w:rPr>
          <w:rFonts w:ascii="Arial" w:hAnsi="Arial" w:cs="Arial"/>
        </w:rPr>
        <w:t>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rsidR="00F44907" w:rsidRPr="009479E8" w:rsidRDefault="00F44907" w:rsidP="00F44907">
      <w:pPr>
        <w:keepNext/>
        <w:autoSpaceDE w:val="0"/>
        <w:autoSpaceDN w:val="0"/>
        <w:adjustRightInd w:val="0"/>
        <w:jc w:val="center"/>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95. Основаниями для начала административной процедуры являются: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25, 26, 31 настоящего административного регламента;</w:t>
      </w:r>
    </w:p>
    <w:p w:rsidR="00F44907" w:rsidRPr="009479E8" w:rsidRDefault="00F44907" w:rsidP="00F44907">
      <w:pPr>
        <w:tabs>
          <w:tab w:val="left" w:pos="2410"/>
        </w:tabs>
        <w:autoSpaceDE w:val="0"/>
        <w:autoSpaceDN w:val="0"/>
        <w:adjustRightInd w:val="0"/>
        <w:ind w:firstLine="709"/>
        <w:jc w:val="both"/>
        <w:rPr>
          <w:rFonts w:ascii="Arial" w:hAnsi="Arial" w:cs="Arial"/>
          <w:kern w:val="2"/>
        </w:rPr>
      </w:pPr>
      <w:r w:rsidRPr="009479E8">
        <w:rPr>
          <w:rFonts w:ascii="Arial" w:hAnsi="Arial" w:cs="Arial"/>
          <w:kern w:val="2"/>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25, подпунктами 4–6 пункта 26 настоящего административного регламента;</w:t>
      </w:r>
    </w:p>
    <w:p w:rsidR="00F44907" w:rsidRPr="009479E8" w:rsidRDefault="00F44907" w:rsidP="00F44907">
      <w:pPr>
        <w:tabs>
          <w:tab w:val="left" w:pos="2410"/>
        </w:tabs>
        <w:autoSpaceDE w:val="0"/>
        <w:autoSpaceDN w:val="0"/>
        <w:adjustRightInd w:val="0"/>
        <w:ind w:firstLine="709"/>
        <w:jc w:val="both"/>
        <w:rPr>
          <w:rFonts w:ascii="Arial" w:hAnsi="Arial" w:cs="Arial"/>
          <w:kern w:val="2"/>
        </w:rPr>
      </w:pPr>
      <w:r w:rsidRPr="009479E8">
        <w:rPr>
          <w:rFonts w:ascii="Arial" w:hAnsi="Arial" w:cs="Arial"/>
          <w:kern w:val="2"/>
        </w:rPr>
        <w:t>3) истечение пятнадцати рабочих дней со дня направления уведомления, предусмотренного пунктом 92 настоящего административного регламента.</w:t>
      </w:r>
    </w:p>
    <w:p w:rsidR="00F44907" w:rsidRPr="009479E8" w:rsidRDefault="00F44907" w:rsidP="00F44907">
      <w:pPr>
        <w:tabs>
          <w:tab w:val="left" w:pos="2410"/>
        </w:tabs>
        <w:autoSpaceDE w:val="0"/>
        <w:autoSpaceDN w:val="0"/>
        <w:adjustRightInd w:val="0"/>
        <w:ind w:firstLine="709"/>
        <w:jc w:val="both"/>
        <w:rPr>
          <w:rFonts w:ascii="Arial" w:hAnsi="Arial" w:cs="Arial"/>
        </w:rPr>
      </w:pPr>
      <w:r w:rsidRPr="009479E8">
        <w:rPr>
          <w:rFonts w:ascii="Arial" w:hAnsi="Arial" w:cs="Arial"/>
          <w:kern w:val="2"/>
        </w:rPr>
        <w:t>96. Должностное лицо администрации, ответственное за предоставление муниципальной услуги, в течение сорока пяти календарных дней со дня поступления в администрацию необходимых документов</w:t>
      </w:r>
      <w:r w:rsidRPr="009479E8">
        <w:rPr>
          <w:rFonts w:ascii="Arial" w:hAnsi="Arial" w:cs="Arial"/>
        </w:rPr>
        <w:t xml:space="preserve"> рассматривает поступившие </w:t>
      </w:r>
      <w:r w:rsidRPr="009479E8">
        <w:rPr>
          <w:rFonts w:ascii="Arial" w:hAnsi="Arial" w:cs="Arial"/>
          <w:kern w:val="2"/>
        </w:rPr>
        <w:t>заявление</w:t>
      </w:r>
      <w:r w:rsidRPr="009479E8">
        <w:rPr>
          <w:rFonts w:ascii="Arial" w:hAnsi="Arial" w:cs="Arial"/>
        </w:rPr>
        <w:t xml:space="preserve"> и (или) документы и принимает решение о согласовании переустройства и (или) перепланировки помещения в многоквартирном доме или при наличии оснований, указанных в пункте</w:t>
      </w:r>
      <w:hyperlink r:id="rId10" w:history="1"/>
      <w:r w:rsidRPr="009479E8">
        <w:rPr>
          <w:rFonts w:ascii="Arial" w:hAnsi="Arial" w:cs="Arial"/>
        </w:rPr>
        <w:t xml:space="preserve"> 97 настоящего административного </w:t>
      </w:r>
      <w:r w:rsidRPr="009479E8">
        <w:rPr>
          <w:rFonts w:ascii="Arial" w:hAnsi="Arial" w:cs="Arial"/>
        </w:rPr>
        <w:lastRenderedPageBreak/>
        <w:t>регламента, – об отказе в согласовании переустройства и (или) перепланировки помещения в многоквартирном доме.</w:t>
      </w:r>
    </w:p>
    <w:p w:rsidR="00F44907" w:rsidRPr="009479E8" w:rsidRDefault="00F44907" w:rsidP="00F44907">
      <w:pPr>
        <w:widowControl w:val="0"/>
        <w:autoSpaceDE w:val="0"/>
        <w:autoSpaceDN w:val="0"/>
        <w:adjustRightInd w:val="0"/>
        <w:ind w:firstLine="709"/>
        <w:jc w:val="both"/>
        <w:rPr>
          <w:rFonts w:ascii="Arial" w:hAnsi="Arial" w:cs="Arial"/>
        </w:rPr>
      </w:pPr>
      <w:r w:rsidRPr="009479E8">
        <w:rPr>
          <w:rFonts w:ascii="Arial" w:hAnsi="Arial" w:cs="Arial"/>
        </w:rPr>
        <w:t xml:space="preserve">97. </w:t>
      </w:r>
      <w:r w:rsidRPr="009479E8">
        <w:rPr>
          <w:rFonts w:ascii="Arial" w:hAnsi="Arial" w:cs="Arial"/>
          <w:kern w:val="2"/>
        </w:rPr>
        <w:t xml:space="preserve">Основания для </w:t>
      </w:r>
      <w:r w:rsidRPr="009479E8">
        <w:rPr>
          <w:rFonts w:ascii="Arial" w:hAnsi="Arial" w:cs="Arial"/>
        </w:rPr>
        <w:t>отказа в согласовании переустройства и (или) перепланировки помещения в многоквартирном доме</w:t>
      </w:r>
      <w:r w:rsidRPr="009479E8">
        <w:rPr>
          <w:rFonts w:ascii="Arial" w:hAnsi="Arial" w:cs="Arial"/>
          <w:kern w:val="2"/>
        </w:rPr>
        <w:t xml:space="preserve">: </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1) непредставление заявителем документов, предусмотренных пунктом 25 и (или) подпунктами 4–6 пункта 26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предусмотренных пунктом 31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предусмотренные пунктом 31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3) представление документов в ненадлежащий орган;</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rPr>
        <w:t>4) несоответствие проекта переустройства и (или) перепланировки помещения в многоквартирном доме требованиям законодательства.</w:t>
      </w:r>
    </w:p>
    <w:p w:rsidR="00F44907" w:rsidRPr="009479E8" w:rsidRDefault="00F44907" w:rsidP="00F44907">
      <w:pPr>
        <w:autoSpaceDE w:val="0"/>
        <w:autoSpaceDN w:val="0"/>
        <w:adjustRightInd w:val="0"/>
        <w:ind w:firstLine="709"/>
        <w:contextualSpacing/>
        <w:jc w:val="both"/>
        <w:rPr>
          <w:rFonts w:ascii="Arial" w:hAnsi="Arial" w:cs="Arial"/>
          <w:kern w:val="2"/>
        </w:rPr>
      </w:pPr>
      <w:r w:rsidRPr="009479E8">
        <w:rPr>
          <w:rFonts w:ascii="Arial" w:hAnsi="Arial" w:cs="Arial"/>
        </w:rPr>
        <w:t xml:space="preserve"> 98. </w:t>
      </w:r>
      <w:r w:rsidRPr="009479E8">
        <w:rPr>
          <w:rFonts w:ascii="Arial" w:hAnsi="Arial" w:cs="Arial"/>
          <w:kern w:val="2"/>
        </w:rPr>
        <w:t>По результатам проведенной экспертизы и оценки документов, указанных в пункте 96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F44907" w:rsidRPr="009479E8" w:rsidRDefault="00F44907" w:rsidP="00F44907">
      <w:pPr>
        <w:keepNext/>
        <w:keepLines/>
        <w:autoSpaceDE w:val="0"/>
        <w:autoSpaceDN w:val="0"/>
        <w:adjustRightInd w:val="0"/>
        <w:ind w:firstLine="709"/>
        <w:jc w:val="both"/>
        <w:outlineLvl w:val="2"/>
        <w:rPr>
          <w:rFonts w:ascii="Arial" w:hAnsi="Arial" w:cs="Arial"/>
        </w:rPr>
      </w:pPr>
      <w:r w:rsidRPr="009479E8">
        <w:rPr>
          <w:rFonts w:ascii="Arial" w:hAnsi="Arial" w:cs="Arial"/>
          <w:kern w:val="2"/>
        </w:rPr>
        <w:t xml:space="preserve">1) решение о 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по форме, установленной</w:t>
      </w:r>
      <w:r w:rsidRPr="009479E8">
        <w:rPr>
          <w:rFonts w:ascii="Arial" w:hAnsi="Arial" w:cs="Arial"/>
        </w:rPr>
        <w:t>постановлением Правительства Российской Федерации</w:t>
      </w:r>
      <w:r w:rsidRPr="009479E8">
        <w:rPr>
          <w:rFonts w:ascii="Arial" w:hAnsi="Arial" w:cs="Arial"/>
        </w:rPr>
        <w:br/>
        <w:t>от 28 апреля 2005 года № 266</w:t>
      </w:r>
      <w:r w:rsidRPr="009479E8">
        <w:rPr>
          <w:rFonts w:ascii="Arial" w:hAnsi="Arial" w:cs="Arial"/>
          <w:kern w:val="2"/>
        </w:rPr>
        <w:t xml:space="preserve"> «</w:t>
      </w:r>
      <w:r w:rsidRPr="009479E8">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2) решение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99. После подготовки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100. Критерием принятия решения о </w:t>
      </w:r>
      <w:r w:rsidRPr="009479E8">
        <w:rPr>
          <w:rFonts w:ascii="Arial" w:hAnsi="Arial" w:cs="Arial"/>
        </w:rPr>
        <w:t xml:space="preserve">согласовании переустройства и (или) перепланировки помещения в многоквартирном доме </w:t>
      </w:r>
      <w:r w:rsidRPr="009479E8">
        <w:rPr>
          <w:rFonts w:ascii="Arial" w:hAnsi="Arial" w:cs="Arial"/>
          <w:kern w:val="2"/>
        </w:rPr>
        <w:t xml:space="preserve">или </w:t>
      </w:r>
      <w:r w:rsidRPr="009479E8">
        <w:rPr>
          <w:rFonts w:ascii="Arial" w:hAnsi="Arial" w:cs="Arial"/>
        </w:rPr>
        <w:t xml:space="preserve">об отказе в согласовании переустройства и (или) перепланировки помещения в многоквартирном доме </w:t>
      </w:r>
      <w:r w:rsidRPr="009479E8">
        <w:rPr>
          <w:rFonts w:ascii="Arial" w:hAnsi="Arial" w:cs="Arial"/>
          <w:kern w:val="2"/>
        </w:rPr>
        <w:t>является наличие или отсутствие оснований, предусмотренных пунктом 97 настоящего административного регламента.</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101. Результатом административной процедуры является решение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решение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102. Способом фиксации результата административной процедуры является подписание главой администрации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w:t>
      </w:r>
      <w:r w:rsidRPr="009479E8">
        <w:rPr>
          <w:rFonts w:ascii="Arial" w:hAnsi="Arial" w:cs="Arial"/>
        </w:rPr>
        <w:lastRenderedPageBreak/>
        <w:t xml:space="preserve">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26. Выдача (направление) заявителю или его представителю</w:t>
      </w:r>
      <w:r w:rsidRPr="009479E8">
        <w:rPr>
          <w:rFonts w:ascii="Arial" w:hAnsi="Arial" w:cs="Arial"/>
          <w:kern w:val="2"/>
        </w:rPr>
        <w:br/>
        <w:t xml:space="preserve">результата муниципальной услуги </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rPr>
      </w:pPr>
      <w:r w:rsidRPr="009479E8">
        <w:rPr>
          <w:rFonts w:ascii="Arial" w:hAnsi="Arial" w:cs="Arial"/>
          <w:kern w:val="2"/>
        </w:rPr>
        <w:t xml:space="preserve">103. Основанием для начала административной процедуры является подписание главой администрации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104. Должностное лицо администрации, ответственное за направление (выдачу) заявителю или его представителю результата муниципальной услуги, не позднее трех рабочих дней со дня принятия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направляет один экземпляр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 xml:space="preserve">заявителю или его представителю </w:t>
      </w:r>
      <w:r w:rsidRPr="009479E8">
        <w:rPr>
          <w:rFonts w:ascii="Arial" w:hAnsi="Arial" w:cs="Arial"/>
        </w:rPr>
        <w:t xml:space="preserve">заказным письмом с уведомлением </w:t>
      </w:r>
      <w:r w:rsidRPr="009479E8">
        <w:rPr>
          <w:rFonts w:ascii="Arial" w:hAnsi="Arial" w:cs="Arial"/>
          <w:kern w:val="2"/>
        </w:rPr>
        <w:t xml:space="preserve">по почтовому адресу, указанному в заявлении, либо по обращению заявителя или его представителя вручает его лично </w:t>
      </w:r>
      <w:r w:rsidRPr="009479E8">
        <w:rPr>
          <w:rFonts w:ascii="Arial" w:hAnsi="Arial" w:cs="Arial"/>
        </w:rPr>
        <w:t>под расписку</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105. При личном получении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заявитель или его представитель расписывается в их получении в</w:t>
      </w:r>
      <w:r w:rsidR="005A208C" w:rsidRPr="009479E8">
        <w:rPr>
          <w:rFonts w:ascii="Arial" w:hAnsi="Arial" w:cs="Arial"/>
        </w:rPr>
        <w:t>журнале регистрации обращений за предоставлением муниципальной услуги.</w:t>
      </w:r>
    </w:p>
    <w:p w:rsidR="00F44907" w:rsidRPr="009479E8" w:rsidRDefault="00F44907" w:rsidP="00F44907">
      <w:pPr>
        <w:ind w:firstLine="709"/>
        <w:jc w:val="both"/>
        <w:rPr>
          <w:rFonts w:ascii="Arial" w:hAnsi="Arial" w:cs="Arial"/>
          <w:kern w:val="2"/>
        </w:rPr>
      </w:pPr>
      <w:r w:rsidRPr="009479E8">
        <w:rPr>
          <w:rFonts w:ascii="Arial" w:hAnsi="Arial" w:cs="Arial"/>
          <w:kern w:val="2"/>
        </w:rPr>
        <w:t xml:space="preserve">106. Результатом административной процедуры является направление (выдача) заявителю или его представителю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p>
    <w:p w:rsidR="00F44907" w:rsidRPr="009479E8" w:rsidRDefault="00F44907" w:rsidP="009B689A">
      <w:pPr>
        <w:autoSpaceDE w:val="0"/>
        <w:autoSpaceDN w:val="0"/>
        <w:adjustRightInd w:val="0"/>
        <w:ind w:firstLine="709"/>
        <w:jc w:val="both"/>
        <w:rPr>
          <w:rFonts w:ascii="Arial" w:hAnsi="Arial" w:cs="Arial"/>
          <w:kern w:val="2"/>
        </w:rPr>
      </w:pPr>
      <w:r w:rsidRPr="009479E8">
        <w:rPr>
          <w:rFonts w:ascii="Arial" w:hAnsi="Arial" w:cs="Arial"/>
          <w:kern w:val="2"/>
        </w:rPr>
        <w:t xml:space="preserve">107.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5A208C" w:rsidRPr="009479E8">
        <w:rPr>
          <w:rFonts w:ascii="Arial" w:hAnsi="Arial" w:cs="Arial"/>
        </w:rPr>
        <w:t>журнале регистрации обращений за предоставлением муниципальной услуги</w:t>
      </w:r>
      <w:r w:rsidRPr="009479E8">
        <w:rPr>
          <w:rFonts w:ascii="Arial" w:hAnsi="Arial" w:cs="Arial"/>
          <w:kern w:val="2"/>
        </w:rPr>
        <w:t xml:space="preserve">отметки о направлении заявителю или его представителю решения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решения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или о получении указанного документа лично заявителем или его представителем.</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27. Исправление допущенных опечаток и ошибок в выданных</w:t>
      </w:r>
      <w:r w:rsidRPr="009479E8">
        <w:rPr>
          <w:rFonts w:ascii="Arial" w:hAnsi="Arial" w:cs="Arial"/>
          <w:kern w:val="2"/>
        </w:rPr>
        <w:br/>
        <w:t>в результате предоставления муниципальной услуги документах</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108.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решении о согласовании </w:t>
      </w:r>
      <w:r w:rsidRPr="009479E8">
        <w:rPr>
          <w:rFonts w:ascii="Arial" w:hAnsi="Arial" w:cs="Arial"/>
        </w:rPr>
        <w:t>переустройства и (или) перепланировки помещения в многоквартирном доме или</w:t>
      </w:r>
      <w:r w:rsidRPr="009479E8">
        <w:rPr>
          <w:rFonts w:ascii="Arial" w:hAnsi="Arial" w:cs="Arial"/>
          <w:kern w:val="2"/>
        </w:rPr>
        <w:t xml:space="preserve"> решении об </w:t>
      </w:r>
      <w:r w:rsidRPr="009479E8">
        <w:rPr>
          <w:rFonts w:ascii="Arial" w:hAnsi="Arial" w:cs="Arial"/>
        </w:rPr>
        <w:t xml:space="preserve">отказе в </w:t>
      </w:r>
      <w:r w:rsidRPr="009479E8">
        <w:rPr>
          <w:rFonts w:ascii="Arial" w:hAnsi="Arial" w:cs="Arial"/>
          <w:kern w:val="2"/>
        </w:rPr>
        <w:t xml:space="preserve">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(далее – техническая ошибка) является получение </w:t>
      </w:r>
      <w:r w:rsidRPr="009479E8">
        <w:rPr>
          <w:rFonts w:ascii="Arial" w:hAnsi="Arial" w:cs="Arial"/>
          <w:kern w:val="2"/>
        </w:rPr>
        <w:lastRenderedPageBreak/>
        <w:t>администрацией заявления об исправлении технической ошибки от заявителя или его представителя.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109.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 об исправлении технической ошибки;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об отсутствии технической ошибки.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112. Критерием принятия решения, указанного в пункте 111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113. В случае принятия решения, указанного в подпункте 1 пункта 111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решения о 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 xml:space="preserve">с исправленной технической ошибкой </w:t>
      </w:r>
      <w:r w:rsidRPr="009479E8">
        <w:rPr>
          <w:rFonts w:ascii="Arial" w:hAnsi="Arial" w:cs="Arial"/>
        </w:rPr>
        <w:t>или проект</w:t>
      </w:r>
      <w:r w:rsidRPr="009479E8">
        <w:rPr>
          <w:rFonts w:ascii="Arial" w:hAnsi="Arial" w:cs="Arial"/>
          <w:kern w:val="2"/>
        </w:rPr>
        <w:t xml:space="preserve"> решения об отказе в 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с исправленной технической ошибкой.</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114. В случае принятия решения, указанного в подпункте 2 пункта 111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115.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решения о 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с исправленной технической ошибкой</w:t>
      </w:r>
      <w:r w:rsidRPr="009479E8">
        <w:rPr>
          <w:rFonts w:ascii="Arial" w:hAnsi="Arial" w:cs="Arial"/>
        </w:rPr>
        <w:t xml:space="preserve">, проекта </w:t>
      </w:r>
      <w:r w:rsidRPr="009479E8">
        <w:rPr>
          <w:rFonts w:ascii="Arial" w:hAnsi="Arial" w:cs="Arial"/>
          <w:kern w:val="2"/>
        </w:rPr>
        <w:t xml:space="preserve">решения об отказе в 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116. Глава администрации немедленно после подписания документа, указанного в пункте 115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117.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115 настоящего административного регламента, направляет указанный документ заявителю или его представителю почтовым отправлением по почтовому адресу, </w:t>
      </w:r>
      <w:r w:rsidRPr="009479E8">
        <w:rPr>
          <w:rFonts w:ascii="Arial" w:hAnsi="Arial" w:cs="Arial"/>
          <w:kern w:val="2"/>
        </w:rPr>
        <w:lastRenderedPageBreak/>
        <w:t>указанному в заявлении об исправлении технической ошибки, либо по обращению заявителя или его представителя – вручает его лично.</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118.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 xml:space="preserve">1) в случае наличия технической ошибки в выданном в результате предоставления муниципальной услуги документе – решение о 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с исправленной технической ошибкой</w:t>
      </w:r>
      <w:r w:rsidRPr="009479E8">
        <w:rPr>
          <w:rFonts w:ascii="Arial" w:hAnsi="Arial" w:cs="Arial"/>
        </w:rPr>
        <w:t xml:space="preserve"> или </w:t>
      </w:r>
      <w:r w:rsidRPr="009479E8">
        <w:rPr>
          <w:rFonts w:ascii="Arial" w:hAnsi="Arial" w:cs="Arial"/>
          <w:kern w:val="2"/>
        </w:rPr>
        <w:t xml:space="preserve">решение об отказе в 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с исправленной технической ошибкой;</w:t>
      </w:r>
    </w:p>
    <w:p w:rsidR="00F44907" w:rsidRPr="009479E8" w:rsidRDefault="00F44907" w:rsidP="00F44907">
      <w:pPr>
        <w:autoSpaceDE w:val="0"/>
        <w:autoSpaceDN w:val="0"/>
        <w:ind w:firstLine="709"/>
        <w:jc w:val="both"/>
        <w:rPr>
          <w:rFonts w:ascii="Arial" w:hAnsi="Arial" w:cs="Arial"/>
          <w:kern w:val="2"/>
        </w:rPr>
      </w:pPr>
      <w:r w:rsidRPr="009479E8">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119.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5A208C" w:rsidRPr="009479E8">
        <w:rPr>
          <w:rFonts w:ascii="Arial" w:hAnsi="Arial" w:cs="Arial"/>
          <w:kern w:val="2"/>
        </w:rPr>
        <w:t>в</w:t>
      </w:r>
      <w:r w:rsidR="005A208C" w:rsidRPr="009479E8">
        <w:rPr>
          <w:rFonts w:ascii="Arial" w:hAnsi="Arial" w:cs="Arial"/>
        </w:rPr>
        <w:t>журнале регистрации обращений за предоставлением муниципальной услуги</w:t>
      </w:r>
      <w:r w:rsidRPr="009479E8">
        <w:rPr>
          <w:rFonts w:ascii="Arial" w:hAnsi="Arial" w:cs="Arial"/>
          <w:kern w:val="2"/>
        </w:rPr>
        <w:t xml:space="preserve">отметки о направлении – решение о согласовании </w:t>
      </w:r>
      <w:r w:rsidRPr="009479E8">
        <w:rPr>
          <w:rFonts w:ascii="Arial" w:hAnsi="Arial" w:cs="Arial"/>
        </w:rPr>
        <w:t xml:space="preserve">переустройства и (или) перепланировки помещения в многоквартирном доме </w:t>
      </w:r>
      <w:r w:rsidRPr="009479E8">
        <w:rPr>
          <w:rFonts w:ascii="Arial" w:hAnsi="Arial" w:cs="Arial"/>
          <w:kern w:val="2"/>
        </w:rPr>
        <w:t>с исправленной технической ошибкой</w:t>
      </w:r>
      <w:r w:rsidRPr="009479E8">
        <w:rPr>
          <w:rFonts w:ascii="Arial" w:hAnsi="Arial" w:cs="Arial"/>
        </w:rPr>
        <w:t xml:space="preserve"> или </w:t>
      </w:r>
      <w:r w:rsidRPr="009479E8">
        <w:rPr>
          <w:rFonts w:ascii="Arial" w:hAnsi="Arial" w:cs="Arial"/>
          <w:kern w:val="2"/>
        </w:rPr>
        <w:t xml:space="preserve">решение об отказе в согласовании </w:t>
      </w:r>
      <w:r w:rsidRPr="009479E8">
        <w:rPr>
          <w:rFonts w:ascii="Arial" w:hAnsi="Arial" w:cs="Arial"/>
        </w:rPr>
        <w:t>переустройства и (или) перепланировки помещения в многоквартирном доме</w:t>
      </w:r>
      <w:r w:rsidRPr="009479E8">
        <w:rPr>
          <w:rFonts w:ascii="Arial" w:hAnsi="Arial" w:cs="Arial"/>
          <w:kern w:val="2"/>
        </w:rPr>
        <w:t xml:space="preserve">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F44907" w:rsidRPr="009479E8" w:rsidRDefault="00F44907" w:rsidP="00F44907">
      <w:pPr>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РАЗДЕЛ IV. ФОРМЫ КОНТРОЛЯ ЗА ПРЕДОСТАВЛЕНИЕМ МУНИЦИПАЛЬНОЙ УСЛУГИ</w:t>
      </w:r>
    </w:p>
    <w:p w:rsidR="00F44907" w:rsidRPr="009479E8" w:rsidRDefault="00F44907" w:rsidP="00F44907">
      <w:pPr>
        <w:keepNext/>
        <w:keepLines/>
        <w:autoSpaceDE w:val="0"/>
        <w:autoSpaceDN w:val="0"/>
        <w:adjustRightInd w:val="0"/>
        <w:ind w:firstLine="720"/>
        <w:jc w:val="center"/>
        <w:outlineLvl w:val="2"/>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bookmarkStart w:id="5" w:name="Par413"/>
      <w:bookmarkEnd w:id="5"/>
      <w:r w:rsidRPr="009479E8">
        <w:rPr>
          <w:rFonts w:ascii="Arial" w:hAnsi="Arial" w:cs="Arial"/>
          <w:kern w:val="2"/>
        </w:rPr>
        <w:t>Глава 28. Порядок осуществления текущего контроля за соблюдением</w:t>
      </w:r>
      <w:r w:rsidRPr="009479E8">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Pr="009479E8">
        <w:rPr>
          <w:rFonts w:ascii="Arial" w:hAnsi="Arial" w:cs="Arial"/>
          <w:kern w:val="2"/>
        </w:rPr>
        <w:br/>
        <w:t>правовых актов, устанавливающих требования к предоставлению муниципальной услуги, а также за принятием ими решений</w:t>
      </w:r>
    </w:p>
    <w:p w:rsidR="00F44907" w:rsidRPr="009479E8" w:rsidRDefault="00F44907" w:rsidP="00F44907">
      <w:pPr>
        <w:keepNext/>
        <w:keepLines/>
        <w:autoSpaceDE w:val="0"/>
        <w:autoSpaceDN w:val="0"/>
        <w:adjustRightInd w:val="0"/>
        <w:ind w:firstLine="72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 xml:space="preserve">120.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9479E8">
        <w:rPr>
          <w:rFonts w:ascii="Arial" w:hAnsi="Arial" w:cs="Arial"/>
          <w:kern w:val="2"/>
        </w:rPr>
        <w:t>или их представителей</w:t>
      </w:r>
      <w:r w:rsidRPr="009479E8">
        <w:rPr>
          <w:rFonts w:ascii="Arial" w:hAnsi="Arial" w:cs="Arial"/>
          <w:kern w:val="2"/>
          <w:lang w:eastAsia="ko-KR"/>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lang w:eastAsia="ko-KR"/>
        </w:rPr>
        <w:t>121. </w:t>
      </w:r>
      <w:r w:rsidRPr="009479E8">
        <w:rPr>
          <w:rFonts w:ascii="Arial" w:hAnsi="Arial" w:cs="Arial"/>
          <w:kern w:val="2"/>
        </w:rPr>
        <w:t>Основными задачами текущего контроля являются: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обеспечение своевременного и качественного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выявление нарушений в сроках и качестве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4) принятие мер по надлежащему предоставлению муниципальной услуги.</w:t>
      </w: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122. Текущий контроль осуществляется на постоянной основе.</w:t>
      </w:r>
    </w:p>
    <w:p w:rsidR="00F44907" w:rsidRPr="009479E8" w:rsidRDefault="00F44907" w:rsidP="00F44907">
      <w:pPr>
        <w:autoSpaceDE w:val="0"/>
        <w:autoSpaceDN w:val="0"/>
        <w:adjustRightInd w:val="0"/>
        <w:ind w:firstLine="709"/>
        <w:jc w:val="both"/>
        <w:rPr>
          <w:rFonts w:ascii="Arial" w:hAnsi="Arial" w:cs="Arial"/>
          <w:kern w:val="2"/>
          <w:lang w:eastAsia="ko-KR"/>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lastRenderedPageBreak/>
        <w:t>Глава 29. Порядок и периодичность осуществления плановых</w:t>
      </w:r>
      <w:r w:rsidRPr="009479E8">
        <w:rPr>
          <w:rFonts w:ascii="Arial" w:hAnsi="Arial" w:cs="Arial"/>
          <w:kern w:val="2"/>
        </w:rPr>
        <w:br/>
        <w:t>и внеплановых проверок полноты и качества предоставления</w:t>
      </w:r>
      <w:r w:rsidRPr="009479E8">
        <w:rPr>
          <w:rFonts w:ascii="Arial" w:hAnsi="Arial" w:cs="Arial"/>
          <w:kern w:val="2"/>
        </w:rPr>
        <w:br/>
        <w:t>муниципальной услуги, в том числе порядок и формы контроля</w:t>
      </w:r>
      <w:r w:rsidRPr="009479E8">
        <w:rPr>
          <w:rFonts w:ascii="Arial" w:hAnsi="Arial" w:cs="Arial"/>
          <w:kern w:val="2"/>
        </w:rPr>
        <w:br/>
        <w:t>за полнотой и качеством предоставления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123.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bookmarkStart w:id="6" w:name="Par427"/>
      <w:bookmarkEnd w:id="6"/>
      <w:r w:rsidRPr="009479E8">
        <w:rPr>
          <w:rFonts w:ascii="Arial" w:hAnsi="Arial" w:cs="Arial"/>
          <w:kern w:val="2"/>
        </w:rPr>
        <w:t>124. Плановые поверки осуществляются на основании планов работы администрации.</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r w:rsidRPr="009479E8">
        <w:rPr>
          <w:rFonts w:ascii="Arial" w:hAnsi="Arial" w:cs="Arial"/>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r w:rsidRPr="009479E8">
        <w:rPr>
          <w:rFonts w:ascii="Arial" w:hAnsi="Arial" w:cs="Arial"/>
          <w:kern w:val="2"/>
        </w:rPr>
        <w:t>125.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r w:rsidRPr="009479E8">
        <w:rPr>
          <w:rFonts w:ascii="Arial" w:hAnsi="Arial" w:cs="Arial"/>
          <w:kern w:val="2"/>
        </w:rPr>
        <w:t>126.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r w:rsidRPr="009479E8">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r w:rsidRPr="009479E8">
        <w:rPr>
          <w:rFonts w:ascii="Arial" w:hAnsi="Arial" w:cs="Arial"/>
          <w:kern w:val="2"/>
        </w:rPr>
        <w:t>Срок проведения проверки и оформления акта проверки в указанном случае устанавливается в пределах сроков, определенных статьей 11</w:t>
      </w:r>
      <w:r w:rsidRPr="009479E8">
        <w:rPr>
          <w:rFonts w:ascii="Arial" w:hAnsi="Arial" w:cs="Arial"/>
          <w:kern w:val="2"/>
          <w:vertAlign w:val="superscript"/>
        </w:rPr>
        <w:t>2</w:t>
      </w:r>
      <w:r w:rsidRPr="009479E8">
        <w:rPr>
          <w:rFonts w:ascii="Arial" w:hAnsi="Arial" w:cs="Arial"/>
          <w:kern w:val="2"/>
        </w:rPr>
        <w:t xml:space="preserve"> Федерального закона от 27 июля 2010 года № 210</w:t>
      </w:r>
      <w:r w:rsidRPr="009479E8">
        <w:rPr>
          <w:rFonts w:ascii="Arial" w:hAnsi="Arial" w:cs="Arial"/>
          <w:kern w:val="2"/>
        </w:rPr>
        <w:noBreakHyphen/>
        <w:t>ФЗ «Об организации предоставления государственных и муниципальных услуг». Срок проведения проверки и оформления акта проверки в указанном случае устанавливается в пределах сроков, определенных статьей 11</w:t>
      </w:r>
      <w:r w:rsidRPr="009479E8">
        <w:rPr>
          <w:rFonts w:ascii="Arial" w:hAnsi="Arial" w:cs="Arial"/>
          <w:kern w:val="2"/>
          <w:vertAlign w:val="superscript"/>
        </w:rPr>
        <w:t>2</w:t>
      </w:r>
      <w:r w:rsidRPr="009479E8">
        <w:rPr>
          <w:rFonts w:ascii="Arial" w:hAnsi="Arial" w:cs="Arial"/>
          <w:kern w:val="2"/>
        </w:rPr>
        <w:t xml:space="preserve"> Федерального закона от 27 июля 2010 года № 210-ФЗ «Об организации предоставления государственных и муниципальных услуг».</w:t>
      </w:r>
    </w:p>
    <w:p w:rsidR="00F44907" w:rsidRPr="009479E8" w:rsidRDefault="00F44907" w:rsidP="00F44907">
      <w:pPr>
        <w:tabs>
          <w:tab w:val="num" w:pos="1715"/>
        </w:tabs>
        <w:autoSpaceDE w:val="0"/>
        <w:autoSpaceDN w:val="0"/>
        <w:adjustRightInd w:val="0"/>
        <w:ind w:firstLine="709"/>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bookmarkStart w:id="7" w:name="Par439"/>
      <w:bookmarkEnd w:id="7"/>
      <w:r w:rsidRPr="009479E8">
        <w:rPr>
          <w:rFonts w:ascii="Arial" w:hAnsi="Arial" w:cs="Arial"/>
          <w:kern w:val="2"/>
        </w:rPr>
        <w:t>Глава 30. Ответственность должностных лиц администрации</w:t>
      </w:r>
      <w:r w:rsidRPr="009479E8">
        <w:rPr>
          <w:rFonts w:ascii="Arial" w:hAnsi="Arial" w:cs="Arial"/>
          <w:kern w:val="2"/>
        </w:rPr>
        <w:br/>
        <w:t>за решения и действия (бездействие), принимаемые (осуществляемые)</w:t>
      </w:r>
      <w:r w:rsidRPr="009479E8">
        <w:rPr>
          <w:rFonts w:ascii="Arial" w:hAnsi="Arial" w:cs="Arial"/>
          <w:kern w:val="2"/>
        </w:rPr>
        <w:br/>
        <w:t>ими в ходе предоставления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 xml:space="preserve">127. Обязанность соблюдения положений </w:t>
      </w:r>
      <w:r w:rsidRPr="009479E8">
        <w:rPr>
          <w:rFonts w:ascii="Arial" w:hAnsi="Arial" w:cs="Arial"/>
          <w:kern w:val="2"/>
        </w:rPr>
        <w:t xml:space="preserve">настоящего </w:t>
      </w:r>
      <w:r w:rsidRPr="009479E8">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 xml:space="preserve">128. При выявлении нарушений прав заявителей или их представителей в связи с исполнением </w:t>
      </w:r>
      <w:r w:rsidRPr="009479E8">
        <w:rPr>
          <w:rFonts w:ascii="Arial" w:hAnsi="Arial" w:cs="Arial"/>
          <w:kern w:val="2"/>
        </w:rPr>
        <w:t xml:space="preserve">настоящего </w:t>
      </w:r>
      <w:r w:rsidRPr="009479E8">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44907" w:rsidRPr="009479E8" w:rsidRDefault="00F44907" w:rsidP="00F44907">
      <w:pPr>
        <w:autoSpaceDE w:val="0"/>
        <w:autoSpaceDN w:val="0"/>
        <w:adjustRightInd w:val="0"/>
        <w:ind w:firstLine="709"/>
        <w:jc w:val="both"/>
        <w:rPr>
          <w:rFonts w:ascii="Arial" w:hAnsi="Arial" w:cs="Arial"/>
          <w:kern w:val="2"/>
          <w:lang w:eastAsia="ko-KR"/>
        </w:rPr>
      </w:pPr>
    </w:p>
    <w:p w:rsidR="00F44907" w:rsidRPr="009479E8" w:rsidRDefault="00F44907" w:rsidP="00F44907">
      <w:pPr>
        <w:keepNext/>
        <w:autoSpaceDE w:val="0"/>
        <w:autoSpaceDN w:val="0"/>
        <w:adjustRightInd w:val="0"/>
        <w:jc w:val="center"/>
        <w:outlineLvl w:val="2"/>
        <w:rPr>
          <w:rFonts w:ascii="Arial" w:hAnsi="Arial" w:cs="Arial"/>
          <w:kern w:val="2"/>
        </w:rPr>
      </w:pPr>
      <w:bookmarkStart w:id="8" w:name="Par447"/>
      <w:bookmarkEnd w:id="8"/>
      <w:r w:rsidRPr="009479E8">
        <w:rPr>
          <w:rFonts w:ascii="Arial" w:hAnsi="Arial" w:cs="Arial"/>
          <w:kern w:val="2"/>
        </w:rPr>
        <w:lastRenderedPageBreak/>
        <w:t>Глава 31. Положения, характеризующие требования к порядку</w:t>
      </w:r>
      <w:r w:rsidRPr="009479E8">
        <w:rPr>
          <w:rFonts w:ascii="Arial" w:hAnsi="Arial" w:cs="Arial"/>
          <w:kern w:val="2"/>
        </w:rPr>
        <w:br/>
        <w:t>и формам контроля за предоставлением муниципальной услуги,</w:t>
      </w:r>
      <w:r w:rsidRPr="009479E8">
        <w:rPr>
          <w:rFonts w:ascii="Arial" w:hAnsi="Arial" w:cs="Arial"/>
          <w:kern w:val="2"/>
        </w:rPr>
        <w:br/>
        <w:t>в том числе со стороны граждан, их объединений и организаций</w:t>
      </w:r>
    </w:p>
    <w:p w:rsidR="00F44907" w:rsidRPr="009479E8" w:rsidRDefault="00F44907" w:rsidP="00F44907">
      <w:pPr>
        <w:keepNext/>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lang w:eastAsia="ko-KR"/>
        </w:rPr>
        <w:t>129. </w:t>
      </w:r>
      <w:r w:rsidRPr="009479E8">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некорректного поведения должностных лиц</w:t>
      </w:r>
      <w:r w:rsidRPr="009479E8">
        <w:rPr>
          <w:rFonts w:ascii="Arial" w:hAnsi="Arial" w:cs="Arial"/>
          <w:kern w:val="2"/>
          <w:lang w:eastAsia="ko-KR"/>
        </w:rPr>
        <w:t xml:space="preserve"> администрации</w:t>
      </w:r>
      <w:r w:rsidRPr="009479E8">
        <w:rPr>
          <w:rFonts w:ascii="Arial" w:hAnsi="Arial" w:cs="Arial"/>
          <w:kern w:val="2"/>
        </w:rPr>
        <w:t>, нарушения правил служебной этики при предоставлении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130. Информацию, указанную в пункте 129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131. Контроль за предоставлением муниципальной услуги осуществляется в соответствии с действующим законодательством.</w:t>
      </w: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lang w:eastAsia="ko-KR"/>
        </w:rPr>
        <w:t xml:space="preserve">132. </w:t>
      </w:r>
      <w:r w:rsidRPr="009479E8">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F44907" w:rsidRPr="009479E8" w:rsidRDefault="00F44907" w:rsidP="00F44907">
      <w:pPr>
        <w:autoSpaceDE w:val="0"/>
        <w:autoSpaceDN w:val="0"/>
        <w:adjustRightInd w:val="0"/>
        <w:ind w:firstLine="709"/>
        <w:jc w:val="both"/>
        <w:rPr>
          <w:rFonts w:ascii="Arial" w:hAnsi="Arial" w:cs="Arial"/>
          <w:kern w:val="2"/>
          <w:lang w:eastAsia="ko-KR"/>
        </w:rPr>
      </w:pPr>
      <w:r w:rsidRPr="009479E8">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44907" w:rsidRPr="009479E8" w:rsidRDefault="00F44907" w:rsidP="00F44907">
      <w:pPr>
        <w:autoSpaceDE w:val="0"/>
        <w:autoSpaceDN w:val="0"/>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РАЗДЕЛ V. ДОСУДЕБНЫЙ (ВНЕСУДЕБНЫЙ) ПОРЯДОК</w:t>
      </w:r>
      <w:r w:rsidRPr="009479E8">
        <w:rPr>
          <w:rFonts w:ascii="Arial" w:hAnsi="Arial" w:cs="Arial"/>
          <w:kern w:val="2"/>
        </w:rPr>
        <w:br/>
        <w:t>ОБЖАЛОВАНИЯ РЕШЕНИЙ И ДЕЙСТВИЙ (БЕЗДЕЙСТВИЯ)</w:t>
      </w:r>
      <w:r w:rsidRPr="009479E8">
        <w:rPr>
          <w:rFonts w:ascii="Arial" w:hAnsi="Arial" w:cs="Arial"/>
          <w:kern w:val="2"/>
        </w:rPr>
        <w:br/>
        <w:t>АДМИНИСТРАЦИИ, А ТАКЖЕ ЕЕ ДОЛЖНОСТНЫХ ЛИЦ</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32. Информация для заинтересованных лиц</w:t>
      </w:r>
      <w:r w:rsidRPr="009479E8">
        <w:rPr>
          <w:rFonts w:ascii="Arial" w:hAnsi="Arial" w:cs="Arial"/>
          <w:kern w:val="2"/>
        </w:rPr>
        <w:br/>
        <w:t>об их праве на досудебное (внесудебное) обжалование действий (бездействия) и (или) решений, принятых (осуществленных)</w:t>
      </w:r>
      <w:r w:rsidRPr="009479E8">
        <w:rPr>
          <w:rFonts w:ascii="Arial" w:hAnsi="Arial" w:cs="Arial"/>
          <w:kern w:val="2"/>
        </w:rPr>
        <w:br/>
        <w:t>в ходе предоставления муниципальной услуги</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133.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134. Заявитель или его представитель может обратиться с жалобой, в том числе в следующих случаях:</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нарушение срока регистрации запроса о предоставлении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нарушение срока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w:t>
      </w:r>
      <w:r w:rsidRPr="009479E8">
        <w:rPr>
          <w:rFonts w:ascii="Arial" w:hAnsi="Arial" w:cs="Arial"/>
          <w:kern w:val="2"/>
        </w:rPr>
        <w:lastRenderedPageBreak/>
        <w:t>образования для предоставления муниципальной услуги, у заявителя или его представителя;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5) отказ в предоставлении муниципальной услуги, </w:t>
      </w:r>
      <w:r w:rsidRPr="009479E8">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 отказ администрации, должностного лица администрации,</w:t>
      </w:r>
      <w:r w:rsidRPr="009479E8">
        <w:rPr>
          <w:rFonts w:ascii="Arial" w:hAnsi="Arial" w:cs="Arial"/>
        </w:rPr>
        <w:t xml:space="preserve"> многофункционального центра, работника многофункционального центра</w:t>
      </w:r>
      <w:r w:rsidRPr="009479E8">
        <w:rPr>
          <w:rFonts w:ascii="Arial" w:hAnsi="Arial" w:cs="Arial"/>
          <w:kern w:val="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8) нарушение срока или порядка выдачи документов по результатам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9) приостановление предоставления муниципальной услуги, </w:t>
      </w:r>
      <w:r w:rsidRPr="009479E8">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9479E8">
        <w:rPr>
          <w:rFonts w:ascii="Arial" w:hAnsi="Arial" w:cs="Arial"/>
          <w:kern w:val="2"/>
        </w:rPr>
        <w:noBreakHyphen/>
        <w:t>ФЗ «Об организации предоставления государственных и муниципальных услуг».</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135. Рассмотрение жалобы осуществляется в порядке и сроки, установленные статьей 11</w:t>
      </w:r>
      <w:r w:rsidRPr="009479E8">
        <w:rPr>
          <w:rFonts w:ascii="Arial" w:hAnsi="Arial" w:cs="Arial"/>
          <w:kern w:val="2"/>
          <w:vertAlign w:val="superscript"/>
        </w:rPr>
        <w:t>2</w:t>
      </w:r>
      <w:r w:rsidRPr="009479E8">
        <w:rPr>
          <w:rFonts w:ascii="Arial" w:hAnsi="Arial" w:cs="Arial"/>
          <w:kern w:val="2"/>
        </w:rPr>
        <w:t xml:space="preserve"> Федерального закона от 27 июля 2010 года № 210</w:t>
      </w:r>
      <w:r w:rsidRPr="009479E8">
        <w:rPr>
          <w:rFonts w:ascii="Arial" w:hAnsi="Arial" w:cs="Arial"/>
          <w:kern w:val="2"/>
        </w:rPr>
        <w:noBreakHyphen/>
        <w:t>ФЗ «Об организации предоставления государственных и муниципальных услуг».</w:t>
      </w:r>
    </w:p>
    <w:p w:rsidR="00F44907" w:rsidRPr="009479E8" w:rsidRDefault="00F44907" w:rsidP="00F44907">
      <w:pPr>
        <w:autoSpaceDE w:val="0"/>
        <w:autoSpaceDN w:val="0"/>
        <w:adjustRightInd w:val="0"/>
        <w:ind w:firstLine="540"/>
        <w:jc w:val="both"/>
        <w:rPr>
          <w:rFonts w:ascii="Arial" w:hAnsi="Arial" w:cs="Arial"/>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33. Органы государственной власти, органы местного</w:t>
      </w:r>
      <w:r w:rsidRPr="009479E8">
        <w:rPr>
          <w:rFonts w:ascii="Arial" w:hAnsi="Arial" w:cs="Arial"/>
          <w:kern w:val="2"/>
        </w:rPr>
        <w:br/>
        <w:t>самоуправления, организации и уполномоченные на рассмотрение</w:t>
      </w: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 xml:space="preserve">жалобы лица, которым может быть направлена жалоба заявителя </w:t>
      </w:r>
      <w:r w:rsidRPr="009479E8">
        <w:rPr>
          <w:rFonts w:ascii="Arial" w:hAnsi="Arial" w:cs="Arial"/>
          <w:kern w:val="2"/>
        </w:rPr>
        <w:br/>
        <w:t>или его представителя в досудебном (внесудебном) порядке</w:t>
      </w:r>
    </w:p>
    <w:p w:rsidR="00F44907" w:rsidRPr="009479E8" w:rsidRDefault="00F44907" w:rsidP="00F44907">
      <w:pPr>
        <w:keepNext/>
        <w:keepLines/>
        <w:autoSpaceDE w:val="0"/>
        <w:autoSpaceDN w:val="0"/>
        <w:adjustRightInd w:val="0"/>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136. Жалобы на решения и (или) действия (бездействие) главы администрации подаются главе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137. Жалобы на решения и (или) действия (бездействие) должностных лиц и муниципальных служащих администрации подаются главе администрации.</w:t>
      </w:r>
    </w:p>
    <w:p w:rsidR="00F44907" w:rsidRPr="009479E8" w:rsidRDefault="00F44907" w:rsidP="00F44907">
      <w:pPr>
        <w:autoSpaceDE w:val="0"/>
        <w:autoSpaceDN w:val="0"/>
        <w:adjustRightInd w:val="0"/>
        <w:jc w:val="center"/>
        <w:outlineLvl w:val="0"/>
        <w:rPr>
          <w:rFonts w:ascii="Arial" w:hAnsi="Arial" w:cs="Arial"/>
          <w:b/>
          <w:bCs/>
          <w:kern w:val="2"/>
        </w:rPr>
      </w:pPr>
    </w:p>
    <w:p w:rsidR="00F44907" w:rsidRPr="009479E8" w:rsidRDefault="00F44907" w:rsidP="00F44907">
      <w:pPr>
        <w:keepNext/>
        <w:keepLines/>
        <w:autoSpaceDE w:val="0"/>
        <w:autoSpaceDN w:val="0"/>
        <w:adjustRightInd w:val="0"/>
        <w:jc w:val="center"/>
        <w:outlineLvl w:val="2"/>
        <w:rPr>
          <w:rFonts w:ascii="Arial" w:hAnsi="Arial" w:cs="Arial"/>
          <w:kern w:val="2"/>
        </w:rPr>
      </w:pPr>
      <w:r w:rsidRPr="009479E8">
        <w:rPr>
          <w:rFonts w:ascii="Arial" w:hAnsi="Arial" w:cs="Arial"/>
          <w:kern w:val="2"/>
        </w:rPr>
        <w:t>Глава 34. Способы информирования заявителей или их представителей о порядке подачи и рассмотрения жалобы, в том числе с использованием</w:t>
      </w:r>
      <w:r w:rsidRPr="009479E8">
        <w:rPr>
          <w:rFonts w:ascii="Arial" w:hAnsi="Arial" w:cs="Arial"/>
          <w:kern w:val="2"/>
        </w:rPr>
        <w:br/>
        <w:t>единого портала государственных и муниципальных услуг (функций)</w:t>
      </w:r>
    </w:p>
    <w:p w:rsidR="00F44907" w:rsidRPr="009479E8" w:rsidRDefault="00F44907" w:rsidP="00F44907">
      <w:pPr>
        <w:keepNext/>
        <w:keepLines/>
        <w:autoSpaceDE w:val="0"/>
        <w:autoSpaceDN w:val="0"/>
        <w:adjustRightInd w:val="0"/>
        <w:jc w:val="center"/>
        <w:outlineLvl w:val="2"/>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138. Информацию о порядке подачи и рассмотрения жалобы заявитель и его представитель могут получить:</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на информационных стендах, расположенных в помещениях, занимаемых администрацией;</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2) на официальном сайте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3) на Портале;</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lastRenderedPageBreak/>
        <w:t>4) лично у муниципального служащего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5) путем обращения заявителя или его представителя в администрацию с использованием средств телефонной связи;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 xml:space="preserve">6) путем обращения заявителя или его представителя через организации почтовой связи в </w:t>
      </w:r>
      <w:r w:rsidRPr="009479E8">
        <w:rPr>
          <w:rFonts w:ascii="Arial" w:hAnsi="Arial" w:cs="Arial"/>
        </w:rPr>
        <w:t>администрацию</w:t>
      </w:r>
      <w:r w:rsidRPr="009479E8">
        <w:rPr>
          <w:rFonts w:ascii="Arial" w:hAnsi="Arial" w:cs="Arial"/>
          <w:kern w:val="2"/>
        </w:rPr>
        <w:t>;</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7) по электронной почте администрации.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139.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F44907" w:rsidRPr="009479E8" w:rsidRDefault="00F44907" w:rsidP="00F44907">
      <w:pPr>
        <w:autoSpaceDE w:val="0"/>
        <w:autoSpaceDN w:val="0"/>
        <w:adjustRightInd w:val="0"/>
        <w:jc w:val="center"/>
        <w:outlineLvl w:val="0"/>
        <w:rPr>
          <w:rFonts w:ascii="Arial" w:hAnsi="Arial" w:cs="Arial"/>
          <w:b/>
          <w:bCs/>
          <w:kern w:val="2"/>
        </w:rPr>
      </w:pPr>
    </w:p>
    <w:p w:rsidR="00F44907" w:rsidRPr="009479E8" w:rsidRDefault="00F44907" w:rsidP="00F44907">
      <w:pPr>
        <w:keepNext/>
        <w:keepLines/>
        <w:autoSpaceDE w:val="0"/>
        <w:autoSpaceDN w:val="0"/>
        <w:adjustRightInd w:val="0"/>
        <w:ind w:left="540"/>
        <w:jc w:val="center"/>
        <w:outlineLvl w:val="0"/>
        <w:rPr>
          <w:rFonts w:ascii="Arial" w:hAnsi="Arial" w:cs="Arial"/>
          <w:kern w:val="2"/>
        </w:rPr>
      </w:pPr>
      <w:r w:rsidRPr="009479E8">
        <w:rPr>
          <w:rFonts w:ascii="Arial" w:hAnsi="Arial" w:cs="Arial"/>
          <w:kern w:val="2"/>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479E8">
        <w:rPr>
          <w:rFonts w:ascii="Arial" w:hAnsi="Arial" w:cs="Arial"/>
          <w:kern w:val="2"/>
        </w:rPr>
        <w:br/>
        <w:t>в ходе предоставления муниципальной услуги</w:t>
      </w:r>
    </w:p>
    <w:p w:rsidR="00F44907" w:rsidRPr="009479E8" w:rsidRDefault="00F44907" w:rsidP="00F44907">
      <w:pPr>
        <w:keepNext/>
        <w:keepLines/>
        <w:autoSpaceDE w:val="0"/>
        <w:autoSpaceDN w:val="0"/>
        <w:adjustRightInd w:val="0"/>
        <w:ind w:firstLine="709"/>
        <w:jc w:val="both"/>
        <w:rPr>
          <w:rFonts w:ascii="Arial" w:hAnsi="Arial" w:cs="Arial"/>
          <w:kern w:val="2"/>
        </w:rPr>
      </w:pPr>
    </w:p>
    <w:p w:rsidR="00F44907" w:rsidRPr="009479E8" w:rsidRDefault="00F44907" w:rsidP="00F44907">
      <w:pPr>
        <w:autoSpaceDE w:val="0"/>
        <w:autoSpaceDN w:val="0"/>
        <w:adjustRightInd w:val="0"/>
        <w:ind w:firstLine="709"/>
        <w:jc w:val="both"/>
        <w:rPr>
          <w:rFonts w:ascii="Arial" w:hAnsi="Arial" w:cs="Arial"/>
          <w:kern w:val="2"/>
        </w:rPr>
      </w:pPr>
      <w:bookmarkStart w:id="9" w:name="Par28"/>
      <w:bookmarkEnd w:id="9"/>
      <w:r w:rsidRPr="009479E8">
        <w:rPr>
          <w:rFonts w:ascii="Arial" w:hAnsi="Arial" w:cs="Arial"/>
          <w:kern w:val="2"/>
        </w:rPr>
        <w:t>140.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 Федеральный закон от 27 июля 2010 года № 210-ФЗ «Об организации предоставления государственных и муниципальных услуг»;</w:t>
      </w:r>
    </w:p>
    <w:p w:rsidR="00F44907" w:rsidRPr="009479E8" w:rsidRDefault="00F44907" w:rsidP="00F44907">
      <w:pPr>
        <w:autoSpaceDE w:val="0"/>
        <w:autoSpaceDN w:val="0"/>
        <w:adjustRightInd w:val="0"/>
        <w:ind w:firstLine="709"/>
        <w:jc w:val="both"/>
        <w:rPr>
          <w:rFonts w:ascii="Arial" w:hAnsi="Arial" w:cs="Arial"/>
          <w:kern w:val="2"/>
        </w:rPr>
      </w:pPr>
      <w:r w:rsidRPr="009479E8">
        <w:rPr>
          <w:rFonts w:ascii="Arial" w:hAnsi="Arial" w:cs="Arial"/>
          <w:kern w:val="2"/>
        </w:rPr>
        <w:t>141. Информация, содержащаяся в настоящем разделе, подлежит размещению на Портале.</w:t>
      </w:r>
    </w:p>
    <w:p w:rsidR="005C120B" w:rsidRPr="009479E8" w:rsidRDefault="005C120B"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p w:rsidR="00C12B46" w:rsidRPr="009479E8" w:rsidRDefault="00C12B46" w:rsidP="00D20E8A">
      <w:pPr>
        <w:jc w:val="center"/>
        <w:rPr>
          <w:rFonts w:ascii="Arial" w:hAnsi="Arial" w:cs="Arial"/>
          <w:b/>
        </w:rPr>
      </w:pPr>
    </w:p>
    <w:sectPr w:rsidR="00C12B46" w:rsidRPr="009479E8" w:rsidSect="00DA090D">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3C" w:rsidRDefault="0043713C" w:rsidP="004E7130">
      <w:r>
        <w:separator/>
      </w:r>
    </w:p>
  </w:endnote>
  <w:endnote w:type="continuationSeparator" w:id="1">
    <w:p w:rsidR="0043713C" w:rsidRDefault="0043713C"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3C" w:rsidRDefault="0043713C" w:rsidP="004E7130">
      <w:r>
        <w:separator/>
      </w:r>
    </w:p>
  </w:footnote>
  <w:footnote w:type="continuationSeparator" w:id="1">
    <w:p w:rsidR="0043713C" w:rsidRDefault="0043713C" w:rsidP="004E7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5E71"/>
    <w:rsid w:val="000363C6"/>
    <w:rsid w:val="00052551"/>
    <w:rsid w:val="00052EF1"/>
    <w:rsid w:val="00052F7F"/>
    <w:rsid w:val="00056DCC"/>
    <w:rsid w:val="000646FB"/>
    <w:rsid w:val="000833BE"/>
    <w:rsid w:val="00085635"/>
    <w:rsid w:val="000A25B9"/>
    <w:rsid w:val="000A3C16"/>
    <w:rsid w:val="000B7EE8"/>
    <w:rsid w:val="000C1562"/>
    <w:rsid w:val="000C6751"/>
    <w:rsid w:val="000D430A"/>
    <w:rsid w:val="000E124D"/>
    <w:rsid w:val="000F0DA4"/>
    <w:rsid w:val="000F7423"/>
    <w:rsid w:val="00100EED"/>
    <w:rsid w:val="00110BFD"/>
    <w:rsid w:val="001137CF"/>
    <w:rsid w:val="001217A1"/>
    <w:rsid w:val="001221AC"/>
    <w:rsid w:val="001272E4"/>
    <w:rsid w:val="001274BA"/>
    <w:rsid w:val="0013518E"/>
    <w:rsid w:val="0014191A"/>
    <w:rsid w:val="00142EDC"/>
    <w:rsid w:val="00146D48"/>
    <w:rsid w:val="00154AC3"/>
    <w:rsid w:val="001563BE"/>
    <w:rsid w:val="001626CF"/>
    <w:rsid w:val="001641BE"/>
    <w:rsid w:val="0016426F"/>
    <w:rsid w:val="001720A0"/>
    <w:rsid w:val="00176E46"/>
    <w:rsid w:val="001828E0"/>
    <w:rsid w:val="001875DA"/>
    <w:rsid w:val="00197369"/>
    <w:rsid w:val="001A3D5A"/>
    <w:rsid w:val="001A641A"/>
    <w:rsid w:val="001C1F03"/>
    <w:rsid w:val="001C41E8"/>
    <w:rsid w:val="001C69BE"/>
    <w:rsid w:val="001D244B"/>
    <w:rsid w:val="001D2BF8"/>
    <w:rsid w:val="001D5F4C"/>
    <w:rsid w:val="001D688F"/>
    <w:rsid w:val="001F2BC3"/>
    <w:rsid w:val="001F49E0"/>
    <w:rsid w:val="001F7789"/>
    <w:rsid w:val="002008D0"/>
    <w:rsid w:val="002032F5"/>
    <w:rsid w:val="00216CBA"/>
    <w:rsid w:val="0021705D"/>
    <w:rsid w:val="00217258"/>
    <w:rsid w:val="00224D40"/>
    <w:rsid w:val="00241A2C"/>
    <w:rsid w:val="00242B1F"/>
    <w:rsid w:val="00253611"/>
    <w:rsid w:val="00253672"/>
    <w:rsid w:val="00262366"/>
    <w:rsid w:val="00264566"/>
    <w:rsid w:val="00265F66"/>
    <w:rsid w:val="0027614B"/>
    <w:rsid w:val="00282229"/>
    <w:rsid w:val="00291E35"/>
    <w:rsid w:val="002A09DB"/>
    <w:rsid w:val="002A578D"/>
    <w:rsid w:val="002B4F72"/>
    <w:rsid w:val="002C11F7"/>
    <w:rsid w:val="002D29B7"/>
    <w:rsid w:val="002E043D"/>
    <w:rsid w:val="002E4FD3"/>
    <w:rsid w:val="002F6414"/>
    <w:rsid w:val="002F6D4E"/>
    <w:rsid w:val="00306DCE"/>
    <w:rsid w:val="00310479"/>
    <w:rsid w:val="00315F29"/>
    <w:rsid w:val="00326B53"/>
    <w:rsid w:val="00355D3B"/>
    <w:rsid w:val="00356E4F"/>
    <w:rsid w:val="00357359"/>
    <w:rsid w:val="00360040"/>
    <w:rsid w:val="00365CDC"/>
    <w:rsid w:val="00374587"/>
    <w:rsid w:val="003809EB"/>
    <w:rsid w:val="00386F67"/>
    <w:rsid w:val="00397459"/>
    <w:rsid w:val="003A397B"/>
    <w:rsid w:val="003A4132"/>
    <w:rsid w:val="003C1384"/>
    <w:rsid w:val="003E0154"/>
    <w:rsid w:val="003E1695"/>
    <w:rsid w:val="003E5217"/>
    <w:rsid w:val="003F1237"/>
    <w:rsid w:val="004008EE"/>
    <w:rsid w:val="004043F7"/>
    <w:rsid w:val="00415EDA"/>
    <w:rsid w:val="00420857"/>
    <w:rsid w:val="004238C8"/>
    <w:rsid w:val="004313C7"/>
    <w:rsid w:val="00433E12"/>
    <w:rsid w:val="0043713C"/>
    <w:rsid w:val="004422A0"/>
    <w:rsid w:val="00442F5B"/>
    <w:rsid w:val="00451CD7"/>
    <w:rsid w:val="00465FC3"/>
    <w:rsid w:val="00470E7A"/>
    <w:rsid w:val="00471A19"/>
    <w:rsid w:val="004754E5"/>
    <w:rsid w:val="004A0438"/>
    <w:rsid w:val="004D496E"/>
    <w:rsid w:val="004E2637"/>
    <w:rsid w:val="004E3625"/>
    <w:rsid w:val="004E3F99"/>
    <w:rsid w:val="004E4D7F"/>
    <w:rsid w:val="004E7130"/>
    <w:rsid w:val="004F2709"/>
    <w:rsid w:val="004F6284"/>
    <w:rsid w:val="004F6983"/>
    <w:rsid w:val="00500F5E"/>
    <w:rsid w:val="00511383"/>
    <w:rsid w:val="00511AFF"/>
    <w:rsid w:val="005164B1"/>
    <w:rsid w:val="00533576"/>
    <w:rsid w:val="00533EE8"/>
    <w:rsid w:val="0053452A"/>
    <w:rsid w:val="00551A13"/>
    <w:rsid w:val="005529EA"/>
    <w:rsid w:val="0055307E"/>
    <w:rsid w:val="00562154"/>
    <w:rsid w:val="005723BC"/>
    <w:rsid w:val="00576351"/>
    <w:rsid w:val="0058208E"/>
    <w:rsid w:val="0058285D"/>
    <w:rsid w:val="00584FE8"/>
    <w:rsid w:val="0058681F"/>
    <w:rsid w:val="00586843"/>
    <w:rsid w:val="005935F7"/>
    <w:rsid w:val="00593F78"/>
    <w:rsid w:val="005948BA"/>
    <w:rsid w:val="005A208C"/>
    <w:rsid w:val="005A7B89"/>
    <w:rsid w:val="005C120B"/>
    <w:rsid w:val="005C7163"/>
    <w:rsid w:val="005C720A"/>
    <w:rsid w:val="005D4E01"/>
    <w:rsid w:val="005E13CF"/>
    <w:rsid w:val="005E32E6"/>
    <w:rsid w:val="006115CB"/>
    <w:rsid w:val="006152B3"/>
    <w:rsid w:val="00615B0C"/>
    <w:rsid w:val="00627D44"/>
    <w:rsid w:val="006412E7"/>
    <w:rsid w:val="00641F57"/>
    <w:rsid w:val="00655DB9"/>
    <w:rsid w:val="00655ED6"/>
    <w:rsid w:val="006739BB"/>
    <w:rsid w:val="00677B73"/>
    <w:rsid w:val="0068715E"/>
    <w:rsid w:val="00691467"/>
    <w:rsid w:val="006954A6"/>
    <w:rsid w:val="006B5E3D"/>
    <w:rsid w:val="006B611E"/>
    <w:rsid w:val="006B67D5"/>
    <w:rsid w:val="006B6F87"/>
    <w:rsid w:val="006C1755"/>
    <w:rsid w:val="006C1A78"/>
    <w:rsid w:val="006D0361"/>
    <w:rsid w:val="006D112D"/>
    <w:rsid w:val="006E63E8"/>
    <w:rsid w:val="0070285A"/>
    <w:rsid w:val="007036F2"/>
    <w:rsid w:val="007144CB"/>
    <w:rsid w:val="00717139"/>
    <w:rsid w:val="007253AD"/>
    <w:rsid w:val="00727B74"/>
    <w:rsid w:val="00733880"/>
    <w:rsid w:val="0073742B"/>
    <w:rsid w:val="00743B38"/>
    <w:rsid w:val="0075389E"/>
    <w:rsid w:val="0076180E"/>
    <w:rsid w:val="00762757"/>
    <w:rsid w:val="007663C8"/>
    <w:rsid w:val="00767BD6"/>
    <w:rsid w:val="0077474F"/>
    <w:rsid w:val="007778AA"/>
    <w:rsid w:val="00781DDC"/>
    <w:rsid w:val="007827AC"/>
    <w:rsid w:val="007861EC"/>
    <w:rsid w:val="00786A43"/>
    <w:rsid w:val="007A3779"/>
    <w:rsid w:val="007A3900"/>
    <w:rsid w:val="007B02AD"/>
    <w:rsid w:val="007B3A55"/>
    <w:rsid w:val="007C7730"/>
    <w:rsid w:val="007D358E"/>
    <w:rsid w:val="007D3F71"/>
    <w:rsid w:val="007E0063"/>
    <w:rsid w:val="007E0905"/>
    <w:rsid w:val="007E5544"/>
    <w:rsid w:val="007E69CD"/>
    <w:rsid w:val="007F31B8"/>
    <w:rsid w:val="007F4DE7"/>
    <w:rsid w:val="007F5028"/>
    <w:rsid w:val="008032A9"/>
    <w:rsid w:val="00806201"/>
    <w:rsid w:val="00817A88"/>
    <w:rsid w:val="00820ABF"/>
    <w:rsid w:val="00833F24"/>
    <w:rsid w:val="00837AD8"/>
    <w:rsid w:val="00843819"/>
    <w:rsid w:val="0085066C"/>
    <w:rsid w:val="008522CF"/>
    <w:rsid w:val="008601A0"/>
    <w:rsid w:val="00864D6D"/>
    <w:rsid w:val="008744B2"/>
    <w:rsid w:val="0087717B"/>
    <w:rsid w:val="00882254"/>
    <w:rsid w:val="00885F8C"/>
    <w:rsid w:val="0089423D"/>
    <w:rsid w:val="008B0294"/>
    <w:rsid w:val="008B2B6F"/>
    <w:rsid w:val="008B363A"/>
    <w:rsid w:val="008B5247"/>
    <w:rsid w:val="008C3ADE"/>
    <w:rsid w:val="008E5167"/>
    <w:rsid w:val="008E6623"/>
    <w:rsid w:val="009003AF"/>
    <w:rsid w:val="00903BF6"/>
    <w:rsid w:val="00911C8E"/>
    <w:rsid w:val="009274B4"/>
    <w:rsid w:val="00936509"/>
    <w:rsid w:val="00942793"/>
    <w:rsid w:val="009479E8"/>
    <w:rsid w:val="00947D91"/>
    <w:rsid w:val="00960EAD"/>
    <w:rsid w:val="0096276F"/>
    <w:rsid w:val="00965181"/>
    <w:rsid w:val="00971289"/>
    <w:rsid w:val="009717B7"/>
    <w:rsid w:val="00971FDA"/>
    <w:rsid w:val="00972CFB"/>
    <w:rsid w:val="00973482"/>
    <w:rsid w:val="0097405E"/>
    <w:rsid w:val="00975B53"/>
    <w:rsid w:val="009760A6"/>
    <w:rsid w:val="00983B57"/>
    <w:rsid w:val="00984457"/>
    <w:rsid w:val="00991CBA"/>
    <w:rsid w:val="009A32CE"/>
    <w:rsid w:val="009A4525"/>
    <w:rsid w:val="009B5669"/>
    <w:rsid w:val="009B689A"/>
    <w:rsid w:val="009B6C09"/>
    <w:rsid w:val="009B6D27"/>
    <w:rsid w:val="009C2229"/>
    <w:rsid w:val="009C6FCA"/>
    <w:rsid w:val="009D1A32"/>
    <w:rsid w:val="009D4B4D"/>
    <w:rsid w:val="009D585C"/>
    <w:rsid w:val="009E0DF9"/>
    <w:rsid w:val="009E1275"/>
    <w:rsid w:val="009E7244"/>
    <w:rsid w:val="009F137B"/>
    <w:rsid w:val="00A13645"/>
    <w:rsid w:val="00A14394"/>
    <w:rsid w:val="00A1571D"/>
    <w:rsid w:val="00A228E0"/>
    <w:rsid w:val="00A24EC8"/>
    <w:rsid w:val="00A41D70"/>
    <w:rsid w:val="00A45F7E"/>
    <w:rsid w:val="00A5078E"/>
    <w:rsid w:val="00A618C7"/>
    <w:rsid w:val="00A82841"/>
    <w:rsid w:val="00A82E82"/>
    <w:rsid w:val="00A85EAA"/>
    <w:rsid w:val="00A8758B"/>
    <w:rsid w:val="00A96F4E"/>
    <w:rsid w:val="00AA15E0"/>
    <w:rsid w:val="00AA1BE1"/>
    <w:rsid w:val="00AA565E"/>
    <w:rsid w:val="00AB034F"/>
    <w:rsid w:val="00AB22AC"/>
    <w:rsid w:val="00AB2778"/>
    <w:rsid w:val="00AC04DC"/>
    <w:rsid w:val="00AC1679"/>
    <w:rsid w:val="00AC2001"/>
    <w:rsid w:val="00AD09ED"/>
    <w:rsid w:val="00AF0F5A"/>
    <w:rsid w:val="00B019B4"/>
    <w:rsid w:val="00B13269"/>
    <w:rsid w:val="00B16960"/>
    <w:rsid w:val="00B20235"/>
    <w:rsid w:val="00B20B4E"/>
    <w:rsid w:val="00B216FE"/>
    <w:rsid w:val="00B24B18"/>
    <w:rsid w:val="00B330FE"/>
    <w:rsid w:val="00B42FF4"/>
    <w:rsid w:val="00B45969"/>
    <w:rsid w:val="00B635CE"/>
    <w:rsid w:val="00B65342"/>
    <w:rsid w:val="00B65D71"/>
    <w:rsid w:val="00B73ADE"/>
    <w:rsid w:val="00B7587E"/>
    <w:rsid w:val="00B8596F"/>
    <w:rsid w:val="00B9100D"/>
    <w:rsid w:val="00B9262B"/>
    <w:rsid w:val="00B94060"/>
    <w:rsid w:val="00B95632"/>
    <w:rsid w:val="00BA1953"/>
    <w:rsid w:val="00BB4F11"/>
    <w:rsid w:val="00BB68E9"/>
    <w:rsid w:val="00BC6B56"/>
    <w:rsid w:val="00BD26DD"/>
    <w:rsid w:val="00BE5CCB"/>
    <w:rsid w:val="00BF111E"/>
    <w:rsid w:val="00BF54DE"/>
    <w:rsid w:val="00C12B46"/>
    <w:rsid w:val="00C155D0"/>
    <w:rsid w:val="00C43EB6"/>
    <w:rsid w:val="00C51F84"/>
    <w:rsid w:val="00C566EA"/>
    <w:rsid w:val="00C6263D"/>
    <w:rsid w:val="00C641EC"/>
    <w:rsid w:val="00C67FDC"/>
    <w:rsid w:val="00C71382"/>
    <w:rsid w:val="00C72535"/>
    <w:rsid w:val="00C80ED2"/>
    <w:rsid w:val="00C83342"/>
    <w:rsid w:val="00C9414F"/>
    <w:rsid w:val="00C952D7"/>
    <w:rsid w:val="00C975AE"/>
    <w:rsid w:val="00CA5971"/>
    <w:rsid w:val="00CB2464"/>
    <w:rsid w:val="00CB6502"/>
    <w:rsid w:val="00CB7B3E"/>
    <w:rsid w:val="00CC2AEB"/>
    <w:rsid w:val="00CC7184"/>
    <w:rsid w:val="00CF2AFB"/>
    <w:rsid w:val="00CF65BA"/>
    <w:rsid w:val="00D004A1"/>
    <w:rsid w:val="00D01833"/>
    <w:rsid w:val="00D14DD0"/>
    <w:rsid w:val="00D20E7C"/>
    <w:rsid w:val="00D20E8A"/>
    <w:rsid w:val="00D212C2"/>
    <w:rsid w:val="00D212EE"/>
    <w:rsid w:val="00D33115"/>
    <w:rsid w:val="00D42583"/>
    <w:rsid w:val="00D4459D"/>
    <w:rsid w:val="00D47C6B"/>
    <w:rsid w:val="00D51DB9"/>
    <w:rsid w:val="00D6090D"/>
    <w:rsid w:val="00D67279"/>
    <w:rsid w:val="00D76521"/>
    <w:rsid w:val="00D7704D"/>
    <w:rsid w:val="00D90DBB"/>
    <w:rsid w:val="00DA0454"/>
    <w:rsid w:val="00DA090D"/>
    <w:rsid w:val="00DA3494"/>
    <w:rsid w:val="00DB4986"/>
    <w:rsid w:val="00DC3A24"/>
    <w:rsid w:val="00DC3AEE"/>
    <w:rsid w:val="00DC3ECE"/>
    <w:rsid w:val="00DC765F"/>
    <w:rsid w:val="00DD2DB8"/>
    <w:rsid w:val="00DD4A16"/>
    <w:rsid w:val="00DD505B"/>
    <w:rsid w:val="00DE131B"/>
    <w:rsid w:val="00DE4544"/>
    <w:rsid w:val="00DE6003"/>
    <w:rsid w:val="00DF1EA3"/>
    <w:rsid w:val="00DF6920"/>
    <w:rsid w:val="00DF7AE9"/>
    <w:rsid w:val="00E05433"/>
    <w:rsid w:val="00E23764"/>
    <w:rsid w:val="00E37B97"/>
    <w:rsid w:val="00E50A66"/>
    <w:rsid w:val="00E54759"/>
    <w:rsid w:val="00E55171"/>
    <w:rsid w:val="00E56E37"/>
    <w:rsid w:val="00E61355"/>
    <w:rsid w:val="00E6693B"/>
    <w:rsid w:val="00E676E9"/>
    <w:rsid w:val="00E746EE"/>
    <w:rsid w:val="00E87461"/>
    <w:rsid w:val="00E919EF"/>
    <w:rsid w:val="00E95686"/>
    <w:rsid w:val="00EB25BA"/>
    <w:rsid w:val="00EB5FB0"/>
    <w:rsid w:val="00EC0BB1"/>
    <w:rsid w:val="00ED4AA7"/>
    <w:rsid w:val="00EE6225"/>
    <w:rsid w:val="00EF2D3E"/>
    <w:rsid w:val="00F03192"/>
    <w:rsid w:val="00F1604B"/>
    <w:rsid w:val="00F2130E"/>
    <w:rsid w:val="00F321A0"/>
    <w:rsid w:val="00F34FB0"/>
    <w:rsid w:val="00F36C27"/>
    <w:rsid w:val="00F41B1E"/>
    <w:rsid w:val="00F43EC1"/>
    <w:rsid w:val="00F44907"/>
    <w:rsid w:val="00F458DD"/>
    <w:rsid w:val="00F45D7D"/>
    <w:rsid w:val="00F4782C"/>
    <w:rsid w:val="00F54171"/>
    <w:rsid w:val="00F57633"/>
    <w:rsid w:val="00F627EF"/>
    <w:rsid w:val="00F6740F"/>
    <w:rsid w:val="00F73129"/>
    <w:rsid w:val="00F80C4E"/>
    <w:rsid w:val="00F9403B"/>
    <w:rsid w:val="00F95CB6"/>
    <w:rsid w:val="00F96FC8"/>
    <w:rsid w:val="00FB27F5"/>
    <w:rsid w:val="00FB2E85"/>
    <w:rsid w:val="00FB575A"/>
    <w:rsid w:val="00FD2355"/>
    <w:rsid w:val="00FD5F7B"/>
    <w:rsid w:val="00FE250C"/>
    <w:rsid w:val="00FE2746"/>
    <w:rsid w:val="00FF40A4"/>
    <w:rsid w:val="00FF5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F44907"/>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cs="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3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F44907"/>
    <w:rPr>
      <w:rFonts w:ascii="Cambria" w:hAnsi="Cambria"/>
      <w:color w:val="365F91"/>
      <w:sz w:val="32"/>
      <w:szCs w:val="32"/>
    </w:rPr>
  </w:style>
  <w:style w:type="paragraph" w:customStyle="1" w:styleId="ConsPlusTitle">
    <w:name w:val="ConsPlusTitle"/>
    <w:uiPriority w:val="99"/>
    <w:rsid w:val="00F44907"/>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F44907"/>
    <w:rPr>
      <w:rFonts w:ascii="Tahoma" w:hAnsi="Tahoma" w:cs="Tahoma"/>
      <w:sz w:val="16"/>
      <w:szCs w:val="16"/>
    </w:rPr>
  </w:style>
  <w:style w:type="paragraph" w:styleId="ac">
    <w:name w:val="header"/>
    <w:basedOn w:val="a"/>
    <w:link w:val="ad"/>
    <w:uiPriority w:val="99"/>
    <w:unhideWhenUsed/>
    <w:rsid w:val="00F44907"/>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F44907"/>
    <w:rPr>
      <w:rFonts w:ascii="Calibri" w:eastAsia="Calibri" w:hAnsi="Calibri"/>
      <w:sz w:val="22"/>
      <w:szCs w:val="22"/>
      <w:lang w:eastAsia="en-US"/>
    </w:rPr>
  </w:style>
  <w:style w:type="paragraph" w:styleId="ae">
    <w:name w:val="footer"/>
    <w:basedOn w:val="a"/>
    <w:link w:val="af"/>
    <w:uiPriority w:val="99"/>
    <w:unhideWhenUsed/>
    <w:rsid w:val="00F44907"/>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F44907"/>
    <w:rPr>
      <w:rFonts w:ascii="Calibri" w:eastAsia="Calibri" w:hAnsi="Calibri"/>
      <w:sz w:val="22"/>
      <w:szCs w:val="22"/>
      <w:lang w:eastAsia="en-US"/>
    </w:rPr>
  </w:style>
  <w:style w:type="paragraph" w:styleId="af0">
    <w:name w:val="endnote text"/>
    <w:basedOn w:val="a"/>
    <w:link w:val="af1"/>
    <w:uiPriority w:val="99"/>
    <w:unhideWhenUsed/>
    <w:rsid w:val="00F44907"/>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F44907"/>
    <w:rPr>
      <w:rFonts w:ascii="Calibri" w:eastAsia="Calibri" w:hAnsi="Calibri"/>
      <w:lang w:eastAsia="en-US"/>
    </w:rPr>
  </w:style>
  <w:style w:type="character" w:styleId="af2">
    <w:name w:val="endnote reference"/>
    <w:uiPriority w:val="99"/>
    <w:unhideWhenUsed/>
    <w:rsid w:val="00F44907"/>
    <w:rPr>
      <w:vertAlign w:val="superscript"/>
    </w:rPr>
  </w:style>
  <w:style w:type="character" w:styleId="af3">
    <w:name w:val="Strong"/>
    <w:uiPriority w:val="22"/>
    <w:qFormat/>
    <w:rsid w:val="00F44907"/>
    <w:rPr>
      <w:b/>
      <w:bC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077FDAB97C10AA515189B2CA390CA98FEFB33AE510BB6D2D05B6DBDFA17EB0C5316FE43D7484DE33CD2C9B87D645E9A582AF92D91Z3V4G" TargetMode="External"/><Relationship Id="rId4" Type="http://schemas.openxmlformats.org/officeDocument/2006/relationships/webSettings" Target="webSettings.xml"/><Relationship Id="rId9" Type="http://schemas.openxmlformats.org/officeDocument/2006/relationships/hyperlink" Target="mailto:admin.o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4365-8965-4B1C-9201-D8616A0C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11693</Words>
  <Characters>66655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78192</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4</cp:revision>
  <cp:lastPrinted>2021-08-31T01:58:00Z</cp:lastPrinted>
  <dcterms:created xsi:type="dcterms:W3CDTF">2022-06-30T07:24:00Z</dcterms:created>
  <dcterms:modified xsi:type="dcterms:W3CDTF">2022-07-25T05:59:00Z</dcterms:modified>
</cp:coreProperties>
</file>